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9E" w:rsidRPr="001B1487" w:rsidRDefault="000D357C" w:rsidP="00AE3FB3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1B1487">
        <w:rPr>
          <w:b/>
          <w:bCs/>
          <w:sz w:val="40"/>
          <w:szCs w:val="40"/>
        </w:rPr>
        <w:t xml:space="preserve">SMLOUVA O </w:t>
      </w:r>
      <w:r w:rsidR="000C3D9E" w:rsidRPr="001B1487">
        <w:rPr>
          <w:b/>
          <w:bCs/>
          <w:sz w:val="40"/>
          <w:szCs w:val="40"/>
        </w:rPr>
        <w:t>DÍLO</w:t>
      </w:r>
    </w:p>
    <w:p w:rsidR="000D357C" w:rsidRPr="001B1487" w:rsidRDefault="000D357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1626" w:rsidRPr="006E1A87" w:rsidRDefault="00281626" w:rsidP="0028162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E1A87">
        <w:rPr>
          <w:b/>
          <w:bCs/>
        </w:rPr>
        <w:t>I.</w:t>
      </w:r>
      <w:r w:rsidR="006E1A87" w:rsidRPr="006E1A87">
        <w:rPr>
          <w:b/>
          <w:bCs/>
        </w:rPr>
        <w:t xml:space="preserve"> </w:t>
      </w:r>
      <w:r w:rsidR="00823094" w:rsidRPr="006E1A87">
        <w:rPr>
          <w:b/>
          <w:bCs/>
        </w:rPr>
        <w:t>Smluvní strany</w:t>
      </w:r>
    </w:p>
    <w:p w:rsidR="00E7267F" w:rsidRPr="001B1487" w:rsidRDefault="00E7267F" w:rsidP="0028162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C7985" w:rsidRDefault="003C7985" w:rsidP="007B65F0">
      <w:pPr>
        <w:tabs>
          <w:tab w:val="left" w:pos="2835"/>
        </w:tabs>
        <w:ind w:right="-288"/>
        <w:jc w:val="both"/>
        <w:rPr>
          <w:b/>
          <w:bCs/>
        </w:rPr>
      </w:pPr>
      <w:r w:rsidRPr="00E54683">
        <w:t>1.1.</w:t>
      </w:r>
      <w:r w:rsidR="00097719">
        <w:t xml:space="preserve"> </w:t>
      </w:r>
      <w:r w:rsidR="00E7267F">
        <w:rPr>
          <w:b/>
          <w:bCs/>
        </w:rPr>
        <w:t xml:space="preserve">Objednatel                </w:t>
      </w:r>
      <w:r w:rsidR="007B65F0">
        <w:rPr>
          <w:b/>
          <w:bCs/>
        </w:rPr>
        <w:tab/>
      </w:r>
      <w:r w:rsidRPr="00E54683">
        <w:rPr>
          <w:b/>
          <w:bCs/>
        </w:rPr>
        <w:t>MOSTECKÁ BYTOVÁ, a.s.</w:t>
      </w:r>
    </w:p>
    <w:p w:rsidR="00176143" w:rsidRPr="003C7985" w:rsidRDefault="00176143" w:rsidP="00A674E5">
      <w:pPr>
        <w:tabs>
          <w:tab w:val="left" w:pos="2835"/>
        </w:tabs>
        <w:ind w:left="426" w:right="-288" w:hanging="426"/>
        <w:jc w:val="both"/>
        <w:rPr>
          <w:b/>
          <w:bCs/>
        </w:rPr>
      </w:pPr>
      <w:r>
        <w:t xml:space="preserve">       </w:t>
      </w:r>
      <w:r w:rsidRPr="00176143">
        <w:rPr>
          <w:b/>
        </w:rPr>
        <w:t xml:space="preserve">Zastoupená </w:t>
      </w:r>
      <w:r>
        <w:t xml:space="preserve">                  </w:t>
      </w:r>
      <w:r w:rsidR="007B65F0">
        <w:tab/>
      </w:r>
      <w:r w:rsidR="00422489">
        <w:t xml:space="preserve"> </w:t>
      </w:r>
    </w:p>
    <w:p w:rsidR="003C7985" w:rsidRPr="00E54683" w:rsidRDefault="003C7985" w:rsidP="00A674E5">
      <w:pPr>
        <w:tabs>
          <w:tab w:val="left" w:pos="2835"/>
        </w:tabs>
        <w:ind w:left="567" w:right="-288" w:hanging="567"/>
        <w:jc w:val="both"/>
        <w:rPr>
          <w:b/>
          <w:bCs/>
        </w:rPr>
      </w:pPr>
      <w:r w:rsidRPr="00E54683">
        <w:rPr>
          <w:b/>
          <w:bCs/>
        </w:rPr>
        <w:t xml:space="preserve">       Sídlo                     </w:t>
      </w:r>
      <w:r w:rsidR="00E7267F">
        <w:rPr>
          <w:b/>
          <w:bCs/>
        </w:rPr>
        <w:t xml:space="preserve"> </w:t>
      </w:r>
      <w:r w:rsidRPr="00E54683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E54683">
        <w:t xml:space="preserve">  </w:t>
      </w:r>
      <w:r w:rsidRPr="00E54683">
        <w:rPr>
          <w:b/>
          <w:bCs/>
        </w:rPr>
        <w:t xml:space="preserve"> </w:t>
      </w:r>
      <w:r w:rsidR="00176143">
        <w:rPr>
          <w:b/>
          <w:bCs/>
        </w:rPr>
        <w:t xml:space="preserve"> </w:t>
      </w:r>
      <w:r w:rsidR="007B65F0">
        <w:rPr>
          <w:b/>
          <w:bCs/>
        </w:rPr>
        <w:tab/>
      </w:r>
      <w:r w:rsidRPr="00E54683">
        <w:rPr>
          <w:bCs/>
        </w:rPr>
        <w:t>434 01 Most, ul.</w:t>
      </w:r>
      <w:r w:rsidR="00754132">
        <w:rPr>
          <w:bCs/>
        </w:rPr>
        <w:t xml:space="preserve"> </w:t>
      </w:r>
      <w:r w:rsidRPr="00E54683">
        <w:rPr>
          <w:bCs/>
        </w:rPr>
        <w:t>J.</w:t>
      </w:r>
      <w:r w:rsidR="00906CDC">
        <w:rPr>
          <w:bCs/>
        </w:rPr>
        <w:t xml:space="preserve"> </w:t>
      </w:r>
      <w:r w:rsidRPr="00E54683">
        <w:rPr>
          <w:bCs/>
        </w:rPr>
        <w:t>Skupy 2522</w:t>
      </w:r>
    </w:p>
    <w:p w:rsidR="003C7985" w:rsidRPr="00E54683" w:rsidRDefault="003C7985" w:rsidP="00A674E5">
      <w:pPr>
        <w:tabs>
          <w:tab w:val="left" w:pos="2835"/>
        </w:tabs>
        <w:ind w:left="567" w:right="-288" w:hanging="567"/>
        <w:jc w:val="both"/>
      </w:pPr>
      <w:r w:rsidRPr="00E54683">
        <w:t xml:space="preserve">  </w:t>
      </w:r>
      <w:r w:rsidRPr="00E54683">
        <w:rPr>
          <w:b/>
          <w:bCs/>
        </w:rPr>
        <w:t xml:space="preserve">     IČ</w:t>
      </w:r>
      <w:r w:rsidR="00E7267F">
        <w:t xml:space="preserve">      </w:t>
      </w:r>
      <w:r w:rsidR="00E7267F">
        <w:tab/>
      </w:r>
      <w:r w:rsidRPr="00E54683">
        <w:t>254 38 832</w:t>
      </w:r>
    </w:p>
    <w:p w:rsidR="003C7985" w:rsidRPr="00E54683" w:rsidRDefault="003C7985" w:rsidP="00A674E5">
      <w:pPr>
        <w:tabs>
          <w:tab w:val="left" w:pos="2835"/>
        </w:tabs>
        <w:ind w:left="567" w:right="-288" w:hanging="567"/>
        <w:jc w:val="both"/>
      </w:pPr>
      <w:r w:rsidRPr="00E54683">
        <w:t xml:space="preserve">       </w:t>
      </w:r>
      <w:r w:rsidRPr="00E54683">
        <w:rPr>
          <w:b/>
        </w:rPr>
        <w:t>DIČ</w:t>
      </w:r>
      <w:r w:rsidRPr="00E54683">
        <w:tab/>
        <w:t>CZ 25438832</w:t>
      </w:r>
    </w:p>
    <w:p w:rsidR="003D4669" w:rsidRDefault="003C7985" w:rsidP="00A674E5">
      <w:pPr>
        <w:tabs>
          <w:tab w:val="left" w:pos="2835"/>
        </w:tabs>
        <w:ind w:left="567" w:right="-288" w:hanging="567"/>
        <w:jc w:val="both"/>
      </w:pPr>
      <w:r w:rsidRPr="00E54683">
        <w:rPr>
          <w:b/>
          <w:bCs/>
        </w:rPr>
        <w:t xml:space="preserve">       </w:t>
      </w:r>
      <w:r w:rsidR="00906CDC" w:rsidRPr="00E54683">
        <w:rPr>
          <w:b/>
          <w:bCs/>
        </w:rPr>
        <w:t>Bankovní spojení</w:t>
      </w:r>
      <w:r w:rsidR="00906CDC">
        <w:t xml:space="preserve">         </w:t>
      </w:r>
      <w:r w:rsidR="007B65F0">
        <w:tab/>
      </w:r>
      <w:r w:rsidR="00906CDC" w:rsidRPr="00E54683">
        <w:t xml:space="preserve"> </w:t>
      </w:r>
    </w:p>
    <w:p w:rsidR="003C7985" w:rsidRPr="003D4669" w:rsidRDefault="00555038" w:rsidP="00555038">
      <w:pPr>
        <w:tabs>
          <w:tab w:val="left" w:pos="4035"/>
        </w:tabs>
        <w:ind w:left="426" w:right="-288" w:hanging="426"/>
        <w:jc w:val="both"/>
      </w:pPr>
      <w:r>
        <w:rPr>
          <w:sz w:val="20"/>
          <w:szCs w:val="20"/>
        </w:rPr>
        <w:t xml:space="preserve">         </w:t>
      </w:r>
      <w:r w:rsidR="003C7985" w:rsidRPr="00E54683">
        <w:rPr>
          <w:sz w:val="20"/>
          <w:szCs w:val="20"/>
        </w:rPr>
        <w:t xml:space="preserve">Společnost je zapsaná v obchodním rejstříku vedeném Krajským soudem v Ústí nad Labem </w:t>
      </w:r>
      <w:proofErr w:type="gramStart"/>
      <w:r w:rsidR="003C7985" w:rsidRPr="00E54683">
        <w:rPr>
          <w:sz w:val="20"/>
          <w:szCs w:val="20"/>
        </w:rPr>
        <w:t>oddíl B,  vložka</w:t>
      </w:r>
      <w:proofErr w:type="gramEnd"/>
      <w:r w:rsidR="003C7985" w:rsidRPr="00E54683">
        <w:rPr>
          <w:sz w:val="20"/>
          <w:szCs w:val="20"/>
        </w:rPr>
        <w:t xml:space="preserve">  1392, </w:t>
      </w:r>
      <w:r>
        <w:rPr>
          <w:sz w:val="20"/>
          <w:szCs w:val="20"/>
        </w:rPr>
        <w:t xml:space="preserve">   </w:t>
      </w:r>
      <w:r w:rsidR="003C7985" w:rsidRPr="00E54683">
        <w:rPr>
          <w:sz w:val="20"/>
          <w:szCs w:val="20"/>
        </w:rPr>
        <w:t>dnem zápisu je 14. prosinec 2001.</w:t>
      </w:r>
    </w:p>
    <w:p w:rsidR="006C07C3" w:rsidRPr="006C07C3" w:rsidRDefault="006C07C3" w:rsidP="00A674E5">
      <w:pPr>
        <w:widowControl w:val="0"/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:rsidR="000D357C" w:rsidRPr="001B1487" w:rsidRDefault="002F69FC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 w:rsidRPr="001B1487">
        <w:t xml:space="preserve">    </w:t>
      </w:r>
      <w:r w:rsidR="00555038">
        <w:t xml:space="preserve">  </w:t>
      </w:r>
      <w:r w:rsidRPr="001B1487">
        <w:t xml:space="preserve"> </w:t>
      </w:r>
      <w:r w:rsidR="000B5942">
        <w:t>(</w:t>
      </w:r>
      <w:r w:rsidRPr="001B1487">
        <w:t xml:space="preserve">dále jen </w:t>
      </w:r>
      <w:r w:rsidR="000B5942">
        <w:t>„</w:t>
      </w:r>
      <w:r w:rsidRPr="001B1487">
        <w:t>objednatel</w:t>
      </w:r>
      <w:r w:rsidR="000B5942">
        <w:t>“)</w:t>
      </w:r>
      <w:r w:rsidRPr="001B1487">
        <w:t xml:space="preserve"> </w:t>
      </w:r>
    </w:p>
    <w:p w:rsidR="000D357C" w:rsidRPr="001B1487" w:rsidRDefault="002F69FC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 w:rsidRPr="001B1487">
        <w:t xml:space="preserve">      </w:t>
      </w:r>
    </w:p>
    <w:p w:rsidR="00764218" w:rsidRDefault="00823094" w:rsidP="00A674E5">
      <w:pPr>
        <w:widowControl w:val="0"/>
        <w:autoSpaceDE w:val="0"/>
        <w:autoSpaceDN w:val="0"/>
        <w:adjustRightInd w:val="0"/>
        <w:ind w:left="567" w:hanging="567"/>
        <w:rPr>
          <w:b/>
          <w:bCs/>
        </w:rPr>
      </w:pPr>
      <w:r w:rsidRPr="001B1487">
        <w:t>1.2</w:t>
      </w:r>
      <w:r w:rsidRPr="00832553">
        <w:t>.</w:t>
      </w:r>
      <w:r w:rsidR="00097719">
        <w:t xml:space="preserve"> </w:t>
      </w:r>
      <w:r w:rsidR="000B5942">
        <w:rPr>
          <w:b/>
          <w:bCs/>
        </w:rPr>
        <w:t xml:space="preserve">Zhotovitel                 </w:t>
      </w:r>
      <w:r w:rsidR="00176143">
        <w:rPr>
          <w:b/>
          <w:bCs/>
        </w:rPr>
        <w:t xml:space="preserve">  </w:t>
      </w:r>
      <w:r w:rsidR="007B65F0">
        <w:rPr>
          <w:b/>
          <w:bCs/>
        </w:rPr>
        <w:tab/>
      </w:r>
      <w:r w:rsidR="00A712E2">
        <w:rPr>
          <w:b/>
          <w:bCs/>
        </w:rPr>
        <w:t>DERSTAV CZ s.r.o.</w:t>
      </w:r>
    </w:p>
    <w:p w:rsidR="007B65F0" w:rsidRPr="00A712E2" w:rsidRDefault="007B65F0" w:rsidP="00764218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832553">
        <w:rPr>
          <w:b/>
          <w:bCs/>
        </w:rPr>
        <w:t xml:space="preserve">    </w:t>
      </w:r>
      <w:r w:rsidR="00A674E5">
        <w:rPr>
          <w:b/>
          <w:bCs/>
        </w:rPr>
        <w:t xml:space="preserve">  </w:t>
      </w:r>
      <w:r w:rsidRPr="00832553">
        <w:rPr>
          <w:b/>
          <w:bCs/>
        </w:rPr>
        <w:t xml:space="preserve"> </w:t>
      </w:r>
      <w:r>
        <w:rPr>
          <w:b/>
          <w:bCs/>
        </w:rPr>
        <w:t>Zastoupen</w:t>
      </w:r>
      <w:r w:rsidR="00A712E2">
        <w:rPr>
          <w:b/>
          <w:bCs/>
        </w:rPr>
        <w:t>ý</w:t>
      </w:r>
      <w:r w:rsidR="00F10ECF">
        <w:rPr>
          <w:b/>
          <w:bCs/>
        </w:rPr>
        <w:tab/>
      </w:r>
      <w:r w:rsidR="00F10ECF">
        <w:rPr>
          <w:b/>
          <w:bCs/>
        </w:rPr>
        <w:tab/>
      </w:r>
    </w:p>
    <w:p w:rsidR="00764218" w:rsidRDefault="007B65F0" w:rsidP="00764218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832553">
        <w:rPr>
          <w:bCs/>
        </w:rPr>
        <w:t xml:space="preserve">   </w:t>
      </w:r>
      <w:r w:rsidR="00A674E5">
        <w:rPr>
          <w:bCs/>
        </w:rPr>
        <w:t xml:space="preserve">  </w:t>
      </w:r>
      <w:r w:rsidRPr="00832553">
        <w:rPr>
          <w:bCs/>
        </w:rPr>
        <w:t xml:space="preserve">  </w:t>
      </w:r>
      <w:r w:rsidRPr="00490CC6">
        <w:rPr>
          <w:b/>
          <w:bCs/>
        </w:rPr>
        <w:t>Sídlo</w:t>
      </w:r>
      <w:r>
        <w:rPr>
          <w:bCs/>
        </w:rPr>
        <w:tab/>
      </w:r>
      <w:r>
        <w:rPr>
          <w:bCs/>
        </w:rPr>
        <w:tab/>
        <w:t xml:space="preserve">        </w:t>
      </w:r>
      <w:r w:rsidR="00E362AE">
        <w:rPr>
          <w:bCs/>
        </w:rPr>
        <w:t xml:space="preserve">    </w:t>
      </w:r>
      <w:r w:rsidR="00A712E2">
        <w:rPr>
          <w:bCs/>
        </w:rPr>
        <w:t>Mostecká 480, 435 43 Horní Jiřetín</w:t>
      </w:r>
    </w:p>
    <w:p w:rsidR="00764218" w:rsidRDefault="007B65F0" w:rsidP="00A674E5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490CC6">
        <w:rPr>
          <w:b/>
          <w:bCs/>
        </w:rPr>
        <w:t xml:space="preserve">   </w:t>
      </w:r>
      <w:r w:rsidR="00A674E5">
        <w:rPr>
          <w:b/>
          <w:bCs/>
        </w:rPr>
        <w:t xml:space="preserve">  </w:t>
      </w:r>
      <w:r w:rsidRPr="00490CC6">
        <w:rPr>
          <w:b/>
          <w:bCs/>
        </w:rPr>
        <w:t xml:space="preserve">  IČ</w:t>
      </w:r>
      <w:r w:rsidR="00ED2249">
        <w:rPr>
          <w:bCs/>
        </w:rPr>
        <w:tab/>
      </w:r>
      <w:r w:rsidR="00ED2249">
        <w:rPr>
          <w:bCs/>
        </w:rPr>
        <w:tab/>
      </w:r>
      <w:r w:rsidR="00ED2249">
        <w:rPr>
          <w:bCs/>
        </w:rPr>
        <w:tab/>
        <w:t xml:space="preserve">   </w:t>
      </w:r>
      <w:r w:rsidR="00ED2249">
        <w:rPr>
          <w:bCs/>
        </w:rPr>
        <w:tab/>
      </w:r>
      <w:r w:rsidR="00A712E2">
        <w:rPr>
          <w:bCs/>
        </w:rPr>
        <w:t>28734076</w:t>
      </w:r>
    </w:p>
    <w:p w:rsidR="007B65F0" w:rsidRPr="00832553" w:rsidRDefault="007B65F0" w:rsidP="00E362AE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>
        <w:rPr>
          <w:b/>
          <w:bCs/>
        </w:rPr>
        <w:t xml:space="preserve">    </w:t>
      </w:r>
      <w:r w:rsidR="00A674E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832553">
        <w:rPr>
          <w:b/>
          <w:bCs/>
        </w:rPr>
        <w:t xml:space="preserve">DIČ                                  </w:t>
      </w:r>
      <w:r w:rsidR="00A712E2" w:rsidRPr="00A712E2">
        <w:rPr>
          <w:bCs/>
        </w:rPr>
        <w:t>CZ</w:t>
      </w:r>
      <w:r w:rsidR="00A712E2">
        <w:rPr>
          <w:bCs/>
        </w:rPr>
        <w:t>28734076</w:t>
      </w:r>
    </w:p>
    <w:p w:rsidR="00F10ECF" w:rsidRPr="00935E74" w:rsidRDefault="007B65F0" w:rsidP="00935E74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832553">
        <w:rPr>
          <w:b/>
          <w:bCs/>
        </w:rPr>
        <w:t xml:space="preserve">    </w:t>
      </w:r>
      <w:r w:rsidR="00A674E5">
        <w:rPr>
          <w:b/>
          <w:bCs/>
        </w:rPr>
        <w:t xml:space="preserve">  </w:t>
      </w:r>
      <w:r w:rsidRPr="00832553">
        <w:rPr>
          <w:b/>
          <w:bCs/>
        </w:rPr>
        <w:t xml:space="preserve"> Bankovní </w:t>
      </w:r>
      <w:r w:rsidR="009F1473" w:rsidRPr="00832553">
        <w:rPr>
          <w:b/>
          <w:bCs/>
        </w:rPr>
        <w:t xml:space="preserve">spojení </w:t>
      </w:r>
      <w:r w:rsidR="009F1473">
        <w:rPr>
          <w:b/>
          <w:bCs/>
        </w:rPr>
        <w:tab/>
      </w:r>
      <w:r w:rsidR="00F10ECF">
        <w:rPr>
          <w:bCs/>
        </w:rPr>
        <w:tab/>
      </w:r>
      <w:r w:rsidR="00F10ECF">
        <w:rPr>
          <w:bCs/>
        </w:rPr>
        <w:tab/>
      </w:r>
      <w:r w:rsidR="00A674E5">
        <w:rPr>
          <w:bCs/>
        </w:rPr>
        <w:t xml:space="preserve">            </w:t>
      </w:r>
    </w:p>
    <w:p w:rsidR="00A712E2" w:rsidRPr="00A712E2" w:rsidRDefault="00A712E2" w:rsidP="00A712E2">
      <w:pPr>
        <w:widowControl w:val="0"/>
        <w:autoSpaceDE w:val="0"/>
        <w:autoSpaceDN w:val="0"/>
        <w:adjustRightInd w:val="0"/>
        <w:ind w:left="426" w:hanging="426"/>
        <w:jc w:val="both"/>
        <w:rPr>
          <w:sz w:val="20"/>
          <w:szCs w:val="20"/>
        </w:rPr>
      </w:pPr>
      <w:r w:rsidRPr="00A712E2">
        <w:rPr>
          <w:sz w:val="20"/>
          <w:szCs w:val="20"/>
        </w:rPr>
        <w:t xml:space="preserve">         Společnost je zapsaná v obchodním rejstříku vedeném Krajským soudem v Ústí nad Labem </w:t>
      </w:r>
      <w:proofErr w:type="gramStart"/>
      <w:r w:rsidRPr="00A712E2">
        <w:rPr>
          <w:sz w:val="20"/>
          <w:szCs w:val="20"/>
        </w:rPr>
        <w:t xml:space="preserve">oddíl </w:t>
      </w:r>
      <w:r>
        <w:rPr>
          <w:sz w:val="20"/>
          <w:szCs w:val="20"/>
        </w:rPr>
        <w:t>C</w:t>
      </w:r>
      <w:r w:rsidRPr="00A712E2">
        <w:rPr>
          <w:sz w:val="20"/>
          <w:szCs w:val="20"/>
        </w:rPr>
        <w:t>,  vložka</w:t>
      </w:r>
      <w:proofErr w:type="gramEnd"/>
      <w:r w:rsidRPr="00A712E2">
        <w:rPr>
          <w:sz w:val="20"/>
          <w:szCs w:val="20"/>
        </w:rPr>
        <w:t xml:space="preserve">  </w:t>
      </w:r>
      <w:r>
        <w:rPr>
          <w:sz w:val="20"/>
          <w:szCs w:val="20"/>
        </w:rPr>
        <w:t>29426</w:t>
      </w:r>
      <w:r w:rsidRPr="00A712E2">
        <w:rPr>
          <w:sz w:val="20"/>
          <w:szCs w:val="20"/>
        </w:rPr>
        <w:t>.</w:t>
      </w:r>
    </w:p>
    <w:p w:rsidR="009C37B2" w:rsidRPr="001B1487" w:rsidRDefault="009C37B2" w:rsidP="00A674E5">
      <w:pPr>
        <w:widowControl w:val="0"/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:rsidR="000D357C" w:rsidRPr="001B1487" w:rsidRDefault="00555038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>
        <w:rPr>
          <w:sz w:val="20"/>
          <w:szCs w:val="20"/>
        </w:rPr>
        <w:t xml:space="preserve">        </w:t>
      </w:r>
      <w:r w:rsidR="000B5942">
        <w:rPr>
          <w:sz w:val="20"/>
          <w:szCs w:val="20"/>
        </w:rPr>
        <w:t>(</w:t>
      </w:r>
      <w:r w:rsidR="002F69FC" w:rsidRPr="001B1487">
        <w:t xml:space="preserve">dále jen </w:t>
      </w:r>
      <w:r w:rsidR="000B5942">
        <w:t>„</w:t>
      </w:r>
      <w:r w:rsidR="002F69FC" w:rsidRPr="001B1487">
        <w:t>zhotovitel</w:t>
      </w:r>
      <w:r w:rsidR="000B5942">
        <w:t>“)</w:t>
      </w:r>
      <w:r w:rsidR="000D357C" w:rsidRPr="001B1487">
        <w:t xml:space="preserve"> </w:t>
      </w:r>
    </w:p>
    <w:p w:rsidR="00176143" w:rsidRDefault="00984882" w:rsidP="007C2D0B">
      <w:pPr>
        <w:widowControl w:val="0"/>
        <w:autoSpaceDE w:val="0"/>
        <w:autoSpaceDN w:val="0"/>
        <w:adjustRightInd w:val="0"/>
      </w:pPr>
      <w:r w:rsidRPr="001B1487">
        <w:t xml:space="preserve">    </w:t>
      </w:r>
      <w:r>
        <w:t xml:space="preserve"> </w:t>
      </w:r>
    </w:p>
    <w:p w:rsidR="000826E4" w:rsidRDefault="000826E4" w:rsidP="00A674E5">
      <w:pPr>
        <w:widowControl w:val="0"/>
        <w:autoSpaceDE w:val="0"/>
        <w:autoSpaceDN w:val="0"/>
        <w:adjustRightInd w:val="0"/>
        <w:ind w:left="567" w:hanging="567"/>
      </w:pPr>
    </w:p>
    <w:p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  <w:r w:rsidRPr="006E1A87">
        <w:rPr>
          <w:b/>
          <w:bCs/>
        </w:rPr>
        <w:t>II.  Předmět plnění</w:t>
      </w:r>
    </w:p>
    <w:p w:rsidR="00690800" w:rsidRDefault="00690800" w:rsidP="00A674E5">
      <w:pPr>
        <w:pStyle w:val="Import6"/>
        <w:tabs>
          <w:tab w:val="left" w:pos="360"/>
        </w:tabs>
        <w:ind w:left="567" w:right="-108" w:hanging="567"/>
        <w:jc w:val="both"/>
        <w:rPr>
          <w:rFonts w:ascii="Times New Roman" w:hAnsi="Times New Roman"/>
          <w:i w:val="0"/>
        </w:rPr>
      </w:pPr>
    </w:p>
    <w:p w:rsidR="004D07BB" w:rsidRPr="004D07BB" w:rsidRDefault="00D94157" w:rsidP="004D07BB">
      <w:pPr>
        <w:pStyle w:val="Import6"/>
        <w:tabs>
          <w:tab w:val="left" w:pos="360"/>
        </w:tabs>
        <w:ind w:left="426" w:right="-108" w:hanging="426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2</w:t>
      </w:r>
      <w:r w:rsidR="00690800">
        <w:rPr>
          <w:rFonts w:ascii="Times New Roman" w:hAnsi="Times New Roman"/>
          <w:i w:val="0"/>
        </w:rPr>
        <w:t>.1.</w:t>
      </w:r>
      <w:r w:rsidR="00A674E5">
        <w:rPr>
          <w:rFonts w:ascii="Times New Roman" w:hAnsi="Times New Roman"/>
          <w:i w:val="0"/>
        </w:rPr>
        <w:t xml:space="preserve"> </w:t>
      </w:r>
      <w:r w:rsidR="00097719">
        <w:rPr>
          <w:rFonts w:ascii="Times New Roman" w:hAnsi="Times New Roman"/>
          <w:i w:val="0"/>
        </w:rPr>
        <w:t xml:space="preserve"> </w:t>
      </w:r>
      <w:r w:rsidR="004D07BB" w:rsidRPr="004D07BB">
        <w:rPr>
          <w:rFonts w:ascii="Times New Roman" w:hAnsi="Times New Roman"/>
          <w:i w:val="0"/>
        </w:rPr>
        <w:t xml:space="preserve">Předmětem plnění zakázky je odstranění závad zjištěných při pravidelné revizi bleskosvodní soustavy v bytových domech blok 522, </w:t>
      </w:r>
      <w:proofErr w:type="gramStart"/>
      <w:r w:rsidR="004D07BB" w:rsidRPr="004D07BB">
        <w:rPr>
          <w:rFonts w:ascii="Times New Roman" w:hAnsi="Times New Roman"/>
          <w:i w:val="0"/>
        </w:rPr>
        <w:t>č.p.</w:t>
      </w:r>
      <w:proofErr w:type="gramEnd"/>
      <w:r w:rsidR="004D07BB" w:rsidRPr="004D07BB">
        <w:rPr>
          <w:rFonts w:ascii="Times New Roman" w:hAnsi="Times New Roman"/>
          <w:i w:val="0"/>
        </w:rPr>
        <w:t xml:space="preserve"> 2071, ul. Růžová, blok 523, č.p. 2070, ul. Růžová a blok 566, č.p. 2072, ul. U Parku v Mostě.</w:t>
      </w:r>
    </w:p>
    <w:p w:rsidR="004D07BB" w:rsidRPr="004D07BB" w:rsidRDefault="004D07BB" w:rsidP="004D07BB">
      <w:pPr>
        <w:pStyle w:val="Import6"/>
        <w:tabs>
          <w:tab w:val="left" w:pos="360"/>
        </w:tabs>
        <w:ind w:left="426" w:right="-108" w:hanging="426"/>
        <w:jc w:val="both"/>
        <w:rPr>
          <w:rFonts w:ascii="Times New Roman" w:hAnsi="Times New Roman"/>
          <w:i w:val="0"/>
        </w:rPr>
      </w:pPr>
    </w:p>
    <w:p w:rsidR="004D07BB" w:rsidRPr="004D07BB" w:rsidRDefault="004D07BB" w:rsidP="002D4A62">
      <w:pPr>
        <w:pStyle w:val="Import6"/>
        <w:tabs>
          <w:tab w:val="left" w:pos="567"/>
        </w:tabs>
        <w:ind w:left="426" w:right="-108"/>
        <w:jc w:val="both"/>
        <w:rPr>
          <w:rFonts w:ascii="Times New Roman" w:hAnsi="Times New Roman"/>
          <w:i w:val="0"/>
        </w:rPr>
      </w:pPr>
      <w:r w:rsidRPr="004D07BB">
        <w:rPr>
          <w:rFonts w:ascii="Times New Roman" w:hAnsi="Times New Roman"/>
          <w:i w:val="0"/>
        </w:rPr>
        <w:t xml:space="preserve">V rámci zakázky budou provedeny zejména následující práce: </w:t>
      </w:r>
    </w:p>
    <w:p w:rsidR="004D07BB" w:rsidRPr="004D07BB" w:rsidRDefault="004D07BB" w:rsidP="002D4A62">
      <w:pPr>
        <w:pStyle w:val="Import6"/>
        <w:tabs>
          <w:tab w:val="left" w:pos="567"/>
        </w:tabs>
        <w:ind w:left="426" w:right="-108"/>
        <w:jc w:val="both"/>
        <w:rPr>
          <w:rFonts w:ascii="Times New Roman" w:hAnsi="Times New Roman"/>
          <w:i w:val="0"/>
        </w:rPr>
      </w:pPr>
      <w:r w:rsidRPr="004D07BB">
        <w:rPr>
          <w:rFonts w:ascii="Times New Roman" w:hAnsi="Times New Roman"/>
          <w:i w:val="0"/>
        </w:rPr>
        <w:t>- odstranění závad na bleskosvodné soustavě vyplývající z revizní zprávy</w:t>
      </w:r>
    </w:p>
    <w:p w:rsidR="004D07BB" w:rsidRPr="004D07BB" w:rsidRDefault="004D07BB" w:rsidP="002D4A62">
      <w:pPr>
        <w:pStyle w:val="Import6"/>
        <w:tabs>
          <w:tab w:val="left" w:pos="567"/>
        </w:tabs>
        <w:ind w:left="426" w:right="-108"/>
        <w:jc w:val="both"/>
        <w:rPr>
          <w:rFonts w:ascii="Times New Roman" w:hAnsi="Times New Roman"/>
          <w:i w:val="0"/>
        </w:rPr>
      </w:pPr>
      <w:r w:rsidRPr="004D07BB">
        <w:rPr>
          <w:rFonts w:ascii="Times New Roman" w:hAnsi="Times New Roman"/>
          <w:i w:val="0"/>
        </w:rPr>
        <w:t xml:space="preserve"> - provedení fotodokumentace odstranění závad</w:t>
      </w:r>
    </w:p>
    <w:p w:rsidR="004D07BB" w:rsidRPr="004D07BB" w:rsidRDefault="004D07BB" w:rsidP="002D4A62">
      <w:pPr>
        <w:pStyle w:val="Import6"/>
        <w:tabs>
          <w:tab w:val="left" w:pos="567"/>
        </w:tabs>
        <w:ind w:left="426" w:right="-108"/>
        <w:jc w:val="both"/>
        <w:rPr>
          <w:rFonts w:ascii="Times New Roman" w:hAnsi="Times New Roman"/>
          <w:i w:val="0"/>
        </w:rPr>
      </w:pPr>
      <w:r w:rsidRPr="004D07BB">
        <w:rPr>
          <w:rFonts w:ascii="Times New Roman" w:hAnsi="Times New Roman"/>
          <w:i w:val="0"/>
        </w:rPr>
        <w:t>- uvedení pracemi dotčených konstrukcí do původního stavu</w:t>
      </w:r>
    </w:p>
    <w:p w:rsidR="007C2D0B" w:rsidRDefault="004D07BB" w:rsidP="002D4A62">
      <w:pPr>
        <w:pStyle w:val="Import6"/>
        <w:tabs>
          <w:tab w:val="left" w:pos="567"/>
        </w:tabs>
        <w:ind w:left="426" w:right="-108"/>
        <w:jc w:val="both"/>
        <w:rPr>
          <w:rFonts w:ascii="Times New Roman" w:hAnsi="Times New Roman"/>
          <w:i w:val="0"/>
        </w:rPr>
      </w:pPr>
      <w:r w:rsidRPr="004D07BB">
        <w:rPr>
          <w:rFonts w:ascii="Times New Roman" w:hAnsi="Times New Roman"/>
          <w:i w:val="0"/>
        </w:rPr>
        <w:t>- vyhotovení protokolu o odstranění závad.</w:t>
      </w:r>
    </w:p>
    <w:p w:rsidR="002D4A62" w:rsidRDefault="002D4A62" w:rsidP="004D07BB">
      <w:pPr>
        <w:pStyle w:val="Import6"/>
        <w:tabs>
          <w:tab w:val="left" w:pos="360"/>
        </w:tabs>
        <w:ind w:left="426" w:right="-108" w:hanging="426"/>
        <w:jc w:val="both"/>
        <w:rPr>
          <w:rFonts w:ascii="Times New Roman" w:hAnsi="Times New Roman"/>
          <w:i w:val="0"/>
        </w:rPr>
      </w:pPr>
    </w:p>
    <w:p w:rsidR="002D4A62" w:rsidRPr="002D4A62" w:rsidRDefault="002D4A62" w:rsidP="002D4A62">
      <w:pPr>
        <w:pStyle w:val="Import6"/>
        <w:tabs>
          <w:tab w:val="left" w:pos="360"/>
        </w:tabs>
        <w:ind w:left="426" w:right="-108" w:hanging="426"/>
        <w:jc w:val="both"/>
        <w:rPr>
          <w:rFonts w:ascii="Times New Roman" w:hAnsi="Times New Roman"/>
          <w:i w:val="0"/>
        </w:rPr>
      </w:pPr>
      <w:proofErr w:type="gramStart"/>
      <w:r w:rsidRPr="002D4A62">
        <w:rPr>
          <w:rFonts w:ascii="Times New Roman" w:hAnsi="Times New Roman"/>
          <w:i w:val="0"/>
        </w:rPr>
        <w:t>2.2</w:t>
      </w:r>
      <w:proofErr w:type="gramEnd"/>
      <w:r w:rsidRPr="002D4A62">
        <w:rPr>
          <w:rFonts w:ascii="Times New Roman" w:hAnsi="Times New Roman"/>
          <w:i w:val="0"/>
        </w:rPr>
        <w:t>.</w:t>
      </w:r>
      <w:r w:rsidRPr="002D4A62">
        <w:rPr>
          <w:rFonts w:ascii="Times New Roman" w:hAnsi="Times New Roman"/>
          <w:i w:val="0"/>
        </w:rPr>
        <w:tab/>
        <w:t>Zhotovitel prohlašuje, že se sezn</w:t>
      </w:r>
      <w:r>
        <w:rPr>
          <w:rFonts w:ascii="Times New Roman" w:hAnsi="Times New Roman"/>
          <w:i w:val="0"/>
        </w:rPr>
        <w:t xml:space="preserve">ámil s rozsahem a povahou díla </w:t>
      </w:r>
      <w:r w:rsidRPr="002D4A62">
        <w:rPr>
          <w:rFonts w:ascii="Times New Roman" w:hAnsi="Times New Roman"/>
          <w:i w:val="0"/>
        </w:rPr>
        <w:t>a jsou mu známy veškeré technické, dopravní a jiné podmínky nezbytné k jeho řádné realizaci. Zhotovitel dále prohlašuje, že má živnostenská oprávnění a zkušenosti potřebné k provádění díla podle této smlouvy.</w:t>
      </w:r>
    </w:p>
    <w:p w:rsidR="002D4A62" w:rsidRPr="002D4A62" w:rsidRDefault="002D4A62" w:rsidP="002D4A62">
      <w:pPr>
        <w:pStyle w:val="Import6"/>
        <w:tabs>
          <w:tab w:val="left" w:pos="360"/>
        </w:tabs>
        <w:ind w:left="426" w:right="-108" w:hanging="426"/>
        <w:jc w:val="both"/>
        <w:rPr>
          <w:rFonts w:ascii="Times New Roman" w:hAnsi="Times New Roman"/>
          <w:i w:val="0"/>
        </w:rPr>
      </w:pPr>
    </w:p>
    <w:p w:rsidR="00385590" w:rsidRPr="006E1A87" w:rsidRDefault="00385590" w:rsidP="00A674E5">
      <w:pPr>
        <w:widowControl w:val="0"/>
        <w:ind w:left="567" w:hanging="567"/>
      </w:pPr>
    </w:p>
    <w:p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  <w:r w:rsidRPr="006E1A87">
        <w:rPr>
          <w:b/>
          <w:bCs/>
        </w:rPr>
        <w:t>I</w:t>
      </w:r>
      <w:r w:rsidR="00D94157">
        <w:rPr>
          <w:b/>
          <w:bCs/>
        </w:rPr>
        <w:t>II</w:t>
      </w:r>
      <w:r w:rsidRPr="006E1A87">
        <w:rPr>
          <w:b/>
          <w:bCs/>
        </w:rPr>
        <w:t>.  Doba plnění</w:t>
      </w:r>
    </w:p>
    <w:p w:rsidR="008E2850" w:rsidRPr="006E1A87" w:rsidRDefault="008E2850" w:rsidP="00A674E5">
      <w:pPr>
        <w:widowControl w:val="0"/>
        <w:ind w:left="567" w:hanging="567"/>
      </w:pPr>
    </w:p>
    <w:p w:rsidR="00690800" w:rsidRPr="006E1A87" w:rsidRDefault="00D94157" w:rsidP="00A674E5">
      <w:pPr>
        <w:widowControl w:val="0"/>
        <w:ind w:left="567" w:hanging="567"/>
      </w:pPr>
      <w:r>
        <w:t>3</w:t>
      </w:r>
      <w:r w:rsidR="00690800" w:rsidRPr="006E1A87">
        <w:t>.1.</w:t>
      </w:r>
      <w:r w:rsidR="00097719" w:rsidRPr="006E1A87">
        <w:t xml:space="preserve"> </w:t>
      </w:r>
      <w:r w:rsidR="00440C19">
        <w:t xml:space="preserve">  </w:t>
      </w:r>
      <w:r w:rsidR="00690800" w:rsidRPr="006E1A87">
        <w:t>Doba plnění</w:t>
      </w:r>
      <w:r w:rsidR="008C7BCF">
        <w:t>:</w:t>
      </w:r>
    </w:p>
    <w:p w:rsidR="00690800" w:rsidRPr="006E1A87" w:rsidRDefault="00690800" w:rsidP="00A674E5">
      <w:pPr>
        <w:widowControl w:val="0"/>
        <w:ind w:left="567" w:hanging="567"/>
        <w:rPr>
          <w:b/>
        </w:rPr>
      </w:pPr>
      <w:r w:rsidRPr="006E1A87">
        <w:t xml:space="preserve">     </w:t>
      </w:r>
      <w:r w:rsidR="00A674E5">
        <w:t xml:space="preserve"> </w:t>
      </w:r>
      <w:r w:rsidR="00440C19">
        <w:t xml:space="preserve">  </w:t>
      </w:r>
      <w:r w:rsidRPr="006E1A87">
        <w:t xml:space="preserve"> </w:t>
      </w:r>
      <w:proofErr w:type="gramStart"/>
      <w:r w:rsidRPr="006E1A87">
        <w:t xml:space="preserve">Zahájení              </w:t>
      </w:r>
      <w:r w:rsidRPr="006E1A87">
        <w:tab/>
        <w:t xml:space="preserve">: </w:t>
      </w:r>
      <w:r w:rsidR="008D21CC">
        <w:t xml:space="preserve"> </w:t>
      </w:r>
      <w:r w:rsidR="00D94157">
        <w:t>ihned</w:t>
      </w:r>
      <w:proofErr w:type="gramEnd"/>
      <w:r w:rsidR="00D94157">
        <w:t xml:space="preserve"> po podpisu smlouvy</w:t>
      </w:r>
    </w:p>
    <w:p w:rsidR="00690800" w:rsidRDefault="00690800" w:rsidP="00A674E5">
      <w:pPr>
        <w:widowControl w:val="0"/>
        <w:ind w:left="567" w:hanging="567"/>
      </w:pPr>
      <w:r w:rsidRPr="006E1A87">
        <w:t xml:space="preserve">  </w:t>
      </w:r>
      <w:r w:rsidR="00A674E5">
        <w:t xml:space="preserve"> </w:t>
      </w:r>
      <w:r w:rsidRPr="006E1A87">
        <w:t xml:space="preserve">   </w:t>
      </w:r>
      <w:r w:rsidR="00440C19">
        <w:t xml:space="preserve">  </w:t>
      </w:r>
      <w:r w:rsidRPr="006E1A87">
        <w:t xml:space="preserve"> </w:t>
      </w:r>
      <w:proofErr w:type="gramStart"/>
      <w:r w:rsidRPr="006E1A87">
        <w:t>Ukončení</w:t>
      </w:r>
      <w:r w:rsidRPr="006E1A87">
        <w:tab/>
      </w:r>
      <w:r w:rsidRPr="006E1A87">
        <w:tab/>
        <w:t xml:space="preserve">:  </w:t>
      </w:r>
      <w:r w:rsidR="00A712E2">
        <w:t>do</w:t>
      </w:r>
      <w:proofErr w:type="gramEnd"/>
      <w:r w:rsidR="00A712E2">
        <w:t xml:space="preserve"> 3 týdnů od podpisu smlouvy</w:t>
      </w:r>
    </w:p>
    <w:p w:rsidR="00B57FAC" w:rsidRDefault="00B57FAC" w:rsidP="00A674E5">
      <w:pPr>
        <w:widowControl w:val="0"/>
        <w:ind w:left="567" w:hanging="567"/>
      </w:pPr>
    </w:p>
    <w:p w:rsidR="00690800" w:rsidRDefault="00A674E5" w:rsidP="00D94157">
      <w:pPr>
        <w:widowControl w:val="0"/>
        <w:ind w:left="567" w:hanging="567"/>
        <w:jc w:val="both"/>
      </w:pPr>
      <w:r>
        <w:t xml:space="preserve">     </w:t>
      </w:r>
      <w:r w:rsidR="00440C19">
        <w:t xml:space="preserve">  </w:t>
      </w:r>
      <w:r>
        <w:t xml:space="preserve">  </w:t>
      </w:r>
      <w:r w:rsidR="00690800">
        <w:t xml:space="preserve">Zhotovitel splní svou povinnost provést dílo jeho řádným ukončením a předáním objednateli. Ukončeným dílem pro účely této smlouvy se rozumí dílo, které nebude vykazovat žádné </w:t>
      </w:r>
      <w:r w:rsidR="00690800">
        <w:lastRenderedPageBreak/>
        <w:t>vady a nedodělky a bude schopno bezvadného provozování.</w:t>
      </w:r>
    </w:p>
    <w:p w:rsidR="00385590" w:rsidRDefault="00385590" w:rsidP="00A674E5">
      <w:pPr>
        <w:widowControl w:val="0"/>
        <w:ind w:left="567" w:hanging="567"/>
      </w:pPr>
    </w:p>
    <w:p w:rsidR="00690800" w:rsidRPr="006E1A87" w:rsidRDefault="00D94157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I</w:t>
      </w:r>
      <w:r w:rsidR="00690800" w:rsidRPr="006E1A87">
        <w:rPr>
          <w:b/>
          <w:bCs/>
        </w:rPr>
        <w:t>V. Cena</w:t>
      </w:r>
    </w:p>
    <w:p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</w:p>
    <w:p w:rsidR="00D94157" w:rsidRPr="001B1487" w:rsidRDefault="00CE6281" w:rsidP="002B6259">
      <w:pPr>
        <w:widowControl w:val="0"/>
        <w:autoSpaceDE w:val="0"/>
        <w:autoSpaceDN w:val="0"/>
        <w:adjustRightInd w:val="0"/>
        <w:ind w:left="567" w:hanging="567"/>
      </w:pPr>
      <w:r>
        <w:t>4</w:t>
      </w:r>
      <w:r w:rsidR="00D94157" w:rsidRPr="001B1487">
        <w:t>.1.</w:t>
      </w:r>
      <w:r>
        <w:t xml:space="preserve"> </w:t>
      </w:r>
      <w:r w:rsidR="002B6259">
        <w:tab/>
      </w:r>
      <w:proofErr w:type="gramStart"/>
      <w:r w:rsidR="00D94157" w:rsidRPr="001B1487">
        <w:t>Cena  díla</w:t>
      </w:r>
      <w:proofErr w:type="gramEnd"/>
      <w:r w:rsidR="00D94157" w:rsidRPr="001B1487">
        <w:t xml:space="preserve"> se sjednává</w:t>
      </w:r>
      <w:r>
        <w:t xml:space="preserve"> na maximální</w:t>
      </w:r>
      <w:r w:rsidR="00D94157" w:rsidRPr="001B1487">
        <w:t xml:space="preserve"> cenu  ve výši  </w:t>
      </w:r>
      <w:r w:rsidR="00831224">
        <w:t>205</w:t>
      </w:r>
      <w:r w:rsidR="00F36147">
        <w:t>.</w:t>
      </w:r>
      <w:r w:rsidR="00831224">
        <w:t>017</w:t>
      </w:r>
      <w:r w:rsidR="00DD11DF">
        <w:t>,</w:t>
      </w:r>
      <w:r w:rsidR="00831224">
        <w:t>59</w:t>
      </w:r>
      <w:r w:rsidR="00764218">
        <w:t xml:space="preserve"> </w:t>
      </w:r>
      <w:r>
        <w:t xml:space="preserve">Kč bez </w:t>
      </w:r>
      <w:r w:rsidR="00DF7238">
        <w:t>DPH</w:t>
      </w:r>
      <w:r>
        <w:t xml:space="preserve"> </w:t>
      </w:r>
      <w:r w:rsidR="00D94157" w:rsidRPr="001B1487">
        <w:t xml:space="preserve">za kompletní </w:t>
      </w:r>
      <w:r w:rsidR="00D94157">
        <w:t>a řádně</w:t>
      </w:r>
      <w:r w:rsidR="00D94157" w:rsidRPr="001B1487">
        <w:t xml:space="preserve"> provedené dílo.</w:t>
      </w:r>
    </w:p>
    <w:p w:rsidR="00D94157" w:rsidRPr="001B1487" w:rsidRDefault="00D94157" w:rsidP="00D94157">
      <w:pPr>
        <w:widowControl w:val="0"/>
        <w:autoSpaceDE w:val="0"/>
        <w:autoSpaceDN w:val="0"/>
        <w:adjustRightInd w:val="0"/>
      </w:pPr>
      <w:r>
        <w:t xml:space="preserve">      </w:t>
      </w:r>
    </w:p>
    <w:p w:rsidR="00D94157" w:rsidRDefault="00D94157" w:rsidP="00D94157">
      <w:pPr>
        <w:widowControl w:val="0"/>
        <w:autoSpaceDE w:val="0"/>
        <w:autoSpaceDN w:val="0"/>
        <w:adjustRightInd w:val="0"/>
      </w:pPr>
      <w:r>
        <w:t xml:space="preserve">   </w:t>
      </w:r>
      <w:r w:rsidRPr="001B1487">
        <w:t xml:space="preserve">   </w:t>
      </w:r>
      <w:r w:rsidR="002B6259">
        <w:tab/>
      </w:r>
      <w:r>
        <w:t>Ce</w:t>
      </w:r>
      <w:r w:rsidRPr="001B1487">
        <w:t>na díla</w:t>
      </w:r>
      <w:r>
        <w:t xml:space="preserve"> celkem b</w:t>
      </w:r>
      <w:r w:rsidRPr="001B1487">
        <w:t>ez</w:t>
      </w:r>
      <w:r>
        <w:t xml:space="preserve"> </w:t>
      </w:r>
      <w:r w:rsidRPr="001B1487">
        <w:t>DPH</w:t>
      </w:r>
      <w:r>
        <w:t xml:space="preserve">          </w:t>
      </w:r>
      <w:r>
        <w:tab/>
      </w:r>
      <w:r w:rsidR="00DD11DF">
        <w:t xml:space="preserve">     </w:t>
      </w:r>
      <w:r w:rsidR="00831224">
        <w:t>205</w:t>
      </w:r>
      <w:r w:rsidR="00F36147">
        <w:t>.</w:t>
      </w:r>
      <w:r w:rsidR="00831224">
        <w:t>017,59 Kč</w:t>
      </w:r>
      <w:r>
        <w:tab/>
        <w:t xml:space="preserve"> </w:t>
      </w:r>
    </w:p>
    <w:p w:rsidR="00764218" w:rsidRDefault="00D94157" w:rsidP="00D94157">
      <w:pPr>
        <w:widowControl w:val="0"/>
        <w:autoSpaceDE w:val="0"/>
        <w:autoSpaceDN w:val="0"/>
        <w:adjustRightInd w:val="0"/>
      </w:pPr>
      <w:r w:rsidRPr="001B1487">
        <w:t xml:space="preserve">      </w:t>
      </w:r>
      <w:r w:rsidR="002B6259">
        <w:tab/>
      </w:r>
      <w:proofErr w:type="gramStart"/>
      <w:r w:rsidRPr="001B1487">
        <w:t>DPH</w:t>
      </w:r>
      <w:r>
        <w:t xml:space="preserve">   </w:t>
      </w:r>
      <w:r w:rsidR="002D4A62">
        <w:t>21%</w:t>
      </w:r>
      <w:proofErr w:type="gramEnd"/>
      <w:r>
        <w:tab/>
      </w:r>
      <w:r>
        <w:tab/>
      </w:r>
      <w:r>
        <w:tab/>
      </w:r>
      <w:r w:rsidR="00DD11DF">
        <w:tab/>
      </w:r>
      <w:r w:rsidR="002D4A62">
        <w:t xml:space="preserve">     </w:t>
      </w:r>
      <w:r w:rsidR="00831224">
        <w:t xml:space="preserve">  43</w:t>
      </w:r>
      <w:r w:rsidR="00F36147">
        <w:t>.</w:t>
      </w:r>
      <w:r w:rsidR="00831224">
        <w:t>053,69 Kč</w:t>
      </w:r>
      <w:r w:rsidR="00DD11DF">
        <w:tab/>
      </w:r>
      <w:r>
        <w:tab/>
        <w:t xml:space="preserve">  </w:t>
      </w:r>
      <w:r w:rsidR="002B6259">
        <w:tab/>
        <w:t xml:space="preserve">  </w:t>
      </w:r>
    </w:p>
    <w:p w:rsidR="00D94157" w:rsidRDefault="00D94157" w:rsidP="00D94157">
      <w:pPr>
        <w:widowControl w:val="0"/>
        <w:autoSpaceDE w:val="0"/>
        <w:autoSpaceDN w:val="0"/>
        <w:adjustRightInd w:val="0"/>
      </w:pPr>
      <w:r w:rsidRPr="001B1487">
        <w:t xml:space="preserve">      </w:t>
      </w:r>
      <w:r w:rsidR="002B6259">
        <w:tab/>
      </w:r>
      <w:r w:rsidRPr="001B1487">
        <w:t xml:space="preserve">Cena díla </w:t>
      </w:r>
      <w:r>
        <w:t xml:space="preserve">celkem </w:t>
      </w:r>
      <w:r w:rsidRPr="001B1487">
        <w:t>včetně DPH</w:t>
      </w:r>
      <w:r>
        <w:tab/>
      </w:r>
      <w:r w:rsidR="00E362AE">
        <w:t xml:space="preserve">     </w:t>
      </w:r>
      <w:r w:rsidR="00831224">
        <w:t>248</w:t>
      </w:r>
      <w:r w:rsidR="00F36147">
        <w:t>.</w:t>
      </w:r>
      <w:r w:rsidR="00831224">
        <w:t>071,28 Kč</w:t>
      </w:r>
    </w:p>
    <w:p w:rsidR="00D94157" w:rsidRPr="001B1487" w:rsidRDefault="00D94157" w:rsidP="00D94157">
      <w:pPr>
        <w:widowControl w:val="0"/>
        <w:autoSpaceDE w:val="0"/>
        <w:autoSpaceDN w:val="0"/>
        <w:adjustRightInd w:val="0"/>
      </w:pPr>
      <w:r>
        <w:tab/>
        <w:t xml:space="preserve"> </w:t>
      </w:r>
    </w:p>
    <w:p w:rsidR="00D94157" w:rsidRDefault="00CE6281" w:rsidP="007C2D0B">
      <w:pPr>
        <w:widowControl w:val="0"/>
        <w:autoSpaceDE w:val="0"/>
        <w:autoSpaceDN w:val="0"/>
        <w:adjustRightInd w:val="0"/>
        <w:ind w:left="567" w:hanging="567"/>
        <w:jc w:val="both"/>
      </w:pPr>
      <w:r>
        <w:t>4</w:t>
      </w:r>
      <w:r w:rsidR="00D94157" w:rsidRPr="001B1487">
        <w:t>.2.</w:t>
      </w:r>
      <w:r>
        <w:t xml:space="preserve"> </w:t>
      </w:r>
      <w:r w:rsidR="00EB37E5">
        <w:tab/>
      </w:r>
      <w:r w:rsidR="00D94157" w:rsidRPr="001B1487">
        <w:t xml:space="preserve">Cena je stanovena na základě </w:t>
      </w:r>
      <w:r>
        <w:t>soupisu prací</w:t>
      </w:r>
      <w:r w:rsidR="00EB37E5">
        <w:t xml:space="preserve"> (rozpočtu)</w:t>
      </w:r>
      <w:r w:rsidR="00732441">
        <w:t xml:space="preserve"> a její součástí </w:t>
      </w:r>
      <w:r w:rsidR="00732441" w:rsidRPr="00B721EC">
        <w:t>jsou veškeré práce a dodávky, poplatky, náklady zhotovitele nutné pro vybudování, provoz a demontáž zařízení staveniště a jiné náklady nezbytné pro řádné a úplné provedení díla</w:t>
      </w:r>
      <w:r>
        <w:t>.</w:t>
      </w:r>
      <w:r w:rsidR="00D94157" w:rsidRPr="001B1487">
        <w:t xml:space="preserve"> Na základě tohoto </w:t>
      </w:r>
      <w:r>
        <w:t>soupisu</w:t>
      </w:r>
      <w:r w:rsidR="00D94157" w:rsidRPr="001B1487">
        <w:t xml:space="preserve"> bude objednatel potvrzovat soupisy provedených prací, dodávek a zjišťovací protokoly.</w:t>
      </w:r>
    </w:p>
    <w:p w:rsidR="00F10F91" w:rsidRPr="001B1487" w:rsidRDefault="00F10F91" w:rsidP="007C2D0B">
      <w:pPr>
        <w:widowControl w:val="0"/>
        <w:autoSpaceDE w:val="0"/>
        <w:autoSpaceDN w:val="0"/>
        <w:adjustRightInd w:val="0"/>
        <w:ind w:left="567" w:hanging="567"/>
        <w:jc w:val="both"/>
      </w:pPr>
    </w:p>
    <w:p w:rsidR="00D94157" w:rsidRPr="001B1487" w:rsidRDefault="002B6259" w:rsidP="00EB37E5">
      <w:pPr>
        <w:widowControl w:val="0"/>
        <w:autoSpaceDE w:val="0"/>
        <w:autoSpaceDN w:val="0"/>
        <w:adjustRightInd w:val="0"/>
        <w:ind w:left="567" w:hanging="567"/>
        <w:jc w:val="both"/>
      </w:pPr>
      <w:r>
        <w:t>4</w:t>
      </w:r>
      <w:r w:rsidR="00D94157" w:rsidRPr="001B1487">
        <w:t>.</w:t>
      </w:r>
      <w:r w:rsidR="002D4A62">
        <w:t>3</w:t>
      </w:r>
      <w:r w:rsidR="00D94157" w:rsidRPr="001B1487">
        <w:t>.</w:t>
      </w:r>
      <w:r w:rsidR="00CE6281">
        <w:t xml:space="preserve"> </w:t>
      </w:r>
      <w:r w:rsidR="00EB37E5">
        <w:tab/>
      </w:r>
      <w:r w:rsidR="00D94157" w:rsidRPr="001B1487">
        <w:t>Veškeré vícepráce, změny, doplňky nebo rozšíření nad rámec dokumentace musí být vždy před jejich realizací písemně odsouhlaseny objednatelem.</w:t>
      </w:r>
      <w:r w:rsidR="00D94157">
        <w:t xml:space="preserve">  Jako vícepráce nejsou uvedeny a považovány práce, které vyplývají z technologických </w:t>
      </w:r>
      <w:r w:rsidR="00CE6281">
        <w:t>postupů anebo ze zadávací dokumentace</w:t>
      </w:r>
      <w:r w:rsidR="00D94157">
        <w:t xml:space="preserve">. </w:t>
      </w:r>
    </w:p>
    <w:p w:rsidR="00D94157" w:rsidRPr="001B1487" w:rsidRDefault="00D94157" w:rsidP="00D94157">
      <w:pPr>
        <w:widowControl w:val="0"/>
        <w:autoSpaceDE w:val="0"/>
        <w:autoSpaceDN w:val="0"/>
        <w:adjustRightInd w:val="0"/>
        <w:jc w:val="center"/>
      </w:pPr>
    </w:p>
    <w:p w:rsidR="00D94157" w:rsidRPr="002D7E01" w:rsidRDefault="00D94157" w:rsidP="0073771C">
      <w:pPr>
        <w:widowControl w:val="0"/>
        <w:autoSpaceDE w:val="0"/>
        <w:autoSpaceDN w:val="0"/>
        <w:adjustRightInd w:val="0"/>
        <w:ind w:left="567" w:hanging="567"/>
      </w:pPr>
    </w:p>
    <w:p w:rsidR="00690800" w:rsidRPr="006E1A87" w:rsidRDefault="004A6095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V</w:t>
      </w:r>
      <w:r w:rsidR="00690800" w:rsidRPr="006E1A87">
        <w:rPr>
          <w:b/>
          <w:bCs/>
        </w:rPr>
        <w:t>.   Platební podmínky</w:t>
      </w:r>
    </w:p>
    <w:p w:rsidR="00690800" w:rsidRPr="006E1A87" w:rsidRDefault="00690800" w:rsidP="00A674E5">
      <w:pPr>
        <w:widowControl w:val="0"/>
        <w:adjustRightInd w:val="0"/>
        <w:ind w:left="567" w:hanging="567"/>
      </w:pPr>
    </w:p>
    <w:p w:rsidR="00690800" w:rsidRPr="006E1A87" w:rsidRDefault="004A6095" w:rsidP="00A674E5">
      <w:pPr>
        <w:widowControl w:val="0"/>
        <w:adjustRightInd w:val="0"/>
        <w:ind w:left="567" w:hanging="567"/>
        <w:jc w:val="both"/>
      </w:pPr>
      <w:r>
        <w:t>5</w:t>
      </w:r>
      <w:r w:rsidR="00690800" w:rsidRPr="006E1A87">
        <w:t xml:space="preserve">.1. </w:t>
      </w:r>
      <w:r w:rsidR="00440C19">
        <w:t xml:space="preserve">  </w:t>
      </w:r>
      <w:r w:rsidR="00690800" w:rsidRPr="006E1A87">
        <w:t xml:space="preserve">Podkladem pro zaplacení díla </w:t>
      </w:r>
      <w:r w:rsidR="00B0058E">
        <w:t xml:space="preserve">bude </w:t>
      </w:r>
      <w:r w:rsidR="00690800" w:rsidRPr="006E1A87">
        <w:t>faktur</w:t>
      </w:r>
      <w:r w:rsidR="00B0058E">
        <w:t>a</w:t>
      </w:r>
      <w:r w:rsidR="00690800" w:rsidRPr="006E1A87">
        <w:t>.</w:t>
      </w:r>
    </w:p>
    <w:p w:rsidR="00690800" w:rsidRPr="006E1A87" w:rsidRDefault="00690800" w:rsidP="00B0058E">
      <w:pPr>
        <w:widowControl w:val="0"/>
        <w:jc w:val="both"/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5</w:t>
      </w:r>
      <w:r w:rsidR="00690800" w:rsidRPr="006E1A87">
        <w:t xml:space="preserve">.2. </w:t>
      </w:r>
      <w:r w:rsidR="00440C19">
        <w:t xml:space="preserve">  </w:t>
      </w:r>
      <w:r w:rsidR="00690800" w:rsidRPr="006E1A87">
        <w:t xml:space="preserve">Splatnost faktury bude 14 dnů ode </w:t>
      </w:r>
      <w:r w:rsidR="003F11A3" w:rsidRPr="006E1A87">
        <w:t xml:space="preserve">dne </w:t>
      </w:r>
      <w:r w:rsidR="00690800" w:rsidRPr="006E1A87">
        <w:t>doručení objednavateli. Platba se považuje z hlediska</w:t>
      </w:r>
    </w:p>
    <w:p w:rsidR="00690800" w:rsidRPr="006E1A87" w:rsidRDefault="00A674E5" w:rsidP="00A674E5">
      <w:pPr>
        <w:widowControl w:val="0"/>
        <w:ind w:left="567" w:hanging="567"/>
        <w:jc w:val="both"/>
      </w:pPr>
      <w:r>
        <w:t xml:space="preserve">       </w:t>
      </w:r>
      <w:r w:rsidR="00440C19">
        <w:t xml:space="preserve">  </w:t>
      </w:r>
      <w:r>
        <w:t xml:space="preserve"> </w:t>
      </w:r>
      <w:r w:rsidR="00690800" w:rsidRPr="006E1A87">
        <w:t xml:space="preserve">její včasnosti za provedenou dnem předání příkazu k úhradě peněžnímu ústavu objednavatele, pokud bude podle tohoto příkazu proplacena.  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5</w:t>
      </w:r>
      <w:r w:rsidR="00690800" w:rsidRPr="006E1A87">
        <w:t xml:space="preserve">.3. </w:t>
      </w:r>
      <w:r w:rsidR="00440C19">
        <w:t xml:space="preserve">  </w:t>
      </w:r>
      <w:r w:rsidR="00690800" w:rsidRPr="006E1A87">
        <w:t>Nedojde-li mezi oběma smluvními stranami k dohodě při odsouhlasení množství nebo druhu provedených prací, je zhotovitel oprávněn fakturovat pouze práce</w:t>
      </w:r>
      <w:r w:rsidR="003F11A3" w:rsidRPr="006E1A87">
        <w:t>,</w:t>
      </w:r>
      <w:r w:rsidR="00690800" w:rsidRPr="006E1A87">
        <w:t xml:space="preserve"> u nichž nedošlo k rozporu. Pokud bude faktura zhotovitele obsahovat i </w:t>
      </w:r>
      <w:r w:rsidR="0038456E">
        <w:t xml:space="preserve">práce, které nebyly objednatelem </w:t>
      </w:r>
      <w:r w:rsidR="00690800" w:rsidRPr="006E1A87">
        <w:t xml:space="preserve">odsouhlaseny je dodavatel oprávněn fakturu vrátit. Nedílnou součástí faktury bude protokol </w:t>
      </w:r>
      <w:r w:rsidR="003F11A3" w:rsidRPr="006E1A87">
        <w:t xml:space="preserve">o </w:t>
      </w:r>
      <w:r w:rsidR="00690800" w:rsidRPr="006E1A87">
        <w:t xml:space="preserve">odevzdání a převzetí prací. </w:t>
      </w:r>
    </w:p>
    <w:p w:rsidR="005A3737" w:rsidRPr="006E1A87" w:rsidRDefault="005A3737" w:rsidP="00A674E5">
      <w:pPr>
        <w:widowControl w:val="0"/>
        <w:ind w:left="567" w:hanging="567"/>
        <w:jc w:val="both"/>
      </w:pPr>
    </w:p>
    <w:p w:rsidR="005A3737" w:rsidRPr="006E1A87" w:rsidRDefault="004A6095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>
        <w:t>5</w:t>
      </w:r>
      <w:r w:rsidR="005A3737" w:rsidRPr="006E1A87">
        <w:t>.4.</w:t>
      </w:r>
      <w:r w:rsidR="00440C19">
        <w:t xml:space="preserve">   </w:t>
      </w:r>
      <w:r w:rsidR="005A3737" w:rsidRPr="006E1A87">
        <w:t xml:space="preserve">Objednavatel </w:t>
      </w:r>
      <w:r w:rsidR="00B0058E">
        <w:t xml:space="preserve">nebude </w:t>
      </w:r>
      <w:r w:rsidR="005A3737" w:rsidRPr="006E1A87">
        <w:t>poskyt</w:t>
      </w:r>
      <w:r w:rsidR="00B0058E">
        <w:t xml:space="preserve">ovat </w:t>
      </w:r>
      <w:r w:rsidR="005A3737" w:rsidRPr="006E1A87">
        <w:t xml:space="preserve">zhotoviteli zálohu </w:t>
      </w:r>
      <w:r w:rsidR="00B57FAC">
        <w:t>na sjednané dílo</w:t>
      </w:r>
      <w:r w:rsidR="005A3737" w:rsidRPr="006E1A87">
        <w:t xml:space="preserve">. 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5</w:t>
      </w:r>
      <w:r w:rsidR="00690800" w:rsidRPr="006E1A87">
        <w:t>.</w:t>
      </w:r>
      <w:r w:rsidR="005A3737" w:rsidRPr="006E1A87">
        <w:t>5</w:t>
      </w:r>
      <w:r w:rsidR="00690800" w:rsidRPr="006E1A87">
        <w:t>.</w:t>
      </w:r>
      <w:r w:rsidR="00440C19">
        <w:t xml:space="preserve">  </w:t>
      </w:r>
      <w:r w:rsidR="00690800" w:rsidRPr="006E1A87">
        <w:t>Objednatel je oprávněn před uplynutím lhůty splatnosti fakturu vrátit v případě, že bude obsahovat nesprávné údaje nebo bude jinak neúplná. K proplacení dojde až po odstranění nesprávných údajů či jejich doplnění a nová lhůta splatnosti začne plynout dnem doručení       opravené faktury objednavateli.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5</w:t>
      </w:r>
      <w:r w:rsidR="00690800" w:rsidRPr="006E1A87">
        <w:t>.</w:t>
      </w:r>
      <w:r w:rsidR="005A3737" w:rsidRPr="006E1A87">
        <w:t>6</w:t>
      </w:r>
      <w:r w:rsidR="00690800" w:rsidRPr="006E1A87">
        <w:t xml:space="preserve">. </w:t>
      </w:r>
      <w:r w:rsidR="00440C19">
        <w:t xml:space="preserve">  </w:t>
      </w:r>
      <w:r w:rsidR="00690800" w:rsidRPr="006E1A87">
        <w:t>Faktura bude mít nejméně tyto náležitosti:</w:t>
      </w:r>
    </w:p>
    <w:p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označení objednavatele a zhotovitele vč.</w:t>
      </w:r>
      <w:r w:rsidR="003F11A3" w:rsidRPr="006E1A87">
        <w:t xml:space="preserve"> </w:t>
      </w:r>
      <w:r w:rsidRPr="006E1A87">
        <w:t>adresy, DIČ, IČ</w:t>
      </w:r>
    </w:p>
    <w:p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označení díla</w:t>
      </w:r>
    </w:p>
    <w:p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označení konečná faktura</w:t>
      </w:r>
    </w:p>
    <w:p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číslo faktury</w:t>
      </w:r>
    </w:p>
    <w:p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den odeslání a den splatnosti</w:t>
      </w:r>
    </w:p>
    <w:p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celkovou sjednanou cenu bez DPH</w:t>
      </w:r>
      <w:r w:rsidR="00385590">
        <w:t>, sazbu DPH</w:t>
      </w:r>
    </w:p>
    <w:p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označení peněžního ústavu a číslo účtu</w:t>
      </w:r>
      <w:r w:rsidR="003F11A3" w:rsidRPr="006E1A87">
        <w:t>,</w:t>
      </w:r>
      <w:r w:rsidRPr="006E1A87">
        <w:t xml:space="preserve"> na který se má platit fakturovaná částka</w:t>
      </w:r>
    </w:p>
    <w:p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lastRenderedPageBreak/>
        <w:t>razítko a podpis oprávněné osoby</w:t>
      </w:r>
    </w:p>
    <w:p w:rsidR="00690800" w:rsidRPr="006E1A87" w:rsidRDefault="00A674E5" w:rsidP="00A674E5">
      <w:pPr>
        <w:widowControl w:val="0"/>
        <w:ind w:left="567" w:hanging="567"/>
        <w:jc w:val="both"/>
      </w:pPr>
      <w:r>
        <w:t xml:space="preserve">      </w:t>
      </w:r>
      <w:r w:rsidR="00440C19">
        <w:t xml:space="preserve"> </w:t>
      </w:r>
      <w:r>
        <w:t xml:space="preserve"> </w:t>
      </w:r>
      <w:r w:rsidR="00690800" w:rsidRPr="006E1A87">
        <w:t>Nedílnou součástí faktury bude protokol o odevzdání a převzetí prací.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7C2D0B" w:rsidRDefault="004A6095" w:rsidP="00BA7E29">
      <w:pPr>
        <w:widowControl w:val="0"/>
        <w:adjustRightInd w:val="0"/>
        <w:ind w:left="567" w:hanging="567"/>
        <w:jc w:val="both"/>
      </w:pPr>
      <w:r>
        <w:t>5</w:t>
      </w:r>
      <w:r w:rsidR="00690800" w:rsidRPr="006E1A87">
        <w:t>.</w:t>
      </w:r>
      <w:r w:rsidR="005A3737" w:rsidRPr="006E1A87">
        <w:t>7</w:t>
      </w:r>
      <w:r w:rsidR="00690800" w:rsidRPr="006E1A87">
        <w:t xml:space="preserve">. </w:t>
      </w:r>
      <w:r w:rsidR="00440C19">
        <w:t xml:space="preserve"> </w:t>
      </w:r>
      <w:r w:rsidR="00690800" w:rsidRPr="006E1A87">
        <w:t>Fakturace provedených prací a dodávek bude uhrazena do celkové výše 90</w:t>
      </w:r>
      <w:r w:rsidR="003F11A3" w:rsidRPr="006E1A87">
        <w:t>-</w:t>
      </w:r>
      <w:r w:rsidR="00690800" w:rsidRPr="006E1A87">
        <w:t xml:space="preserve">ti % ceny </w:t>
      </w:r>
      <w:proofErr w:type="gramStart"/>
      <w:r w:rsidR="00690800" w:rsidRPr="006E1A87">
        <w:t>díla         bez</w:t>
      </w:r>
      <w:proofErr w:type="gramEnd"/>
      <w:r w:rsidR="00690800" w:rsidRPr="006E1A87">
        <w:t xml:space="preserve"> DPH. Zbývajících 10% sjednané ceny uhradí objednavatel na základě konečné faktury, která může být vystavena až po odstranění případných vad a nedodělků z přejímajícího řízení. Pokud nebudou žádné vady a nedodělky zjištěny, vzniká zhotoviteli pr</w:t>
      </w:r>
      <w:r w:rsidR="0015347A">
        <w:t xml:space="preserve">ávo vystavit konečnou fakturu v celkové výši sjednané ceny díla dle bodu </w:t>
      </w:r>
      <w:proofErr w:type="gramStart"/>
      <w:r>
        <w:t>4</w:t>
      </w:r>
      <w:r w:rsidR="0015347A">
        <w:t>.1. této</w:t>
      </w:r>
      <w:proofErr w:type="gramEnd"/>
      <w:r w:rsidR="0015347A">
        <w:t xml:space="preserve"> smlouvy</w:t>
      </w:r>
      <w:r w:rsidR="00690800" w:rsidRPr="006E1A87">
        <w:t>.</w:t>
      </w:r>
    </w:p>
    <w:p w:rsidR="002D4A62" w:rsidRDefault="002D4A62" w:rsidP="00BA7E29">
      <w:pPr>
        <w:widowControl w:val="0"/>
        <w:adjustRightInd w:val="0"/>
        <w:ind w:left="567" w:hanging="567"/>
        <w:jc w:val="both"/>
      </w:pPr>
    </w:p>
    <w:p w:rsidR="002D4A62" w:rsidRPr="00BA7E29" w:rsidRDefault="002D4A62" w:rsidP="00BA7E29">
      <w:pPr>
        <w:widowControl w:val="0"/>
        <w:adjustRightInd w:val="0"/>
        <w:ind w:left="567" w:hanging="567"/>
        <w:jc w:val="both"/>
      </w:pPr>
    </w:p>
    <w:p w:rsidR="00B57FAC" w:rsidRPr="005D785C" w:rsidRDefault="00B57FAC" w:rsidP="00A674E5">
      <w:pPr>
        <w:widowControl w:val="0"/>
        <w:ind w:left="567" w:hanging="567"/>
        <w:jc w:val="center"/>
        <w:rPr>
          <w:b/>
          <w:bCs/>
        </w:rPr>
      </w:pPr>
      <w:r w:rsidRPr="005D785C">
        <w:rPr>
          <w:b/>
          <w:bCs/>
        </w:rPr>
        <w:t>VI.  Záruční doba a smluvní pokuty</w:t>
      </w:r>
    </w:p>
    <w:p w:rsidR="00B57FAC" w:rsidRPr="005D785C" w:rsidRDefault="00B57FAC" w:rsidP="00A674E5">
      <w:pPr>
        <w:widowControl w:val="0"/>
        <w:ind w:left="567" w:hanging="567"/>
        <w:jc w:val="center"/>
        <w:rPr>
          <w:b/>
          <w:bCs/>
        </w:rPr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.1. </w:t>
      </w:r>
      <w:r w:rsidR="00440C19">
        <w:t xml:space="preserve">  </w:t>
      </w:r>
      <w:r w:rsidR="00B57FAC" w:rsidRPr="005D785C">
        <w:t>Zhotovitel zodpovídá za to, že předmět této smlouvy je zhotovený podle podmínek smlouvy a v souladu se všemi právními předpisy, které budou platné v době předání díla.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4A6095" w:rsidRPr="004A6095" w:rsidRDefault="004A6095" w:rsidP="004A6095">
      <w:pPr>
        <w:widowControl w:val="0"/>
        <w:ind w:left="567" w:hanging="567"/>
        <w:jc w:val="both"/>
      </w:pPr>
      <w:r>
        <w:t>6</w:t>
      </w:r>
      <w:r w:rsidR="00B57FAC" w:rsidRPr="005D785C">
        <w:t xml:space="preserve">.2. </w:t>
      </w:r>
      <w:r w:rsidR="00440C19">
        <w:t xml:space="preserve">  </w:t>
      </w:r>
      <w:r w:rsidR="00BB5115">
        <w:t xml:space="preserve">Záruční doba je na </w:t>
      </w:r>
      <w:r w:rsidR="00831224">
        <w:t>60</w:t>
      </w:r>
      <w:r w:rsidR="00BB5115" w:rsidRPr="00BB5115">
        <w:t xml:space="preserve"> měsíců</w:t>
      </w:r>
      <w:r w:rsidR="00831224">
        <w:t xml:space="preserve"> na práci a 24 měsíců na materiál (výrobky)</w:t>
      </w:r>
      <w:r w:rsidR="00AE26C7">
        <w:t>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>.</w:t>
      </w:r>
      <w:r w:rsidR="00AE26C7">
        <w:t>3</w:t>
      </w:r>
      <w:r w:rsidR="00B57FAC" w:rsidRPr="005D785C">
        <w:t xml:space="preserve">. </w:t>
      </w:r>
      <w:r w:rsidR="00440C19">
        <w:t xml:space="preserve"> </w:t>
      </w:r>
      <w:r w:rsidR="00B57FAC" w:rsidRPr="005D785C">
        <w:t>Záruční doba začíná plynout ode dne převzetí ukončeného díla objednatelem bez vad a nedodělků.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>.</w:t>
      </w:r>
      <w:r w:rsidR="00AE26C7">
        <w:t>4</w:t>
      </w:r>
      <w:r w:rsidR="00B57FAC" w:rsidRPr="005D785C">
        <w:t>.</w:t>
      </w:r>
      <w:r w:rsidR="00440C19">
        <w:t xml:space="preserve"> </w:t>
      </w:r>
      <w:r w:rsidR="00B57FAC" w:rsidRPr="006E1A87">
        <w:t>Vady díla, na něž se vztahuje záruka, oznámí písemně objednavatel zhotoviteli bez zbytečného odkladu poté, kdy je zjistil. U závažných závad omezující provoz bude závada odstraněna do 24 hodin od nahlášení, u ostatních závad je oprava realizována do 3 pracovních dnů.</w:t>
      </w:r>
    </w:p>
    <w:p w:rsidR="00AE26C7" w:rsidRPr="006E1A87" w:rsidRDefault="00AE26C7" w:rsidP="00A674E5">
      <w:pPr>
        <w:widowControl w:val="0"/>
        <w:ind w:left="567" w:hanging="567"/>
        <w:jc w:val="both"/>
      </w:pPr>
    </w:p>
    <w:p w:rsidR="00AE26C7" w:rsidRPr="005D785C" w:rsidRDefault="00AE26C7" w:rsidP="00AE26C7">
      <w:pPr>
        <w:widowControl w:val="0"/>
        <w:ind w:left="567" w:hanging="567"/>
        <w:jc w:val="both"/>
      </w:pPr>
      <w:r>
        <w:t>6</w:t>
      </w:r>
      <w:r w:rsidRPr="005D785C">
        <w:t>.</w:t>
      </w:r>
      <w:r>
        <w:t>5</w:t>
      </w:r>
      <w:r w:rsidRPr="005D785C">
        <w:t xml:space="preserve">. </w:t>
      </w:r>
      <w:r>
        <w:t xml:space="preserve"> </w:t>
      </w:r>
      <w:r w:rsidRPr="005D785C">
        <w:t>Vadou se rozumí odchylka v kvalitě, rozsahu a parametrech díla stanovených touto smlouvou o dílo a obecně závaznými a technickými normami a předpisy.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.6. </w:t>
      </w:r>
      <w:r w:rsidR="00440C19">
        <w:t xml:space="preserve"> </w:t>
      </w:r>
      <w:r w:rsidR="00B57FAC" w:rsidRPr="005D785C">
        <w:t>V případě, že zhotovitel včas neodstraní vady nejpozději do 7 kalendářních dnů od jejich písemného oznámení objednatelem, stanoví se smluvní pokuta ve výši 0,5% z celkové ceny díla za každý i započatý den prodlení.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.7. </w:t>
      </w:r>
      <w:r w:rsidR="00440C19">
        <w:t xml:space="preserve"> </w:t>
      </w:r>
      <w:r w:rsidR="00B57FAC" w:rsidRPr="005D785C">
        <w:t>Nedodrží-li zhotovitel termíny uvedené v článku I</w:t>
      </w:r>
      <w:r>
        <w:t>II</w:t>
      </w:r>
      <w:r w:rsidR="00B57FAC" w:rsidRPr="005D785C">
        <w:t>. této smlouvy, je zhotovitel povinen uhradit objednateli jednorázovou smluvní pokutu ve výši 10% z celkové ceny díla.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pStyle w:val="Zkladntextodsazen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57FAC" w:rsidRPr="005D785C">
        <w:rPr>
          <w:sz w:val="24"/>
          <w:szCs w:val="24"/>
        </w:rPr>
        <w:t xml:space="preserve">.8. </w:t>
      </w:r>
      <w:r w:rsidR="00440C19">
        <w:rPr>
          <w:sz w:val="24"/>
          <w:szCs w:val="24"/>
        </w:rPr>
        <w:t xml:space="preserve"> </w:t>
      </w:r>
      <w:r w:rsidR="00B57FAC" w:rsidRPr="005D785C">
        <w:rPr>
          <w:sz w:val="24"/>
          <w:szCs w:val="24"/>
        </w:rPr>
        <w:t>Nedodrží-li zhotovitel termíny uvedené v článku I</w:t>
      </w:r>
      <w:r>
        <w:rPr>
          <w:sz w:val="24"/>
          <w:szCs w:val="24"/>
        </w:rPr>
        <w:t>II</w:t>
      </w:r>
      <w:r w:rsidR="00B57FAC" w:rsidRPr="005D785C">
        <w:rPr>
          <w:sz w:val="24"/>
          <w:szCs w:val="24"/>
        </w:rPr>
        <w:t>. této smlouvy, je zhotovitel povinen uhradit objednateli, mimo smluvn</w:t>
      </w:r>
      <w:r>
        <w:rPr>
          <w:sz w:val="24"/>
          <w:szCs w:val="24"/>
        </w:rPr>
        <w:t>í pokutu uvedenou v bodě 6</w:t>
      </w:r>
      <w:r w:rsidR="00B57FAC" w:rsidRPr="005D785C">
        <w:rPr>
          <w:sz w:val="24"/>
          <w:szCs w:val="24"/>
        </w:rPr>
        <w:t>.7. tohoto článku, i smluvní pokutu ve výši 0,5% z celkové ceny díla za každý i započatý den prodlení.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.9. V případě prodlení s plněním peněžních závazků uvedených v článku V. této smlouvy sjednávají účastníci penále ve výši 0,05% z celkové fakturované částky za každý i započatý týden prodlení od data splatnosti. 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>.10. Právo z vadného plnění nevylučuje právo na náhradu škody.</w:t>
      </w:r>
    </w:p>
    <w:p w:rsidR="00B57FAC" w:rsidRPr="005D785C" w:rsidRDefault="00B57FAC" w:rsidP="00A674E5">
      <w:pPr>
        <w:widowControl w:val="0"/>
        <w:ind w:left="567" w:hanging="567"/>
        <w:jc w:val="both"/>
      </w:pPr>
    </w:p>
    <w:p w:rsidR="00820AA9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.11. Smluvní strana, které vznikne právo uplatnit smluvní pokutu, může od ní na základě své vůle </w:t>
      </w:r>
      <w:r w:rsidR="00820AA9">
        <w:t xml:space="preserve"> </w:t>
      </w:r>
    </w:p>
    <w:p w:rsidR="00B57FAC" w:rsidRPr="005D785C" w:rsidRDefault="00820AA9" w:rsidP="00A674E5">
      <w:pPr>
        <w:widowControl w:val="0"/>
        <w:ind w:left="567" w:hanging="567"/>
        <w:jc w:val="both"/>
      </w:pPr>
      <w:r>
        <w:t xml:space="preserve">       </w:t>
      </w:r>
      <w:r w:rsidR="00440C19">
        <w:t xml:space="preserve"> </w:t>
      </w:r>
      <w:r>
        <w:t xml:space="preserve"> </w:t>
      </w:r>
      <w:r w:rsidR="00B57FAC" w:rsidRPr="005D785C">
        <w:t xml:space="preserve">ustoupit. </w:t>
      </w:r>
    </w:p>
    <w:p w:rsidR="00690800" w:rsidRPr="006E1A87" w:rsidRDefault="00690800" w:rsidP="00BA7E29">
      <w:pPr>
        <w:widowControl w:val="0"/>
        <w:rPr>
          <w:b/>
          <w:bCs/>
        </w:rPr>
      </w:pPr>
    </w:p>
    <w:p w:rsidR="00690800" w:rsidRPr="006E1A87" w:rsidRDefault="00B57FAC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V</w:t>
      </w:r>
      <w:r w:rsidR="00820AA9">
        <w:rPr>
          <w:b/>
          <w:bCs/>
        </w:rPr>
        <w:t>II</w:t>
      </w:r>
      <w:r w:rsidR="00690800" w:rsidRPr="006E1A87">
        <w:rPr>
          <w:b/>
          <w:bCs/>
        </w:rPr>
        <w:t>.   Spolupůsobení objednatele a zhotovitele</w:t>
      </w:r>
    </w:p>
    <w:p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7</w:t>
      </w:r>
      <w:r w:rsidR="00690800" w:rsidRPr="006E1A87">
        <w:t xml:space="preserve">.1. </w:t>
      </w:r>
      <w:r w:rsidR="00440C19">
        <w:t xml:space="preserve"> </w:t>
      </w:r>
      <w:r w:rsidR="0038456E">
        <w:t>Objedna</w:t>
      </w:r>
      <w:r w:rsidR="00690800" w:rsidRPr="006E1A87">
        <w:t xml:space="preserve">tel si vyhrazuje právo nepřevzít práce, které nejsou prováděny dle zákona č.22/97 Sb., neodpovídají ČSN, ostatním platným předpisům a kvalitě v současné době běžně </w:t>
      </w:r>
      <w:r w:rsidR="00690800" w:rsidRPr="006E1A87">
        <w:lastRenderedPageBreak/>
        <w:t>požadované. Zhotovitel provede opravu nekvalitně provedených prací na svůj náklad.</w:t>
      </w:r>
    </w:p>
    <w:p w:rsidR="00B7682C" w:rsidRPr="006E1A87" w:rsidRDefault="00B7682C" w:rsidP="00A674E5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7</w:t>
      </w:r>
      <w:r w:rsidR="00690800" w:rsidRPr="006E1A87">
        <w:t>.2.</w:t>
      </w:r>
      <w:r w:rsidR="00B7682C" w:rsidRPr="006E1A87">
        <w:t xml:space="preserve"> </w:t>
      </w:r>
      <w:r w:rsidR="00440C19">
        <w:t xml:space="preserve"> </w:t>
      </w:r>
      <w:r w:rsidR="00690800" w:rsidRPr="006E1A87">
        <w:t>Zhotovit</w:t>
      </w:r>
      <w:r w:rsidR="0038456E">
        <w:t>el je povinen upozornit objedna</w:t>
      </w:r>
      <w:r w:rsidR="00690800" w:rsidRPr="006E1A87">
        <w:t>tele bez zbytečného odkladu na nevhodnou povahu věci převzatých od objednatele nebo pokynů daných mu objednatelem k</w:t>
      </w:r>
      <w:r w:rsidR="00B7682C" w:rsidRPr="006E1A87">
        <w:t xml:space="preserve"> </w:t>
      </w:r>
      <w:r w:rsidR="00690800" w:rsidRPr="006E1A87">
        <w:t>provedení díla, jestliže zhotovitel mohl tuto nevhodnost zjistit při vynaložení odborné péče.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7C2D0B" w:rsidRPr="006E1A87" w:rsidRDefault="007C2D0B" w:rsidP="00A674E5">
      <w:pPr>
        <w:widowControl w:val="0"/>
        <w:ind w:left="567" w:hanging="567"/>
        <w:rPr>
          <w:b/>
          <w:bCs/>
        </w:rPr>
      </w:pPr>
    </w:p>
    <w:p w:rsidR="00690800" w:rsidRPr="006E1A87" w:rsidRDefault="004A6095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VIII</w:t>
      </w:r>
      <w:r w:rsidR="00690800" w:rsidRPr="006E1A87">
        <w:rPr>
          <w:b/>
          <w:bCs/>
        </w:rPr>
        <w:t>. Předání a převzetí</w:t>
      </w:r>
    </w:p>
    <w:p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</w:p>
    <w:p w:rsidR="00690800" w:rsidRDefault="004A6095" w:rsidP="00A674E5">
      <w:pPr>
        <w:widowControl w:val="0"/>
        <w:ind w:left="567" w:hanging="567"/>
        <w:jc w:val="both"/>
      </w:pPr>
      <w:r>
        <w:t>8</w:t>
      </w:r>
      <w:r w:rsidR="00690800" w:rsidRPr="006E1A87">
        <w:t>.1.</w:t>
      </w:r>
      <w:r w:rsidR="00B7682C" w:rsidRPr="006E1A87">
        <w:t xml:space="preserve"> </w:t>
      </w:r>
      <w:r w:rsidR="00690800" w:rsidRPr="006E1A87">
        <w:t>Zhotovitel je povinen oznámit objednateli ter</w:t>
      </w:r>
      <w:r w:rsidR="0015347A">
        <w:t xml:space="preserve">mín, kdy bude dílo </w:t>
      </w:r>
      <w:r w:rsidR="0038456E">
        <w:t xml:space="preserve">ukončeno a </w:t>
      </w:r>
      <w:r w:rsidR="0038456E" w:rsidRPr="006E1A87">
        <w:t>připraveno</w:t>
      </w:r>
      <w:r w:rsidR="00690800" w:rsidRPr="006E1A87">
        <w:t xml:space="preserve"> k odevzdání a převzetí. Zápis o odevzdání a převzetí prací pořizuje </w:t>
      </w:r>
      <w:r w:rsidR="0038456E" w:rsidRPr="006E1A87">
        <w:t>zhotovitel stavby</w:t>
      </w:r>
      <w:r w:rsidR="00690800" w:rsidRPr="006E1A87">
        <w:t>. Nebudou-li tyto podklady řádně připraveny, není objednatel povinen dílo převzít.</w:t>
      </w:r>
    </w:p>
    <w:p w:rsidR="0015347A" w:rsidRPr="006E1A87" w:rsidRDefault="0015347A" w:rsidP="00A674E5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8</w:t>
      </w:r>
      <w:r w:rsidR="00690800" w:rsidRPr="006E1A87">
        <w:t>.2.</w:t>
      </w:r>
      <w:r w:rsidR="00B7682C" w:rsidRPr="006E1A87">
        <w:t xml:space="preserve"> </w:t>
      </w:r>
      <w:r w:rsidR="00440C19">
        <w:t xml:space="preserve">  </w:t>
      </w:r>
      <w:r w:rsidR="00690800" w:rsidRPr="006E1A87">
        <w:t>Zhotovitel připraví před zahájením přejímacího řízení nezbytné doklady zejména:</w:t>
      </w:r>
    </w:p>
    <w:p w:rsidR="00690800" w:rsidRPr="006E1A87" w:rsidRDefault="00690800" w:rsidP="00A674E5">
      <w:pPr>
        <w:widowControl w:val="0"/>
        <w:ind w:left="567" w:hanging="567"/>
        <w:jc w:val="both"/>
      </w:pPr>
      <w:r w:rsidRPr="006E1A87">
        <w:t xml:space="preserve">         - prohlášení o shodě (dle §13 zákona č.22/1997 Sb. a pozdějších úprav)</w:t>
      </w:r>
    </w:p>
    <w:p w:rsidR="00690800" w:rsidRPr="006E1A87" w:rsidRDefault="00690800" w:rsidP="00A674E5">
      <w:pPr>
        <w:widowControl w:val="0"/>
        <w:ind w:left="567" w:hanging="567"/>
        <w:jc w:val="both"/>
      </w:pPr>
      <w:r w:rsidRPr="006E1A87">
        <w:t xml:space="preserve">         - certifikát výrobku (dle zákona č.</w:t>
      </w:r>
      <w:r w:rsidR="00B7682C" w:rsidRPr="006E1A87">
        <w:t xml:space="preserve"> </w:t>
      </w:r>
      <w:r w:rsidRPr="006E1A87">
        <w:t>22/1997)</w:t>
      </w:r>
    </w:p>
    <w:p w:rsidR="00690800" w:rsidRPr="006E1A87" w:rsidRDefault="00690800" w:rsidP="00B0058E">
      <w:pPr>
        <w:widowControl w:val="0"/>
        <w:ind w:left="567" w:hanging="567"/>
        <w:jc w:val="both"/>
      </w:pPr>
      <w:r w:rsidRPr="006E1A87">
        <w:t xml:space="preserve">         - doklad o uložení odpadu </w:t>
      </w:r>
    </w:p>
    <w:p w:rsidR="0015347A" w:rsidRDefault="00690800" w:rsidP="00A674E5">
      <w:pPr>
        <w:widowControl w:val="0"/>
        <w:ind w:left="567" w:hanging="567"/>
        <w:jc w:val="both"/>
      </w:pPr>
      <w:r w:rsidRPr="006E1A87">
        <w:t xml:space="preserve">         </w:t>
      </w:r>
    </w:p>
    <w:p w:rsidR="00B00A97" w:rsidRPr="006E1A87" w:rsidRDefault="00B00A97" w:rsidP="00A674E5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I</w:t>
      </w:r>
      <w:r w:rsidR="00690800" w:rsidRPr="006E1A87">
        <w:rPr>
          <w:b/>
          <w:bCs/>
        </w:rPr>
        <w:t>X. Ostatní ujednání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690800" w:rsidRPr="006E1A87" w:rsidRDefault="004A6095" w:rsidP="00BA7E29">
      <w:pPr>
        <w:widowControl w:val="0"/>
        <w:ind w:left="567" w:hanging="567"/>
        <w:jc w:val="both"/>
      </w:pPr>
      <w:r>
        <w:t>9</w:t>
      </w:r>
      <w:r w:rsidR="00690800" w:rsidRPr="006E1A87">
        <w:t>.1.</w:t>
      </w:r>
      <w:r w:rsidR="00B7682C" w:rsidRPr="006E1A87">
        <w:t xml:space="preserve"> </w:t>
      </w:r>
      <w:r w:rsidR="00BA7E29">
        <w:t xml:space="preserve"> </w:t>
      </w:r>
      <w:r w:rsidR="00690800" w:rsidRPr="006E1A87">
        <w:t xml:space="preserve">Zhotovitel nese zodpovědnost za škodu na díle až do jeho řádného ukončení a předání objednateli. Riziko škod na díle přechází na objednatele dnem řádného převzetí díla. 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9</w:t>
      </w:r>
      <w:r w:rsidR="00690800" w:rsidRPr="006E1A87">
        <w:t xml:space="preserve">.2. </w:t>
      </w:r>
      <w:r w:rsidR="00BA7E29">
        <w:t xml:space="preserve"> </w:t>
      </w:r>
      <w:r w:rsidR="00690800" w:rsidRPr="006E1A87">
        <w:t>Objednatel je oprávněn kontrolovat provádění díla a zajišťovat na stavbě dozor a v jeho průběhu zejména sledovat</w:t>
      </w:r>
      <w:r w:rsidR="00B7682C" w:rsidRPr="006E1A87">
        <w:t>,</w:t>
      </w:r>
      <w:r w:rsidR="00690800" w:rsidRPr="006E1A87">
        <w:t xml:space="preserve"> zda práce jsou prováděny v souladu se smluvními podmínkami, podle platných ČSN a jiných právních předpisů. Za tímto účelem má přístup na staveniště. Na nedost</w:t>
      </w:r>
      <w:r w:rsidR="00B7682C" w:rsidRPr="006E1A87">
        <w:t>atky zjištěné v </w:t>
      </w:r>
      <w:r w:rsidR="00690800" w:rsidRPr="006E1A87">
        <w:t>průběhu prací</w:t>
      </w:r>
      <w:r w:rsidR="00B7682C" w:rsidRPr="006E1A87">
        <w:t>,</w:t>
      </w:r>
      <w:r w:rsidR="00690800" w:rsidRPr="006E1A87">
        <w:t xml:space="preserve"> upozorní neprodleně zápisem do stavebního deníku </w:t>
      </w:r>
      <w:r w:rsidR="00B7682C" w:rsidRPr="006E1A87">
        <w:t xml:space="preserve">a </w:t>
      </w:r>
      <w:r w:rsidR="00690800" w:rsidRPr="006E1A87">
        <w:t xml:space="preserve">požádá o odstranění vad. Jestliže zhotovitel díla tak neučiní a vadný postup zhotovitele by vedl nepochybně k podstatnému </w:t>
      </w:r>
      <w:r w:rsidR="00A64ACD" w:rsidRPr="006E1A87">
        <w:t xml:space="preserve">porušení </w:t>
      </w:r>
      <w:proofErr w:type="gramStart"/>
      <w:r w:rsidR="00A64ACD" w:rsidRPr="006E1A87">
        <w:t>smlouvy</w:t>
      </w:r>
      <w:r w:rsidR="00690800" w:rsidRPr="006E1A87">
        <w:t xml:space="preserve">  je</w:t>
      </w:r>
      <w:proofErr w:type="gramEnd"/>
      <w:r w:rsidR="00690800" w:rsidRPr="006E1A87">
        <w:t xml:space="preserve">  objednatel  oprávněn  od  smlouvy odstoupit.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690800" w:rsidRPr="006E1A87" w:rsidRDefault="004A6095" w:rsidP="00A674E5">
      <w:pPr>
        <w:widowControl w:val="0"/>
        <w:ind w:left="567" w:hanging="567"/>
        <w:jc w:val="both"/>
      </w:pPr>
      <w:r>
        <w:t>9</w:t>
      </w:r>
      <w:r w:rsidR="00690800" w:rsidRPr="006E1A87">
        <w:t>.</w:t>
      </w:r>
      <w:r>
        <w:t>3</w:t>
      </w:r>
      <w:r w:rsidR="00690800" w:rsidRPr="006E1A87">
        <w:t xml:space="preserve">. </w:t>
      </w:r>
      <w:r w:rsidR="00B7682C" w:rsidRPr="006E1A87">
        <w:t xml:space="preserve"> </w:t>
      </w:r>
      <w:r w:rsidR="00A64ACD" w:rsidRPr="006E1A87">
        <w:t>Žádnou stavební</w:t>
      </w:r>
      <w:r w:rsidR="00690800" w:rsidRPr="006E1A87">
        <w:t xml:space="preserve"> </w:t>
      </w:r>
      <w:proofErr w:type="gramStart"/>
      <w:r w:rsidR="00690800" w:rsidRPr="006E1A87">
        <w:t>činností  zhotovitele</w:t>
      </w:r>
      <w:proofErr w:type="gramEnd"/>
      <w:r w:rsidR="00690800" w:rsidRPr="006E1A87">
        <w:t xml:space="preserve">  nesmí dojít k </w:t>
      </w:r>
      <w:r w:rsidR="0038456E" w:rsidRPr="006E1A87">
        <w:t>nadměrnému znečištění</w:t>
      </w:r>
      <w:r w:rsidR="00690800" w:rsidRPr="006E1A87">
        <w:t xml:space="preserve"> ovzduší, okolí stavby a veřejných komunikací. </w:t>
      </w:r>
      <w:r w:rsidR="00A64ACD" w:rsidRPr="006E1A87">
        <w:t>Zhotovitel na</w:t>
      </w:r>
      <w:r w:rsidR="00690800" w:rsidRPr="006E1A87">
        <w:t xml:space="preserve"> své náklady neprodleně vyčistí zasažené prostory.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BA7E29" w:rsidRDefault="00690800" w:rsidP="00910C9E">
      <w:pPr>
        <w:pStyle w:val="Odstavecseseznamem"/>
        <w:widowControl w:val="0"/>
        <w:numPr>
          <w:ilvl w:val="1"/>
          <w:numId w:val="14"/>
        </w:numPr>
        <w:ind w:left="567" w:hanging="567"/>
        <w:jc w:val="both"/>
      </w:pPr>
      <w:r w:rsidRPr="006E1A87">
        <w:t xml:space="preserve">Žádnou stavební činností zhotovitele nesmí dojít ke škodám na cizím majetku. </w:t>
      </w:r>
      <w:proofErr w:type="gramStart"/>
      <w:r w:rsidRPr="006E1A87">
        <w:t xml:space="preserve">Jakékoliv </w:t>
      </w:r>
      <w:r w:rsidR="00BA7E29">
        <w:t xml:space="preserve">    </w:t>
      </w:r>
      <w:r w:rsidRPr="006E1A87">
        <w:t>případné</w:t>
      </w:r>
      <w:proofErr w:type="gramEnd"/>
      <w:r w:rsidRPr="006E1A87">
        <w:t xml:space="preserve"> škody je zhotovitel povinen odstranit na své náklady nebo po dohodě s postiženým, </w:t>
      </w:r>
      <w:r w:rsidR="00BA7E29">
        <w:t xml:space="preserve">  </w:t>
      </w:r>
    </w:p>
    <w:p w:rsidR="00690800" w:rsidRPr="006E1A87" w:rsidRDefault="00BA7E29" w:rsidP="00BA7E29">
      <w:pPr>
        <w:pStyle w:val="Odstavecseseznamem"/>
        <w:widowControl w:val="0"/>
        <w:ind w:left="360"/>
        <w:jc w:val="both"/>
      </w:pPr>
      <w:r>
        <w:t xml:space="preserve">   </w:t>
      </w:r>
      <w:r w:rsidR="00690800" w:rsidRPr="006E1A87">
        <w:t>mu je uhradit.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B00A97" w:rsidRDefault="00690800" w:rsidP="004A6095">
      <w:pPr>
        <w:pStyle w:val="Odstavecseseznamem"/>
        <w:widowControl w:val="0"/>
        <w:numPr>
          <w:ilvl w:val="1"/>
          <w:numId w:val="14"/>
        </w:numPr>
        <w:ind w:left="567" w:hanging="567"/>
        <w:jc w:val="both"/>
      </w:pPr>
      <w:r w:rsidRPr="006E1A87">
        <w:t>Zhotovitel oznámí nájemníkům, v dostatečném předstihu záměr</w:t>
      </w:r>
      <w:r w:rsidR="004A6095">
        <w:t xml:space="preserve"> takových prací, které by omezovali výkon jejich práv.</w:t>
      </w:r>
      <w:r w:rsidR="00904948">
        <w:t xml:space="preserve"> </w:t>
      </w:r>
    </w:p>
    <w:p w:rsidR="00B00A97" w:rsidRDefault="00B00A97" w:rsidP="00B00A97">
      <w:pPr>
        <w:widowControl w:val="0"/>
        <w:jc w:val="both"/>
      </w:pPr>
    </w:p>
    <w:p w:rsidR="00D74A55" w:rsidRDefault="00690800" w:rsidP="004A6095">
      <w:pPr>
        <w:pStyle w:val="Odstavecseseznamem"/>
        <w:widowControl w:val="0"/>
        <w:numPr>
          <w:ilvl w:val="1"/>
          <w:numId w:val="14"/>
        </w:numPr>
        <w:ind w:left="567" w:hanging="567"/>
        <w:jc w:val="both"/>
      </w:pPr>
      <w:r w:rsidRPr="006E1A87">
        <w:t>Objednatel je oprávněn dát pracovníkům zhotovitele příkaz přerušit práci</w:t>
      </w:r>
      <w:r w:rsidR="003B0991" w:rsidRPr="006E1A87">
        <w:t>,</w:t>
      </w:r>
      <w:r w:rsidRPr="006E1A87">
        <w:t xml:space="preserve"> pokud odpovědný orgán zhotovitele není dosažitelný a je-li ohrožena bezpečnost prováděné</w:t>
      </w:r>
      <w:r w:rsidR="003B0991" w:rsidRPr="006E1A87">
        <w:t xml:space="preserve"> </w:t>
      </w:r>
      <w:r w:rsidRPr="006E1A87">
        <w:t>stavby, život nebo zdraví pracujících na stavbě nebo ohrozí-li jiné vážně hospodářské škody.</w:t>
      </w:r>
    </w:p>
    <w:p w:rsidR="00D74A55" w:rsidRDefault="00D74A55" w:rsidP="00A674E5">
      <w:pPr>
        <w:widowControl w:val="0"/>
        <w:ind w:left="567" w:hanging="567"/>
        <w:jc w:val="both"/>
      </w:pPr>
    </w:p>
    <w:p w:rsidR="00690800" w:rsidRPr="006E1A87" w:rsidRDefault="00690800" w:rsidP="004A6095">
      <w:pPr>
        <w:widowControl w:val="0"/>
        <w:numPr>
          <w:ilvl w:val="1"/>
          <w:numId w:val="14"/>
        </w:numPr>
        <w:ind w:left="567" w:hanging="567"/>
        <w:jc w:val="both"/>
      </w:pPr>
      <w:r w:rsidRPr="006E1A87">
        <w:t>Vznikne-li zhotoviteli nárok na náhradu škody, hradí se škoda skutečná bez ušlého zisku.</w:t>
      </w:r>
    </w:p>
    <w:p w:rsidR="0090453A" w:rsidRDefault="00690800" w:rsidP="00A674E5">
      <w:pPr>
        <w:widowControl w:val="0"/>
        <w:ind w:left="567" w:hanging="567"/>
        <w:jc w:val="both"/>
      </w:pPr>
      <w:r w:rsidRPr="006E1A87">
        <w:t xml:space="preserve"> </w:t>
      </w:r>
    </w:p>
    <w:p w:rsidR="00732441" w:rsidRDefault="00732441" w:rsidP="00A674E5">
      <w:pPr>
        <w:widowControl w:val="0"/>
        <w:ind w:left="567" w:hanging="567"/>
        <w:jc w:val="both"/>
      </w:pPr>
    </w:p>
    <w:p w:rsidR="00732441" w:rsidRDefault="00732441" w:rsidP="00A674E5">
      <w:pPr>
        <w:widowControl w:val="0"/>
        <w:ind w:left="567" w:hanging="567"/>
        <w:jc w:val="both"/>
      </w:pPr>
    </w:p>
    <w:p w:rsidR="00732441" w:rsidRDefault="00732441" w:rsidP="00A674E5">
      <w:pPr>
        <w:widowControl w:val="0"/>
        <w:ind w:left="567" w:hanging="567"/>
        <w:jc w:val="both"/>
      </w:pPr>
    </w:p>
    <w:p w:rsidR="00910C9E" w:rsidRDefault="00910C9E" w:rsidP="00A674E5">
      <w:pPr>
        <w:widowControl w:val="0"/>
        <w:ind w:left="567" w:hanging="567"/>
        <w:jc w:val="both"/>
      </w:pPr>
    </w:p>
    <w:p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  <w:r w:rsidRPr="006E1A87">
        <w:rPr>
          <w:b/>
          <w:bCs/>
        </w:rPr>
        <w:t>XI.  Závěrečná ustanovení</w:t>
      </w:r>
    </w:p>
    <w:p w:rsidR="00690800" w:rsidRPr="006E1A87" w:rsidRDefault="00690800" w:rsidP="00A674E5">
      <w:pPr>
        <w:widowControl w:val="0"/>
        <w:ind w:left="567" w:hanging="567"/>
        <w:jc w:val="both"/>
      </w:pPr>
    </w:p>
    <w:p w:rsidR="001D6FD2" w:rsidRDefault="00A64ACD" w:rsidP="00A64ACD">
      <w:pPr>
        <w:widowControl w:val="0"/>
        <w:ind w:left="567" w:hanging="567"/>
        <w:jc w:val="both"/>
      </w:pPr>
      <w:r>
        <w:t>9</w:t>
      </w:r>
      <w:r w:rsidRPr="00A64ACD">
        <w:t xml:space="preserve">.1 </w:t>
      </w:r>
      <w:r>
        <w:tab/>
      </w:r>
      <w:r w:rsidRPr="00A64ACD">
        <w:t xml:space="preserve">Smlouva nabývá platnosti dnem podpisu oběma smluvními stranami a účinnosti dnem uveřejnění v registru smluv v souladu s § 6 odst. 1 zákona č. 340/2015 Sb., o registru smluv, v platném znění. </w:t>
      </w:r>
      <w:r>
        <w:t>Zhotovitel</w:t>
      </w:r>
      <w:r w:rsidRPr="00A64ACD">
        <w:t xml:space="preserve"> bere na vědomí, že uveřejnění v tomto registru zajistí </w:t>
      </w:r>
      <w:r>
        <w:t>objednatel</w:t>
      </w:r>
      <w:r w:rsidRPr="00A64ACD">
        <w:t>.</w:t>
      </w:r>
    </w:p>
    <w:p w:rsidR="00A64ACD" w:rsidRDefault="00A64ACD" w:rsidP="00A64ACD">
      <w:pPr>
        <w:widowControl w:val="0"/>
        <w:ind w:left="567" w:hanging="567"/>
        <w:jc w:val="both"/>
      </w:pPr>
    </w:p>
    <w:p w:rsidR="00A64ACD" w:rsidRPr="00A64ACD" w:rsidRDefault="00A64ACD" w:rsidP="00A64ACD">
      <w:pPr>
        <w:widowControl w:val="0"/>
        <w:ind w:left="567" w:hanging="567"/>
      </w:pPr>
      <w:r>
        <w:t xml:space="preserve">9.2.  </w:t>
      </w:r>
      <w:r w:rsidRPr="00A64ACD">
        <w:t xml:space="preserve"> Smluvní strany se dohodly, že tento smluvní vztah se řídí zákonem č. 89/2012 Sb., občanský zákoník.</w:t>
      </w:r>
    </w:p>
    <w:p w:rsidR="00A64ACD" w:rsidRPr="00A64ACD" w:rsidRDefault="00A64ACD" w:rsidP="00A64ACD">
      <w:pPr>
        <w:widowControl w:val="0"/>
        <w:ind w:left="567" w:hanging="567"/>
      </w:pPr>
    </w:p>
    <w:p w:rsidR="00A64ACD" w:rsidRPr="00A64ACD" w:rsidRDefault="00A64ACD" w:rsidP="00A64ACD">
      <w:pPr>
        <w:widowControl w:val="0"/>
        <w:ind w:left="567" w:hanging="567"/>
        <w:jc w:val="both"/>
      </w:pPr>
      <w:r>
        <w:t>9</w:t>
      </w:r>
      <w:r w:rsidRPr="00A64ACD">
        <w:t>.</w:t>
      </w:r>
      <w:r w:rsidR="0038456E">
        <w:t>3</w:t>
      </w:r>
      <w:r w:rsidRPr="00A64ACD">
        <w:t>.</w:t>
      </w:r>
      <w:r w:rsidR="00BA7E29">
        <w:t xml:space="preserve"> </w:t>
      </w:r>
      <w:r w:rsidRPr="00A64ACD">
        <w:t xml:space="preserve"> </w:t>
      </w:r>
      <w:r>
        <w:t xml:space="preserve"> </w:t>
      </w:r>
      <w:r w:rsidRPr="00A64ACD">
        <w:t>Měnit nebo doplňovat text této smlouvy je možné jen formou písemných dodatků, které budou platné, jestliže budou řádně potvrzené a podepsané oprávněnými zástupci smluvních stran.</w:t>
      </w:r>
    </w:p>
    <w:p w:rsidR="00A64ACD" w:rsidRPr="00A64ACD" w:rsidRDefault="00A64ACD" w:rsidP="00A64ACD">
      <w:pPr>
        <w:widowControl w:val="0"/>
        <w:ind w:left="567" w:hanging="567"/>
      </w:pPr>
    </w:p>
    <w:p w:rsidR="00A64ACD" w:rsidRDefault="00A64ACD" w:rsidP="00A64ACD">
      <w:pPr>
        <w:widowControl w:val="0"/>
        <w:ind w:left="567" w:hanging="567"/>
      </w:pPr>
      <w:r>
        <w:t>9</w:t>
      </w:r>
      <w:r w:rsidRPr="00A64ACD">
        <w:t>.</w:t>
      </w:r>
      <w:r w:rsidR="0038456E">
        <w:t>4</w:t>
      </w:r>
      <w:r w:rsidRPr="00A64ACD">
        <w:t xml:space="preserve">. </w:t>
      </w:r>
      <w:r>
        <w:t xml:space="preserve">  </w:t>
      </w:r>
      <w:r w:rsidRPr="00A64ACD">
        <w:t xml:space="preserve">Tato smlouva se uzavírá na základě a v souladu s usnesením představenstva společnosti </w:t>
      </w:r>
    </w:p>
    <w:p w:rsidR="002B3714" w:rsidRDefault="002B3714" w:rsidP="00A64ACD">
      <w:pPr>
        <w:widowControl w:val="0"/>
        <w:ind w:left="567" w:hanging="567"/>
      </w:pPr>
      <w:bookmarkStart w:id="0" w:name="_GoBack"/>
      <w:bookmarkEnd w:id="0"/>
    </w:p>
    <w:p w:rsidR="00A33D9E" w:rsidRPr="00A64ACD" w:rsidRDefault="00A33D9E" w:rsidP="00A64ACD">
      <w:pPr>
        <w:widowControl w:val="0"/>
        <w:ind w:left="567" w:hanging="567"/>
      </w:pPr>
    </w:p>
    <w:p w:rsidR="00A64ACD" w:rsidRPr="00A64ACD" w:rsidRDefault="00A64ACD" w:rsidP="00A64ACD">
      <w:pPr>
        <w:widowControl w:val="0"/>
        <w:ind w:left="567" w:hanging="567"/>
      </w:pPr>
      <w:r>
        <w:t>9</w:t>
      </w:r>
      <w:r w:rsidR="0038456E">
        <w:t>.5</w:t>
      </w:r>
      <w:r w:rsidRPr="00A64ACD">
        <w:t xml:space="preserve">. </w:t>
      </w:r>
      <w:r>
        <w:t xml:space="preserve"> </w:t>
      </w:r>
      <w:r w:rsidR="00030FEF">
        <w:t xml:space="preserve"> </w:t>
      </w:r>
      <w:r w:rsidRPr="00A64ACD">
        <w:t>Zhotovitel prohlašuje, že má oprávnění vykonávat činnost v rozsahu článku II. této smlouvy.</w:t>
      </w:r>
    </w:p>
    <w:p w:rsidR="00A64ACD" w:rsidRPr="00A64ACD" w:rsidRDefault="00A64ACD" w:rsidP="00A64ACD">
      <w:pPr>
        <w:widowControl w:val="0"/>
        <w:ind w:left="567" w:hanging="567"/>
      </w:pPr>
    </w:p>
    <w:p w:rsidR="00A64ACD" w:rsidRPr="00A64ACD" w:rsidRDefault="00A64ACD" w:rsidP="00A64ACD">
      <w:pPr>
        <w:widowControl w:val="0"/>
        <w:ind w:left="567" w:hanging="567"/>
      </w:pPr>
      <w:r>
        <w:t>9</w:t>
      </w:r>
      <w:r w:rsidR="0038456E">
        <w:t>.6</w:t>
      </w:r>
      <w:r w:rsidRPr="00A64ACD">
        <w:t xml:space="preserve">. </w:t>
      </w:r>
      <w:r>
        <w:t xml:space="preserve"> </w:t>
      </w:r>
      <w:r w:rsidR="00030FEF">
        <w:t xml:space="preserve"> </w:t>
      </w:r>
      <w:r w:rsidRPr="00A64ACD">
        <w:t xml:space="preserve">Zhotovitel prohlašuje, že má pojistnou smlouvu za škody způsobené při výkonu své činnosti. </w:t>
      </w:r>
    </w:p>
    <w:p w:rsidR="00A64ACD" w:rsidRPr="00A64ACD" w:rsidRDefault="00A64ACD" w:rsidP="00A64ACD">
      <w:pPr>
        <w:widowControl w:val="0"/>
        <w:ind w:left="567" w:hanging="567"/>
      </w:pPr>
    </w:p>
    <w:p w:rsidR="00A64ACD" w:rsidRPr="00A64ACD" w:rsidRDefault="00A64ACD" w:rsidP="0007028B">
      <w:pPr>
        <w:widowControl w:val="0"/>
        <w:ind w:left="567" w:hanging="567"/>
        <w:jc w:val="both"/>
      </w:pPr>
      <w:r>
        <w:t>9</w:t>
      </w:r>
      <w:r w:rsidR="0038456E">
        <w:t>.7</w:t>
      </w:r>
      <w:r w:rsidRPr="00A64ACD">
        <w:t xml:space="preserve">. </w:t>
      </w:r>
      <w:r>
        <w:t xml:space="preserve">  </w:t>
      </w:r>
      <w:r w:rsidRPr="00A64ACD">
        <w:t>Zanikne-li závazek provést dílo z důvodu, za něž odpovídá objednatel, má zhotovitel právo na náhradu účelně vynaložených nákladů na plnění zakázky.</w:t>
      </w:r>
    </w:p>
    <w:p w:rsidR="00A64ACD" w:rsidRPr="00A64ACD" w:rsidRDefault="00A64ACD" w:rsidP="00A64ACD">
      <w:pPr>
        <w:widowControl w:val="0"/>
        <w:ind w:left="567" w:hanging="567"/>
      </w:pPr>
    </w:p>
    <w:p w:rsidR="00A64ACD" w:rsidRPr="00A64ACD" w:rsidRDefault="00A64ACD" w:rsidP="00A64ACD">
      <w:pPr>
        <w:widowControl w:val="0"/>
        <w:ind w:left="567" w:hanging="567"/>
      </w:pPr>
      <w:r>
        <w:t>9</w:t>
      </w:r>
      <w:r w:rsidR="0038456E">
        <w:t>.8</w:t>
      </w:r>
      <w:r w:rsidRPr="00A64ACD">
        <w:t xml:space="preserve">. </w:t>
      </w:r>
      <w:r>
        <w:t xml:space="preserve"> </w:t>
      </w:r>
      <w:r w:rsidR="006A23F6">
        <w:t xml:space="preserve"> </w:t>
      </w:r>
      <w:r w:rsidRPr="00A64ACD">
        <w:t>Smlouva je vystavena ve 2 stejnopisech, z nichž 1 obdrží objednatel a 1 zhotovitel.</w:t>
      </w:r>
    </w:p>
    <w:p w:rsidR="00A64ACD" w:rsidRPr="00A64ACD" w:rsidRDefault="00A64ACD" w:rsidP="00A64ACD">
      <w:pPr>
        <w:widowControl w:val="0"/>
        <w:ind w:left="567" w:hanging="567"/>
      </w:pPr>
    </w:p>
    <w:p w:rsidR="00A64ACD" w:rsidRDefault="00A64ACD" w:rsidP="00A674E5">
      <w:pPr>
        <w:widowControl w:val="0"/>
        <w:ind w:left="567" w:hanging="567"/>
      </w:pPr>
    </w:p>
    <w:p w:rsidR="00A64ACD" w:rsidRPr="006E1A87" w:rsidRDefault="00A64ACD" w:rsidP="00A674E5">
      <w:pPr>
        <w:widowControl w:val="0"/>
        <w:ind w:left="567" w:hanging="567"/>
      </w:pPr>
    </w:p>
    <w:p w:rsidR="00265EFE" w:rsidRPr="006E1A87" w:rsidRDefault="00265EFE" w:rsidP="00A674E5">
      <w:pPr>
        <w:widowControl w:val="0"/>
        <w:autoSpaceDE w:val="0"/>
        <w:autoSpaceDN w:val="0"/>
        <w:adjustRightInd w:val="0"/>
        <w:ind w:left="567" w:hanging="567"/>
      </w:pPr>
    </w:p>
    <w:p w:rsidR="000D357C" w:rsidRPr="001B1487" w:rsidRDefault="000D357C" w:rsidP="00A674E5">
      <w:pPr>
        <w:widowControl w:val="0"/>
        <w:autoSpaceDE w:val="0"/>
        <w:autoSpaceDN w:val="0"/>
        <w:adjustRightInd w:val="0"/>
        <w:ind w:left="567" w:hanging="567"/>
      </w:pPr>
    </w:p>
    <w:p w:rsidR="002F3B6F" w:rsidRDefault="002F3B6F" w:rsidP="00A674E5">
      <w:pPr>
        <w:widowControl w:val="0"/>
        <w:autoSpaceDE w:val="0"/>
        <w:autoSpaceDN w:val="0"/>
        <w:adjustRightInd w:val="0"/>
        <w:ind w:left="567" w:hanging="567"/>
      </w:pPr>
    </w:p>
    <w:p w:rsidR="00A64ACD" w:rsidRDefault="000D357C" w:rsidP="00A674E5">
      <w:pPr>
        <w:widowControl w:val="0"/>
        <w:autoSpaceDE w:val="0"/>
        <w:autoSpaceDN w:val="0"/>
        <w:adjustRightInd w:val="0"/>
        <w:ind w:left="567" w:hanging="567"/>
      </w:pPr>
      <w:r w:rsidRPr="001B1487">
        <w:t>V Mostě dne</w:t>
      </w:r>
      <w:r w:rsidR="006A42E0">
        <w:t>:</w:t>
      </w:r>
      <w:r w:rsidRPr="001B1487">
        <w:t xml:space="preserve"> </w:t>
      </w:r>
      <w:r w:rsidR="00A64ACD">
        <w:t xml:space="preserve"> </w:t>
      </w:r>
      <w:r w:rsidR="00A64ACD">
        <w:tab/>
      </w:r>
      <w:r w:rsidR="00A64ACD">
        <w:tab/>
      </w:r>
      <w:r w:rsidR="00A64ACD">
        <w:tab/>
      </w:r>
      <w:r w:rsidR="00A64ACD">
        <w:tab/>
      </w:r>
      <w:r w:rsidR="003B0991">
        <w:tab/>
      </w:r>
      <w:r w:rsidR="006A23F6">
        <w:t xml:space="preserve">          </w:t>
      </w:r>
      <w:r w:rsidR="00A64ACD">
        <w:t>V </w:t>
      </w:r>
      <w:r w:rsidR="00831224">
        <w:t>Mostě</w:t>
      </w:r>
      <w:r w:rsidR="000437C0">
        <w:t xml:space="preserve"> dne</w:t>
      </w:r>
      <w:r w:rsidR="00A64ACD">
        <w:t>:</w:t>
      </w:r>
    </w:p>
    <w:p w:rsidR="000437C0" w:rsidRDefault="00A64ACD" w:rsidP="00A674E5">
      <w:pPr>
        <w:widowControl w:val="0"/>
        <w:autoSpaceDE w:val="0"/>
        <w:autoSpaceDN w:val="0"/>
        <w:adjustRightInd w:val="0"/>
        <w:ind w:left="567" w:hanging="567"/>
      </w:pPr>
      <w:r>
        <w:tab/>
      </w:r>
    </w:p>
    <w:p w:rsidR="000437C0" w:rsidRDefault="000437C0" w:rsidP="00A674E5">
      <w:pPr>
        <w:widowControl w:val="0"/>
        <w:autoSpaceDE w:val="0"/>
        <w:autoSpaceDN w:val="0"/>
        <w:adjustRightInd w:val="0"/>
        <w:ind w:left="567" w:hanging="567"/>
      </w:pPr>
    </w:p>
    <w:p w:rsidR="000437C0" w:rsidRDefault="000437C0" w:rsidP="00A674E5">
      <w:pPr>
        <w:widowControl w:val="0"/>
        <w:autoSpaceDE w:val="0"/>
        <w:autoSpaceDN w:val="0"/>
        <w:adjustRightInd w:val="0"/>
        <w:ind w:left="567" w:hanging="567"/>
      </w:pPr>
    </w:p>
    <w:p w:rsidR="000437C0" w:rsidRDefault="000437C0" w:rsidP="00A674E5">
      <w:pPr>
        <w:widowControl w:val="0"/>
        <w:autoSpaceDE w:val="0"/>
        <w:autoSpaceDN w:val="0"/>
        <w:adjustRightInd w:val="0"/>
        <w:ind w:left="567" w:hanging="567"/>
      </w:pPr>
    </w:p>
    <w:p w:rsidR="000437C0" w:rsidRPr="001B1487" w:rsidRDefault="000437C0" w:rsidP="00A674E5">
      <w:pPr>
        <w:widowControl w:val="0"/>
        <w:autoSpaceDE w:val="0"/>
        <w:autoSpaceDN w:val="0"/>
        <w:adjustRightInd w:val="0"/>
        <w:ind w:left="567" w:hanging="567"/>
      </w:pPr>
    </w:p>
    <w:p w:rsidR="000D357C" w:rsidRPr="001B1487" w:rsidRDefault="000D357C" w:rsidP="00A674E5">
      <w:pPr>
        <w:widowControl w:val="0"/>
        <w:autoSpaceDE w:val="0"/>
        <w:autoSpaceDN w:val="0"/>
        <w:adjustRightInd w:val="0"/>
        <w:ind w:left="567" w:hanging="567"/>
      </w:pPr>
    </w:p>
    <w:p w:rsidR="003B0991" w:rsidRPr="00831224" w:rsidRDefault="003B0991" w:rsidP="00A674E5">
      <w:pPr>
        <w:widowControl w:val="0"/>
        <w:autoSpaceDE w:val="0"/>
        <w:autoSpaceDN w:val="0"/>
        <w:adjustRightInd w:val="0"/>
        <w:ind w:left="567" w:hanging="567"/>
        <w:rPr>
          <w:color w:val="808080" w:themeColor="background1" w:themeShade="80"/>
        </w:rPr>
      </w:pPr>
      <w:r w:rsidRPr="00831224">
        <w:rPr>
          <w:color w:val="808080" w:themeColor="background1" w:themeShade="80"/>
        </w:rPr>
        <w:t>_________________________________</w:t>
      </w:r>
      <w:r w:rsidRPr="00831224">
        <w:rPr>
          <w:color w:val="808080" w:themeColor="background1" w:themeShade="80"/>
        </w:rPr>
        <w:tab/>
      </w:r>
      <w:r w:rsidRPr="00831224">
        <w:rPr>
          <w:color w:val="808080" w:themeColor="background1" w:themeShade="80"/>
        </w:rPr>
        <w:tab/>
        <w:t>_________________________________</w:t>
      </w:r>
    </w:p>
    <w:p w:rsidR="000D357C" w:rsidRPr="001B1487" w:rsidRDefault="000D357C" w:rsidP="00A674E5">
      <w:pPr>
        <w:widowControl w:val="0"/>
        <w:autoSpaceDE w:val="0"/>
        <w:autoSpaceDN w:val="0"/>
        <w:adjustRightInd w:val="0"/>
        <w:ind w:left="567" w:hanging="567"/>
      </w:pPr>
    </w:p>
    <w:sectPr w:rsidR="000D357C" w:rsidRPr="001B1487" w:rsidSect="00385590">
      <w:headerReference w:type="default" r:id="rId8"/>
      <w:footerReference w:type="default" r:id="rId9"/>
      <w:pgSz w:w="11901" w:h="16834"/>
      <w:pgMar w:top="1021" w:right="1191" w:bottom="1418" w:left="1191" w:header="737" w:footer="105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26" w:rsidRDefault="00E73426">
      <w:r>
        <w:separator/>
      </w:r>
    </w:p>
  </w:endnote>
  <w:endnote w:type="continuationSeparator" w:id="0">
    <w:p w:rsidR="00E73426" w:rsidRDefault="00E7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92" w:rsidRDefault="000C0392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16"/>
        <w:szCs w:val="16"/>
      </w:rPr>
    </w:pPr>
    <w:r w:rsidRPr="000706F7">
      <w:rPr>
        <w:sz w:val="16"/>
        <w:szCs w:val="16"/>
      </w:rPr>
      <w:t xml:space="preserve">Strana </w:t>
    </w:r>
    <w:r w:rsidRPr="000706F7">
      <w:rPr>
        <w:sz w:val="16"/>
        <w:szCs w:val="16"/>
      </w:rPr>
      <w:fldChar w:fldCharType="begin"/>
    </w:r>
    <w:r w:rsidRPr="000706F7">
      <w:rPr>
        <w:sz w:val="16"/>
        <w:szCs w:val="16"/>
      </w:rPr>
      <w:instrText xml:space="preserve"> PAGE </w:instrText>
    </w:r>
    <w:r w:rsidRPr="000706F7">
      <w:rPr>
        <w:sz w:val="16"/>
        <w:szCs w:val="16"/>
      </w:rPr>
      <w:fldChar w:fldCharType="separate"/>
    </w:r>
    <w:r w:rsidR="002B3714">
      <w:rPr>
        <w:noProof/>
        <w:sz w:val="16"/>
        <w:szCs w:val="16"/>
      </w:rPr>
      <w:t>5</w:t>
    </w:r>
    <w:r w:rsidRPr="000706F7">
      <w:rPr>
        <w:sz w:val="16"/>
        <w:szCs w:val="16"/>
      </w:rPr>
      <w:fldChar w:fldCharType="end"/>
    </w:r>
    <w:r w:rsidRPr="000706F7">
      <w:rPr>
        <w:sz w:val="16"/>
        <w:szCs w:val="16"/>
      </w:rPr>
      <w:t xml:space="preserve"> (celkem </w:t>
    </w:r>
    <w:r w:rsidRPr="000706F7">
      <w:rPr>
        <w:sz w:val="16"/>
        <w:szCs w:val="16"/>
      </w:rPr>
      <w:fldChar w:fldCharType="begin"/>
    </w:r>
    <w:r w:rsidRPr="000706F7">
      <w:rPr>
        <w:sz w:val="16"/>
        <w:szCs w:val="16"/>
      </w:rPr>
      <w:instrText xml:space="preserve"> NUMPAGES </w:instrText>
    </w:r>
    <w:r w:rsidRPr="000706F7">
      <w:rPr>
        <w:sz w:val="16"/>
        <w:szCs w:val="16"/>
      </w:rPr>
      <w:fldChar w:fldCharType="separate"/>
    </w:r>
    <w:r w:rsidR="002B3714">
      <w:rPr>
        <w:noProof/>
        <w:sz w:val="16"/>
        <w:szCs w:val="16"/>
      </w:rPr>
      <w:t>5</w:t>
    </w:r>
    <w:r w:rsidRPr="000706F7">
      <w:rPr>
        <w:sz w:val="16"/>
        <w:szCs w:val="16"/>
      </w:rPr>
      <w:fldChar w:fldCharType="end"/>
    </w:r>
    <w:r w:rsidRPr="000706F7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26" w:rsidRDefault="00E73426">
      <w:r>
        <w:separator/>
      </w:r>
    </w:p>
  </w:footnote>
  <w:footnote w:type="continuationSeparator" w:id="0">
    <w:p w:rsidR="00E73426" w:rsidRDefault="00E73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92" w:rsidRDefault="000C0392">
    <w:pPr>
      <w:widowControl w:val="0"/>
      <w:tabs>
        <w:tab w:val="center" w:pos="4154"/>
        <w:tab w:val="right" w:pos="8309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909"/>
    <w:multiLevelType w:val="hybridMultilevel"/>
    <w:tmpl w:val="3F4466A6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3B6F91"/>
    <w:multiLevelType w:val="hybridMultilevel"/>
    <w:tmpl w:val="6404804A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847D7"/>
    <w:multiLevelType w:val="multilevel"/>
    <w:tmpl w:val="735C258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C869EB"/>
    <w:multiLevelType w:val="hybridMultilevel"/>
    <w:tmpl w:val="E806C5CA"/>
    <w:lvl w:ilvl="0" w:tplc="992EDE7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511980"/>
    <w:multiLevelType w:val="hybridMultilevel"/>
    <w:tmpl w:val="84E6DE72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AA07018"/>
    <w:multiLevelType w:val="hybridMultilevel"/>
    <w:tmpl w:val="767618FC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0E5BDF"/>
    <w:multiLevelType w:val="hybridMultilevel"/>
    <w:tmpl w:val="210E5656"/>
    <w:lvl w:ilvl="0" w:tplc="7402EA68">
      <w:start w:val="5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D73CAB"/>
    <w:multiLevelType w:val="multilevel"/>
    <w:tmpl w:val="6FCC571E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5B373F2"/>
    <w:multiLevelType w:val="multilevel"/>
    <w:tmpl w:val="B248258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F6169FE"/>
    <w:multiLevelType w:val="hybridMultilevel"/>
    <w:tmpl w:val="909C4D16"/>
    <w:lvl w:ilvl="0" w:tplc="B67E73D0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>
    <w:nsid w:val="694837A3"/>
    <w:multiLevelType w:val="multilevel"/>
    <w:tmpl w:val="784220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9BF11FD"/>
    <w:multiLevelType w:val="hybridMultilevel"/>
    <w:tmpl w:val="802ED4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494038"/>
    <w:multiLevelType w:val="hybridMultilevel"/>
    <w:tmpl w:val="BB1CC144"/>
    <w:lvl w:ilvl="0" w:tplc="CF188C0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12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  <w:num w:numId="12">
    <w:abstractNumId w:val="1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49"/>
    <w:rsid w:val="000037A2"/>
    <w:rsid w:val="000040FC"/>
    <w:rsid w:val="000070E8"/>
    <w:rsid w:val="000070F1"/>
    <w:rsid w:val="0001082B"/>
    <w:rsid w:val="00015254"/>
    <w:rsid w:val="00023103"/>
    <w:rsid w:val="000270A2"/>
    <w:rsid w:val="00030FEF"/>
    <w:rsid w:val="00031E73"/>
    <w:rsid w:val="000437C0"/>
    <w:rsid w:val="0004481E"/>
    <w:rsid w:val="00051280"/>
    <w:rsid w:val="00051A00"/>
    <w:rsid w:val="00051D45"/>
    <w:rsid w:val="00052F71"/>
    <w:rsid w:val="00067D82"/>
    <w:rsid w:val="0007028B"/>
    <w:rsid w:val="000706F7"/>
    <w:rsid w:val="000826E4"/>
    <w:rsid w:val="0008496A"/>
    <w:rsid w:val="00087FC3"/>
    <w:rsid w:val="00092E31"/>
    <w:rsid w:val="00097719"/>
    <w:rsid w:val="000A1749"/>
    <w:rsid w:val="000A624F"/>
    <w:rsid w:val="000B1256"/>
    <w:rsid w:val="000B5942"/>
    <w:rsid w:val="000C0392"/>
    <w:rsid w:val="000C03AC"/>
    <w:rsid w:val="000C3D9E"/>
    <w:rsid w:val="000C7B8D"/>
    <w:rsid w:val="000D1A7A"/>
    <w:rsid w:val="000D357C"/>
    <w:rsid w:val="000D36AA"/>
    <w:rsid w:val="000D5B83"/>
    <w:rsid w:val="000E756C"/>
    <w:rsid w:val="000F20B3"/>
    <w:rsid w:val="00107536"/>
    <w:rsid w:val="00112F80"/>
    <w:rsid w:val="00114C49"/>
    <w:rsid w:val="001240D5"/>
    <w:rsid w:val="00125555"/>
    <w:rsid w:val="00132942"/>
    <w:rsid w:val="00145585"/>
    <w:rsid w:val="00147CFB"/>
    <w:rsid w:val="00151767"/>
    <w:rsid w:val="00152EBD"/>
    <w:rsid w:val="0015347A"/>
    <w:rsid w:val="001549EC"/>
    <w:rsid w:val="001553F8"/>
    <w:rsid w:val="0015635F"/>
    <w:rsid w:val="001676B1"/>
    <w:rsid w:val="00175CFA"/>
    <w:rsid w:val="00176143"/>
    <w:rsid w:val="0018090A"/>
    <w:rsid w:val="00181D25"/>
    <w:rsid w:val="0018220F"/>
    <w:rsid w:val="00182BAC"/>
    <w:rsid w:val="00182CCB"/>
    <w:rsid w:val="001907AD"/>
    <w:rsid w:val="001A7C7F"/>
    <w:rsid w:val="001B018E"/>
    <w:rsid w:val="001B1487"/>
    <w:rsid w:val="001B15A6"/>
    <w:rsid w:val="001C54F8"/>
    <w:rsid w:val="001D6FD2"/>
    <w:rsid w:val="001E254D"/>
    <w:rsid w:val="001E7B7E"/>
    <w:rsid w:val="00233F58"/>
    <w:rsid w:val="00240636"/>
    <w:rsid w:val="0025069B"/>
    <w:rsid w:val="00264454"/>
    <w:rsid w:val="00265BEB"/>
    <w:rsid w:val="00265EFE"/>
    <w:rsid w:val="00274BC7"/>
    <w:rsid w:val="0027562C"/>
    <w:rsid w:val="00281626"/>
    <w:rsid w:val="002847F1"/>
    <w:rsid w:val="00285E48"/>
    <w:rsid w:val="00286C52"/>
    <w:rsid w:val="002959D8"/>
    <w:rsid w:val="00297B64"/>
    <w:rsid w:val="002A1081"/>
    <w:rsid w:val="002B178A"/>
    <w:rsid w:val="002B3714"/>
    <w:rsid w:val="002B6259"/>
    <w:rsid w:val="002D4A62"/>
    <w:rsid w:val="002D5F00"/>
    <w:rsid w:val="002D72B3"/>
    <w:rsid w:val="002D7A05"/>
    <w:rsid w:val="002D7E01"/>
    <w:rsid w:val="002E18F3"/>
    <w:rsid w:val="002E314A"/>
    <w:rsid w:val="002E7176"/>
    <w:rsid w:val="002F3B6F"/>
    <w:rsid w:val="002F6888"/>
    <w:rsid w:val="002F69FC"/>
    <w:rsid w:val="002F7DD4"/>
    <w:rsid w:val="00303849"/>
    <w:rsid w:val="00316A17"/>
    <w:rsid w:val="00325855"/>
    <w:rsid w:val="00355F81"/>
    <w:rsid w:val="00357F84"/>
    <w:rsid w:val="00360746"/>
    <w:rsid w:val="003618A4"/>
    <w:rsid w:val="00364750"/>
    <w:rsid w:val="00364C81"/>
    <w:rsid w:val="003734E7"/>
    <w:rsid w:val="00377F32"/>
    <w:rsid w:val="00381916"/>
    <w:rsid w:val="0038456E"/>
    <w:rsid w:val="00385590"/>
    <w:rsid w:val="00391422"/>
    <w:rsid w:val="003A1B7C"/>
    <w:rsid w:val="003A4841"/>
    <w:rsid w:val="003B0991"/>
    <w:rsid w:val="003B2225"/>
    <w:rsid w:val="003C4521"/>
    <w:rsid w:val="003C4554"/>
    <w:rsid w:val="003C5222"/>
    <w:rsid w:val="003C7985"/>
    <w:rsid w:val="003D2224"/>
    <w:rsid w:val="003D4669"/>
    <w:rsid w:val="003E3B1B"/>
    <w:rsid w:val="003F11A3"/>
    <w:rsid w:val="003F2514"/>
    <w:rsid w:val="003F7228"/>
    <w:rsid w:val="00410D2B"/>
    <w:rsid w:val="00420658"/>
    <w:rsid w:val="00421CDC"/>
    <w:rsid w:val="00422489"/>
    <w:rsid w:val="00424060"/>
    <w:rsid w:val="00424A74"/>
    <w:rsid w:val="00427D58"/>
    <w:rsid w:val="004330A3"/>
    <w:rsid w:val="00440C19"/>
    <w:rsid w:val="0044621B"/>
    <w:rsid w:val="004569FE"/>
    <w:rsid w:val="00460A77"/>
    <w:rsid w:val="00474562"/>
    <w:rsid w:val="0048163B"/>
    <w:rsid w:val="00490430"/>
    <w:rsid w:val="00490AB7"/>
    <w:rsid w:val="0049210A"/>
    <w:rsid w:val="004964E2"/>
    <w:rsid w:val="004A27BE"/>
    <w:rsid w:val="004A3997"/>
    <w:rsid w:val="004A6095"/>
    <w:rsid w:val="004C3D1D"/>
    <w:rsid w:val="004D07BB"/>
    <w:rsid w:val="004D176D"/>
    <w:rsid w:val="004D4AB1"/>
    <w:rsid w:val="004E0F0D"/>
    <w:rsid w:val="004E2A51"/>
    <w:rsid w:val="004E3421"/>
    <w:rsid w:val="004E4C97"/>
    <w:rsid w:val="004E5335"/>
    <w:rsid w:val="004E7968"/>
    <w:rsid w:val="004F0133"/>
    <w:rsid w:val="00516641"/>
    <w:rsid w:val="005231BE"/>
    <w:rsid w:val="00524BA0"/>
    <w:rsid w:val="00525B41"/>
    <w:rsid w:val="00541DE0"/>
    <w:rsid w:val="00543F83"/>
    <w:rsid w:val="00545424"/>
    <w:rsid w:val="0055501E"/>
    <w:rsid w:val="00555038"/>
    <w:rsid w:val="00563A59"/>
    <w:rsid w:val="0056484A"/>
    <w:rsid w:val="005701C7"/>
    <w:rsid w:val="00597D0E"/>
    <w:rsid w:val="005A0F14"/>
    <w:rsid w:val="005A3737"/>
    <w:rsid w:val="005B22C7"/>
    <w:rsid w:val="005B4782"/>
    <w:rsid w:val="005D0093"/>
    <w:rsid w:val="005D09A4"/>
    <w:rsid w:val="005E1663"/>
    <w:rsid w:val="005E3BDD"/>
    <w:rsid w:val="005E7C20"/>
    <w:rsid w:val="005F56DB"/>
    <w:rsid w:val="006007E5"/>
    <w:rsid w:val="006017C0"/>
    <w:rsid w:val="0060509D"/>
    <w:rsid w:val="00611AF9"/>
    <w:rsid w:val="00614409"/>
    <w:rsid w:val="0063229A"/>
    <w:rsid w:val="006366FF"/>
    <w:rsid w:val="00651558"/>
    <w:rsid w:val="006554D9"/>
    <w:rsid w:val="00657036"/>
    <w:rsid w:val="006711D9"/>
    <w:rsid w:val="006714A9"/>
    <w:rsid w:val="00673427"/>
    <w:rsid w:val="00673D39"/>
    <w:rsid w:val="0067545C"/>
    <w:rsid w:val="00682896"/>
    <w:rsid w:val="0068638E"/>
    <w:rsid w:val="006863BD"/>
    <w:rsid w:val="00690800"/>
    <w:rsid w:val="006A23F6"/>
    <w:rsid w:val="006A42E0"/>
    <w:rsid w:val="006A5C26"/>
    <w:rsid w:val="006A613B"/>
    <w:rsid w:val="006B1808"/>
    <w:rsid w:val="006B3A1F"/>
    <w:rsid w:val="006C07C3"/>
    <w:rsid w:val="006D3AD6"/>
    <w:rsid w:val="006E1A87"/>
    <w:rsid w:val="006E5E89"/>
    <w:rsid w:val="006F2B00"/>
    <w:rsid w:val="006F6DCC"/>
    <w:rsid w:val="0071449B"/>
    <w:rsid w:val="007208E9"/>
    <w:rsid w:val="00732441"/>
    <w:rsid w:val="0073771C"/>
    <w:rsid w:val="00754132"/>
    <w:rsid w:val="0075587E"/>
    <w:rsid w:val="00764218"/>
    <w:rsid w:val="0077276A"/>
    <w:rsid w:val="00776395"/>
    <w:rsid w:val="00782CF8"/>
    <w:rsid w:val="007832FE"/>
    <w:rsid w:val="00783D22"/>
    <w:rsid w:val="00785A70"/>
    <w:rsid w:val="007B4949"/>
    <w:rsid w:val="007B65F0"/>
    <w:rsid w:val="007C2D0B"/>
    <w:rsid w:val="007C5586"/>
    <w:rsid w:val="007E4377"/>
    <w:rsid w:val="007E6189"/>
    <w:rsid w:val="007E729D"/>
    <w:rsid w:val="007F1D0C"/>
    <w:rsid w:val="008074C0"/>
    <w:rsid w:val="00820AA9"/>
    <w:rsid w:val="0082197F"/>
    <w:rsid w:val="00823094"/>
    <w:rsid w:val="00827892"/>
    <w:rsid w:val="00831224"/>
    <w:rsid w:val="00832553"/>
    <w:rsid w:val="0083780D"/>
    <w:rsid w:val="00842079"/>
    <w:rsid w:val="008504EA"/>
    <w:rsid w:val="00853C64"/>
    <w:rsid w:val="00870E31"/>
    <w:rsid w:val="00880BA1"/>
    <w:rsid w:val="008850B0"/>
    <w:rsid w:val="008A56B7"/>
    <w:rsid w:val="008C52A7"/>
    <w:rsid w:val="008C7BCF"/>
    <w:rsid w:val="008D148C"/>
    <w:rsid w:val="008D21CC"/>
    <w:rsid w:val="008E2850"/>
    <w:rsid w:val="008E59B1"/>
    <w:rsid w:val="008E7CAB"/>
    <w:rsid w:val="008F1567"/>
    <w:rsid w:val="00903274"/>
    <w:rsid w:val="0090453A"/>
    <w:rsid w:val="00904948"/>
    <w:rsid w:val="00906149"/>
    <w:rsid w:val="00906CDC"/>
    <w:rsid w:val="00910C9E"/>
    <w:rsid w:val="0091765D"/>
    <w:rsid w:val="0091783D"/>
    <w:rsid w:val="0092621E"/>
    <w:rsid w:val="00930488"/>
    <w:rsid w:val="00931B53"/>
    <w:rsid w:val="00934BA9"/>
    <w:rsid w:val="00935E74"/>
    <w:rsid w:val="00947BA4"/>
    <w:rsid w:val="00951000"/>
    <w:rsid w:val="00954D92"/>
    <w:rsid w:val="009650D4"/>
    <w:rsid w:val="009712A1"/>
    <w:rsid w:val="00977764"/>
    <w:rsid w:val="0098023D"/>
    <w:rsid w:val="009812F6"/>
    <w:rsid w:val="00982559"/>
    <w:rsid w:val="00984882"/>
    <w:rsid w:val="009926D7"/>
    <w:rsid w:val="00996494"/>
    <w:rsid w:val="009B26F5"/>
    <w:rsid w:val="009B3056"/>
    <w:rsid w:val="009B31FB"/>
    <w:rsid w:val="009B4A88"/>
    <w:rsid w:val="009B7D42"/>
    <w:rsid w:val="009B7DDD"/>
    <w:rsid w:val="009C3052"/>
    <w:rsid w:val="009C37B2"/>
    <w:rsid w:val="009D0749"/>
    <w:rsid w:val="009D3355"/>
    <w:rsid w:val="009E58F1"/>
    <w:rsid w:val="009F1473"/>
    <w:rsid w:val="009F1A66"/>
    <w:rsid w:val="00A03632"/>
    <w:rsid w:val="00A11AA8"/>
    <w:rsid w:val="00A22DCE"/>
    <w:rsid w:val="00A23068"/>
    <w:rsid w:val="00A33D9E"/>
    <w:rsid w:val="00A43B7E"/>
    <w:rsid w:val="00A44E31"/>
    <w:rsid w:val="00A529CA"/>
    <w:rsid w:val="00A630F6"/>
    <w:rsid w:val="00A63DD2"/>
    <w:rsid w:val="00A64591"/>
    <w:rsid w:val="00A64ACD"/>
    <w:rsid w:val="00A674E5"/>
    <w:rsid w:val="00A70A31"/>
    <w:rsid w:val="00A712E2"/>
    <w:rsid w:val="00A9298E"/>
    <w:rsid w:val="00AA1DA9"/>
    <w:rsid w:val="00AA4009"/>
    <w:rsid w:val="00AB6021"/>
    <w:rsid w:val="00AC112E"/>
    <w:rsid w:val="00AC4D58"/>
    <w:rsid w:val="00AC69C6"/>
    <w:rsid w:val="00AD3A13"/>
    <w:rsid w:val="00AD66F5"/>
    <w:rsid w:val="00AD6E90"/>
    <w:rsid w:val="00AD76D0"/>
    <w:rsid w:val="00AE0A58"/>
    <w:rsid w:val="00AE26C7"/>
    <w:rsid w:val="00AE3FB3"/>
    <w:rsid w:val="00AE475F"/>
    <w:rsid w:val="00AF40D3"/>
    <w:rsid w:val="00B0058E"/>
    <w:rsid w:val="00B00A97"/>
    <w:rsid w:val="00B04A50"/>
    <w:rsid w:val="00B06C8A"/>
    <w:rsid w:val="00B077E1"/>
    <w:rsid w:val="00B1006C"/>
    <w:rsid w:val="00B11480"/>
    <w:rsid w:val="00B23396"/>
    <w:rsid w:val="00B3002E"/>
    <w:rsid w:val="00B32184"/>
    <w:rsid w:val="00B32B1D"/>
    <w:rsid w:val="00B351FB"/>
    <w:rsid w:val="00B42E89"/>
    <w:rsid w:val="00B43843"/>
    <w:rsid w:val="00B453F4"/>
    <w:rsid w:val="00B5285F"/>
    <w:rsid w:val="00B56BA0"/>
    <w:rsid w:val="00B57FAC"/>
    <w:rsid w:val="00B6575E"/>
    <w:rsid w:val="00B75F74"/>
    <w:rsid w:val="00B7682C"/>
    <w:rsid w:val="00B83682"/>
    <w:rsid w:val="00B859AA"/>
    <w:rsid w:val="00B91C6C"/>
    <w:rsid w:val="00B97DDD"/>
    <w:rsid w:val="00BA4D7D"/>
    <w:rsid w:val="00BA7E29"/>
    <w:rsid w:val="00BB5115"/>
    <w:rsid w:val="00BC07BB"/>
    <w:rsid w:val="00BE0BF9"/>
    <w:rsid w:val="00BE1BB4"/>
    <w:rsid w:val="00BF6F05"/>
    <w:rsid w:val="00C00E44"/>
    <w:rsid w:val="00C04162"/>
    <w:rsid w:val="00C150AE"/>
    <w:rsid w:val="00C64C86"/>
    <w:rsid w:val="00C702E8"/>
    <w:rsid w:val="00C75CFA"/>
    <w:rsid w:val="00C82CB7"/>
    <w:rsid w:val="00C8432D"/>
    <w:rsid w:val="00C86212"/>
    <w:rsid w:val="00C931E8"/>
    <w:rsid w:val="00C95C32"/>
    <w:rsid w:val="00CA46F7"/>
    <w:rsid w:val="00CC49FA"/>
    <w:rsid w:val="00CD035F"/>
    <w:rsid w:val="00CD0B55"/>
    <w:rsid w:val="00CD1295"/>
    <w:rsid w:val="00CE03DE"/>
    <w:rsid w:val="00CE2AB8"/>
    <w:rsid w:val="00CE6281"/>
    <w:rsid w:val="00D03809"/>
    <w:rsid w:val="00D1659C"/>
    <w:rsid w:val="00D17046"/>
    <w:rsid w:val="00D20E57"/>
    <w:rsid w:val="00D257B8"/>
    <w:rsid w:val="00D26CF4"/>
    <w:rsid w:val="00D3571A"/>
    <w:rsid w:val="00D37BAE"/>
    <w:rsid w:val="00D40748"/>
    <w:rsid w:val="00D47FC0"/>
    <w:rsid w:val="00D66A0F"/>
    <w:rsid w:val="00D74A55"/>
    <w:rsid w:val="00D77DB3"/>
    <w:rsid w:val="00D81DAA"/>
    <w:rsid w:val="00D94157"/>
    <w:rsid w:val="00D947EE"/>
    <w:rsid w:val="00DA2F7B"/>
    <w:rsid w:val="00DA441D"/>
    <w:rsid w:val="00DA4B33"/>
    <w:rsid w:val="00DB269C"/>
    <w:rsid w:val="00DC0102"/>
    <w:rsid w:val="00DC29B4"/>
    <w:rsid w:val="00DD11DF"/>
    <w:rsid w:val="00DD39A2"/>
    <w:rsid w:val="00DD4220"/>
    <w:rsid w:val="00DE2F0A"/>
    <w:rsid w:val="00DF681F"/>
    <w:rsid w:val="00DF7238"/>
    <w:rsid w:val="00E02157"/>
    <w:rsid w:val="00E0774D"/>
    <w:rsid w:val="00E137C2"/>
    <w:rsid w:val="00E17CC5"/>
    <w:rsid w:val="00E20103"/>
    <w:rsid w:val="00E3354B"/>
    <w:rsid w:val="00E362AE"/>
    <w:rsid w:val="00E36F4B"/>
    <w:rsid w:val="00E40D27"/>
    <w:rsid w:val="00E51691"/>
    <w:rsid w:val="00E569C7"/>
    <w:rsid w:val="00E57388"/>
    <w:rsid w:val="00E7267F"/>
    <w:rsid w:val="00E73426"/>
    <w:rsid w:val="00E87146"/>
    <w:rsid w:val="00E94910"/>
    <w:rsid w:val="00E97BE9"/>
    <w:rsid w:val="00EA490D"/>
    <w:rsid w:val="00EA662C"/>
    <w:rsid w:val="00EB37E5"/>
    <w:rsid w:val="00EB783D"/>
    <w:rsid w:val="00EC46AD"/>
    <w:rsid w:val="00ED2249"/>
    <w:rsid w:val="00ED4F3F"/>
    <w:rsid w:val="00ED5A5A"/>
    <w:rsid w:val="00EE1D3F"/>
    <w:rsid w:val="00EE3ADD"/>
    <w:rsid w:val="00EE3DA2"/>
    <w:rsid w:val="00EF692A"/>
    <w:rsid w:val="00EF6C82"/>
    <w:rsid w:val="00F054B7"/>
    <w:rsid w:val="00F10ECF"/>
    <w:rsid w:val="00F10F91"/>
    <w:rsid w:val="00F16128"/>
    <w:rsid w:val="00F3361F"/>
    <w:rsid w:val="00F36147"/>
    <w:rsid w:val="00F45124"/>
    <w:rsid w:val="00F55552"/>
    <w:rsid w:val="00F6170C"/>
    <w:rsid w:val="00F629FD"/>
    <w:rsid w:val="00F658AE"/>
    <w:rsid w:val="00F66604"/>
    <w:rsid w:val="00F67DCD"/>
    <w:rsid w:val="00F67FCC"/>
    <w:rsid w:val="00F90AA2"/>
    <w:rsid w:val="00FA1AF8"/>
    <w:rsid w:val="00FA29A7"/>
    <w:rsid w:val="00FC55D0"/>
    <w:rsid w:val="00FD039C"/>
    <w:rsid w:val="00FD25AB"/>
    <w:rsid w:val="00FE3D76"/>
    <w:rsid w:val="00FE57B7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1DA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1DA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1659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C931E8"/>
    <w:pPr>
      <w:ind w:left="2832" w:hanging="2832"/>
    </w:pPr>
    <w:rPr>
      <w:sz w:val="28"/>
      <w:szCs w:val="20"/>
    </w:rPr>
  </w:style>
  <w:style w:type="paragraph" w:customStyle="1" w:styleId="Import6">
    <w:name w:val="Import 6"/>
    <w:basedOn w:val="Normln"/>
    <w:rsid w:val="00690800"/>
    <w:pPr>
      <w:suppressAutoHyphens/>
      <w:spacing w:line="230" w:lineRule="auto"/>
    </w:pPr>
    <w:rPr>
      <w:rFonts w:ascii="Courier New" w:hAnsi="Courier New"/>
      <w:i/>
      <w:szCs w:val="20"/>
    </w:rPr>
  </w:style>
  <w:style w:type="paragraph" w:customStyle="1" w:styleId="CharChar">
    <w:name w:val="Char Char"/>
    <w:basedOn w:val="Normln"/>
    <w:rsid w:val="001761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A6095"/>
    <w:pPr>
      <w:ind w:left="720"/>
      <w:contextualSpacing/>
    </w:pPr>
  </w:style>
  <w:style w:type="paragraph" w:customStyle="1" w:styleId="CharChar0">
    <w:name w:val="Char Char"/>
    <w:basedOn w:val="Normln"/>
    <w:rsid w:val="007324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1DA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1DA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1659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C931E8"/>
    <w:pPr>
      <w:ind w:left="2832" w:hanging="2832"/>
    </w:pPr>
    <w:rPr>
      <w:sz w:val="28"/>
      <w:szCs w:val="20"/>
    </w:rPr>
  </w:style>
  <w:style w:type="paragraph" w:customStyle="1" w:styleId="Import6">
    <w:name w:val="Import 6"/>
    <w:basedOn w:val="Normln"/>
    <w:rsid w:val="00690800"/>
    <w:pPr>
      <w:suppressAutoHyphens/>
      <w:spacing w:line="230" w:lineRule="auto"/>
    </w:pPr>
    <w:rPr>
      <w:rFonts w:ascii="Courier New" w:hAnsi="Courier New"/>
      <w:i/>
      <w:szCs w:val="20"/>
    </w:rPr>
  </w:style>
  <w:style w:type="paragraph" w:customStyle="1" w:styleId="CharChar">
    <w:name w:val="Char Char"/>
    <w:basedOn w:val="Normln"/>
    <w:rsid w:val="001761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A6095"/>
    <w:pPr>
      <w:ind w:left="720"/>
      <w:contextualSpacing/>
    </w:pPr>
  </w:style>
  <w:style w:type="paragraph" w:customStyle="1" w:styleId="CharChar0">
    <w:name w:val="Char Char"/>
    <w:basedOn w:val="Normln"/>
    <w:rsid w:val="007324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1519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</vt:lpstr>
    </vt:vector>
  </TitlesOfParts>
  <Company>Mostecká bytová</Company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</dc:title>
  <dc:creator>***</dc:creator>
  <cp:lastModifiedBy>Martin</cp:lastModifiedBy>
  <cp:revision>2</cp:revision>
  <cp:lastPrinted>2020-12-10T09:48:00Z</cp:lastPrinted>
  <dcterms:created xsi:type="dcterms:W3CDTF">2020-12-16T07:52:00Z</dcterms:created>
  <dcterms:modified xsi:type="dcterms:W3CDTF">2020-12-16T07:52:00Z</dcterms:modified>
</cp:coreProperties>
</file>