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W w:w="10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98"/>
        <w:gridCol w:w="4556"/>
        <w:gridCol w:w="198"/>
        <w:gridCol w:w="4560"/>
      </w:tblGrid>
      <w:tr w:rsidR="005F09A7" w:rsidRPr="006F23C3" w14:paraId="540C6AF5" w14:textId="77777777" w:rsidTr="00B60CAC">
        <w:tc>
          <w:tcPr>
            <w:tcW w:w="1140" w:type="dxa"/>
            <w:tcBorders>
              <w:top w:val="nil"/>
              <w:bottom w:val="nil"/>
            </w:tcBorders>
          </w:tcPr>
          <w:p w14:paraId="249B6E9D" w14:textId="77777777" w:rsidR="005F09A7" w:rsidRPr="001D05F6" w:rsidRDefault="005F09A7" w:rsidP="00B64B86">
            <w:pPr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1D05F6">
              <w:rPr>
                <w:rFonts w:ascii="Tele-GroteskEEUlt" w:hAnsi="Tele-GroteskEEUlt"/>
                <w:b/>
                <w:noProof/>
                <w:color w:val="E2007C"/>
                <w:sz w:val="72"/>
                <w:szCs w:val="72"/>
                <w:lang w:eastAsia="cs-CZ"/>
              </w:rPr>
              <w:drawing>
                <wp:inline distT="0" distB="0" distL="0" distR="0" wp14:anchorId="70007203" wp14:editId="5C22CCBB">
                  <wp:extent cx="720000" cy="454460"/>
                  <wp:effectExtent l="0" t="0" r="4445" b="3175"/>
                  <wp:docPr id="4" name="Picture 1" descr="D:\Documents and Settings\rausovam\My Documents\Formuláře\2014\Úprava hlavičky podzim 2014\TMO_Logo_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rausovam\My Documents\Formuláře\2014\Úprava hlavičky podzim 2014\TMO_Logo_BW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7701" r="33073"/>
                          <a:stretch/>
                        </pic:blipFill>
                        <pic:spPr bwMode="auto">
                          <a:xfrm>
                            <a:off x="0" y="0"/>
                            <a:ext cx="720000" cy="45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dxa"/>
            <w:tcBorders>
              <w:top w:val="nil"/>
              <w:bottom w:val="nil"/>
            </w:tcBorders>
          </w:tcPr>
          <w:p w14:paraId="79EF438A" w14:textId="77777777" w:rsidR="005F09A7" w:rsidRPr="006F23C3" w:rsidRDefault="005F09A7" w:rsidP="00B64B86">
            <w:pPr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  <w:tcBorders>
              <w:top w:val="nil"/>
              <w:bottom w:val="nil"/>
            </w:tcBorders>
          </w:tcPr>
          <w:p w14:paraId="6AFF0269" w14:textId="77777777" w:rsidR="005F09A7" w:rsidRPr="006F23C3" w:rsidRDefault="005F09A7" w:rsidP="005F09A7">
            <w:pPr>
              <w:spacing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DOHODA O DATU</w:t>
            </w:r>
            <w:r>
              <w:rPr>
                <w:rFonts w:ascii="Tele-GroteskEEUlt" w:hAnsi="Tele-GroteskEEUlt"/>
                <w:sz w:val="48"/>
                <w:szCs w:val="48"/>
              </w:rPr>
              <w:br/>
              <w:t>PŘENESENÍ TELEFONNÍHO ČÍSLA</w:t>
            </w:r>
          </w:p>
        </w:tc>
      </w:tr>
      <w:tr w:rsidR="00323891" w:rsidRPr="006F23C3" w14:paraId="0C10F421" w14:textId="77777777" w:rsidTr="005F09A7">
        <w:tc>
          <w:tcPr>
            <w:tcW w:w="1140" w:type="dxa"/>
            <w:tcBorders>
              <w:top w:val="nil"/>
              <w:bottom w:val="single" w:sz="12" w:space="0" w:color="000000"/>
            </w:tcBorders>
          </w:tcPr>
          <w:p w14:paraId="7B7019BC" w14:textId="77777777" w:rsidR="00714E30" w:rsidRPr="001D05F6" w:rsidRDefault="00714E30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16982E3F" w14:textId="77777777" w:rsidR="00714E30" w:rsidRPr="006F23C3" w:rsidRDefault="00714E30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  <w:tcBorders>
              <w:top w:val="nil"/>
              <w:bottom w:val="single" w:sz="12" w:space="0" w:color="000000"/>
            </w:tcBorders>
          </w:tcPr>
          <w:p w14:paraId="6732DE8E" w14:textId="77777777" w:rsidR="0071468C" w:rsidRPr="008D41D1" w:rsidRDefault="0071468C" w:rsidP="00296323">
            <w:pPr>
              <w:spacing w:line="180" w:lineRule="exact"/>
              <w:rPr>
                <w:rFonts w:ascii="Tele-GroteskEEFet" w:hAnsi="Tele-GroteskEEFet"/>
                <w:sz w:val="20"/>
                <w:szCs w:val="20"/>
              </w:rPr>
            </w:pPr>
            <w:r w:rsidRPr="008D41D1">
              <w:rPr>
                <w:rFonts w:ascii="Tele-GroteskEEFet" w:hAnsi="Tele-GroteskEEFet"/>
                <w:sz w:val="20"/>
                <w:szCs w:val="20"/>
              </w:rPr>
              <w:t>Zákaznické centrum</w:t>
            </w:r>
          </w:p>
          <w:p w14:paraId="2590EC37" w14:textId="77777777" w:rsidR="0071468C" w:rsidRPr="008D41D1" w:rsidRDefault="0071468C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800 73 73 73</w:t>
            </w:r>
          </w:p>
          <w:p w14:paraId="43C2D2C5" w14:textId="77777777" w:rsidR="0071468C" w:rsidRPr="008D41D1" w:rsidRDefault="0071468C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www.t-mobile.cz/kontakt</w:t>
            </w: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241CB2C6" w14:textId="77777777"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  <w:tcBorders>
              <w:top w:val="nil"/>
              <w:bottom w:val="single" w:sz="12" w:space="0" w:color="000000"/>
            </w:tcBorders>
          </w:tcPr>
          <w:p w14:paraId="7C031C49" w14:textId="3C8E1DF8" w:rsidR="002C6FEB" w:rsidRPr="008D41D1" w:rsidRDefault="002C6FEB" w:rsidP="002C6FEB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ÚČASTNICKÁ SMLOUVA</w:t>
            </w:r>
            <w:r w:rsidR="008D41D1">
              <w:rPr>
                <w:rFonts w:ascii="Tele-GroteskEENor" w:hAnsi="Tele-GroteskEENor"/>
                <w:sz w:val="20"/>
                <w:szCs w:val="20"/>
              </w:rPr>
              <w:t xml:space="preserve">                     </w:t>
            </w:r>
            <w:r w:rsidR="00361364" w:rsidRPr="008D41D1">
              <w:rPr>
                <w:rFonts w:ascii="Tele-GroteskEENor" w:hAnsi="Tele-GroteskEENor"/>
                <w:sz w:val="20"/>
                <w:szCs w:val="20"/>
              </w:rPr>
              <w:t xml:space="preserve"> 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MAND_CisloSmlouvy"/>
                  <w:enabled/>
                  <w:calcOnExit w:val="0"/>
                  <w:helpText w:type="text" w:val="Účastnická smlouva"/>
                  <w:textInput/>
                </w:ffData>
              </w:fldChar>
            </w:r>
            <w:bookmarkStart w:id="0" w:name="MAND_CisloSmlouvy"/>
            <w:r w:rsidR="008D41D1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FA0FC1" w:rsidRPr="00FA0FC1">
              <w:rPr>
                <w:rFonts w:ascii="Tele-GroteskEENor" w:hAnsi="Tele-GroteskEENor"/>
                <w:sz w:val="20"/>
                <w:szCs w:val="20"/>
              </w:rPr>
              <w:t>56892661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0"/>
          </w:p>
          <w:p w14:paraId="1E610BDE" w14:textId="77777777" w:rsidR="002C6FEB" w:rsidRPr="008D41D1" w:rsidRDefault="002C6FEB" w:rsidP="002C6FEB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ID OBJEDNÁVKY PŘENESENÍ ČÍSLA</w:t>
            </w:r>
            <w:r w:rsidR="00361364" w:rsidRPr="008D41D1">
              <w:rPr>
                <w:rFonts w:ascii="Tele-GroteskEENor" w:hAnsi="Tele-GroteskEENor"/>
                <w:sz w:val="20"/>
                <w:szCs w:val="20"/>
              </w:rPr>
              <w:t xml:space="preserve"> </w:t>
            </w:r>
            <w:bookmarkStart w:id="1" w:name="ID_objednavky"/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ID_objednavky"/>
                  <w:enabled/>
                  <w:calcOnExit w:val="0"/>
                  <w:textInput/>
                </w:ffData>
              </w:fldChar>
            </w:r>
            <w:r w:rsidR="00361364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361364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361364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361364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361364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361364" w:rsidRPr="008D41D1">
              <w:rPr>
                <w:rFonts w:ascii="Tele-GroteskEENor" w:hAnsi="Tele-GroteskEENor"/>
                <w:noProof/>
                <w:sz w:val="20"/>
                <w:szCs w:val="20"/>
              </w:rPr>
              <w:t> 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1"/>
          </w:p>
        </w:tc>
      </w:tr>
      <w:tr w:rsidR="00323891" w:rsidRPr="006F23C3" w14:paraId="1EB0BAC9" w14:textId="77777777" w:rsidTr="005F09A7"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14:paraId="01725D79" w14:textId="77777777" w:rsidR="00714E30" w:rsidRPr="001D05F6" w:rsidRDefault="001D05F6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1D05F6">
              <w:rPr>
                <w:rFonts w:ascii="Tele-GroteskEEUlt" w:hAnsi="Tele-GroteskEEUlt"/>
                <w:sz w:val="18"/>
                <w:szCs w:val="18"/>
              </w:rPr>
              <w:t>OPERÁTOR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1B78A960" w14:textId="77777777" w:rsidR="00714E30" w:rsidRPr="006F23C3" w:rsidRDefault="00714E30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  <w:tcBorders>
              <w:top w:val="single" w:sz="12" w:space="0" w:color="000000"/>
              <w:bottom w:val="single" w:sz="6" w:space="0" w:color="000000"/>
            </w:tcBorders>
          </w:tcPr>
          <w:p w14:paraId="7F06871D" w14:textId="77777777" w:rsidR="00714E30" w:rsidRPr="008D41D1" w:rsidRDefault="008926F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T-Mobile Czech Republic a.s.</w:t>
            </w:r>
          </w:p>
          <w:p w14:paraId="387A5491" w14:textId="77777777" w:rsidR="008926F3" w:rsidRPr="008D41D1" w:rsidRDefault="008926F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Tomíčkova 2144/1, 148 00 Praha 4</w:t>
            </w:r>
          </w:p>
          <w:p w14:paraId="480B05A2" w14:textId="77777777" w:rsidR="008926F3" w:rsidRPr="008D41D1" w:rsidRDefault="008926F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IČ 649 49 68</w:t>
            </w:r>
            <w:r w:rsidR="00581779" w:rsidRPr="008D41D1">
              <w:rPr>
                <w:rFonts w:ascii="Tele-GroteskEENor" w:hAnsi="Tele-GroteskEENor"/>
                <w:sz w:val="20"/>
                <w:szCs w:val="20"/>
              </w:rPr>
              <w:t>1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t>, DIČ CZ64949681</w:t>
            </w:r>
          </w:p>
          <w:p w14:paraId="69E3F236" w14:textId="77777777" w:rsidR="0021780E" w:rsidRPr="008D41D1" w:rsidRDefault="008926F3" w:rsidP="008926F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Zapsaný do OR u Městského soudu</w:t>
            </w:r>
          </w:p>
          <w:p w14:paraId="68D00411" w14:textId="77777777" w:rsidR="008926F3" w:rsidRPr="008D41D1" w:rsidRDefault="008926F3" w:rsidP="008926F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v Praze, oddíl B, vložka 3787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0F38E316" w14:textId="77777777"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  <w:tcBorders>
              <w:top w:val="single" w:sz="12" w:space="0" w:color="000000"/>
              <w:bottom w:val="single" w:sz="6" w:space="0" w:color="000000"/>
            </w:tcBorders>
          </w:tcPr>
          <w:p w14:paraId="146C6D7B" w14:textId="77777777"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</w:tr>
      <w:tr w:rsidR="00323891" w:rsidRPr="006F23C3" w14:paraId="55D1FE1C" w14:textId="77777777" w:rsidTr="005F09A7">
        <w:tc>
          <w:tcPr>
            <w:tcW w:w="1140" w:type="dxa"/>
            <w:tcBorders>
              <w:top w:val="single" w:sz="6" w:space="0" w:color="000000"/>
            </w:tcBorders>
          </w:tcPr>
          <w:p w14:paraId="7CFA8636" w14:textId="77777777" w:rsidR="00714E30" w:rsidRPr="001D05F6" w:rsidRDefault="0021780E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ZÁJEMCE</w:t>
            </w:r>
          </w:p>
        </w:tc>
        <w:tc>
          <w:tcPr>
            <w:tcW w:w="198" w:type="dxa"/>
            <w:tcBorders>
              <w:top w:val="single" w:sz="6" w:space="0" w:color="000000"/>
            </w:tcBorders>
          </w:tcPr>
          <w:p w14:paraId="31FBB39D" w14:textId="77777777" w:rsidR="00714E30" w:rsidRPr="006F23C3" w:rsidRDefault="00714E30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  <w:tcBorders>
              <w:top w:val="single" w:sz="6" w:space="0" w:color="000000"/>
            </w:tcBorders>
          </w:tcPr>
          <w:p w14:paraId="20265A64" w14:textId="304702AD" w:rsidR="00714E30" w:rsidRPr="008D41D1" w:rsidRDefault="0084602B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Jméno, příjmení</w:t>
            </w:r>
            <w:r w:rsidR="00DA6F18" w:rsidRPr="008D41D1">
              <w:rPr>
                <w:rFonts w:ascii="Tele-GroteskEENor" w:hAnsi="Tele-GroteskEENor"/>
                <w:sz w:val="20"/>
                <w:szCs w:val="20"/>
              </w:rPr>
              <w:t xml:space="preserve">/Název společnosti 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MAND_UserNazev"/>
                  <w:enabled/>
                  <w:calcOnExit w:val="0"/>
                  <w:helpText w:type="text" w:val="Jméno, příjmení/Název společnosti"/>
                  <w:textInput/>
                </w:ffData>
              </w:fldChar>
            </w:r>
            <w:bookmarkStart w:id="2" w:name="MAND_UserNazev"/>
            <w:r w:rsidR="008D41D1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FA0FC1" w:rsidRPr="00FA0FC1">
              <w:rPr>
                <w:rFonts w:ascii="Tele-GroteskEENor" w:hAnsi="Tele-GroteskEENor"/>
                <w:sz w:val="20"/>
                <w:szCs w:val="20"/>
              </w:rPr>
              <w:t>Základní škola nám. Curieových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2"/>
          </w:p>
          <w:p w14:paraId="7A666552" w14:textId="55B81BAA" w:rsidR="0084602B" w:rsidRPr="008D41D1" w:rsidRDefault="00DA6F18" w:rsidP="00786E86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 xml:space="preserve">RČ/IČ </w:t>
            </w:r>
            <w:bookmarkStart w:id="3" w:name="IC_220"/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IC_220"/>
                  <w:enabled/>
                  <w:calcOnExit w:val="0"/>
                  <w:textInput/>
                </w:ffData>
              </w:fldChar>
            </w:r>
            <w:r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FA0FC1" w:rsidRPr="00FA0FC1">
              <w:rPr>
                <w:rFonts w:ascii="Tele-GroteskEENor" w:hAnsi="Tele-GroteskEENor"/>
                <w:sz w:val="20"/>
                <w:szCs w:val="20"/>
              </w:rPr>
              <w:t>60436115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3"/>
          </w:p>
          <w:p w14:paraId="454A076E" w14:textId="77777777" w:rsidR="0084602B" w:rsidRPr="008D41D1" w:rsidRDefault="0084602B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198" w:type="dxa"/>
            <w:tcBorders>
              <w:top w:val="single" w:sz="6" w:space="0" w:color="000000"/>
            </w:tcBorders>
          </w:tcPr>
          <w:p w14:paraId="440BDE8D" w14:textId="77777777" w:rsidR="00714E30" w:rsidRPr="008D41D1" w:rsidRDefault="00714E30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  <w:tcBorders>
              <w:top w:val="single" w:sz="6" w:space="0" w:color="000000"/>
            </w:tcBorders>
          </w:tcPr>
          <w:p w14:paraId="1665AE07" w14:textId="77777777" w:rsidR="00910B2E" w:rsidRPr="008D41D1" w:rsidRDefault="00910B2E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</w:tr>
      <w:tr w:rsidR="005A026A" w:rsidRPr="006F23C3" w14:paraId="7739076B" w14:textId="77777777" w:rsidTr="005F09A7">
        <w:tc>
          <w:tcPr>
            <w:tcW w:w="1140" w:type="dxa"/>
          </w:tcPr>
          <w:p w14:paraId="740E6185" w14:textId="77777777" w:rsidR="005A026A" w:rsidRPr="001D05F6" w:rsidRDefault="005A026A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SMLUVNÍ</w:t>
            </w:r>
            <w:r>
              <w:rPr>
                <w:rFonts w:ascii="Tele-GroteskEEUlt" w:hAnsi="Tele-GroteskEEUlt"/>
                <w:sz w:val="18"/>
                <w:szCs w:val="18"/>
              </w:rPr>
              <w:br/>
              <w:t>UJEDNÁNÍ</w:t>
            </w:r>
          </w:p>
        </w:tc>
        <w:tc>
          <w:tcPr>
            <w:tcW w:w="198" w:type="dxa"/>
          </w:tcPr>
          <w:p w14:paraId="66C013FD" w14:textId="77777777" w:rsidR="005A026A" w:rsidRPr="006F23C3" w:rsidRDefault="005A026A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</w:tcPr>
          <w:p w14:paraId="71CBC7AB" w14:textId="2B11916F" w:rsidR="00122FBF" w:rsidRPr="008D41D1" w:rsidRDefault="0021780E" w:rsidP="00122FBF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 xml:space="preserve">Zájemce </w:t>
            </w:r>
            <w:r w:rsidR="00122FBF" w:rsidRPr="008D41D1">
              <w:rPr>
                <w:rFonts w:ascii="Tele-GroteskEENor" w:hAnsi="Tele-GroteskEENor"/>
                <w:sz w:val="20"/>
                <w:szCs w:val="20"/>
              </w:rPr>
              <w:t xml:space="preserve">a 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t>Operátor</w: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t xml:space="preserve"> se dohodli, že k přenesení </w:t>
            </w:r>
            <w:r w:rsidR="00122FBF" w:rsidRPr="008D41D1">
              <w:rPr>
                <w:rFonts w:ascii="Tele-GroteskEENor" w:hAnsi="Tele-GroteskEENor"/>
                <w:sz w:val="20"/>
                <w:szCs w:val="20"/>
              </w:rPr>
              <w:t>telefonního čísla</w:t>
            </w:r>
            <w:r w:rsidR="008D41D1" w:rsidRPr="008D41D1">
              <w:rPr>
                <w:rFonts w:ascii="Tele-GroteskEENor" w:hAnsi="Tele-GroteskEENor"/>
                <w:sz w:val="20"/>
                <w:szCs w:val="20"/>
              </w:rPr>
              <w:t xml:space="preserve"> 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 w:rsidR="008D41D1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FA0FC1">
              <w:rPr>
                <w:rFonts w:ascii="Tele-GroteskEENor" w:hAnsi="Tele-GroteskEENor"/>
                <w:sz w:val="20"/>
                <w:szCs w:val="20"/>
              </w:rPr>
              <w:t>724079837, 724079838, 773547332, 773548332, 773617414, 775612721, 776846086, 777629055, 777777055, 777777075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bookmarkEnd w:id="4"/>
            <w:r w:rsidR="00122FBF" w:rsidRPr="008D41D1">
              <w:rPr>
                <w:rFonts w:ascii="Tele-GroteskEENor" w:hAnsi="Tele-GroteskEENor"/>
                <w:sz w:val="20"/>
                <w:szCs w:val="20"/>
              </w:rPr>
              <w:t xml:space="preserve"> dojde dne</w:t>
            </w:r>
            <w:r w:rsidR="008D41D1" w:rsidRPr="008D41D1">
              <w:rPr>
                <w:rFonts w:ascii="Tele-GroteskEENor" w:hAnsi="Tele-GroteskEENor"/>
                <w:sz w:val="20"/>
                <w:szCs w:val="20"/>
                <w:vertAlign w:val="superscript"/>
              </w:rPr>
              <w:t>1</w:t>
            </w:r>
            <w:r w:rsidR="00122FBF" w:rsidRPr="008D41D1">
              <w:rPr>
                <w:rFonts w:ascii="Tele-GroteskEENor" w:hAnsi="Tele-GroteskEENor"/>
                <w:sz w:val="20"/>
                <w:szCs w:val="20"/>
              </w:rPr>
              <w:t xml:space="preserve"> 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122FBF" w:rsidRPr="008D41D1">
              <w:rPr>
                <w:rFonts w:ascii="Tele-GroteskEENor" w:hAnsi="Tele-GroteskEENor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separate"/>
            </w:r>
            <w:r w:rsidR="00FA0FC1">
              <w:rPr>
                <w:rFonts w:ascii="Tele-GroteskEENor" w:hAnsi="Tele-GroteskEENor"/>
                <w:noProof/>
                <w:sz w:val="20"/>
                <w:szCs w:val="20"/>
              </w:rPr>
              <w:t>4.12.2020</w:t>
            </w:r>
            <w:r w:rsidR="00183C7A" w:rsidRPr="008D41D1">
              <w:rPr>
                <w:rFonts w:ascii="Tele-GroteskEENor" w:hAnsi="Tele-GroteskEENor"/>
                <w:sz w:val="20"/>
                <w:szCs w:val="20"/>
              </w:rPr>
              <w:fldChar w:fldCharType="end"/>
            </w:r>
            <w:r w:rsidR="00122FBF" w:rsidRPr="008D41D1">
              <w:rPr>
                <w:rFonts w:ascii="Tele-GroteskEENor" w:hAnsi="Tele-GroteskEENor"/>
                <w:sz w:val="20"/>
                <w:szCs w:val="20"/>
              </w:rPr>
              <w:t>.</w:t>
            </w:r>
          </w:p>
          <w:p w14:paraId="31B7E781" w14:textId="77777777" w:rsidR="0050585A" w:rsidRPr="008D41D1" w:rsidRDefault="008D41D1" w:rsidP="008D41D1">
            <w:pPr>
              <w:spacing w:after="80" w:line="180" w:lineRule="exact"/>
              <w:rPr>
                <w:rFonts w:ascii="Tele-GroteskEENor" w:hAnsi="Tele-GroteskEENor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>Nejdřívější možný termín pro přenesení čísla je závislý na době potřebné pro zaslání SIMkarty zájemci: V případě zaslání SIM karty kurýrem se jedná minimálně o 6 pracovních dnů od přijetí objednávky služby s žádostí o přenesení čísla. V případě zaslání SIM karty zásilkou České Pošty se jedná minimálně o 8 pracovních dnů od přijetí objednávky služby s žádostí o přenesení čísla. Dále se Zájemce a Operátor dohodli na tom, že v případě řádného nedodání ČVOP, včasného nedoručení zásilky se SIM kartou atd., kdy nebude možné dodržet sjednané datum přenesení čísla, proběhne přenesení čísla v nejbližším možném termínu po splnění všech podmínek. Nové datum přenesení čísla</w:t>
            </w:r>
            <w:r>
              <w:rPr>
                <w:rFonts w:ascii="Tele-GroteskEENor" w:hAnsi="Tele-GroteskEENor"/>
                <w:sz w:val="20"/>
                <w:szCs w:val="20"/>
              </w:rPr>
              <w:t xml:space="preserve"> </w:t>
            </w:r>
            <w:r w:rsidRPr="008D41D1">
              <w:rPr>
                <w:rFonts w:ascii="Tele-GroteskEENor" w:hAnsi="Tele-GroteskEENor"/>
                <w:sz w:val="20"/>
                <w:szCs w:val="20"/>
              </w:rPr>
              <w:t>T-Mobile Zájemci oznámí</w:t>
            </w:r>
            <w:r w:rsidR="00122FBF" w:rsidRPr="008D41D1">
              <w:rPr>
                <w:rFonts w:ascii="Tele-GroteskEENor" w:hAnsi="Tele-GroteskEENor"/>
                <w:sz w:val="20"/>
                <w:szCs w:val="20"/>
              </w:rPr>
              <w:t>.</w:t>
            </w:r>
          </w:p>
        </w:tc>
      </w:tr>
      <w:tr w:rsidR="00A73B03" w:rsidRPr="006F23C3" w14:paraId="4DFA0588" w14:textId="77777777" w:rsidTr="005A026A">
        <w:tc>
          <w:tcPr>
            <w:tcW w:w="1140" w:type="dxa"/>
          </w:tcPr>
          <w:p w14:paraId="61DE7F9E" w14:textId="77777777" w:rsidR="00A73B03" w:rsidRPr="001D05F6" w:rsidRDefault="00A73B03" w:rsidP="00296323">
            <w:pPr>
              <w:spacing w:line="180" w:lineRule="exact"/>
              <w:jc w:val="right"/>
              <w:rPr>
                <w:rFonts w:ascii="Tele-GroteskEEUlt" w:hAnsi="Tele-GroteskEEUlt"/>
                <w:sz w:val="18"/>
                <w:szCs w:val="18"/>
              </w:rPr>
            </w:pPr>
            <w:r>
              <w:rPr>
                <w:rFonts w:ascii="Tele-GroteskEEUlt" w:hAnsi="Tele-GroteskEEUlt"/>
                <w:sz w:val="18"/>
                <w:szCs w:val="18"/>
              </w:rPr>
              <w:t>PODPISY</w:t>
            </w:r>
          </w:p>
        </w:tc>
        <w:tc>
          <w:tcPr>
            <w:tcW w:w="198" w:type="dxa"/>
          </w:tcPr>
          <w:p w14:paraId="2FD2B208" w14:textId="77777777" w:rsidR="00A73B03" w:rsidRPr="006F23C3" w:rsidRDefault="00A73B03" w:rsidP="00296323">
            <w:pPr>
              <w:spacing w:line="180" w:lineRule="exact"/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4556" w:type="dxa"/>
          </w:tcPr>
          <w:p w14:paraId="4104AA62" w14:textId="77777777" w:rsidR="00A73B03" w:rsidRPr="008D41D1" w:rsidRDefault="00A73B03" w:rsidP="00296323">
            <w:pPr>
              <w:spacing w:line="180" w:lineRule="exact"/>
              <w:rPr>
                <w:rFonts w:ascii="Arial Narrow" w:hAnsi="Arial Narrow"/>
                <w:sz w:val="20"/>
                <w:szCs w:val="20"/>
              </w:rPr>
            </w:pPr>
            <w:r w:rsidRPr="008D41D1">
              <w:rPr>
                <w:rFonts w:ascii="Tele-GroteskEENor" w:hAnsi="Tele-GroteskEENor"/>
                <w:sz w:val="20"/>
                <w:szCs w:val="20"/>
              </w:rPr>
              <w:t xml:space="preserve">Dne </w:t>
            </w:r>
            <w:bookmarkStart w:id="5" w:name="Dne"/>
            <w:r w:rsidR="00183C7A" w:rsidRPr="008D41D1">
              <w:rPr>
                <w:rFonts w:ascii="Arial Narrow" w:hAnsi="Arial Narrow"/>
                <w:sz w:val="20"/>
                <w:szCs w:val="20"/>
              </w:rPr>
              <w:fldChar w:fldCharType="begin">
                <w:ffData>
                  <w:name w:val="Dn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8D41D1">
              <w:rPr>
                <w:rFonts w:ascii="Arial Narrow" w:hAnsi="Arial Narrow"/>
                <w:sz w:val="20"/>
                <w:szCs w:val="20"/>
              </w:rPr>
              <w:instrText xml:space="preserve"> FORMTEXT </w:instrText>
            </w:r>
            <w:r w:rsidR="00183C7A" w:rsidRPr="008D41D1">
              <w:rPr>
                <w:rFonts w:ascii="Arial Narrow" w:hAnsi="Arial Narrow"/>
                <w:sz w:val="20"/>
                <w:szCs w:val="20"/>
              </w:rPr>
            </w:r>
            <w:r w:rsidR="00183C7A" w:rsidRPr="008D41D1">
              <w:rPr>
                <w:rFonts w:ascii="Arial Narrow" w:hAnsi="Arial Narrow"/>
                <w:sz w:val="20"/>
                <w:szCs w:val="20"/>
              </w:rPr>
              <w:fldChar w:fldCharType="separate"/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Pr="008D41D1">
              <w:rPr>
                <w:rFonts w:ascii="Arial Narrow" w:hAnsi="Arial Narrow"/>
                <w:noProof/>
                <w:sz w:val="20"/>
                <w:szCs w:val="20"/>
              </w:rPr>
              <w:t> </w:t>
            </w:r>
            <w:r w:rsidR="00183C7A" w:rsidRPr="008D41D1">
              <w:rPr>
                <w:rFonts w:ascii="Arial Narrow" w:hAnsi="Arial Narrow"/>
                <w:sz w:val="20"/>
                <w:szCs w:val="20"/>
              </w:rPr>
              <w:fldChar w:fldCharType="end"/>
            </w:r>
            <w:bookmarkEnd w:id="5"/>
            <w:r w:rsidRPr="008D41D1">
              <w:rPr>
                <w:rFonts w:ascii="Arial Narrow" w:hAnsi="Arial Narrow"/>
                <w:sz w:val="20"/>
                <w:szCs w:val="20"/>
              </w:rPr>
              <w:br/>
            </w:r>
          </w:p>
          <w:tbl>
            <w:tblPr>
              <w:tblStyle w:val="Mkatabulky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79"/>
            </w:tblGrid>
            <w:tr w:rsidR="00A73B03" w:rsidRPr="008D41D1" w14:paraId="5D91CBE1" w14:textId="77777777" w:rsidTr="00AB70EA">
              <w:trPr>
                <w:trHeight w:val="1077"/>
              </w:trPr>
              <w:tc>
                <w:tcPr>
                  <w:tcW w:w="4479" w:type="dxa"/>
                </w:tcPr>
                <w:p w14:paraId="6B094465" w14:textId="77777777" w:rsidR="00A73B03" w:rsidRPr="008D41D1" w:rsidRDefault="0021780E" w:rsidP="00296323">
                  <w:pPr>
                    <w:spacing w:line="180" w:lineRule="exact"/>
                    <w:rPr>
                      <w:rFonts w:ascii="Tele-GroteskEENor" w:hAnsi="Tele-GroteskEENor"/>
                      <w:sz w:val="20"/>
                      <w:szCs w:val="20"/>
                    </w:rPr>
                  </w:pP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t>ZÁJEMCE</w:t>
                  </w:r>
                </w:p>
              </w:tc>
            </w:tr>
          </w:tbl>
          <w:p w14:paraId="3D4753E0" w14:textId="77777777"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198" w:type="dxa"/>
          </w:tcPr>
          <w:p w14:paraId="746989BF" w14:textId="77777777"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  <w:tc>
          <w:tcPr>
            <w:tcW w:w="4560" w:type="dxa"/>
          </w:tcPr>
          <w:p w14:paraId="0FD64845" w14:textId="77777777"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p w14:paraId="2A9F377D" w14:textId="77777777"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  <w:tbl>
            <w:tblPr>
              <w:tblStyle w:val="Mkatabulky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35"/>
            </w:tblGrid>
            <w:tr w:rsidR="00A73B03" w:rsidRPr="008D41D1" w14:paraId="300027CC" w14:textId="77777777" w:rsidTr="00240C83">
              <w:trPr>
                <w:trHeight w:val="1077"/>
              </w:trPr>
              <w:tc>
                <w:tcPr>
                  <w:tcW w:w="4535" w:type="dxa"/>
                </w:tcPr>
                <w:p w14:paraId="392087A2" w14:textId="77777777" w:rsidR="00A73B03" w:rsidRPr="008D41D1" w:rsidRDefault="00A73B03" w:rsidP="00A73B03">
                  <w:pPr>
                    <w:spacing w:line="180" w:lineRule="exact"/>
                    <w:rPr>
                      <w:rFonts w:ascii="Tele-GroteskEENor" w:hAnsi="Tele-GroteskEENor"/>
                      <w:sz w:val="20"/>
                      <w:szCs w:val="20"/>
                    </w:rPr>
                  </w:pPr>
                  <w:r w:rsidRPr="008D41D1">
                    <w:rPr>
                      <w:rFonts w:ascii="Tele-GroteskEENor" w:hAnsi="Tele-GroteskEENor"/>
                      <w:sz w:val="20"/>
                      <w:szCs w:val="20"/>
                    </w:rPr>
                    <w:t>OPERÁTOR/OBCHODNÍ ZÁSTUPCE</w:t>
                  </w:r>
                </w:p>
              </w:tc>
            </w:tr>
          </w:tbl>
          <w:p w14:paraId="11037DB3" w14:textId="77777777" w:rsidR="00A73B03" w:rsidRPr="008D41D1" w:rsidRDefault="00A73B03" w:rsidP="00296323">
            <w:pPr>
              <w:spacing w:line="180" w:lineRule="exact"/>
              <w:rPr>
                <w:rFonts w:ascii="Tele-GroteskEENor" w:hAnsi="Tele-GroteskEENor"/>
                <w:sz w:val="20"/>
                <w:szCs w:val="20"/>
              </w:rPr>
            </w:pPr>
          </w:p>
        </w:tc>
      </w:tr>
    </w:tbl>
    <w:p w14:paraId="0BB31384" w14:textId="77777777" w:rsidR="008A498D" w:rsidRPr="006F23C3" w:rsidRDefault="008A498D">
      <w:pPr>
        <w:rPr>
          <w:rFonts w:ascii="Tele-GroteskEENor" w:hAnsi="Tele-GroteskEENor"/>
          <w:sz w:val="18"/>
          <w:szCs w:val="18"/>
        </w:rPr>
      </w:pPr>
    </w:p>
    <w:sectPr w:rsidR="008A498D" w:rsidRPr="006F23C3" w:rsidSect="00A23675">
      <w:footerReference w:type="default" r:id="rId9"/>
      <w:pgSz w:w="11906" w:h="16838" w:code="9"/>
      <w:pgMar w:top="425" w:right="595" w:bottom="624" w:left="595" w:header="680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197D3" w14:textId="77777777" w:rsidR="0048490C" w:rsidRDefault="0048490C" w:rsidP="002D7A18">
      <w:pPr>
        <w:spacing w:after="0" w:line="240" w:lineRule="auto"/>
      </w:pPr>
      <w:r>
        <w:separator/>
      </w:r>
    </w:p>
  </w:endnote>
  <w:endnote w:type="continuationSeparator" w:id="0">
    <w:p w14:paraId="52FD1376" w14:textId="77777777" w:rsidR="0048490C" w:rsidRDefault="0048490C" w:rsidP="002D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FBDE0F1-52AD-4F96-83A5-D5B79DEE6480}"/>
    <w:embedBold r:id="rId2" w:fontKey="{C1FD21F4-2669-40EA-9335-71C352C0391A}"/>
    <w:embedBoldItalic r:id="rId3" w:fontKey="{7E18FCAE-EF1B-452A-AE11-E8692A9BA2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42875D87-9054-4325-A9CA-B0052B1893BC}"/>
  </w:font>
  <w:font w:name="Tele-GroteskEEUlt">
    <w:charset w:val="EE"/>
    <w:family w:val="auto"/>
    <w:pitch w:val="variable"/>
    <w:sig w:usb0="800000A7" w:usb1="00002048" w:usb2="00000000" w:usb3="00000000" w:csb0="00000083" w:csb1="00000000"/>
    <w:embedRegular r:id="rId5" w:fontKey="{2CC3ABA4-DAE2-4181-9FC7-82EA163B4EE1}"/>
    <w:embedBold r:id="rId6" w:fontKey="{0BD87E47-9533-4F58-AE5D-EE3477744959}"/>
  </w:font>
  <w:font w:name="Tele-GroteskEENor">
    <w:charset w:val="EE"/>
    <w:family w:val="auto"/>
    <w:pitch w:val="variable"/>
    <w:sig w:usb0="800000A7" w:usb1="00002048" w:usb2="00000000" w:usb3="00000000" w:csb0="00000083" w:csb1="00000000"/>
    <w:embedRegular r:id="rId7" w:fontKey="{DA304293-7809-430C-8440-A9E369A2BFE0}"/>
  </w:font>
  <w:font w:name="Tele-GroteskEEFet">
    <w:charset w:val="EE"/>
    <w:family w:val="auto"/>
    <w:pitch w:val="variable"/>
    <w:sig w:usb0="800000A7" w:usb1="00002048" w:usb2="00000000" w:usb3="00000000" w:csb0="00000083" w:csb1="00000000"/>
    <w:embedRegular r:id="rId8" w:fontKey="{6A8C1E16-42B0-4F70-B9F7-197FAE95F6C7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9" w:fontKey="{541C8FA4-1B31-4CAC-85DB-7EB4878CC8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268E4D59-F6FC-4BCD-90DC-27F27E89BB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FC30D4" w14:textId="77777777" w:rsidR="008D41D1" w:rsidRDefault="008D41D1" w:rsidP="008D41D1">
    <w:pPr>
      <w:pStyle w:val="Zpat"/>
      <w:numPr>
        <w:ilvl w:val="0"/>
        <w:numId w:val="1"/>
      </w:numPr>
      <w:rPr>
        <w:rFonts w:ascii="Tele-GroteskEENor" w:hAnsi="Tele-GroteskEENor"/>
        <w:sz w:val="18"/>
        <w:szCs w:val="18"/>
      </w:rPr>
    </w:pPr>
    <w:r>
      <w:rPr>
        <w:rFonts w:ascii="Tele-GroteskEENor" w:hAnsi="Tele-GroteskEENor"/>
        <w:sz w:val="18"/>
        <w:szCs w:val="18"/>
      </w:rPr>
      <w:t>Uveďte konkrétní datum nebo „co nejdříve“.</w:t>
    </w:r>
  </w:p>
  <w:p w14:paraId="30EA0231" w14:textId="77777777" w:rsidR="008D41D1" w:rsidRDefault="008D41D1" w:rsidP="002D7A18">
    <w:pPr>
      <w:pStyle w:val="Zpat"/>
      <w:jc w:val="center"/>
      <w:rPr>
        <w:rFonts w:ascii="Tele-GroteskEENor" w:hAnsi="Tele-GroteskEENor"/>
        <w:sz w:val="18"/>
        <w:szCs w:val="18"/>
      </w:rPr>
    </w:pPr>
  </w:p>
  <w:p w14:paraId="1C62EF17" w14:textId="77777777" w:rsidR="002D7A18" w:rsidRPr="002D7A18" w:rsidRDefault="002D7A18" w:rsidP="002D7A18">
    <w:pPr>
      <w:pStyle w:val="Zpat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="00183C7A"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="00183C7A" w:rsidRPr="002D7A18">
      <w:rPr>
        <w:rFonts w:ascii="Tele-GroteskEENor" w:hAnsi="Tele-GroteskEENor"/>
        <w:sz w:val="18"/>
        <w:szCs w:val="18"/>
      </w:rPr>
      <w:fldChar w:fldCharType="separate"/>
    </w:r>
    <w:r w:rsidR="00786E86">
      <w:rPr>
        <w:rFonts w:ascii="Tele-GroteskEENor" w:hAnsi="Tele-GroteskEENor"/>
        <w:noProof/>
        <w:sz w:val="18"/>
        <w:szCs w:val="18"/>
      </w:rPr>
      <w:t>1</w:t>
    </w:r>
    <w:r w:rsidR="00183C7A"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48490C">
      <w:fldChar w:fldCharType="begin"/>
    </w:r>
    <w:r w:rsidR="0048490C">
      <w:instrText>NUMPAGES  \* Arabic  \* MERGEFORMAT</w:instrText>
    </w:r>
    <w:r w:rsidR="0048490C">
      <w:fldChar w:fldCharType="separate"/>
    </w:r>
    <w:r w:rsidR="00786E86">
      <w:rPr>
        <w:rFonts w:ascii="Tele-GroteskEENor" w:hAnsi="Tele-GroteskEENor"/>
        <w:noProof/>
        <w:sz w:val="18"/>
        <w:szCs w:val="18"/>
      </w:rPr>
      <w:t>1</w:t>
    </w:r>
    <w:r w:rsidR="0048490C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486BD" w14:textId="77777777" w:rsidR="0048490C" w:rsidRDefault="0048490C" w:rsidP="002D7A18">
      <w:pPr>
        <w:spacing w:after="0" w:line="240" w:lineRule="auto"/>
      </w:pPr>
      <w:r>
        <w:separator/>
      </w:r>
    </w:p>
  </w:footnote>
  <w:footnote w:type="continuationSeparator" w:id="0">
    <w:p w14:paraId="42E6AE62" w14:textId="77777777" w:rsidR="0048490C" w:rsidRDefault="0048490C" w:rsidP="002D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5812C6"/>
    <w:multiLevelType w:val="hybridMultilevel"/>
    <w:tmpl w:val="ADE0F7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hideSpellingErrors/>
  <w:hideGrammaticalError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1E7"/>
    <w:rsid w:val="00000B04"/>
    <w:rsid w:val="000432E2"/>
    <w:rsid w:val="00043E0F"/>
    <w:rsid w:val="00060E7D"/>
    <w:rsid w:val="00085D43"/>
    <w:rsid w:val="000A095A"/>
    <w:rsid w:val="000A1110"/>
    <w:rsid w:val="00102034"/>
    <w:rsid w:val="00106084"/>
    <w:rsid w:val="00122FBF"/>
    <w:rsid w:val="0015259D"/>
    <w:rsid w:val="00155A34"/>
    <w:rsid w:val="00170392"/>
    <w:rsid w:val="00183C7A"/>
    <w:rsid w:val="001856C2"/>
    <w:rsid w:val="001A5704"/>
    <w:rsid w:val="001D05F6"/>
    <w:rsid w:val="001E11C2"/>
    <w:rsid w:val="001F6FA7"/>
    <w:rsid w:val="002010B4"/>
    <w:rsid w:val="0020390B"/>
    <w:rsid w:val="0021780E"/>
    <w:rsid w:val="002355A4"/>
    <w:rsid w:val="00240C83"/>
    <w:rsid w:val="002611E7"/>
    <w:rsid w:val="00265A19"/>
    <w:rsid w:val="00296323"/>
    <w:rsid w:val="002A09C0"/>
    <w:rsid w:val="002C4AFA"/>
    <w:rsid w:val="002C6FEB"/>
    <w:rsid w:val="002D4E89"/>
    <w:rsid w:val="002D7A18"/>
    <w:rsid w:val="002E228A"/>
    <w:rsid w:val="00302B7E"/>
    <w:rsid w:val="00323891"/>
    <w:rsid w:val="00333ED5"/>
    <w:rsid w:val="00361364"/>
    <w:rsid w:val="00372A30"/>
    <w:rsid w:val="003841C3"/>
    <w:rsid w:val="00436771"/>
    <w:rsid w:val="004772EA"/>
    <w:rsid w:val="0048490C"/>
    <w:rsid w:val="0050585A"/>
    <w:rsid w:val="00506EA7"/>
    <w:rsid w:val="005154BB"/>
    <w:rsid w:val="00537D5E"/>
    <w:rsid w:val="005801E7"/>
    <w:rsid w:val="00581779"/>
    <w:rsid w:val="005A026A"/>
    <w:rsid w:val="005A6B90"/>
    <w:rsid w:val="005B33E4"/>
    <w:rsid w:val="005E6D01"/>
    <w:rsid w:val="005F09A7"/>
    <w:rsid w:val="0060646B"/>
    <w:rsid w:val="00616F65"/>
    <w:rsid w:val="006A1768"/>
    <w:rsid w:val="006B5EF3"/>
    <w:rsid w:val="006F23C3"/>
    <w:rsid w:val="0071468C"/>
    <w:rsid w:val="00714E30"/>
    <w:rsid w:val="00731594"/>
    <w:rsid w:val="00747C10"/>
    <w:rsid w:val="007541E3"/>
    <w:rsid w:val="00765EB1"/>
    <w:rsid w:val="00786E86"/>
    <w:rsid w:val="007A769A"/>
    <w:rsid w:val="007C4EBF"/>
    <w:rsid w:val="00802FAF"/>
    <w:rsid w:val="0080372D"/>
    <w:rsid w:val="00830C9F"/>
    <w:rsid w:val="0084602B"/>
    <w:rsid w:val="00877BD0"/>
    <w:rsid w:val="00883CBF"/>
    <w:rsid w:val="008926F3"/>
    <w:rsid w:val="00893198"/>
    <w:rsid w:val="00896C22"/>
    <w:rsid w:val="008A1FCE"/>
    <w:rsid w:val="008A498D"/>
    <w:rsid w:val="008B708D"/>
    <w:rsid w:val="008D41D1"/>
    <w:rsid w:val="008E6E41"/>
    <w:rsid w:val="00910B2E"/>
    <w:rsid w:val="00934B55"/>
    <w:rsid w:val="00942053"/>
    <w:rsid w:val="00985797"/>
    <w:rsid w:val="00A0290D"/>
    <w:rsid w:val="00A123E3"/>
    <w:rsid w:val="00A134FF"/>
    <w:rsid w:val="00A23675"/>
    <w:rsid w:val="00A5226C"/>
    <w:rsid w:val="00A64ED9"/>
    <w:rsid w:val="00A73B03"/>
    <w:rsid w:val="00AB3536"/>
    <w:rsid w:val="00AB70EA"/>
    <w:rsid w:val="00AE57A3"/>
    <w:rsid w:val="00B15473"/>
    <w:rsid w:val="00B21B54"/>
    <w:rsid w:val="00B37334"/>
    <w:rsid w:val="00B4644E"/>
    <w:rsid w:val="00B64B86"/>
    <w:rsid w:val="00B72532"/>
    <w:rsid w:val="00BA3DEC"/>
    <w:rsid w:val="00BD7E0E"/>
    <w:rsid w:val="00BE335A"/>
    <w:rsid w:val="00BF08B9"/>
    <w:rsid w:val="00C10B6A"/>
    <w:rsid w:val="00C16362"/>
    <w:rsid w:val="00C21E41"/>
    <w:rsid w:val="00C27D5C"/>
    <w:rsid w:val="00C30A63"/>
    <w:rsid w:val="00C6148F"/>
    <w:rsid w:val="00CD3539"/>
    <w:rsid w:val="00CF1317"/>
    <w:rsid w:val="00CF34EA"/>
    <w:rsid w:val="00D3010C"/>
    <w:rsid w:val="00D6755C"/>
    <w:rsid w:val="00D85B0C"/>
    <w:rsid w:val="00D86E92"/>
    <w:rsid w:val="00D94206"/>
    <w:rsid w:val="00DA6F18"/>
    <w:rsid w:val="00DF01CD"/>
    <w:rsid w:val="00E67D22"/>
    <w:rsid w:val="00E701B4"/>
    <w:rsid w:val="00EA0AB9"/>
    <w:rsid w:val="00EB7CF7"/>
    <w:rsid w:val="00EC02A6"/>
    <w:rsid w:val="00EC202F"/>
    <w:rsid w:val="00F35938"/>
    <w:rsid w:val="00F735E9"/>
    <w:rsid w:val="00F97F49"/>
    <w:rsid w:val="00FA0FC1"/>
    <w:rsid w:val="00FF0A70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C5EB6"/>
  <w15:docId w15:val="{751F658B-C425-4447-B673-028666254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83C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celkapitoly">
    <w:name w:val="Nadpis celé kapitoly"/>
    <w:basedOn w:val="Normln"/>
    <w:qFormat/>
    <w:rsid w:val="002C4AFA"/>
    <w:pPr>
      <w:pageBreakBefore/>
      <w:spacing w:before="8000"/>
      <w:jc w:val="both"/>
    </w:pPr>
    <w:rPr>
      <w:b/>
      <w:i/>
      <w:color w:val="C0504D" w:themeColor="accent2"/>
      <w:sz w:val="36"/>
      <w:u w:val="single"/>
    </w:rPr>
  </w:style>
  <w:style w:type="paragraph" w:customStyle="1" w:styleId="lnek">
    <w:name w:val="Článek"/>
    <w:basedOn w:val="Normln"/>
    <w:qFormat/>
    <w:rsid w:val="0080372D"/>
    <w:pPr>
      <w:widowControl w:val="0"/>
      <w:overflowPunct w:val="0"/>
      <w:autoSpaceDE w:val="0"/>
      <w:autoSpaceDN w:val="0"/>
      <w:adjustRightInd w:val="0"/>
      <w:spacing w:after="0" w:line="233" w:lineRule="auto"/>
      <w:ind w:right="12"/>
      <w:jc w:val="center"/>
    </w:pPr>
    <w:rPr>
      <w:rFonts w:ascii="Arial" w:eastAsiaTheme="minorEastAsia" w:hAnsi="Arial" w:cs="Arial"/>
      <w:b/>
      <w:bCs/>
      <w:sz w:val="19"/>
      <w:szCs w:val="19"/>
      <w:lang w:eastAsia="cs-CZ"/>
    </w:rPr>
  </w:style>
  <w:style w:type="table" w:styleId="Mkatabulky">
    <w:name w:val="Table Grid"/>
    <w:basedOn w:val="Normlntabulka"/>
    <w:uiPriority w:val="59"/>
    <w:rsid w:val="00C61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D7A18"/>
  </w:style>
  <w:style w:type="paragraph" w:styleId="Zpat">
    <w:name w:val="footer"/>
    <w:basedOn w:val="Normln"/>
    <w:link w:val="ZpatChar"/>
    <w:uiPriority w:val="99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D7A18"/>
  </w:style>
  <w:style w:type="paragraph" w:styleId="Textbubliny">
    <w:name w:val="Balloon Text"/>
    <w:basedOn w:val="Normln"/>
    <w:link w:val="TextbublinyChar"/>
    <w:uiPriority w:val="99"/>
    <w:semiHidden/>
    <w:unhideWhenUsed/>
    <w:rsid w:val="0089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3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074064E2-8681-4732-AC93-37A54A445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Pechač</dc:creator>
  <cp:lastModifiedBy>Zápotočná Adéla</cp:lastModifiedBy>
  <cp:revision>2</cp:revision>
  <cp:lastPrinted>2015-10-01T11:48:00Z</cp:lastPrinted>
  <dcterms:created xsi:type="dcterms:W3CDTF">2020-11-26T14:36:00Z</dcterms:created>
  <dcterms:modified xsi:type="dcterms:W3CDTF">2020-11-26T14:36:00Z</dcterms:modified>
</cp:coreProperties>
</file>