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EAB8" w14:textId="77777777" w:rsidR="00064ECF" w:rsidRPr="00064ECF" w:rsidRDefault="00064ECF" w:rsidP="00064ECF">
      <w:pPr>
        <w:jc w:val="both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 w:rsidRPr="00144E38">
        <w:rPr>
          <w:rFonts w:ascii="Gill Sans MT" w:hAnsi="Gill Sans MT"/>
          <w:b/>
          <w:sz w:val="22"/>
          <w:szCs w:val="22"/>
        </w:rPr>
        <w:t xml:space="preserve">Příloha </w:t>
      </w:r>
      <w:r>
        <w:rPr>
          <w:rFonts w:ascii="Gill Sans MT" w:hAnsi="Gill Sans MT"/>
          <w:b/>
          <w:sz w:val="22"/>
          <w:szCs w:val="22"/>
        </w:rPr>
        <w:t>B</w:t>
      </w:r>
      <w:r w:rsidRPr="00144E38">
        <w:rPr>
          <w:rFonts w:ascii="Gill Sans MT" w:hAnsi="Gill Sans MT"/>
          <w:b/>
          <w:sz w:val="22"/>
          <w:szCs w:val="22"/>
        </w:rPr>
        <w:t xml:space="preserve">: </w:t>
      </w:r>
      <w:r w:rsidRPr="00064ECF">
        <w:rPr>
          <w:rFonts w:ascii="Gill Sans MT" w:hAnsi="Gill Sans MT"/>
          <w:b/>
          <w:sz w:val="22"/>
          <w:szCs w:val="22"/>
        </w:rPr>
        <w:t>Cena v položkovém členění</w:t>
      </w:r>
    </w:p>
    <w:p w14:paraId="500B72BB" w14:textId="77777777" w:rsidR="00AE3B79" w:rsidRPr="004A6BA2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623D45BA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63A8C995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5D4A513D" w14:textId="77777777"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14:paraId="071B7186" w14:textId="77777777" w:rsidR="00666C75" w:rsidRPr="004A6BA2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</w:t>
      </w:r>
      <w:r w:rsidR="00AE3B79" w:rsidRPr="004A6BA2">
        <w:rPr>
          <w:rFonts w:ascii="Gill Sans MT" w:hAnsi="Gill Sans MT"/>
          <w:b/>
          <w:sz w:val="22"/>
          <w:szCs w:val="22"/>
        </w:rPr>
        <w:t>a</w:t>
      </w:r>
      <w:r w:rsidRPr="004A6BA2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4A6BA2">
        <w:rPr>
          <w:rFonts w:ascii="Gill Sans MT" w:hAnsi="Gill Sans MT"/>
          <w:b/>
          <w:sz w:val="22"/>
          <w:szCs w:val="22"/>
        </w:rPr>
        <w:t>ch</w:t>
      </w:r>
      <w:r w:rsidRPr="004A6BA2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4A6BA2">
        <w:rPr>
          <w:rFonts w:ascii="Gill Sans MT" w:hAnsi="Gill Sans MT"/>
          <w:b/>
          <w:sz w:val="22"/>
          <w:szCs w:val="22"/>
        </w:rPr>
        <w:t>e</w:t>
      </w:r>
      <w:r w:rsidRPr="004A6BA2">
        <w:rPr>
          <w:rFonts w:ascii="Gill Sans MT" w:hAnsi="Gill Sans MT"/>
          <w:b/>
          <w:sz w:val="22"/>
          <w:szCs w:val="22"/>
        </w:rPr>
        <w:t>b dodávky</w:t>
      </w:r>
      <w:r w:rsidR="00DD0118" w:rsidRPr="004A6BA2">
        <w:rPr>
          <w:rFonts w:ascii="Gill Sans MT" w:hAnsi="Gill Sans MT"/>
          <w:b/>
          <w:sz w:val="22"/>
          <w:szCs w:val="22"/>
        </w:rPr>
        <w:t xml:space="preserve"> plynu</w:t>
      </w:r>
    </w:p>
    <w:p w14:paraId="42DEC56C" w14:textId="77777777" w:rsidR="00666C75" w:rsidRPr="004A6BA2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77488C5C" w14:textId="7054A4E7" w:rsidR="0025216D" w:rsidRPr="004A6BA2" w:rsidRDefault="009037BC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>je p</w:t>
      </w:r>
      <w:r w:rsidR="0025216D" w:rsidRPr="004A6BA2">
        <w:rPr>
          <w:rFonts w:ascii="Gill Sans MT" w:hAnsi="Gill Sans MT"/>
          <w:sz w:val="22"/>
          <w:szCs w:val="22"/>
        </w:rPr>
        <w:t>ro ob</w:t>
      </w:r>
      <w:r w:rsidR="00363BFB" w:rsidRPr="004A6BA2">
        <w:rPr>
          <w:rFonts w:ascii="Gill Sans MT" w:hAnsi="Gill Sans MT"/>
          <w:sz w:val="22"/>
          <w:szCs w:val="22"/>
        </w:rPr>
        <w:t xml:space="preserve">dobí </w:t>
      </w:r>
      <w:r w:rsidR="00585790" w:rsidRPr="004A6BA2">
        <w:rPr>
          <w:rFonts w:ascii="Gill Sans MT" w:hAnsi="Gill Sans MT"/>
          <w:sz w:val="22"/>
          <w:szCs w:val="22"/>
        </w:rPr>
        <w:t xml:space="preserve">od </w:t>
      </w:r>
      <w:r w:rsidR="007A59C4" w:rsidRPr="007A59C4">
        <w:rPr>
          <w:rFonts w:ascii="Gill Sans MT" w:hAnsi="Gill Sans MT"/>
          <w:b/>
          <w:sz w:val="22"/>
          <w:szCs w:val="22"/>
        </w:rPr>
        <w:t>01.0</w:t>
      </w:r>
      <w:r w:rsidR="006177ED">
        <w:rPr>
          <w:rFonts w:ascii="Gill Sans MT" w:hAnsi="Gill Sans MT"/>
          <w:b/>
          <w:sz w:val="22"/>
          <w:szCs w:val="22"/>
        </w:rPr>
        <w:t>1</w:t>
      </w:r>
      <w:r w:rsidR="007A59C4" w:rsidRPr="007A59C4">
        <w:rPr>
          <w:rFonts w:ascii="Gill Sans MT" w:hAnsi="Gill Sans MT"/>
          <w:b/>
          <w:sz w:val="22"/>
          <w:szCs w:val="22"/>
        </w:rPr>
        <w:t>.20</w:t>
      </w:r>
      <w:r w:rsidR="00DB00DD">
        <w:rPr>
          <w:rFonts w:ascii="Gill Sans MT" w:hAnsi="Gill Sans MT"/>
          <w:b/>
          <w:sz w:val="22"/>
          <w:szCs w:val="22"/>
        </w:rPr>
        <w:t>21</w:t>
      </w:r>
      <w:r w:rsidR="007A59C4" w:rsidRPr="007A59C4">
        <w:rPr>
          <w:rFonts w:ascii="Gill Sans MT" w:hAnsi="Gill Sans MT"/>
          <w:b/>
          <w:sz w:val="22"/>
          <w:szCs w:val="22"/>
        </w:rPr>
        <w:t xml:space="preserve"> 06:00 hod. </w:t>
      </w:r>
      <w:r w:rsidR="00585790" w:rsidRPr="007A59C4">
        <w:rPr>
          <w:rFonts w:ascii="Gill Sans MT" w:hAnsi="Gill Sans MT"/>
          <w:b/>
          <w:sz w:val="22"/>
          <w:szCs w:val="22"/>
        </w:rPr>
        <w:t xml:space="preserve">do </w:t>
      </w:r>
      <w:r w:rsidR="007A59C4" w:rsidRPr="007A59C4">
        <w:rPr>
          <w:rFonts w:ascii="Gill Sans MT" w:hAnsi="Gill Sans MT"/>
          <w:b/>
          <w:sz w:val="22"/>
          <w:szCs w:val="22"/>
        </w:rPr>
        <w:t>01.0</w:t>
      </w:r>
      <w:r w:rsidR="006177ED">
        <w:rPr>
          <w:rFonts w:ascii="Gill Sans MT" w:hAnsi="Gill Sans MT"/>
          <w:b/>
          <w:sz w:val="22"/>
          <w:szCs w:val="22"/>
        </w:rPr>
        <w:t>1</w:t>
      </w:r>
      <w:r w:rsidR="007A59C4" w:rsidRPr="007A59C4">
        <w:rPr>
          <w:rFonts w:ascii="Gill Sans MT" w:hAnsi="Gill Sans MT"/>
          <w:b/>
          <w:sz w:val="22"/>
          <w:szCs w:val="22"/>
        </w:rPr>
        <w:t>.20</w:t>
      </w:r>
      <w:r w:rsidR="00CA79E1">
        <w:rPr>
          <w:rFonts w:ascii="Gill Sans MT" w:hAnsi="Gill Sans MT"/>
          <w:b/>
          <w:sz w:val="22"/>
          <w:szCs w:val="22"/>
        </w:rPr>
        <w:t>2</w:t>
      </w:r>
      <w:r w:rsidR="00DB00DD">
        <w:rPr>
          <w:rFonts w:ascii="Gill Sans MT" w:hAnsi="Gill Sans MT"/>
          <w:b/>
          <w:sz w:val="22"/>
          <w:szCs w:val="22"/>
        </w:rPr>
        <w:t>3</w:t>
      </w:r>
      <w:r w:rsidR="007A59C4" w:rsidRPr="007A59C4">
        <w:rPr>
          <w:rFonts w:ascii="Gill Sans MT" w:hAnsi="Gill Sans MT"/>
          <w:b/>
          <w:sz w:val="22"/>
          <w:szCs w:val="22"/>
        </w:rPr>
        <w:t xml:space="preserve"> 06:00 hod</w:t>
      </w:r>
      <w:r w:rsidR="007A59C4">
        <w:rPr>
          <w:rFonts w:ascii="Gill Sans MT" w:hAnsi="Gill Sans MT"/>
          <w:sz w:val="22"/>
          <w:szCs w:val="22"/>
        </w:rPr>
        <w:t>.</w:t>
      </w:r>
      <w:r w:rsidR="00BA1C53">
        <w:rPr>
          <w:rFonts w:ascii="Gill Sans MT" w:hAnsi="Gill Sans MT"/>
          <w:sz w:val="22"/>
          <w:szCs w:val="22"/>
        </w:rPr>
        <w:t xml:space="preserve"> </w:t>
      </w:r>
      <w:r w:rsidR="00F57273" w:rsidRPr="004A6BA2">
        <w:rPr>
          <w:rFonts w:ascii="Gill Sans MT" w:hAnsi="Gill Sans MT"/>
          <w:sz w:val="22"/>
          <w:szCs w:val="22"/>
        </w:rPr>
        <w:t>(dále jen „</w:t>
      </w:r>
      <w:r w:rsidR="00F57273" w:rsidRPr="004A6BA2">
        <w:rPr>
          <w:rFonts w:ascii="Gill Sans MT" w:hAnsi="Gill Sans MT"/>
          <w:b/>
          <w:sz w:val="22"/>
          <w:szCs w:val="22"/>
        </w:rPr>
        <w:t>Cenové období</w:t>
      </w:r>
      <w:r w:rsidR="00F57273" w:rsidRPr="004A6BA2">
        <w:rPr>
          <w:rFonts w:ascii="Gill Sans MT" w:hAnsi="Gill Sans MT"/>
          <w:sz w:val="22"/>
          <w:szCs w:val="22"/>
        </w:rPr>
        <w:t xml:space="preserve">“) </w:t>
      </w:r>
      <w:r w:rsidR="0025216D" w:rsidRPr="004A6BA2">
        <w:rPr>
          <w:rFonts w:ascii="Gill Sans MT" w:hAnsi="Gill Sans MT"/>
          <w:sz w:val="22"/>
          <w:szCs w:val="22"/>
        </w:rPr>
        <w:t xml:space="preserve">stanovena jako pevná jednosložková </w:t>
      </w:r>
      <w:r w:rsidR="0025216D" w:rsidRPr="009E1398">
        <w:rPr>
          <w:rFonts w:ascii="Gill Sans MT" w:hAnsi="Gill Sans MT"/>
          <w:sz w:val="22"/>
          <w:szCs w:val="22"/>
        </w:rPr>
        <w:t>cena</w:t>
      </w:r>
      <w:r w:rsidR="00F57273" w:rsidRPr="009E1398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9E1398">
        <w:rPr>
          <w:rFonts w:ascii="Gill Sans MT" w:hAnsi="Gill Sans MT"/>
          <w:sz w:val="22"/>
          <w:szCs w:val="22"/>
        </w:rPr>
        <w:t>.</w:t>
      </w:r>
    </w:p>
    <w:p w14:paraId="353D943E" w14:textId="77777777" w:rsidR="0025216D" w:rsidRPr="004A6BA2" w:rsidRDefault="0025216D" w:rsidP="0025216D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14:paraId="166CDAE1" w14:textId="051FC3BE" w:rsidR="00EC54A4" w:rsidRDefault="002A0609" w:rsidP="004A6BA2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Kč/MWh. Tato fixní cena zahrnuje cenu vlastní komodity zemního plynu, cenu za přepravu plynu (kapacitní i komoditní část) a službu strukturování (kapacitní i komoditní část) bez DPH.</w:t>
      </w:r>
      <w:r w:rsidR="00C31F6B" w:rsidRPr="004A6BA2">
        <w:rPr>
          <w:rFonts w:ascii="Gill Sans MT" w:hAnsi="Gill Sans MT"/>
          <w:sz w:val="22"/>
          <w:szCs w:val="22"/>
        </w:rPr>
        <w:t xml:space="preserve"> </w:t>
      </w:r>
      <w:r w:rsidR="00EC54A4" w:rsidRPr="00EC54A4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  <w:r w:rsidR="007A59C4">
        <w:rPr>
          <w:rFonts w:ascii="Gill Sans MT" w:hAnsi="Gill Sans MT"/>
          <w:sz w:val="22"/>
          <w:szCs w:val="22"/>
        </w:rPr>
        <w:t xml:space="preserve">  </w:t>
      </w:r>
      <w:r w:rsidR="0075439E">
        <w:rPr>
          <w:rFonts w:ascii="Gill Sans MT" w:hAnsi="Gill Sans MT"/>
          <w:b/>
          <w:sz w:val="22"/>
          <w:szCs w:val="22"/>
        </w:rPr>
        <w:t>489,00</w:t>
      </w:r>
      <w:r w:rsidR="00693C7A">
        <w:rPr>
          <w:rFonts w:ascii="Gill Sans MT" w:hAnsi="Gill Sans MT"/>
          <w:b/>
          <w:sz w:val="22"/>
          <w:szCs w:val="22"/>
        </w:rPr>
        <w:t xml:space="preserve"> </w:t>
      </w:r>
      <w:r w:rsidR="00064ECF" w:rsidRPr="00FD7620">
        <w:rPr>
          <w:rFonts w:ascii="Gill Sans MT" w:hAnsi="Gill Sans MT"/>
          <w:b/>
          <w:sz w:val="22"/>
          <w:szCs w:val="22"/>
        </w:rPr>
        <w:t>Kč/MWh</w:t>
      </w:r>
      <w:r w:rsidR="00064ECF" w:rsidRPr="00FD7620">
        <w:rPr>
          <w:rFonts w:ascii="Gill Sans MT" w:hAnsi="Gill Sans MT"/>
          <w:sz w:val="22"/>
          <w:szCs w:val="22"/>
        </w:rPr>
        <w:t>.</w:t>
      </w:r>
      <w:r w:rsidR="004A6BA2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4A6BA2">
        <w:rPr>
          <w:rFonts w:ascii="Gill Sans MT" w:hAnsi="Gill Sans MT"/>
          <w:sz w:val="22"/>
          <w:szCs w:val="22"/>
        </w:rPr>
        <w:t>, které je Obchodník oprávněn k ceně připočítat v souladu se Smlouvou a obecně závaznými právními předpisy</w:t>
      </w:r>
      <w:r w:rsidRPr="004A6BA2">
        <w:rPr>
          <w:rFonts w:ascii="Gill Sans MT" w:hAnsi="Gill Sans MT"/>
          <w:sz w:val="22"/>
          <w:szCs w:val="22"/>
        </w:rPr>
        <w:t>.</w:t>
      </w:r>
    </w:p>
    <w:p w14:paraId="18AA84BF" w14:textId="77777777" w:rsidR="00DB00DD" w:rsidRDefault="00DB00DD" w:rsidP="00DB00DD">
      <w:pPr>
        <w:widowControl w:val="0"/>
        <w:jc w:val="both"/>
        <w:rPr>
          <w:rFonts w:ascii="Gill Sans MT" w:hAnsi="Gill Sans MT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62"/>
        <w:gridCol w:w="2213"/>
        <w:gridCol w:w="3442"/>
      </w:tblGrid>
      <w:tr w:rsidR="00DB00DD" w14:paraId="32D00875" w14:textId="77777777" w:rsidTr="00487C64">
        <w:trPr>
          <w:trHeight w:val="539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B3808B" w14:textId="77777777" w:rsidR="00DB00DD" w:rsidRPr="00C26B71" w:rsidRDefault="00DB00DD" w:rsidP="00A626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572FC3" w14:textId="77777777" w:rsidR="00DB00DD" w:rsidRPr="00C26B71" w:rsidRDefault="00DB00DD" w:rsidP="00A62611">
            <w:pPr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b/>
                <w:bCs/>
                <w:sz w:val="22"/>
                <w:szCs w:val="22"/>
              </w:rPr>
              <w:t>Nákup plynu pro objekty Úřadu vlády ČR na roky 2021 a 2022</w:t>
            </w:r>
          </w:p>
        </w:tc>
      </w:tr>
      <w:tr w:rsidR="00DB00DD" w14:paraId="307B1B78" w14:textId="77777777" w:rsidTr="00487C6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851" w14:textId="77777777" w:rsidR="00DB00DD" w:rsidRPr="00C26B71" w:rsidRDefault="00DB00DD" w:rsidP="00A6261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>Předmět plnění veřejné zakázky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721" w14:textId="77777777" w:rsidR="00DB00DD" w:rsidRPr="00C26B71" w:rsidRDefault="00DB00DD" w:rsidP="00A6261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>Cena za 1 MWh bez DPH (Kč)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8FF" w14:textId="77777777" w:rsidR="00DB00DD" w:rsidRPr="00C26B71" w:rsidRDefault="00DB00DD" w:rsidP="00A6261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 xml:space="preserve">Zadavatelem předpokládaný odběr v MWh </w:t>
            </w:r>
            <w:r w:rsidRPr="00C26B71">
              <w:rPr>
                <w:rFonts w:ascii="Arial" w:hAnsi="Arial" w:cs="Arial"/>
                <w:sz w:val="22"/>
                <w:szCs w:val="22"/>
              </w:rPr>
              <w:br/>
              <w:t>za roky 2021 a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D9B8" w14:textId="77777777" w:rsidR="00DB00DD" w:rsidRPr="00C26B71" w:rsidRDefault="00DB00DD" w:rsidP="00A6261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 xml:space="preserve">Cena bez DPH </w:t>
            </w:r>
            <w:r w:rsidRPr="00C26B71">
              <w:rPr>
                <w:rFonts w:ascii="Arial" w:hAnsi="Arial" w:cs="Arial"/>
                <w:sz w:val="22"/>
                <w:szCs w:val="22"/>
              </w:rPr>
              <w:br/>
              <w:t>za celkový předpokládaný objem v Kč</w:t>
            </w:r>
          </w:p>
        </w:tc>
      </w:tr>
      <w:tr w:rsidR="00DB00DD" w14:paraId="787D1E4B" w14:textId="77777777" w:rsidTr="00487C6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3C3" w14:textId="77777777" w:rsidR="00DB00DD" w:rsidRPr="00C26B71" w:rsidRDefault="00DB00DD" w:rsidP="00A62611">
            <w:pPr>
              <w:widowControl w:val="0"/>
              <w:autoSpaceDE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>Velkoodběr (VO)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37EA59" w14:textId="6533E64C" w:rsidR="00DB00DD" w:rsidRPr="006E1ABE" w:rsidRDefault="0075439E" w:rsidP="00A62611">
            <w:pPr>
              <w:widowControl w:val="0"/>
              <w:autoSpaceDE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489,00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3193" w14:textId="77777777" w:rsidR="00DB00DD" w:rsidRPr="00C26B71" w:rsidRDefault="00DB00DD" w:rsidP="00A62611">
            <w:pPr>
              <w:widowControl w:val="0"/>
              <w:autoSpaceDE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1 249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894B1" w14:textId="247C6AF0" w:rsidR="00DB00DD" w:rsidRPr="006E1ABE" w:rsidRDefault="0075439E" w:rsidP="00A62611">
            <w:pPr>
              <w:widowControl w:val="0"/>
              <w:autoSpaceDE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610 761,00</w:t>
            </w:r>
          </w:p>
        </w:tc>
      </w:tr>
      <w:tr w:rsidR="00DB00DD" w14:paraId="6D46A08F" w14:textId="77777777" w:rsidTr="00487C64"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14D6" w14:textId="77777777" w:rsidR="00DB00DD" w:rsidRPr="00C26B71" w:rsidRDefault="00DB00DD" w:rsidP="00A62611">
            <w:pPr>
              <w:widowControl w:val="0"/>
              <w:autoSpaceDE w:val="0"/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6B71">
              <w:rPr>
                <w:rFonts w:ascii="Arial" w:hAnsi="Arial" w:cs="Arial"/>
                <w:sz w:val="22"/>
                <w:szCs w:val="22"/>
              </w:rPr>
              <w:t>Celková nabídková cena*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2C3DAA" w14:textId="489CA79A" w:rsidR="00DB00DD" w:rsidRPr="006E1ABE" w:rsidRDefault="0075439E" w:rsidP="00A62611">
            <w:pPr>
              <w:widowControl w:val="0"/>
              <w:autoSpaceDE w:val="0"/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610 761,00</w:t>
            </w:r>
          </w:p>
        </w:tc>
      </w:tr>
    </w:tbl>
    <w:p w14:paraId="3D9365C1" w14:textId="77777777" w:rsidR="00DB00DD" w:rsidRDefault="00DB00DD" w:rsidP="00DB00D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6915A0BC" w14:textId="77777777" w:rsidR="00064ECF" w:rsidRDefault="00064ECF" w:rsidP="00064ECF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5158A9BB" w14:textId="77777777" w:rsidR="00064ECF" w:rsidRDefault="00064ECF" w:rsidP="00064ECF">
      <w:pPr>
        <w:widowControl w:val="0"/>
        <w:jc w:val="both"/>
        <w:rPr>
          <w:rFonts w:ascii="Gill Sans MT" w:hAnsi="Gill Sans MT"/>
          <w:sz w:val="22"/>
          <w:szCs w:val="22"/>
        </w:rPr>
      </w:pPr>
    </w:p>
    <w:sectPr w:rsidR="00064ECF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5B1D" w14:textId="77777777" w:rsidR="00AF732B" w:rsidRDefault="00AF732B">
      <w:r>
        <w:separator/>
      </w:r>
    </w:p>
  </w:endnote>
  <w:endnote w:type="continuationSeparator" w:id="0">
    <w:p w14:paraId="59A0EA43" w14:textId="77777777" w:rsidR="00AF732B" w:rsidRDefault="00AF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B8BF" w14:textId="77777777" w:rsidR="00AF732B" w:rsidRDefault="00AF732B">
      <w:r>
        <w:separator/>
      </w:r>
    </w:p>
  </w:footnote>
  <w:footnote w:type="continuationSeparator" w:id="0">
    <w:p w14:paraId="66BCBD1F" w14:textId="77777777" w:rsidR="00AF732B" w:rsidRDefault="00AF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E"/>
    <w:rsid w:val="00014354"/>
    <w:rsid w:val="00041E30"/>
    <w:rsid w:val="00064ECF"/>
    <w:rsid w:val="00085C63"/>
    <w:rsid w:val="00094ADF"/>
    <w:rsid w:val="000A57DE"/>
    <w:rsid w:val="000C5F5A"/>
    <w:rsid w:val="00112FA1"/>
    <w:rsid w:val="001625E1"/>
    <w:rsid w:val="001A3474"/>
    <w:rsid w:val="001A6CE8"/>
    <w:rsid w:val="001C0978"/>
    <w:rsid w:val="001D2629"/>
    <w:rsid w:val="001E0C7F"/>
    <w:rsid w:val="00205579"/>
    <w:rsid w:val="002371F2"/>
    <w:rsid w:val="00237C8C"/>
    <w:rsid w:val="0025216D"/>
    <w:rsid w:val="00274867"/>
    <w:rsid w:val="00297000"/>
    <w:rsid w:val="002A0609"/>
    <w:rsid w:val="00363BFB"/>
    <w:rsid w:val="003A78C2"/>
    <w:rsid w:val="004069BA"/>
    <w:rsid w:val="00451241"/>
    <w:rsid w:val="00452C80"/>
    <w:rsid w:val="004629B0"/>
    <w:rsid w:val="00487C64"/>
    <w:rsid w:val="004A6BA2"/>
    <w:rsid w:val="004C2F15"/>
    <w:rsid w:val="00531AB6"/>
    <w:rsid w:val="005627FB"/>
    <w:rsid w:val="00564D19"/>
    <w:rsid w:val="00567235"/>
    <w:rsid w:val="005819A5"/>
    <w:rsid w:val="00585790"/>
    <w:rsid w:val="005B47FE"/>
    <w:rsid w:val="005D3510"/>
    <w:rsid w:val="00602E80"/>
    <w:rsid w:val="006177ED"/>
    <w:rsid w:val="00622428"/>
    <w:rsid w:val="00633E64"/>
    <w:rsid w:val="00641576"/>
    <w:rsid w:val="00656439"/>
    <w:rsid w:val="00666C75"/>
    <w:rsid w:val="006901CB"/>
    <w:rsid w:val="00693C7A"/>
    <w:rsid w:val="006B749A"/>
    <w:rsid w:val="006C589C"/>
    <w:rsid w:val="00727F69"/>
    <w:rsid w:val="00733FA5"/>
    <w:rsid w:val="0075439E"/>
    <w:rsid w:val="007A59C4"/>
    <w:rsid w:val="00863CCF"/>
    <w:rsid w:val="008800C6"/>
    <w:rsid w:val="008814F4"/>
    <w:rsid w:val="00894A51"/>
    <w:rsid w:val="00897864"/>
    <w:rsid w:val="008E1E96"/>
    <w:rsid w:val="008F455F"/>
    <w:rsid w:val="009037BC"/>
    <w:rsid w:val="00911FD1"/>
    <w:rsid w:val="00943666"/>
    <w:rsid w:val="009535D4"/>
    <w:rsid w:val="00980E7F"/>
    <w:rsid w:val="00993BB5"/>
    <w:rsid w:val="009D2128"/>
    <w:rsid w:val="009E1398"/>
    <w:rsid w:val="009E378C"/>
    <w:rsid w:val="00A07D74"/>
    <w:rsid w:val="00A77BB9"/>
    <w:rsid w:val="00A87130"/>
    <w:rsid w:val="00AC2968"/>
    <w:rsid w:val="00AE3B79"/>
    <w:rsid w:val="00AF732B"/>
    <w:rsid w:val="00B06A86"/>
    <w:rsid w:val="00B252C2"/>
    <w:rsid w:val="00BA1C53"/>
    <w:rsid w:val="00BC3299"/>
    <w:rsid w:val="00BD6BAE"/>
    <w:rsid w:val="00BF2BE8"/>
    <w:rsid w:val="00C139B1"/>
    <w:rsid w:val="00C31F6B"/>
    <w:rsid w:val="00CA79E1"/>
    <w:rsid w:val="00CB57DA"/>
    <w:rsid w:val="00CE3623"/>
    <w:rsid w:val="00D16E1A"/>
    <w:rsid w:val="00D64935"/>
    <w:rsid w:val="00DB00DD"/>
    <w:rsid w:val="00DD0118"/>
    <w:rsid w:val="00E03021"/>
    <w:rsid w:val="00E21F31"/>
    <w:rsid w:val="00E32F82"/>
    <w:rsid w:val="00E34FCA"/>
    <w:rsid w:val="00E60DB8"/>
    <w:rsid w:val="00EC54A4"/>
    <w:rsid w:val="00EC7BB7"/>
    <w:rsid w:val="00EF59B6"/>
    <w:rsid w:val="00F017B1"/>
    <w:rsid w:val="00F13943"/>
    <w:rsid w:val="00F57273"/>
    <w:rsid w:val="00F625B7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B328"/>
  <w15:docId w15:val="{66CAFC11-E2D4-4354-9961-A58EC6E3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EEF9-5292-4196-A1D5-390FE6F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Langmajerová Ivana</cp:lastModifiedBy>
  <cp:revision>2</cp:revision>
  <cp:lastPrinted>2018-07-13T10:05:00Z</cp:lastPrinted>
  <dcterms:created xsi:type="dcterms:W3CDTF">2020-12-14T15:08:00Z</dcterms:created>
  <dcterms:modified xsi:type="dcterms:W3CDTF">2020-12-14T15:08:00Z</dcterms:modified>
</cp:coreProperties>
</file>