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036391DB" w14:textId="6FD3C8DC" w:rsidR="00796A29" w:rsidRPr="001759DF" w:rsidRDefault="001759DF" w:rsidP="007837B1">
      <w:pPr>
        <w:pStyle w:val="Zkladntext"/>
        <w:jc w:val="center"/>
        <w:rPr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7837B1">
        <w:rPr>
          <w:rFonts w:ascii="Arial" w:hAnsi="Arial"/>
          <w:sz w:val="20"/>
        </w:rPr>
        <w:t>SPO</w:t>
      </w:r>
      <w:proofErr w:type="spellEnd"/>
      <w:r w:rsidR="007837B1">
        <w:rPr>
          <w:rFonts w:ascii="Arial" w:hAnsi="Arial"/>
          <w:sz w:val="20"/>
        </w:rPr>
        <w:t>/64/2020</w:t>
      </w: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58DB4BF0" w:rsidR="00796A29" w:rsidRPr="00847B94" w:rsidRDefault="00847B94" w:rsidP="001759DF">
      <w:pPr>
        <w:jc w:val="both"/>
        <w:rPr>
          <w:rFonts w:ascii="Arial" w:hAnsi="Arial"/>
          <w:b/>
          <w:bCs/>
        </w:rPr>
      </w:pPr>
      <w:r w:rsidRPr="00847B94">
        <w:rPr>
          <w:rFonts w:ascii="Arial" w:hAnsi="Arial"/>
          <w:b/>
          <w:bCs/>
        </w:rPr>
        <w:t>BLOOMING s.r.o.</w:t>
      </w:r>
    </w:p>
    <w:p w14:paraId="4EC8CACA" w14:textId="1478906F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847B94">
        <w:rPr>
          <w:rFonts w:ascii="Arial" w:hAnsi="Arial"/>
          <w:sz w:val="20"/>
        </w:rPr>
        <w:t>Na Florenci 2116/15, Nové Město, 110 00 Praha 1</w:t>
      </w:r>
    </w:p>
    <w:p w14:paraId="08187503" w14:textId="61E18D8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IČO:</w:t>
      </w:r>
      <w:r w:rsidR="00847B94">
        <w:rPr>
          <w:rFonts w:ascii="Arial" w:hAnsi="Arial"/>
          <w:sz w:val="20"/>
        </w:rPr>
        <w:t xml:space="preserve"> 28984552</w:t>
      </w:r>
    </w:p>
    <w:p w14:paraId="2D4DAE76" w14:textId="56A458D4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</w:t>
      </w:r>
      <w:r w:rsidR="00847B94">
        <w:rPr>
          <w:rFonts w:ascii="Arial" w:hAnsi="Arial"/>
          <w:sz w:val="20"/>
        </w:rPr>
        <w:t xml:space="preserve"> CZ28984552</w:t>
      </w:r>
    </w:p>
    <w:p w14:paraId="182AAB74" w14:textId="2ACD914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847B94">
        <w:rPr>
          <w:rFonts w:ascii="Arial" w:hAnsi="Arial"/>
          <w:sz w:val="20"/>
        </w:rPr>
        <w:t xml:space="preserve"> </w:t>
      </w:r>
    </w:p>
    <w:p w14:paraId="7B8A9C15" w14:textId="08D35EA6" w:rsidR="00796A29" w:rsidRPr="001759DF" w:rsidRDefault="00796A29" w:rsidP="00847B94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847B94">
        <w:rPr>
          <w:sz w:val="20"/>
        </w:rPr>
        <w:t xml:space="preserve">Městským soudem v Praze </w:t>
      </w:r>
      <w:r w:rsidRPr="001759DF">
        <w:rPr>
          <w:sz w:val="20"/>
        </w:rPr>
        <w:t xml:space="preserve">pod </w:t>
      </w:r>
      <w:proofErr w:type="spellStart"/>
      <w:r w:rsidRPr="001759DF">
        <w:rPr>
          <w:sz w:val="20"/>
        </w:rPr>
        <w:t>sp</w:t>
      </w:r>
      <w:proofErr w:type="spellEnd"/>
      <w:r w:rsidRPr="001759DF">
        <w:rPr>
          <w:sz w:val="20"/>
        </w:rPr>
        <w:t>. značkou:</w:t>
      </w:r>
      <w:r w:rsidR="00847B94">
        <w:rPr>
          <w:sz w:val="20"/>
        </w:rPr>
        <w:t xml:space="preserve"> C 157845 </w:t>
      </w:r>
    </w:p>
    <w:p w14:paraId="0F9C9DB7" w14:textId="2B4B96F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0DEBDF8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2FE2AEB1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2CEABDF8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4486A5F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0F3DAFE8" w14:textId="60D10CCC" w:rsidR="00633467" w:rsidRPr="002819BE" w:rsidRDefault="00F81F38" w:rsidP="00D5454D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2819BE">
        <w:rPr>
          <w:rFonts w:ascii="Arial" w:hAnsi="Arial" w:cs="Arial"/>
        </w:rPr>
        <w:t xml:space="preserve">Stavebník na své náklady realizuje stavební akci: </w:t>
      </w:r>
      <w:r w:rsidR="00847B94" w:rsidRPr="002819BE">
        <w:rPr>
          <w:rFonts w:ascii="Arial" w:hAnsi="Arial" w:cs="Arial"/>
          <w:b/>
          <w:bCs/>
        </w:rPr>
        <w:t>„Domov seniorů“ Praha 12 – Modřany, ul. Vazovova, prodloužení vodovodního a kanalizačního řadu</w:t>
      </w:r>
      <w:r w:rsidRPr="002819BE">
        <w:rPr>
          <w:rFonts w:ascii="Arial" w:hAnsi="Arial" w:cs="Arial"/>
        </w:rPr>
        <w:t>, v </w:t>
      </w:r>
      <w:proofErr w:type="gramStart"/>
      <w:r w:rsidRPr="002819BE">
        <w:rPr>
          <w:rFonts w:ascii="Arial" w:hAnsi="Arial" w:cs="Arial"/>
        </w:rPr>
        <w:t>rámci</w:t>
      </w:r>
      <w:proofErr w:type="gramEnd"/>
      <w:r w:rsidRPr="002819BE">
        <w:rPr>
          <w:rFonts w:ascii="Arial" w:hAnsi="Arial" w:cs="Arial"/>
        </w:rPr>
        <w:t xml:space="preserve"> které bude vybudováno </w:t>
      </w:r>
      <w:r w:rsidR="008E75C8" w:rsidRPr="002819BE">
        <w:rPr>
          <w:rFonts w:ascii="Arial" w:hAnsi="Arial" w:cs="Arial"/>
        </w:rPr>
        <w:t xml:space="preserve">nové vodní </w:t>
      </w:r>
      <w:r w:rsidRPr="002819BE">
        <w:rPr>
          <w:rFonts w:ascii="Arial" w:hAnsi="Arial" w:cs="Arial"/>
        </w:rPr>
        <w:t>dílo</w:t>
      </w:r>
      <w:r w:rsidR="008E75C8" w:rsidRPr="002819BE">
        <w:rPr>
          <w:rFonts w:ascii="Arial" w:hAnsi="Arial"/>
        </w:rPr>
        <w:t>, vodovod nebo kanalizace pro veřejnou potřebu (dále jen „</w:t>
      </w:r>
      <w:r w:rsidR="008E75C8" w:rsidRPr="002819BE">
        <w:rPr>
          <w:rFonts w:ascii="Arial" w:hAnsi="Arial"/>
          <w:b/>
        </w:rPr>
        <w:t>Vodní dílo</w:t>
      </w:r>
      <w:r w:rsidR="008E75C8" w:rsidRPr="002819BE">
        <w:rPr>
          <w:rFonts w:ascii="Arial" w:hAnsi="Arial"/>
        </w:rPr>
        <w:t>“), jehož přesný rozsah a specifikace jsou uvedeny v tabulce, která je jako příloha</w:t>
      </w:r>
      <w:r w:rsidR="008415AB" w:rsidRPr="002819BE">
        <w:rPr>
          <w:rFonts w:ascii="Arial" w:hAnsi="Arial"/>
        </w:rPr>
        <w:t> </w:t>
      </w:r>
      <w:r w:rsidR="008E75C8" w:rsidRPr="002819BE">
        <w:rPr>
          <w:rFonts w:ascii="Arial" w:hAnsi="Arial"/>
        </w:rPr>
        <w:t>č.</w:t>
      </w:r>
      <w:r w:rsidR="008415AB" w:rsidRPr="002819BE">
        <w:rPr>
          <w:rFonts w:ascii="Arial" w:hAnsi="Arial"/>
        </w:rPr>
        <w:t> </w:t>
      </w:r>
      <w:r w:rsidR="008E75C8" w:rsidRPr="002819BE">
        <w:rPr>
          <w:rFonts w:ascii="Arial" w:hAnsi="Arial"/>
        </w:rPr>
        <w:t xml:space="preserve">3 nedílnou součástí této Smlouvy. Předmětem této Smlouvy je </w:t>
      </w:r>
      <w:r w:rsidRPr="002819BE">
        <w:rPr>
          <w:rFonts w:ascii="Arial" w:hAnsi="Arial"/>
        </w:rPr>
        <w:t>s</w:t>
      </w:r>
      <w:r w:rsidRPr="002819BE">
        <w:rPr>
          <w:rFonts w:ascii="Arial" w:hAnsi="Arial" w:cs="Arial"/>
        </w:rPr>
        <w:t>tanovení práv a povinností Stran a popis spolupráce v</w:t>
      </w:r>
      <w:r w:rsidR="005A2BBE" w:rsidRPr="002819BE">
        <w:rPr>
          <w:rFonts w:ascii="Arial" w:hAnsi="Arial" w:cs="Arial"/>
        </w:rPr>
        <w:t> </w:t>
      </w:r>
      <w:r w:rsidRPr="002819BE">
        <w:rPr>
          <w:rFonts w:ascii="Arial" w:hAnsi="Arial" w:cs="Arial"/>
        </w:rPr>
        <w:t xml:space="preserve">průběhu přípravy a realizace </w:t>
      </w:r>
      <w:r w:rsidR="002B4C57" w:rsidRPr="002819BE">
        <w:rPr>
          <w:rFonts w:ascii="Arial" w:hAnsi="Arial" w:cs="Arial"/>
        </w:rPr>
        <w:t>V</w:t>
      </w:r>
      <w:r w:rsidRPr="002819BE">
        <w:rPr>
          <w:rFonts w:ascii="Arial" w:hAnsi="Arial" w:cs="Arial"/>
        </w:rPr>
        <w:t xml:space="preserve">odního díla a </w:t>
      </w:r>
      <w:r w:rsidR="008E75C8" w:rsidRPr="002819BE">
        <w:rPr>
          <w:rFonts w:ascii="Arial" w:hAnsi="Arial"/>
        </w:rPr>
        <w:t xml:space="preserve">dále </w:t>
      </w:r>
      <w:r w:rsidR="008415AB" w:rsidRPr="002819BE">
        <w:rPr>
          <w:rFonts w:ascii="Arial" w:hAnsi="Arial" w:cs="Arial"/>
        </w:rPr>
        <w:t xml:space="preserve">stanovení </w:t>
      </w:r>
      <w:r w:rsidR="008E75C8" w:rsidRPr="002819BE">
        <w:rPr>
          <w:rFonts w:ascii="Arial" w:hAnsi="Arial" w:cs="Arial"/>
        </w:rPr>
        <w:t>podmínek k</w:t>
      </w:r>
      <w:r w:rsidR="008415AB" w:rsidRPr="002819BE">
        <w:rPr>
          <w:rFonts w:ascii="Arial" w:hAnsi="Arial" w:cs="Arial"/>
        </w:rPr>
        <w:t> </w:t>
      </w:r>
      <w:r w:rsidR="008E75C8" w:rsidRPr="002819BE">
        <w:rPr>
          <w:rFonts w:ascii="Arial" w:hAnsi="Arial" w:cs="Arial"/>
        </w:rPr>
        <w:t xml:space="preserve">předání Vodního díla </w:t>
      </w:r>
      <w:r w:rsidR="001A0E12" w:rsidRPr="002819BE">
        <w:rPr>
          <w:rFonts w:ascii="Arial" w:hAnsi="Arial"/>
        </w:rPr>
        <w:t>do</w:t>
      </w:r>
      <w:r w:rsidR="005A2BBE" w:rsidRPr="002819BE">
        <w:rPr>
          <w:rFonts w:ascii="Arial" w:hAnsi="Arial"/>
        </w:rPr>
        <w:t> </w:t>
      </w:r>
      <w:r w:rsidR="001A0E12" w:rsidRPr="002819BE">
        <w:rPr>
          <w:rFonts w:ascii="Arial" w:hAnsi="Arial"/>
        </w:rPr>
        <w:t>pachtu a správy</w:t>
      </w:r>
      <w:r w:rsidR="008415AB" w:rsidRPr="002819BE">
        <w:rPr>
          <w:rFonts w:ascii="Arial" w:hAnsi="Arial"/>
        </w:rPr>
        <w:t>,</w:t>
      </w:r>
      <w:r w:rsidR="00B422E0" w:rsidRPr="002819BE">
        <w:rPr>
          <w:rFonts w:ascii="Arial" w:hAnsi="Arial"/>
        </w:rPr>
        <w:t xml:space="preserve"> </w:t>
      </w:r>
      <w:r w:rsidR="008415AB" w:rsidRPr="002819BE">
        <w:rPr>
          <w:rFonts w:ascii="Arial" w:hAnsi="Arial"/>
        </w:rPr>
        <w:t xml:space="preserve">do </w:t>
      </w:r>
      <w:r w:rsidR="001A0E12" w:rsidRPr="002819BE">
        <w:rPr>
          <w:rFonts w:ascii="Arial" w:hAnsi="Arial"/>
        </w:rPr>
        <w:t xml:space="preserve">provozování </w:t>
      </w:r>
      <w:r w:rsidR="003666BD" w:rsidRPr="002819BE">
        <w:rPr>
          <w:rFonts w:ascii="Arial" w:hAnsi="Arial"/>
        </w:rPr>
        <w:t xml:space="preserve">a </w:t>
      </w:r>
      <w:r w:rsidR="008415AB" w:rsidRPr="002819BE">
        <w:rPr>
          <w:rFonts w:ascii="Arial" w:hAnsi="Arial"/>
        </w:rPr>
        <w:t xml:space="preserve">předání </w:t>
      </w:r>
      <w:r w:rsidR="003666BD" w:rsidRPr="002819BE">
        <w:rPr>
          <w:rFonts w:ascii="Arial" w:hAnsi="Arial" w:cs="Arial"/>
        </w:rPr>
        <w:t>do vlastnictví hl. m. Prahy</w:t>
      </w:r>
      <w:r w:rsidR="001A0E12" w:rsidRPr="002819BE">
        <w:rPr>
          <w:rFonts w:ascii="Arial" w:hAnsi="Arial"/>
        </w:rPr>
        <w:t>.</w:t>
      </w:r>
      <w:r w:rsidR="00B422E0" w:rsidRPr="002819BE">
        <w:rPr>
          <w:rFonts w:ascii="Arial" w:hAnsi="Arial"/>
        </w:rPr>
        <w:t xml:space="preserve"> Pokud při vybudování </w:t>
      </w:r>
      <w:r w:rsidR="005A2BBE" w:rsidRPr="002819BE">
        <w:rPr>
          <w:rFonts w:ascii="Arial" w:hAnsi="Arial"/>
        </w:rPr>
        <w:t>V</w:t>
      </w:r>
      <w:r w:rsidR="00B422E0" w:rsidRPr="002819BE">
        <w:rPr>
          <w:rFonts w:ascii="Arial" w:hAnsi="Arial"/>
        </w:rPr>
        <w:t>odního díla dojde k vybudování provizorních přepojení či jiných dočasných řešení</w:t>
      </w:r>
      <w:r w:rsidR="00C31025" w:rsidRPr="002819BE">
        <w:rPr>
          <w:rFonts w:ascii="Arial" w:hAnsi="Arial"/>
        </w:rPr>
        <w:t xml:space="preserve"> (dále jen </w:t>
      </w:r>
      <w:r w:rsidR="005A2BBE" w:rsidRPr="002819BE">
        <w:rPr>
          <w:rFonts w:ascii="Arial" w:hAnsi="Arial"/>
        </w:rPr>
        <w:t>„</w:t>
      </w:r>
      <w:r w:rsidR="00C31025" w:rsidRPr="002819BE">
        <w:rPr>
          <w:rFonts w:ascii="Arial" w:hAnsi="Arial"/>
          <w:b/>
        </w:rPr>
        <w:t>provizorní přepojení</w:t>
      </w:r>
      <w:r w:rsidR="005A2BBE" w:rsidRPr="002819BE">
        <w:rPr>
          <w:rFonts w:ascii="Arial" w:hAnsi="Arial"/>
        </w:rPr>
        <w:t>“</w:t>
      </w:r>
      <w:r w:rsidR="00C31025" w:rsidRPr="002819BE">
        <w:rPr>
          <w:rFonts w:ascii="Arial" w:hAnsi="Arial"/>
        </w:rPr>
        <w:t>)</w:t>
      </w:r>
      <w:r w:rsidR="00B422E0" w:rsidRPr="002819BE">
        <w:rPr>
          <w:rFonts w:ascii="Arial" w:hAnsi="Arial"/>
        </w:rPr>
        <w:t xml:space="preserve">, vztahují se i na tyto provizorní a dočasné stavby práva a povinnosti </w:t>
      </w:r>
      <w:r w:rsidR="005A2BBE" w:rsidRPr="002819BE">
        <w:rPr>
          <w:rFonts w:ascii="Arial" w:hAnsi="Arial"/>
        </w:rPr>
        <w:t>S</w:t>
      </w:r>
      <w:r w:rsidR="00B422E0" w:rsidRPr="002819BE">
        <w:rPr>
          <w:rFonts w:ascii="Arial" w:hAnsi="Arial"/>
        </w:rPr>
        <w:t xml:space="preserve">tran podle této </w:t>
      </w:r>
      <w:r w:rsidR="005A2BBE" w:rsidRPr="002819BE">
        <w:rPr>
          <w:rFonts w:ascii="Arial" w:hAnsi="Arial"/>
        </w:rPr>
        <w:t>S</w:t>
      </w:r>
      <w:r w:rsidR="00B422E0" w:rsidRPr="002819BE">
        <w:rPr>
          <w:rFonts w:ascii="Arial" w:hAnsi="Arial"/>
        </w:rPr>
        <w:t xml:space="preserve">mlouvy jako na </w:t>
      </w:r>
      <w:r w:rsidR="005A2BBE" w:rsidRPr="002819BE">
        <w:rPr>
          <w:rFonts w:ascii="Arial" w:hAnsi="Arial"/>
        </w:rPr>
        <w:t>V</w:t>
      </w:r>
      <w:r w:rsidR="00B422E0" w:rsidRPr="002819BE">
        <w:rPr>
          <w:rFonts w:ascii="Arial" w:hAnsi="Arial"/>
        </w:rPr>
        <w:t>odní díla.</w:t>
      </w:r>
    </w:p>
    <w:p w14:paraId="0F65D707" w14:textId="3270333B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r w:rsidR="001A0E12" w:rsidRPr="00633467">
        <w:rPr>
          <w:rFonts w:ascii="Arial" w:hAnsi="Arial" w:cs="Arial"/>
        </w:rPr>
        <w:lastRenderedPageBreak/>
        <w:t>hl.</w:t>
      </w:r>
      <w:r w:rsidR="00792084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847B94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56CD6980" w:rsidR="00AE0604" w:rsidRPr="00847B9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847B94">
        <w:rPr>
          <w:rFonts w:ascii="Arial" w:hAnsi="Arial" w:cs="Arial"/>
          <w:sz w:val="20"/>
        </w:rPr>
        <w:t>e-mail určený pro komunikaci se Stavebníkem je</w:t>
      </w:r>
      <w:r w:rsidR="00847B94" w:rsidRPr="00847B94">
        <w:rPr>
          <w:rFonts w:ascii="Arial" w:hAnsi="Arial" w:cs="Arial"/>
          <w:sz w:val="20"/>
        </w:rPr>
        <w:t xml:space="preserve"> </w:t>
      </w:r>
    </w:p>
    <w:p w14:paraId="662AFD94" w14:textId="76399115" w:rsidR="00633467" w:rsidRPr="00847B94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847B94">
        <w:rPr>
          <w:rFonts w:ascii="Arial" w:hAnsi="Arial" w:cs="Arial"/>
          <w:sz w:val="20"/>
        </w:rPr>
        <w:t xml:space="preserve">e-mail určený pro komunikaci </w:t>
      </w:r>
      <w:r w:rsidR="00D83DAC" w:rsidRPr="00847B94">
        <w:rPr>
          <w:rFonts w:ascii="Arial" w:hAnsi="Arial" w:cs="Arial"/>
          <w:sz w:val="20"/>
        </w:rPr>
        <w:t xml:space="preserve">se </w:t>
      </w:r>
      <w:r w:rsidRPr="00847B94">
        <w:rPr>
          <w:rFonts w:ascii="Arial" w:hAnsi="Arial" w:cs="Arial"/>
          <w:sz w:val="20"/>
        </w:rPr>
        <w:t xml:space="preserve">Správcem je </w:t>
      </w:r>
    </w:p>
    <w:p w14:paraId="1A4EF69A" w14:textId="197FD921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 je </w:t>
      </w:r>
      <w:bookmarkStart w:id="0" w:name="_GoBack"/>
      <w:bookmarkEnd w:id="0"/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6153AAB8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lastRenderedPageBreak/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61C94AC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</w:t>
      </w:r>
      <w:r w:rsidR="00796A29" w:rsidRPr="001759DF">
        <w:rPr>
          <w:rFonts w:ascii="Arial" w:hAnsi="Arial" w:cs="Arial"/>
          <w:sz w:val="20"/>
        </w:rPr>
        <w:lastRenderedPageBreak/>
        <w:t xml:space="preserve">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156AE724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..................</w:t>
      </w:r>
    </w:p>
    <w:p w14:paraId="114C37D8" w14:textId="41321E2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spojení: .............................</w:t>
      </w:r>
    </w:p>
    <w:p w14:paraId="34070946" w14:textId="3ABBA259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</w:t>
      </w:r>
      <w:r w:rsidR="00675D4D">
        <w:rPr>
          <w:rFonts w:ascii="Arial" w:hAnsi="Arial" w:cs="Arial"/>
        </w:rPr>
        <w:t>:</w:t>
      </w:r>
      <w:r w:rsidRPr="00986976">
        <w:rPr>
          <w:rFonts w:ascii="Arial" w:hAnsi="Arial" w:cs="Arial"/>
        </w:rPr>
        <w:t xml:space="preserve">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A02D8" w14:textId="77777777" w:rsidR="000002D0" w:rsidRDefault="000002D0" w:rsidP="00796A29">
      <w:r>
        <w:separator/>
      </w:r>
    </w:p>
  </w:endnote>
  <w:endnote w:type="continuationSeparator" w:id="0">
    <w:p w14:paraId="357111CC" w14:textId="77777777" w:rsidR="000002D0" w:rsidRDefault="000002D0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CE14C" w14:textId="77777777" w:rsidR="000002D0" w:rsidRDefault="000002D0" w:rsidP="00796A29">
      <w:r>
        <w:separator/>
      </w:r>
    </w:p>
  </w:footnote>
  <w:footnote w:type="continuationSeparator" w:id="0">
    <w:p w14:paraId="5AFCC193" w14:textId="77777777" w:rsidR="000002D0" w:rsidRDefault="000002D0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02D0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2E07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19BE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75D4D"/>
    <w:rsid w:val="00683B9E"/>
    <w:rsid w:val="00687B87"/>
    <w:rsid w:val="00692F62"/>
    <w:rsid w:val="00694D61"/>
    <w:rsid w:val="006A42DD"/>
    <w:rsid w:val="006C0269"/>
    <w:rsid w:val="006D0AF1"/>
    <w:rsid w:val="006D300C"/>
    <w:rsid w:val="006E3966"/>
    <w:rsid w:val="006F76EE"/>
    <w:rsid w:val="0070197F"/>
    <w:rsid w:val="00705FD6"/>
    <w:rsid w:val="0071343B"/>
    <w:rsid w:val="007272EF"/>
    <w:rsid w:val="00737EC6"/>
    <w:rsid w:val="007837B1"/>
    <w:rsid w:val="00791FF8"/>
    <w:rsid w:val="00792084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47B94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156C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CF75C2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3BD7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2850050-2B5C-466C-9D55-D9504D6D0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31148-D108-47A9-9181-76E07C948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59533-ADD8-41D4-BED2-81119DE2D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9937E9-8470-457F-B2F7-F5362794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5866</Words>
  <Characters>34616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2020-12-14T12:30:00Z</dcterms:created>
  <dcterms:modified xsi:type="dcterms:W3CDTF">2020-12-14T12:30:00Z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