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51E33" w14:textId="5A696C7B" w:rsidR="00321D62" w:rsidRPr="00FA4CDE" w:rsidRDefault="0078771B" w:rsidP="00FA4CDE">
      <w:pPr>
        <w:pStyle w:val="Nadpis"/>
        <w:keepLines/>
        <w:tabs>
          <w:tab w:val="left" w:pos="284"/>
          <w:tab w:val="left" w:pos="567"/>
          <w:tab w:val="left" w:pos="851"/>
        </w:tabs>
        <w:spacing w:before="0" w:after="120" w:line="271" w:lineRule="auto"/>
        <w:jc w:val="center"/>
        <w:outlineLvl w:val="0"/>
        <w:rPr>
          <w:rFonts w:cstheme="minorHAnsi"/>
          <w:sz w:val="28"/>
          <w:szCs w:val="28"/>
        </w:rPr>
      </w:pPr>
      <w:r w:rsidRPr="00FA4CDE">
        <w:rPr>
          <w:rFonts w:cstheme="minorHAnsi"/>
          <w:caps/>
          <w:sz w:val="28"/>
          <w:szCs w:val="28"/>
        </w:rPr>
        <w:t>Smlouva o dílo</w:t>
      </w:r>
    </w:p>
    <w:p w14:paraId="45187319" w14:textId="6950C30F" w:rsidR="001427C9" w:rsidRPr="00FA4CDE" w:rsidRDefault="00FA4CDE" w:rsidP="00FA4CDE">
      <w:pPr>
        <w:pStyle w:val="Nadpis"/>
        <w:keepLines/>
        <w:tabs>
          <w:tab w:val="left" w:pos="284"/>
          <w:tab w:val="left" w:pos="567"/>
          <w:tab w:val="left" w:pos="851"/>
        </w:tabs>
        <w:spacing w:before="0" w:after="120" w:line="271" w:lineRule="auto"/>
        <w:outlineLvl w:val="0"/>
        <w:rPr>
          <w:rFonts w:cstheme="minorHAnsi"/>
          <w:sz w:val="20"/>
          <w:szCs w:val="20"/>
        </w:rPr>
      </w:pPr>
      <w:r w:rsidRPr="008B63B4">
        <w:rPr>
          <w:b w:val="0"/>
          <w:color w:val="000000" w:themeColor="text1"/>
          <w:sz w:val="20"/>
        </w:rPr>
        <w:t xml:space="preserve">uzavřená v souladu s </w:t>
      </w:r>
      <w:proofErr w:type="spellStart"/>
      <w:r w:rsidRPr="008B63B4">
        <w:rPr>
          <w:b w:val="0"/>
          <w:color w:val="000000" w:themeColor="text1"/>
          <w:sz w:val="20"/>
        </w:rPr>
        <w:t>ust</w:t>
      </w:r>
      <w:proofErr w:type="spellEnd"/>
      <w:r w:rsidRPr="008B63B4">
        <w:rPr>
          <w:b w:val="0"/>
          <w:color w:val="000000" w:themeColor="text1"/>
          <w:sz w:val="20"/>
        </w:rPr>
        <w:t xml:space="preserve">. § </w:t>
      </w:r>
      <w:r w:rsidRPr="00FA4CDE">
        <w:rPr>
          <w:b w:val="0"/>
          <w:color w:val="000000" w:themeColor="text1"/>
          <w:sz w:val="20"/>
        </w:rPr>
        <w:t>2586</w:t>
      </w:r>
      <w:r>
        <w:rPr>
          <w:b w:val="0"/>
          <w:color w:val="000000" w:themeColor="text1"/>
          <w:sz w:val="20"/>
        </w:rPr>
        <w:t xml:space="preserve"> </w:t>
      </w:r>
      <w:r w:rsidRPr="008B63B4">
        <w:rPr>
          <w:b w:val="0"/>
          <w:color w:val="000000" w:themeColor="text1"/>
          <w:sz w:val="20"/>
        </w:rPr>
        <w:t xml:space="preserve">a </w:t>
      </w:r>
      <w:proofErr w:type="spellStart"/>
      <w:r w:rsidRPr="008B63B4">
        <w:rPr>
          <w:b w:val="0"/>
          <w:color w:val="000000" w:themeColor="text1"/>
          <w:sz w:val="20"/>
        </w:rPr>
        <w:t>souv</w:t>
      </w:r>
      <w:proofErr w:type="spellEnd"/>
      <w:r w:rsidRPr="008B63B4">
        <w:rPr>
          <w:b w:val="0"/>
          <w:color w:val="000000" w:themeColor="text1"/>
          <w:sz w:val="20"/>
        </w:rPr>
        <w:t>. zákona č. 89/2012 Sb., občanského zákoníku, ve znění pozdějších předpisů (dále jen „občanský zákoník“), a zákonem č. 134/2016 Sb., o zadávání veřejných zakázek, ve znění pozdějších předpisů (dále jen „zákon o zadávání veřejných zakázek“)</w:t>
      </w:r>
      <w:r>
        <w:rPr>
          <w:b w:val="0"/>
          <w:color w:val="000000" w:themeColor="text1"/>
          <w:sz w:val="20"/>
        </w:rPr>
        <w:t>, mezi</w:t>
      </w:r>
    </w:p>
    <w:p w14:paraId="0859F8CB" w14:textId="4A1893CC" w:rsidR="00FA4CDE" w:rsidRPr="008B63B4" w:rsidRDefault="00FA4CDE" w:rsidP="00FA4CDE">
      <w:pPr>
        <w:pStyle w:val="SBSSmlouva"/>
        <w:numPr>
          <w:ilvl w:val="0"/>
          <w:numId w:val="0"/>
        </w:numPr>
        <w:spacing w:before="0" w:after="120"/>
        <w:rPr>
          <w:rFonts w:asciiTheme="minorHAnsi" w:hAnsiTheme="minorHAnsi"/>
          <w:b/>
          <w:caps/>
          <w:color w:val="000000" w:themeColor="text1"/>
          <w:sz w:val="20"/>
          <w:szCs w:val="20"/>
          <w:lang w:eastAsia="en-US"/>
        </w:rPr>
      </w:pPr>
      <w:r>
        <w:rPr>
          <w:rFonts w:asciiTheme="minorHAnsi" w:hAnsiTheme="minorHAnsi"/>
          <w:b/>
          <w:caps/>
          <w:color w:val="000000" w:themeColor="text1"/>
          <w:sz w:val="20"/>
          <w:szCs w:val="20"/>
          <w:lang w:eastAsia="en-US"/>
        </w:rPr>
        <w:t>OBJEDNATEL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4"/>
      </w:tblGrid>
      <w:tr w:rsidR="00FA4CDE" w:rsidRPr="008B63B4" w14:paraId="5CC8AD18" w14:textId="77777777" w:rsidTr="007E3388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7EAA4514" w14:textId="77777777" w:rsidR="00FA4CDE" w:rsidRPr="008B63B4" w:rsidRDefault="00FA4CDE" w:rsidP="00FA4CDE">
            <w:pPr>
              <w:spacing w:after="120"/>
              <w:rPr>
                <w:rFonts w:cs="Calibri"/>
                <w:b/>
                <w:color w:val="FFFFFF"/>
                <w:sz w:val="20"/>
              </w:rPr>
            </w:pPr>
            <w:r w:rsidRPr="008B63B4">
              <w:rPr>
                <w:rFonts w:cs="Calibri"/>
                <w:b/>
                <w:color w:val="FFFFFF"/>
                <w:sz w:val="20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5291F74" w14:textId="77777777" w:rsidR="00FA4CDE" w:rsidRPr="008B63B4" w:rsidRDefault="00FA4CDE" w:rsidP="00FA4CDE">
            <w:pPr>
              <w:spacing w:after="120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8B63B4">
              <w:rPr>
                <w:rFonts w:cs="Calibri"/>
                <w:b/>
                <w:bCs/>
                <w:color w:val="000000"/>
                <w:sz w:val="20"/>
              </w:rPr>
              <w:t>ČESKÉ VYSOKÉ UČENÍ TECHNICKÉ V PRAZE</w:t>
            </w:r>
          </w:p>
          <w:p w14:paraId="75A88379" w14:textId="77777777" w:rsidR="00FA4CDE" w:rsidRPr="008B63B4" w:rsidRDefault="00FA4CDE" w:rsidP="00FA4CDE">
            <w:pPr>
              <w:spacing w:after="120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8B63B4">
              <w:rPr>
                <w:rFonts w:cs="Calibri"/>
                <w:b/>
                <w:bCs/>
                <w:color w:val="000000"/>
                <w:sz w:val="20"/>
              </w:rPr>
              <w:t>Český institut informatiky, robotiky a kybernetiky</w:t>
            </w:r>
          </w:p>
        </w:tc>
      </w:tr>
      <w:tr w:rsidR="00FA4CDE" w:rsidRPr="008B63B4" w14:paraId="491A4489" w14:textId="77777777" w:rsidTr="007E3388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19A5608A" w14:textId="77777777" w:rsidR="00FA4CDE" w:rsidRPr="008B63B4" w:rsidRDefault="00FA4CDE" w:rsidP="00FA4CDE">
            <w:pPr>
              <w:spacing w:after="120"/>
              <w:rPr>
                <w:rFonts w:cs="Calibri"/>
                <w:b/>
                <w:color w:val="FFFFFF"/>
                <w:sz w:val="20"/>
              </w:rPr>
            </w:pPr>
            <w:r w:rsidRPr="008B63B4">
              <w:rPr>
                <w:rFonts w:cs="Calibri"/>
                <w:b/>
                <w:color w:val="FFFFFF"/>
                <w:sz w:val="20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78755A68" w14:textId="77777777" w:rsidR="00FA4CDE" w:rsidRPr="008B63B4" w:rsidRDefault="00FA4CDE" w:rsidP="00FA4CDE">
            <w:pPr>
              <w:spacing w:after="120"/>
              <w:jc w:val="center"/>
              <w:rPr>
                <w:rFonts w:cs="Calibri"/>
                <w:bCs/>
                <w:sz w:val="20"/>
              </w:rPr>
            </w:pPr>
            <w:r w:rsidRPr="008B63B4">
              <w:rPr>
                <w:rFonts w:cs="Arial"/>
                <w:bCs/>
                <w:sz w:val="20"/>
              </w:rPr>
              <w:t>Jugoslávských partyzánů 1580/3, 160 00, Praha 6</w:t>
            </w:r>
          </w:p>
        </w:tc>
      </w:tr>
      <w:tr w:rsidR="00FA4CDE" w:rsidRPr="008B63B4" w14:paraId="47318416" w14:textId="77777777" w:rsidTr="007E3388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0FC4263F" w14:textId="77777777" w:rsidR="00FA4CDE" w:rsidRPr="008B63B4" w:rsidRDefault="00FA4CDE" w:rsidP="00FA4CDE">
            <w:pPr>
              <w:spacing w:after="120"/>
              <w:rPr>
                <w:rFonts w:cs="Calibri"/>
                <w:b/>
                <w:color w:val="FFFFFF"/>
                <w:sz w:val="20"/>
              </w:rPr>
            </w:pPr>
            <w:r w:rsidRPr="008B63B4">
              <w:rPr>
                <w:rFonts w:cs="Calibri"/>
                <w:b/>
                <w:color w:val="FFFFFF"/>
                <w:sz w:val="20"/>
              </w:rPr>
              <w:t>JEHOŽ JMÉNEM JEDNÁ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72FBF6A1" w14:textId="2826A164" w:rsidR="00FA4CDE" w:rsidRPr="008B63B4" w:rsidRDefault="00FA4CDE" w:rsidP="00FA4CDE">
            <w:pPr>
              <w:spacing w:after="120"/>
              <w:jc w:val="center"/>
              <w:rPr>
                <w:rFonts w:cs="Calibri"/>
                <w:sz w:val="20"/>
              </w:rPr>
            </w:pPr>
          </w:p>
        </w:tc>
      </w:tr>
      <w:tr w:rsidR="00FA4CDE" w:rsidRPr="008B63B4" w14:paraId="78BEF58B" w14:textId="77777777" w:rsidTr="007E3388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1A514BC" w14:textId="77777777" w:rsidR="00FA4CDE" w:rsidRPr="008B63B4" w:rsidRDefault="00FA4CDE" w:rsidP="00FA4CDE">
            <w:pPr>
              <w:spacing w:after="120"/>
              <w:rPr>
                <w:rFonts w:cs="Calibri"/>
                <w:b/>
                <w:color w:val="FFFFFF"/>
                <w:sz w:val="20"/>
              </w:rPr>
            </w:pPr>
            <w:r w:rsidRPr="008B63B4">
              <w:rPr>
                <w:rFonts w:cs="Calibri"/>
                <w:b/>
                <w:color w:val="FFFFFF"/>
                <w:sz w:val="20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45195AD8" w14:textId="77777777" w:rsidR="00FA4CDE" w:rsidRPr="008B63B4" w:rsidRDefault="00FA4CDE" w:rsidP="00FA4CDE">
            <w:pPr>
              <w:spacing w:after="120"/>
              <w:jc w:val="center"/>
              <w:rPr>
                <w:rFonts w:cs="Calibri"/>
                <w:sz w:val="20"/>
              </w:rPr>
            </w:pPr>
            <w:r w:rsidRPr="008B63B4">
              <w:rPr>
                <w:rFonts w:cs="Calibri"/>
                <w:sz w:val="20"/>
              </w:rPr>
              <w:t>68407700</w:t>
            </w:r>
          </w:p>
        </w:tc>
      </w:tr>
    </w:tbl>
    <w:p w14:paraId="50DED6F9" w14:textId="77777777" w:rsidR="00FA4CDE" w:rsidRPr="008B63B4" w:rsidRDefault="00FA4CDE" w:rsidP="00FA4CDE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before="120" w:after="240"/>
        <w:ind w:left="284" w:hanging="284"/>
        <w:rPr>
          <w:rFonts w:cs="Arial"/>
          <w:bCs/>
          <w:color w:val="000000"/>
          <w:sz w:val="20"/>
        </w:rPr>
      </w:pPr>
      <w:r w:rsidRPr="008B63B4">
        <w:rPr>
          <w:rFonts w:cs="Arial"/>
          <w:bCs/>
          <w:color w:val="000000"/>
          <w:sz w:val="20"/>
        </w:rPr>
        <w:t>Dále jen „kupující“</w:t>
      </w:r>
    </w:p>
    <w:p w14:paraId="0FE9E381" w14:textId="77777777" w:rsidR="00FA4CDE" w:rsidRPr="008B63B4" w:rsidRDefault="00FA4CDE" w:rsidP="00FA4CDE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240"/>
        <w:rPr>
          <w:rFonts w:cs="Arial"/>
          <w:b/>
          <w:bCs/>
          <w:color w:val="000000"/>
          <w:sz w:val="20"/>
        </w:rPr>
      </w:pPr>
      <w:r w:rsidRPr="008B63B4">
        <w:rPr>
          <w:rFonts w:cs="Arial"/>
          <w:b/>
          <w:bCs/>
          <w:color w:val="000000"/>
          <w:sz w:val="20"/>
        </w:rPr>
        <w:t>a</w:t>
      </w:r>
    </w:p>
    <w:p w14:paraId="1AC98590" w14:textId="6475C0A0" w:rsidR="00FA4CDE" w:rsidRPr="008B63B4" w:rsidRDefault="00FA4CDE" w:rsidP="00FA4CDE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="Arial"/>
          <w:b/>
          <w:bCs/>
          <w:color w:val="000000"/>
          <w:sz w:val="20"/>
        </w:rPr>
      </w:pPr>
      <w:r>
        <w:rPr>
          <w:rFonts w:cs="Arial"/>
          <w:b/>
          <w:bCs/>
          <w:color w:val="000000"/>
          <w:sz w:val="20"/>
        </w:rPr>
        <w:t>ZHOTOVITEL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4"/>
      </w:tblGrid>
      <w:tr w:rsidR="00FA4CDE" w:rsidRPr="008B63B4" w14:paraId="620BB121" w14:textId="77777777" w:rsidTr="007E3388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015938B" w14:textId="77777777" w:rsidR="00FA4CDE" w:rsidRPr="008B63B4" w:rsidRDefault="00FA4CDE" w:rsidP="00FA4CDE">
            <w:pPr>
              <w:spacing w:after="120"/>
              <w:rPr>
                <w:rFonts w:cs="Calibri"/>
                <w:b/>
                <w:color w:val="FFFFFF"/>
                <w:sz w:val="20"/>
              </w:rPr>
            </w:pPr>
            <w:r w:rsidRPr="008B63B4">
              <w:rPr>
                <w:rFonts w:cs="Calibri"/>
                <w:b/>
                <w:color w:val="FFFFFF"/>
                <w:sz w:val="20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6CA181C" w14:textId="3F866FD7" w:rsidR="00FA4CDE" w:rsidRPr="00AD68A8" w:rsidRDefault="00FA4CDE" w:rsidP="00FA4CDE">
            <w:pPr>
              <w:spacing w:after="120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SIDAT, spol. s r.o.</w:t>
            </w:r>
          </w:p>
        </w:tc>
      </w:tr>
      <w:tr w:rsidR="00FA4CDE" w:rsidRPr="008B63B4" w14:paraId="64E474A2" w14:textId="77777777" w:rsidTr="007E3388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75971959" w14:textId="77777777" w:rsidR="00FA4CDE" w:rsidRPr="008B63B4" w:rsidRDefault="00FA4CDE" w:rsidP="00FA4CDE">
            <w:pPr>
              <w:spacing w:after="120"/>
              <w:rPr>
                <w:rFonts w:cs="Calibri"/>
                <w:b/>
                <w:color w:val="FFFFFF"/>
                <w:sz w:val="20"/>
              </w:rPr>
            </w:pPr>
            <w:r w:rsidRPr="008B63B4">
              <w:rPr>
                <w:rFonts w:cs="Calibri"/>
                <w:b/>
                <w:color w:val="FFFFFF"/>
                <w:sz w:val="20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40B46DC8" w14:textId="6AE67AD8" w:rsidR="00FA4CDE" w:rsidRPr="00AD68A8" w:rsidRDefault="00FA4CDE" w:rsidP="00FA4CDE">
            <w:pPr>
              <w:spacing w:after="120"/>
              <w:jc w:val="center"/>
              <w:rPr>
                <w:rFonts w:cs="Calibri"/>
                <w:sz w:val="20"/>
              </w:rPr>
            </w:pPr>
            <w:r>
              <w:rPr>
                <w:rFonts w:cstheme="minorHAnsi"/>
                <w:bCs/>
                <w:color w:val="000000"/>
                <w:sz w:val="20"/>
              </w:rPr>
              <w:t>Zbrojnická 220/4, 162 00 Praha</w:t>
            </w:r>
          </w:p>
        </w:tc>
      </w:tr>
      <w:tr w:rsidR="00FA4CDE" w:rsidRPr="008B63B4" w14:paraId="62A9C5D1" w14:textId="77777777" w:rsidTr="007E3388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B5B6908" w14:textId="77777777" w:rsidR="00FA4CDE" w:rsidRPr="008B63B4" w:rsidRDefault="00FA4CDE" w:rsidP="00FA4CDE">
            <w:pPr>
              <w:spacing w:after="120"/>
              <w:rPr>
                <w:rFonts w:cs="Calibri"/>
                <w:b/>
                <w:color w:val="FFFFFF"/>
                <w:sz w:val="20"/>
              </w:rPr>
            </w:pPr>
            <w:r w:rsidRPr="008B63B4">
              <w:rPr>
                <w:rFonts w:cs="Calibri"/>
                <w:b/>
                <w:color w:val="FFFFFF"/>
                <w:sz w:val="20"/>
              </w:rPr>
              <w:t>ZASTOUPENÝ/JEDNAJÍCÍ: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CD92D3F" w14:textId="6D0A3F62" w:rsidR="00FA4CDE" w:rsidRPr="00FA4CDE" w:rsidRDefault="00FA4CDE" w:rsidP="00FA4CDE">
            <w:pPr>
              <w:widowControl w:val="0"/>
              <w:tabs>
                <w:tab w:val="left" w:pos="0"/>
              </w:tabs>
              <w:spacing w:after="120"/>
              <w:jc w:val="center"/>
              <w:outlineLvl w:val="0"/>
              <w:rPr>
                <w:rFonts w:cstheme="minorHAnsi"/>
                <w:bCs/>
                <w:color w:val="000000"/>
                <w:sz w:val="20"/>
              </w:rPr>
            </w:pPr>
          </w:p>
        </w:tc>
      </w:tr>
      <w:tr w:rsidR="00FA4CDE" w:rsidRPr="008B63B4" w14:paraId="2EE41E46" w14:textId="77777777" w:rsidTr="007E3388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616CD8D" w14:textId="77777777" w:rsidR="00FA4CDE" w:rsidRPr="008B63B4" w:rsidRDefault="00FA4CDE" w:rsidP="00FA4CDE">
            <w:pPr>
              <w:spacing w:after="120"/>
              <w:rPr>
                <w:rFonts w:cs="Calibri"/>
                <w:b/>
                <w:color w:val="FFFFFF"/>
                <w:sz w:val="20"/>
              </w:rPr>
            </w:pPr>
            <w:r w:rsidRPr="008B63B4">
              <w:rPr>
                <w:rFonts w:cs="Calibri"/>
                <w:b/>
                <w:color w:val="FFFFFF"/>
                <w:sz w:val="20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3D85FE8" w14:textId="2703AA87" w:rsidR="00FA4CDE" w:rsidRPr="00AD68A8" w:rsidRDefault="00FA4CDE" w:rsidP="00FA4CDE">
            <w:pPr>
              <w:spacing w:after="120"/>
              <w:jc w:val="center"/>
              <w:rPr>
                <w:rFonts w:cs="Calibri"/>
                <w:sz w:val="20"/>
              </w:rPr>
            </w:pPr>
            <w:r w:rsidRPr="00FA4CDE">
              <w:rPr>
                <w:rFonts w:cstheme="minorHAnsi"/>
                <w:bCs/>
                <w:color w:val="000000"/>
                <w:sz w:val="20"/>
              </w:rPr>
              <w:t>00538264</w:t>
            </w:r>
          </w:p>
        </w:tc>
      </w:tr>
      <w:tr w:rsidR="00FA4CDE" w:rsidRPr="008B63B4" w14:paraId="3DBB3181" w14:textId="77777777" w:rsidTr="007E3388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006A38DA" w14:textId="77777777" w:rsidR="00FA4CDE" w:rsidRPr="008B63B4" w:rsidRDefault="00FA4CDE" w:rsidP="00FA4CDE">
            <w:pPr>
              <w:spacing w:after="120"/>
              <w:rPr>
                <w:rFonts w:cs="Calibri"/>
                <w:b/>
                <w:color w:val="FFFFFF"/>
                <w:sz w:val="20"/>
              </w:rPr>
            </w:pPr>
            <w:r w:rsidRPr="008B63B4">
              <w:rPr>
                <w:rFonts w:cs="Calibri"/>
                <w:b/>
                <w:color w:val="FFFFFF"/>
                <w:sz w:val="20"/>
              </w:rPr>
              <w:t>ČÍSLO BANKOVNÍHO ÚČTU: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0613B95F" w14:textId="6986480E" w:rsidR="00FA4CDE" w:rsidRPr="00AD68A8" w:rsidRDefault="0007678C" w:rsidP="00FA4CDE">
            <w:pPr>
              <w:spacing w:after="120"/>
              <w:jc w:val="center"/>
              <w:rPr>
                <w:rFonts w:cs="Calibri"/>
                <w:sz w:val="20"/>
              </w:rPr>
            </w:pPr>
            <w:r w:rsidRPr="00775006">
              <w:rPr>
                <w:rFonts w:cstheme="minorHAnsi"/>
                <w:bCs/>
                <w:color w:val="000000"/>
                <w:sz w:val="20"/>
              </w:rPr>
              <w:t>216026373/0300</w:t>
            </w:r>
          </w:p>
        </w:tc>
      </w:tr>
      <w:tr w:rsidR="00FA4CDE" w:rsidRPr="008B63B4" w14:paraId="575EEBF6" w14:textId="77777777" w:rsidTr="007E3388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166E57B" w14:textId="77777777" w:rsidR="00FA4CDE" w:rsidRPr="008B63B4" w:rsidRDefault="00FA4CDE" w:rsidP="00FA4CDE">
            <w:pPr>
              <w:spacing w:after="120"/>
              <w:rPr>
                <w:rFonts w:cs="Calibri"/>
                <w:b/>
                <w:color w:val="FFFFFF"/>
                <w:sz w:val="20"/>
              </w:rPr>
            </w:pPr>
            <w:r w:rsidRPr="008B63B4">
              <w:rPr>
                <w:rFonts w:cs="Calibri"/>
                <w:b/>
                <w:color w:val="FFFFFF"/>
                <w:sz w:val="20"/>
              </w:rPr>
              <w:t>ZAPSANÁ V OR: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737E8270" w14:textId="29743A1F" w:rsidR="00FA4CDE" w:rsidRPr="00AD68A8" w:rsidRDefault="00FA4CDE" w:rsidP="00FA4CDE">
            <w:pPr>
              <w:spacing w:after="120"/>
              <w:jc w:val="center"/>
              <w:rPr>
                <w:rFonts w:cs="Calibri"/>
                <w:sz w:val="20"/>
              </w:rPr>
            </w:pPr>
            <w:r w:rsidRPr="00FA4CDE">
              <w:rPr>
                <w:rFonts w:cstheme="minorHAnsi"/>
                <w:bCs/>
                <w:color w:val="000000"/>
                <w:sz w:val="20"/>
              </w:rPr>
              <w:t xml:space="preserve">u Městského soudu v Praze, oddíl C, vložka </w:t>
            </w:r>
            <w:r>
              <w:rPr>
                <w:rFonts w:cstheme="minorHAnsi"/>
                <w:bCs/>
                <w:color w:val="000000"/>
                <w:sz w:val="20"/>
              </w:rPr>
              <w:t>38</w:t>
            </w:r>
          </w:p>
        </w:tc>
      </w:tr>
    </w:tbl>
    <w:p w14:paraId="3ED4BB76" w14:textId="2CE7C69F" w:rsidR="00FA4CDE" w:rsidRPr="008B63B4" w:rsidRDefault="00FA4CDE" w:rsidP="00FA4CDE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before="120" w:after="240"/>
        <w:ind w:left="284" w:hanging="284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d</w:t>
      </w:r>
      <w:r w:rsidRPr="008B63B4">
        <w:rPr>
          <w:rFonts w:cs="Arial"/>
          <w:color w:val="000000"/>
          <w:sz w:val="20"/>
        </w:rPr>
        <w:t>ále jen „</w:t>
      </w:r>
      <w:r w:rsidR="006A6221">
        <w:rPr>
          <w:rFonts w:cs="Arial"/>
          <w:color w:val="000000"/>
          <w:sz w:val="20"/>
        </w:rPr>
        <w:t>zhotovitel</w:t>
      </w:r>
      <w:r w:rsidRPr="008B63B4">
        <w:rPr>
          <w:rFonts w:cs="Arial"/>
          <w:color w:val="000000"/>
          <w:sz w:val="20"/>
        </w:rPr>
        <w:t>“</w:t>
      </w:r>
    </w:p>
    <w:p w14:paraId="0228656E" w14:textId="777B860B" w:rsidR="00FA4CDE" w:rsidRDefault="00FA4CDE" w:rsidP="00FA4CDE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="Arial"/>
          <w:color w:val="000000"/>
          <w:sz w:val="20"/>
        </w:rPr>
      </w:pPr>
      <w:r w:rsidRPr="008B63B4">
        <w:rPr>
          <w:rFonts w:cs="Arial"/>
          <w:color w:val="000000"/>
          <w:sz w:val="20"/>
        </w:rPr>
        <w:t>Společně též jako „smluvní strany“ nebo jednotlivě jako „smluvní strana“</w:t>
      </w:r>
    </w:p>
    <w:p w14:paraId="4912BED0" w14:textId="77883135" w:rsidR="00897C8A" w:rsidRPr="00FA4CDE" w:rsidRDefault="00897C8A" w:rsidP="006A6221">
      <w:pPr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rPr>
          <w:rFonts w:cstheme="minorHAnsi"/>
          <w:sz w:val="20"/>
        </w:rPr>
      </w:pPr>
    </w:p>
    <w:p w14:paraId="4449464C" w14:textId="147BE9C7" w:rsidR="00FA4CDE" w:rsidRDefault="00FA4CDE" w:rsidP="006A6221">
      <w:pPr>
        <w:pStyle w:val="Nadpis1"/>
        <w:numPr>
          <w:ilvl w:val="0"/>
          <w:numId w:val="12"/>
        </w:numPr>
        <w:spacing w:before="0"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Preambule</w:t>
      </w:r>
    </w:p>
    <w:p w14:paraId="3E6FFC86" w14:textId="520FC563" w:rsidR="00FA4CDE" w:rsidRPr="006A6221" w:rsidRDefault="00FA4CDE" w:rsidP="006A6221">
      <w:pPr>
        <w:pStyle w:val="Odstavecseseznamem"/>
        <w:numPr>
          <w:ilvl w:val="0"/>
          <w:numId w:val="13"/>
        </w:numPr>
        <w:spacing w:after="120"/>
        <w:ind w:left="0" w:firstLine="0"/>
        <w:rPr>
          <w:rFonts w:cstheme="minorHAnsi"/>
          <w:sz w:val="20"/>
        </w:rPr>
      </w:pPr>
      <w:r w:rsidRPr="006A6221">
        <w:rPr>
          <w:rFonts w:cstheme="minorHAnsi"/>
          <w:sz w:val="20"/>
        </w:rPr>
        <w:t xml:space="preserve">Smluvní strany uzavírají tuto smlouvu na základě zadávacího řízení provedeného dle zákona o zadávání veřejných zakázek na veřejnou zakázku s názvem „ČVUT-CIIRC: Projektová dokumentace elektro a datové rozvody, dílčí část 2: Horní </w:t>
      </w:r>
      <w:proofErr w:type="spellStart"/>
      <w:r w:rsidRPr="006A6221">
        <w:rPr>
          <w:rFonts w:cstheme="minorHAnsi"/>
          <w:sz w:val="20"/>
        </w:rPr>
        <w:t>Testbed</w:t>
      </w:r>
      <w:proofErr w:type="spellEnd"/>
      <w:r w:rsidRPr="006A6221">
        <w:rPr>
          <w:rFonts w:cstheme="minorHAnsi"/>
          <w:sz w:val="20"/>
        </w:rPr>
        <w:t xml:space="preserve">“ zadávané jako veřejná zakázka malého rozsahu na dodávky. </w:t>
      </w:r>
    </w:p>
    <w:p w14:paraId="70C429CB" w14:textId="59FF9E7D" w:rsidR="00FA4CDE" w:rsidRPr="006A6221" w:rsidRDefault="00FA4CDE" w:rsidP="006A6221">
      <w:pPr>
        <w:pStyle w:val="Odstavecseseznamem"/>
        <w:numPr>
          <w:ilvl w:val="0"/>
          <w:numId w:val="13"/>
        </w:numPr>
        <w:spacing w:after="240"/>
        <w:ind w:left="0" w:firstLine="0"/>
        <w:rPr>
          <w:rFonts w:cstheme="minorHAnsi"/>
          <w:sz w:val="20"/>
        </w:rPr>
      </w:pPr>
      <w:r w:rsidRPr="006A6221">
        <w:rPr>
          <w:rFonts w:cstheme="minorHAnsi"/>
          <w:sz w:val="20"/>
        </w:rPr>
        <w:t>Smluvní strany berou na vědomí, že plnění dle této smlouvy je realizováno v rámci projektu RICAIP (Výzkumné a inovační centrum pro pokročilou průmyslovou výrobu) patřícímu k operačnímu programu Výzkum, vývoj a vzdělávání (OP VVV), zajišťovaného Ministerstvem školství, mládeže a tělovýchovy.</w:t>
      </w:r>
    </w:p>
    <w:p w14:paraId="6A2401FC" w14:textId="176A39D9" w:rsidR="00321D62" w:rsidRPr="006A6221" w:rsidRDefault="00321D62" w:rsidP="006A6221">
      <w:pPr>
        <w:pStyle w:val="Nadpis1"/>
        <w:numPr>
          <w:ilvl w:val="0"/>
          <w:numId w:val="12"/>
        </w:numPr>
        <w:spacing w:before="0" w:after="120"/>
        <w:ind w:left="0" w:firstLine="0"/>
        <w:rPr>
          <w:rFonts w:cstheme="minorHAnsi"/>
          <w:sz w:val="20"/>
          <w:szCs w:val="20"/>
        </w:rPr>
      </w:pPr>
      <w:r w:rsidRPr="006A6221">
        <w:rPr>
          <w:rFonts w:cstheme="minorHAnsi"/>
          <w:sz w:val="20"/>
          <w:szCs w:val="20"/>
        </w:rPr>
        <w:t>Účel</w:t>
      </w:r>
      <w:r w:rsidR="00BC5751" w:rsidRPr="006A6221">
        <w:rPr>
          <w:rFonts w:cstheme="minorHAnsi"/>
          <w:sz w:val="20"/>
          <w:szCs w:val="20"/>
        </w:rPr>
        <w:t>, předmět a obsah</w:t>
      </w:r>
      <w:r w:rsidRPr="006A6221">
        <w:rPr>
          <w:rFonts w:cstheme="minorHAnsi"/>
          <w:sz w:val="20"/>
          <w:szCs w:val="20"/>
        </w:rPr>
        <w:t xml:space="preserve"> smlouvy</w:t>
      </w:r>
    </w:p>
    <w:p w14:paraId="0A42B3FB" w14:textId="2979061C" w:rsidR="00BC5751" w:rsidRPr="006A6221" w:rsidRDefault="00ED121C" w:rsidP="006A6221">
      <w:pPr>
        <w:pStyle w:val="Odstavecseseznamem"/>
        <w:numPr>
          <w:ilvl w:val="0"/>
          <w:numId w:val="7"/>
        </w:numPr>
        <w:spacing w:after="120"/>
        <w:ind w:left="0" w:firstLine="0"/>
        <w:rPr>
          <w:rFonts w:cstheme="minorHAnsi"/>
          <w:snapToGrid w:val="0"/>
          <w:sz w:val="20"/>
        </w:rPr>
      </w:pPr>
      <w:r w:rsidRPr="006A6221">
        <w:rPr>
          <w:rFonts w:cstheme="minorHAnsi"/>
          <w:sz w:val="20"/>
        </w:rPr>
        <w:t>Účelem této smlouvy je řádné</w:t>
      </w:r>
      <w:r w:rsidR="0078771B" w:rsidRPr="006A6221">
        <w:rPr>
          <w:rFonts w:cstheme="minorHAnsi"/>
          <w:sz w:val="20"/>
        </w:rPr>
        <w:t xml:space="preserve"> a včasné</w:t>
      </w:r>
      <w:r w:rsidR="00BC5751" w:rsidRPr="006A6221">
        <w:rPr>
          <w:rFonts w:cstheme="minorHAnsi"/>
          <w:sz w:val="20"/>
        </w:rPr>
        <w:t xml:space="preserve"> zhotovení díla specifikovaného v této smlouvě a její příloze a jeho předání zadavatele dle podmínek obsažených v této smlouvě. </w:t>
      </w:r>
    </w:p>
    <w:p w14:paraId="7DD4BD8E" w14:textId="714CEF57" w:rsidR="00897C8A" w:rsidRPr="006A6221" w:rsidRDefault="00BC5751" w:rsidP="006A6221">
      <w:pPr>
        <w:pStyle w:val="Odstavecseseznamem"/>
        <w:numPr>
          <w:ilvl w:val="0"/>
          <w:numId w:val="7"/>
        </w:numPr>
        <w:spacing w:after="120"/>
        <w:ind w:left="0" w:firstLine="0"/>
        <w:rPr>
          <w:rFonts w:cstheme="minorHAnsi"/>
          <w:snapToGrid w:val="0"/>
          <w:sz w:val="20"/>
        </w:rPr>
      </w:pPr>
      <w:r w:rsidRPr="006A6221">
        <w:rPr>
          <w:rFonts w:cstheme="minorHAnsi"/>
          <w:sz w:val="20"/>
        </w:rPr>
        <w:t>Předmětem této smlouvy je</w:t>
      </w:r>
      <w:r w:rsidR="0078771B" w:rsidRPr="006A6221">
        <w:rPr>
          <w:rFonts w:cstheme="minorHAnsi"/>
          <w:sz w:val="20"/>
        </w:rPr>
        <w:t xml:space="preserve"> </w:t>
      </w:r>
      <w:r w:rsidRPr="006A6221">
        <w:rPr>
          <w:rFonts w:cstheme="minorHAnsi"/>
          <w:sz w:val="20"/>
        </w:rPr>
        <w:t>z</w:t>
      </w:r>
      <w:r w:rsidR="0078771B" w:rsidRPr="006A6221">
        <w:rPr>
          <w:rFonts w:cstheme="minorHAnsi"/>
          <w:sz w:val="20"/>
        </w:rPr>
        <w:t xml:space="preserve">hotovení </w:t>
      </w:r>
      <w:r w:rsidRPr="006A6221">
        <w:rPr>
          <w:rFonts w:cstheme="minorHAnsi"/>
          <w:sz w:val="20"/>
        </w:rPr>
        <w:t xml:space="preserve">díla, tj. </w:t>
      </w:r>
      <w:r w:rsidR="00FA4CDE" w:rsidRPr="006A6221">
        <w:rPr>
          <w:rFonts w:cstheme="minorHAnsi"/>
          <w:sz w:val="20"/>
        </w:rPr>
        <w:t>projektové dokumentace</w:t>
      </w:r>
      <w:r w:rsidR="0078771B" w:rsidRPr="006A6221">
        <w:rPr>
          <w:rFonts w:cstheme="minorHAnsi"/>
          <w:sz w:val="20"/>
        </w:rPr>
        <w:t xml:space="preserve"> </w:t>
      </w:r>
      <w:r w:rsidR="00FA4CDE" w:rsidRPr="006A6221">
        <w:rPr>
          <w:rFonts w:cstheme="minorHAnsi"/>
          <w:sz w:val="20"/>
        </w:rPr>
        <w:t xml:space="preserve">elektro a datových rozvodů v rámci laboratoře </w:t>
      </w:r>
      <w:proofErr w:type="spellStart"/>
      <w:r w:rsidR="0078771B" w:rsidRPr="006A6221">
        <w:rPr>
          <w:rFonts w:cstheme="minorHAnsi"/>
          <w:sz w:val="20"/>
        </w:rPr>
        <w:t>Testbedu</w:t>
      </w:r>
      <w:proofErr w:type="spellEnd"/>
      <w:r w:rsidR="00FA4CDE" w:rsidRPr="006A6221">
        <w:rPr>
          <w:rFonts w:cstheme="minorHAnsi"/>
          <w:sz w:val="20"/>
        </w:rPr>
        <w:t>.</w:t>
      </w:r>
      <w:r w:rsidR="0078771B" w:rsidRPr="006A6221">
        <w:rPr>
          <w:rFonts w:cstheme="minorHAnsi"/>
          <w:sz w:val="20"/>
        </w:rPr>
        <w:t xml:space="preserve"> </w:t>
      </w:r>
      <w:r w:rsidRPr="006A6221">
        <w:rPr>
          <w:rFonts w:cstheme="minorHAnsi"/>
          <w:sz w:val="20"/>
        </w:rPr>
        <w:t xml:space="preserve">Podrobná specifikace a poklady pro zhotovení díla jsou obsaženy v Příloze A – Studie proveditelnosti a v příloze B – Nabídka zhotovitele, které jsou nedílnou součástí této smlouvy. </w:t>
      </w:r>
    </w:p>
    <w:p w14:paraId="64309E9A" w14:textId="31FA5067" w:rsidR="006A6221" w:rsidRPr="006A6221" w:rsidRDefault="006A6221" w:rsidP="006A6221">
      <w:pPr>
        <w:widowControl w:val="0"/>
        <w:numPr>
          <w:ilvl w:val="0"/>
          <w:numId w:val="7"/>
        </w:numPr>
        <w:tabs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0" w:firstLine="0"/>
        <w:rPr>
          <w:rFonts w:cstheme="minorHAnsi"/>
          <w:color w:val="000000"/>
          <w:sz w:val="20"/>
        </w:rPr>
      </w:pPr>
      <w:r>
        <w:rPr>
          <w:rFonts w:cstheme="minorHAnsi"/>
          <w:color w:val="000000" w:themeColor="text1"/>
          <w:sz w:val="20"/>
        </w:rPr>
        <w:t>Zhotovitel</w:t>
      </w:r>
      <w:r w:rsidRPr="006A6221">
        <w:rPr>
          <w:rFonts w:cstheme="minorHAnsi"/>
          <w:color w:val="000000" w:themeColor="text1"/>
          <w:sz w:val="20"/>
        </w:rPr>
        <w:t xml:space="preserve"> se zavazuje při realizaci díla postupovat s maximální odbornou péčí a hospodárností za </w:t>
      </w:r>
      <w:r w:rsidRPr="006A6221">
        <w:rPr>
          <w:rFonts w:cstheme="minorHAnsi"/>
          <w:color w:val="000000" w:themeColor="text1"/>
          <w:sz w:val="20"/>
        </w:rPr>
        <w:lastRenderedPageBreak/>
        <w:t>současného dodržení maximální možné kvality a s důrazem na ekologickou šetrnost</w:t>
      </w:r>
      <w:r w:rsidRPr="006A6221">
        <w:rPr>
          <w:rFonts w:cstheme="minorHAnsi"/>
          <w:color w:val="000000"/>
          <w:sz w:val="20"/>
        </w:rPr>
        <w:t>.</w:t>
      </w:r>
    </w:p>
    <w:p w14:paraId="2F86DF48" w14:textId="0B4D03D8" w:rsidR="006A6221" w:rsidRPr="006A6221" w:rsidRDefault="006A6221" w:rsidP="006A6221">
      <w:pPr>
        <w:widowControl w:val="0"/>
        <w:numPr>
          <w:ilvl w:val="0"/>
          <w:numId w:val="7"/>
        </w:numPr>
        <w:tabs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240"/>
        <w:ind w:left="0" w:firstLine="0"/>
        <w:rPr>
          <w:rFonts w:cstheme="minorHAnsi"/>
          <w:color w:val="000000"/>
          <w:sz w:val="20"/>
        </w:rPr>
      </w:pPr>
      <w:r>
        <w:rPr>
          <w:rFonts w:cstheme="minorHAnsi"/>
          <w:sz w:val="20"/>
        </w:rPr>
        <w:t>Zhotovitel</w:t>
      </w:r>
      <w:r w:rsidRPr="006A6221">
        <w:rPr>
          <w:rFonts w:cstheme="minorHAnsi"/>
          <w:sz w:val="20"/>
        </w:rPr>
        <w:t xml:space="preserve"> se zavazuje dodat zboží za dodržení podmínek stanovených touto smlouvou a převést na kupujícího vlastnické právo k dílu při jeho předání. Kupující se zavazuje za ně zaplatit cenu v dohodnuté výši a způsobem určeným touto smlouvou.</w:t>
      </w:r>
    </w:p>
    <w:p w14:paraId="05C3D3F7" w14:textId="4E6D554F" w:rsidR="006A6221" w:rsidRPr="006A6221" w:rsidRDefault="006A6221" w:rsidP="006A6221">
      <w:pPr>
        <w:pStyle w:val="Odstavecseseznamem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0" w:firstLine="0"/>
        <w:jc w:val="center"/>
        <w:rPr>
          <w:rFonts w:cstheme="minorHAnsi"/>
          <w:b/>
          <w:color w:val="000000"/>
          <w:sz w:val="20"/>
        </w:rPr>
      </w:pPr>
      <w:r w:rsidRPr="006A6221">
        <w:rPr>
          <w:rFonts w:cstheme="minorHAnsi"/>
          <w:b/>
          <w:color w:val="000000"/>
          <w:sz w:val="20"/>
        </w:rPr>
        <w:t>Podmínky předání díla, doba a místo plnění</w:t>
      </w:r>
    </w:p>
    <w:p w14:paraId="5A2DEF22" w14:textId="59434CB2" w:rsidR="008E7129" w:rsidRPr="006A6221" w:rsidRDefault="008E7129" w:rsidP="006A6221">
      <w:pPr>
        <w:pStyle w:val="Odstavecseseznamem"/>
        <w:numPr>
          <w:ilvl w:val="0"/>
          <w:numId w:val="3"/>
        </w:numPr>
        <w:spacing w:after="120"/>
        <w:ind w:left="0" w:firstLine="0"/>
        <w:rPr>
          <w:rFonts w:cstheme="minorHAnsi"/>
          <w:sz w:val="20"/>
        </w:rPr>
      </w:pPr>
      <w:r w:rsidRPr="006A6221">
        <w:rPr>
          <w:rFonts w:cstheme="minorHAnsi"/>
          <w:sz w:val="20"/>
        </w:rPr>
        <w:t xml:space="preserve">Smluvní strany se dohodly, že zhotovitel provede celé dílo nejpozději do </w:t>
      </w:r>
      <w:r w:rsidR="0007678C">
        <w:rPr>
          <w:rFonts w:cstheme="minorHAnsi"/>
          <w:sz w:val="20"/>
        </w:rPr>
        <w:t xml:space="preserve">60 </w:t>
      </w:r>
      <w:r w:rsidR="00ED0BBC">
        <w:rPr>
          <w:rFonts w:cstheme="minorHAnsi"/>
          <w:sz w:val="20"/>
        </w:rPr>
        <w:t>dnů ode dne nabytí účinnosti této smlouvy.</w:t>
      </w:r>
    </w:p>
    <w:p w14:paraId="6D77C9EC" w14:textId="5EDFAE60" w:rsidR="00845BAB" w:rsidRPr="006A6221" w:rsidRDefault="008E7129" w:rsidP="006A6221">
      <w:pPr>
        <w:pStyle w:val="Odstavecseseznamem"/>
        <w:numPr>
          <w:ilvl w:val="0"/>
          <w:numId w:val="3"/>
        </w:numPr>
        <w:spacing w:after="120"/>
        <w:ind w:left="0" w:firstLine="0"/>
        <w:rPr>
          <w:rFonts w:cstheme="minorHAnsi"/>
          <w:sz w:val="20"/>
        </w:rPr>
      </w:pPr>
      <w:r w:rsidRPr="006A6221">
        <w:rPr>
          <w:rFonts w:cstheme="minorHAnsi"/>
          <w:sz w:val="20"/>
        </w:rPr>
        <w:t xml:space="preserve">Provedením díla se rozumí vyhotovení </w:t>
      </w:r>
      <w:r w:rsidR="00ED0BBC">
        <w:rPr>
          <w:rFonts w:cstheme="minorHAnsi"/>
          <w:sz w:val="20"/>
        </w:rPr>
        <w:t>kompletní projektové dokumentace</w:t>
      </w:r>
      <w:r w:rsidRPr="006A6221">
        <w:rPr>
          <w:rFonts w:cstheme="minorHAnsi"/>
          <w:sz w:val="20"/>
        </w:rPr>
        <w:t xml:space="preserve"> dle čl. II smlouvy a jeho převzetí objednatelem, respektive okamžik podepsání předávací</w:t>
      </w:r>
      <w:r w:rsidR="0085599E" w:rsidRPr="006A6221">
        <w:rPr>
          <w:rFonts w:cstheme="minorHAnsi"/>
          <w:sz w:val="20"/>
        </w:rPr>
        <w:t>ho</w:t>
      </w:r>
      <w:r w:rsidRPr="006A6221">
        <w:rPr>
          <w:rFonts w:cstheme="minorHAnsi"/>
          <w:sz w:val="20"/>
        </w:rPr>
        <w:t xml:space="preserve"> protokolu</w:t>
      </w:r>
      <w:r w:rsidR="00086E71" w:rsidRPr="006A6221">
        <w:rPr>
          <w:rFonts w:cstheme="minorHAnsi"/>
          <w:sz w:val="20"/>
        </w:rPr>
        <w:t xml:space="preserve"> o úplnosti díla</w:t>
      </w:r>
      <w:r w:rsidRPr="006A6221">
        <w:rPr>
          <w:rFonts w:cstheme="minorHAnsi"/>
          <w:sz w:val="20"/>
        </w:rPr>
        <w:t>, který bude potvrzen (podepsán) oběma smluvními stranami. Každá smluvní strana obdrží po jednom stejnopise protokolu.</w:t>
      </w:r>
    </w:p>
    <w:p w14:paraId="4616403A" w14:textId="77777777" w:rsidR="00A23679" w:rsidRDefault="00845BAB" w:rsidP="006A6221">
      <w:pPr>
        <w:pStyle w:val="Odstavecseseznamem"/>
        <w:spacing w:after="120"/>
        <w:ind w:left="0"/>
        <w:rPr>
          <w:rFonts w:cstheme="minorHAnsi"/>
          <w:color w:val="000000"/>
          <w:sz w:val="20"/>
        </w:rPr>
      </w:pPr>
      <w:r w:rsidRPr="006A6221">
        <w:rPr>
          <w:rFonts w:cstheme="minorHAnsi"/>
          <w:color w:val="000000"/>
          <w:sz w:val="20"/>
        </w:rPr>
        <w:t xml:space="preserve">Osoba kupujícího oprávněná jednat ve věci </w:t>
      </w:r>
      <w:r w:rsidR="00086E71" w:rsidRPr="006A6221">
        <w:rPr>
          <w:rFonts w:cstheme="minorHAnsi"/>
          <w:color w:val="000000"/>
          <w:sz w:val="20"/>
        </w:rPr>
        <w:t>převzetí díla</w:t>
      </w:r>
      <w:r w:rsidRPr="006A6221">
        <w:rPr>
          <w:rFonts w:cstheme="minorHAnsi"/>
          <w:color w:val="000000"/>
          <w:sz w:val="20"/>
        </w:rPr>
        <w:t xml:space="preserve"> a podpisu předávacího protokolu:</w:t>
      </w:r>
      <w:r w:rsidRPr="006A6221">
        <w:rPr>
          <w:rFonts w:cstheme="minorHAnsi"/>
          <w:color w:val="000000"/>
          <w:sz w:val="20"/>
        </w:rPr>
        <w:tab/>
      </w:r>
    </w:p>
    <w:p w14:paraId="2046D110" w14:textId="023854B4" w:rsidR="00845BAB" w:rsidRPr="006A6221" w:rsidRDefault="00845BAB" w:rsidP="006A6221">
      <w:pPr>
        <w:pStyle w:val="Odstavecseseznamem"/>
        <w:spacing w:after="120"/>
        <w:ind w:left="0"/>
        <w:rPr>
          <w:rFonts w:cstheme="minorHAnsi"/>
          <w:sz w:val="20"/>
        </w:rPr>
      </w:pPr>
      <w:r w:rsidRPr="006A6221">
        <w:rPr>
          <w:rFonts w:cstheme="minorHAnsi"/>
          <w:color w:val="000000"/>
          <w:sz w:val="20"/>
        </w:rPr>
        <w:t xml:space="preserve"> </w:t>
      </w:r>
    </w:p>
    <w:p w14:paraId="6E42AB6B" w14:textId="4927C464" w:rsidR="008E7129" w:rsidRPr="006A6221" w:rsidRDefault="008E7129" w:rsidP="006A6221">
      <w:pPr>
        <w:pStyle w:val="Odstavecseseznamem"/>
        <w:numPr>
          <w:ilvl w:val="0"/>
          <w:numId w:val="3"/>
        </w:numPr>
        <w:spacing w:after="120"/>
        <w:ind w:left="0" w:firstLine="0"/>
        <w:rPr>
          <w:rFonts w:cstheme="minorHAnsi"/>
          <w:sz w:val="20"/>
        </w:rPr>
      </w:pPr>
      <w:r w:rsidRPr="006A6221">
        <w:rPr>
          <w:rFonts w:cstheme="minorHAnsi"/>
          <w:sz w:val="20"/>
        </w:rPr>
        <w:t xml:space="preserve">Místem provedení díla je adresa </w:t>
      </w:r>
      <w:r w:rsidR="006A6221">
        <w:rPr>
          <w:rFonts w:cstheme="minorHAnsi"/>
          <w:sz w:val="20"/>
        </w:rPr>
        <w:t xml:space="preserve">sídla </w:t>
      </w:r>
      <w:r w:rsidRPr="006A6221">
        <w:rPr>
          <w:rFonts w:cstheme="minorHAnsi"/>
          <w:sz w:val="20"/>
        </w:rPr>
        <w:t xml:space="preserve">objednatele: </w:t>
      </w:r>
    </w:p>
    <w:p w14:paraId="64F17E2A" w14:textId="20507FEE" w:rsidR="00ED121C" w:rsidRPr="006A6221" w:rsidRDefault="00ED121C" w:rsidP="006A6221">
      <w:pPr>
        <w:pStyle w:val="Odstavecseseznamem"/>
        <w:spacing w:after="120"/>
        <w:ind w:left="284"/>
        <w:rPr>
          <w:rFonts w:cstheme="minorHAnsi"/>
          <w:snapToGrid w:val="0"/>
          <w:sz w:val="20"/>
        </w:rPr>
      </w:pPr>
      <w:r w:rsidRPr="006A6221">
        <w:rPr>
          <w:rFonts w:cstheme="minorHAnsi"/>
          <w:snapToGrid w:val="0"/>
          <w:sz w:val="20"/>
        </w:rPr>
        <w:t>České vysoké učení technické v</w:t>
      </w:r>
      <w:r w:rsidR="006A6221">
        <w:rPr>
          <w:rFonts w:cstheme="minorHAnsi"/>
          <w:snapToGrid w:val="0"/>
          <w:sz w:val="20"/>
        </w:rPr>
        <w:t> </w:t>
      </w:r>
      <w:r w:rsidRPr="006A6221">
        <w:rPr>
          <w:rFonts w:cstheme="minorHAnsi"/>
          <w:snapToGrid w:val="0"/>
          <w:sz w:val="20"/>
        </w:rPr>
        <w:t>Praze</w:t>
      </w:r>
      <w:r w:rsidR="006A6221">
        <w:rPr>
          <w:rFonts w:cstheme="minorHAnsi"/>
          <w:snapToGrid w:val="0"/>
          <w:sz w:val="20"/>
        </w:rPr>
        <w:t xml:space="preserve">, </w:t>
      </w:r>
      <w:r w:rsidRPr="006A6221">
        <w:rPr>
          <w:rFonts w:cstheme="minorHAnsi"/>
          <w:snapToGrid w:val="0"/>
          <w:sz w:val="20"/>
        </w:rPr>
        <w:t>Český institut informatiky, robotiky a kybernetiky</w:t>
      </w:r>
    </w:p>
    <w:p w14:paraId="068EDD0A" w14:textId="69790930" w:rsidR="00ED121C" w:rsidRPr="006A6221" w:rsidRDefault="00ED121C" w:rsidP="006A6221">
      <w:pPr>
        <w:pStyle w:val="Odstavecseseznamem"/>
        <w:spacing w:after="120"/>
        <w:ind w:left="284"/>
        <w:rPr>
          <w:rFonts w:cstheme="minorHAnsi"/>
          <w:sz w:val="20"/>
        </w:rPr>
      </w:pPr>
      <w:proofErr w:type="gramStart"/>
      <w:r w:rsidRPr="006A6221">
        <w:rPr>
          <w:rFonts w:cstheme="minorHAnsi"/>
          <w:snapToGrid w:val="0"/>
          <w:sz w:val="20"/>
        </w:rPr>
        <w:t>Recepce - Budova</w:t>
      </w:r>
      <w:proofErr w:type="gramEnd"/>
      <w:r w:rsidRPr="006A6221">
        <w:rPr>
          <w:rFonts w:cstheme="minorHAnsi"/>
          <w:snapToGrid w:val="0"/>
          <w:sz w:val="20"/>
        </w:rPr>
        <w:t xml:space="preserve"> B</w:t>
      </w:r>
      <w:r w:rsidR="006A6221">
        <w:rPr>
          <w:rFonts w:cstheme="minorHAnsi"/>
          <w:snapToGrid w:val="0"/>
          <w:sz w:val="20"/>
        </w:rPr>
        <w:t xml:space="preserve">, </w:t>
      </w:r>
      <w:r w:rsidRPr="006A6221">
        <w:rPr>
          <w:rFonts w:cstheme="minorHAnsi"/>
          <w:snapToGrid w:val="0"/>
          <w:sz w:val="20"/>
        </w:rPr>
        <w:t>Jugoslávských partyzánů 1580/3</w:t>
      </w:r>
      <w:r w:rsidR="006A6221">
        <w:rPr>
          <w:rFonts w:cstheme="minorHAnsi"/>
          <w:snapToGrid w:val="0"/>
          <w:sz w:val="20"/>
        </w:rPr>
        <w:t xml:space="preserve">, </w:t>
      </w:r>
      <w:r w:rsidRPr="006A6221">
        <w:rPr>
          <w:rFonts w:cstheme="minorHAnsi"/>
          <w:snapToGrid w:val="0"/>
          <w:sz w:val="20"/>
        </w:rPr>
        <w:t>160 00 Praha</w:t>
      </w:r>
    </w:p>
    <w:p w14:paraId="1A33CEFE" w14:textId="383AEB07" w:rsidR="00ED121C" w:rsidRPr="006A6221" w:rsidRDefault="008E7129" w:rsidP="006A6221">
      <w:pPr>
        <w:pStyle w:val="Odstavecseseznamem"/>
        <w:numPr>
          <w:ilvl w:val="0"/>
          <w:numId w:val="3"/>
        </w:numPr>
        <w:spacing w:after="120"/>
        <w:ind w:left="0" w:firstLine="0"/>
        <w:rPr>
          <w:rFonts w:cstheme="minorHAnsi"/>
          <w:color w:val="000000"/>
          <w:sz w:val="20"/>
        </w:rPr>
      </w:pPr>
      <w:r w:rsidRPr="006A6221">
        <w:rPr>
          <w:rFonts w:cstheme="minorHAnsi"/>
          <w:sz w:val="20"/>
        </w:rPr>
        <w:t xml:space="preserve">Nebude-li dílo provedeno řádně a v rámci stanovené doby dle odst. 1 tohoto článku objednateli, platí, že objednatel může i bez předchozí výzvy nebo jakýkoliv jiných úkonů vůči zhotoviteli od této smlouvy odstoupit. </w:t>
      </w:r>
    </w:p>
    <w:p w14:paraId="3385A979" w14:textId="0D04719B" w:rsidR="00897C8A" w:rsidRPr="006A6221" w:rsidRDefault="00845BAB" w:rsidP="006A6221">
      <w:pPr>
        <w:pStyle w:val="Odstavecseseznamem"/>
        <w:numPr>
          <w:ilvl w:val="0"/>
          <w:numId w:val="3"/>
        </w:numPr>
        <w:spacing w:after="120"/>
        <w:ind w:left="0" w:firstLine="0"/>
        <w:rPr>
          <w:rFonts w:cstheme="minorHAnsi"/>
          <w:snapToGrid w:val="0"/>
          <w:sz w:val="20"/>
        </w:rPr>
      </w:pPr>
      <w:r w:rsidRPr="006A6221">
        <w:rPr>
          <w:rFonts w:cstheme="minorHAnsi"/>
          <w:sz w:val="20"/>
        </w:rPr>
        <w:t>Objednatel je oprávněn dílo nepřevzít, pokud jej zhotovitel neprovede řádně a včas, zejména pokud nebylo provedeno ve sjednané kvalitě, rozsahu či není způsobilé sloužit svému účelu.</w:t>
      </w:r>
    </w:p>
    <w:p w14:paraId="7E86FCF4" w14:textId="1E55FF74" w:rsidR="00086E71" w:rsidRPr="006A6221" w:rsidRDefault="00086E71" w:rsidP="006A6221">
      <w:pPr>
        <w:pStyle w:val="Odstavecseseznamem"/>
        <w:numPr>
          <w:ilvl w:val="0"/>
          <w:numId w:val="3"/>
        </w:numPr>
        <w:spacing w:after="240"/>
        <w:ind w:left="0" w:firstLine="0"/>
        <w:rPr>
          <w:rFonts w:cstheme="minorHAnsi"/>
          <w:snapToGrid w:val="0"/>
          <w:sz w:val="20"/>
        </w:rPr>
      </w:pPr>
      <w:r w:rsidRPr="006A6221">
        <w:rPr>
          <w:rFonts w:cstheme="minorHAnsi"/>
          <w:sz w:val="20"/>
        </w:rPr>
        <w:t>Dílo bude zhotovitelem objednateli předáno v běžně dostupném a užívaném formátu odpovídajícím povaze díla a jeho účelu. Zvolený formát bude před předáním díla konzultován s osobou objednatele oprávněnou jednat ve věci převzetí díla a podpisu předávacího protokolu.</w:t>
      </w:r>
    </w:p>
    <w:p w14:paraId="676D90B6" w14:textId="0A5599D7" w:rsidR="00321D62" w:rsidRPr="006A6221" w:rsidRDefault="006A6221" w:rsidP="006A6221">
      <w:pPr>
        <w:pStyle w:val="Nadpis1"/>
        <w:numPr>
          <w:ilvl w:val="0"/>
          <w:numId w:val="12"/>
        </w:numPr>
        <w:spacing w:before="0" w:after="120"/>
        <w:ind w:left="0" w:firstLine="0"/>
        <w:rPr>
          <w:rFonts w:cstheme="minorHAnsi"/>
          <w:snapToGrid w:val="0"/>
          <w:sz w:val="20"/>
          <w:szCs w:val="20"/>
        </w:rPr>
      </w:pPr>
      <w:r w:rsidRPr="006A6221">
        <w:rPr>
          <w:rFonts w:cstheme="minorHAnsi"/>
          <w:snapToGrid w:val="0"/>
          <w:sz w:val="20"/>
          <w:szCs w:val="20"/>
        </w:rPr>
        <w:t>Cena za dílo, platební podmínky</w:t>
      </w:r>
    </w:p>
    <w:p w14:paraId="0864AFE2" w14:textId="3DF7BBFA" w:rsidR="00280DCF" w:rsidRPr="006A6221" w:rsidRDefault="00845BAB" w:rsidP="006A6221">
      <w:pPr>
        <w:pStyle w:val="Odstavecseseznamem"/>
        <w:numPr>
          <w:ilvl w:val="0"/>
          <w:numId w:val="2"/>
        </w:numPr>
        <w:spacing w:after="120"/>
        <w:ind w:left="0" w:firstLine="0"/>
        <w:rPr>
          <w:rFonts w:cstheme="minorHAnsi"/>
          <w:sz w:val="20"/>
        </w:rPr>
      </w:pPr>
      <w:r w:rsidRPr="006A6221">
        <w:rPr>
          <w:rFonts w:cstheme="minorHAnsi"/>
          <w:sz w:val="20"/>
        </w:rPr>
        <w:t xml:space="preserve">Objednatel se zavazuje zaplatit zhotoviteli cenu za dílo ve výši </w:t>
      </w:r>
      <w:proofErr w:type="gramStart"/>
      <w:r w:rsidR="006A6221" w:rsidRPr="006A6221">
        <w:rPr>
          <w:rFonts w:cstheme="minorHAnsi"/>
          <w:b/>
          <w:sz w:val="20"/>
        </w:rPr>
        <w:t>329.480</w:t>
      </w:r>
      <w:r w:rsidRPr="006A6221">
        <w:rPr>
          <w:rFonts w:cstheme="minorHAnsi"/>
          <w:b/>
          <w:sz w:val="20"/>
        </w:rPr>
        <w:t>,-</w:t>
      </w:r>
      <w:proofErr w:type="gramEnd"/>
      <w:r w:rsidRPr="006A6221">
        <w:rPr>
          <w:rFonts w:cstheme="minorHAnsi"/>
          <w:b/>
          <w:sz w:val="20"/>
        </w:rPr>
        <w:t xml:space="preserve"> Kč</w:t>
      </w:r>
      <w:r w:rsidR="00280DCF" w:rsidRPr="006A6221">
        <w:rPr>
          <w:rFonts w:cstheme="minorHAnsi"/>
          <w:b/>
          <w:sz w:val="20"/>
        </w:rPr>
        <w:t xml:space="preserve"> bez DPH.</w:t>
      </w:r>
    </w:p>
    <w:p w14:paraId="35D20B23" w14:textId="3323FF34" w:rsidR="005068F0" w:rsidRPr="006A6221" w:rsidRDefault="005068F0" w:rsidP="006A6221">
      <w:pPr>
        <w:spacing w:after="120"/>
        <w:rPr>
          <w:rFonts w:cstheme="minorHAnsi"/>
          <w:sz w:val="20"/>
        </w:rPr>
      </w:pPr>
      <w:r w:rsidRPr="006A6221">
        <w:rPr>
          <w:rFonts w:cstheme="minorHAnsi"/>
          <w:sz w:val="20"/>
        </w:rPr>
        <w:t>K</w:t>
      </w:r>
      <w:r w:rsidR="001427C9" w:rsidRPr="006A6221">
        <w:rPr>
          <w:rFonts w:cstheme="minorHAnsi"/>
          <w:sz w:val="20"/>
        </w:rPr>
        <w:t xml:space="preserve"> celkové ceně </w:t>
      </w:r>
      <w:r w:rsidR="00845BAB" w:rsidRPr="006A6221">
        <w:rPr>
          <w:rFonts w:cstheme="minorHAnsi"/>
          <w:sz w:val="20"/>
        </w:rPr>
        <w:t>bude připoč</w:t>
      </w:r>
      <w:r w:rsidRPr="006A6221">
        <w:rPr>
          <w:rFonts w:cstheme="minorHAnsi"/>
          <w:sz w:val="20"/>
        </w:rPr>
        <w:t>tena</w:t>
      </w:r>
      <w:r w:rsidR="001427C9" w:rsidRPr="006A6221">
        <w:rPr>
          <w:rFonts w:cstheme="minorHAnsi"/>
          <w:sz w:val="20"/>
        </w:rPr>
        <w:t xml:space="preserve"> hodnota</w:t>
      </w:r>
      <w:r w:rsidRPr="006A6221">
        <w:rPr>
          <w:rFonts w:cstheme="minorHAnsi"/>
          <w:sz w:val="20"/>
        </w:rPr>
        <w:t xml:space="preserve"> DPH dle aktuální sazby.</w:t>
      </w:r>
    </w:p>
    <w:p w14:paraId="6ED5A34B" w14:textId="022D213C" w:rsidR="001427C9" w:rsidRPr="006A6221" w:rsidRDefault="004F53EB" w:rsidP="006A6221">
      <w:pPr>
        <w:spacing w:after="120"/>
        <w:rPr>
          <w:rFonts w:cstheme="minorHAnsi"/>
          <w:sz w:val="20"/>
        </w:rPr>
      </w:pPr>
      <w:r w:rsidRPr="006A6221">
        <w:rPr>
          <w:rFonts w:cstheme="minorHAnsi"/>
          <w:sz w:val="20"/>
        </w:rPr>
        <w:t xml:space="preserve">Plnění je </w:t>
      </w:r>
      <w:r w:rsidR="00B40E91" w:rsidRPr="006A6221">
        <w:rPr>
          <w:rFonts w:cstheme="minorHAnsi"/>
          <w:sz w:val="20"/>
        </w:rPr>
        <w:t>ne</w:t>
      </w:r>
      <w:r w:rsidRPr="006A6221">
        <w:rPr>
          <w:rFonts w:cstheme="minorHAnsi"/>
          <w:sz w:val="20"/>
        </w:rPr>
        <w:t>investičního charakteru.</w:t>
      </w:r>
    </w:p>
    <w:p w14:paraId="09C04394" w14:textId="1FB430F1" w:rsidR="006D156D" w:rsidRPr="006A6221" w:rsidRDefault="006D156D" w:rsidP="006A6221">
      <w:pPr>
        <w:pStyle w:val="Odstavecseseznamem"/>
        <w:numPr>
          <w:ilvl w:val="0"/>
          <w:numId w:val="2"/>
        </w:numPr>
        <w:spacing w:after="120"/>
        <w:ind w:left="0" w:firstLine="0"/>
        <w:rPr>
          <w:rFonts w:cstheme="minorHAnsi"/>
          <w:sz w:val="20"/>
        </w:rPr>
      </w:pPr>
      <w:r w:rsidRPr="006A6221">
        <w:rPr>
          <w:rFonts w:cstheme="minorHAnsi"/>
          <w:sz w:val="20"/>
        </w:rPr>
        <w:t xml:space="preserve">Úhrada kupní ceny bude </w:t>
      </w:r>
      <w:r w:rsidR="00845BAB" w:rsidRPr="006A6221">
        <w:rPr>
          <w:rFonts w:cstheme="minorHAnsi"/>
          <w:sz w:val="20"/>
        </w:rPr>
        <w:t>objednatelem</w:t>
      </w:r>
      <w:r w:rsidRPr="006A6221">
        <w:rPr>
          <w:rFonts w:cstheme="minorHAnsi"/>
          <w:sz w:val="20"/>
        </w:rPr>
        <w:t xml:space="preserve"> provedena bezhotovostním převodem na účet </w:t>
      </w:r>
      <w:r w:rsidR="00845BAB" w:rsidRPr="006A6221">
        <w:rPr>
          <w:rFonts w:cstheme="minorHAnsi"/>
          <w:sz w:val="20"/>
        </w:rPr>
        <w:t>zhotovitele</w:t>
      </w:r>
      <w:r w:rsidRPr="006A6221">
        <w:rPr>
          <w:rFonts w:cstheme="minorHAnsi"/>
          <w:sz w:val="20"/>
        </w:rPr>
        <w:t xml:space="preserve"> uvedený v čl. I. této smlouvy, a to na základě faktury vystavené </w:t>
      </w:r>
      <w:r w:rsidR="00845BAB" w:rsidRPr="006A6221">
        <w:rPr>
          <w:rFonts w:cstheme="minorHAnsi"/>
          <w:sz w:val="20"/>
        </w:rPr>
        <w:t>zhotovitelem</w:t>
      </w:r>
      <w:r w:rsidRPr="006A6221">
        <w:rPr>
          <w:rFonts w:cstheme="minorHAnsi"/>
          <w:sz w:val="20"/>
        </w:rPr>
        <w:t xml:space="preserve"> po podpisu</w:t>
      </w:r>
      <w:r w:rsidR="00845BAB" w:rsidRPr="006A6221">
        <w:rPr>
          <w:rFonts w:cstheme="minorHAnsi"/>
          <w:sz w:val="20"/>
        </w:rPr>
        <w:t xml:space="preserve"> předávacího protokolu dle čl. IV odst. 2</w:t>
      </w:r>
      <w:r w:rsidRPr="006A6221">
        <w:rPr>
          <w:rFonts w:cstheme="minorHAnsi"/>
          <w:sz w:val="20"/>
        </w:rPr>
        <w:t>. této smlouvy</w:t>
      </w:r>
      <w:r w:rsidR="003F03F6" w:rsidRPr="006A6221">
        <w:rPr>
          <w:rFonts w:cstheme="minorHAnsi"/>
          <w:sz w:val="20"/>
        </w:rPr>
        <w:t xml:space="preserve">. </w:t>
      </w:r>
    </w:p>
    <w:p w14:paraId="2FED3EC3" w14:textId="6227C92C" w:rsidR="006D156D" w:rsidRPr="006A6221" w:rsidRDefault="006D156D" w:rsidP="006A6221">
      <w:pPr>
        <w:pStyle w:val="Odstavecseseznamem"/>
        <w:numPr>
          <w:ilvl w:val="0"/>
          <w:numId w:val="2"/>
        </w:numPr>
        <w:spacing w:after="120"/>
        <w:ind w:left="0" w:firstLine="0"/>
        <w:rPr>
          <w:rFonts w:cstheme="minorHAnsi"/>
          <w:sz w:val="20"/>
        </w:rPr>
      </w:pPr>
      <w:r w:rsidRPr="006A6221">
        <w:rPr>
          <w:rFonts w:cstheme="minorHAnsi"/>
          <w:sz w:val="20"/>
        </w:rPr>
        <w:t>Splatnost faktury je 30 dnů ode dne jejího doručení</w:t>
      </w:r>
      <w:r w:rsidR="003F03F6" w:rsidRPr="006A6221">
        <w:rPr>
          <w:rFonts w:cstheme="minorHAnsi"/>
          <w:sz w:val="20"/>
        </w:rPr>
        <w:t xml:space="preserve"> </w:t>
      </w:r>
      <w:r w:rsidR="00845BAB" w:rsidRPr="006A6221">
        <w:rPr>
          <w:rFonts w:cstheme="minorHAnsi"/>
          <w:sz w:val="20"/>
        </w:rPr>
        <w:t>objednateli</w:t>
      </w:r>
      <w:r w:rsidRPr="006A6221">
        <w:rPr>
          <w:rFonts w:cstheme="minorHAnsi"/>
          <w:sz w:val="20"/>
        </w:rPr>
        <w:t xml:space="preserve">. Závazek splatnosti kupní ceny je splněn okamžikem odeslání příslušné částky z účtu </w:t>
      </w:r>
      <w:r w:rsidR="00845BAB" w:rsidRPr="006A6221">
        <w:rPr>
          <w:rFonts w:cstheme="minorHAnsi"/>
          <w:sz w:val="20"/>
        </w:rPr>
        <w:t xml:space="preserve">objednatele </w:t>
      </w:r>
      <w:r w:rsidRPr="006A6221">
        <w:rPr>
          <w:rFonts w:cstheme="minorHAnsi"/>
          <w:sz w:val="20"/>
        </w:rPr>
        <w:t xml:space="preserve">na účet </w:t>
      </w:r>
      <w:r w:rsidR="00845BAB" w:rsidRPr="006A6221">
        <w:rPr>
          <w:rFonts w:cstheme="minorHAnsi"/>
          <w:sz w:val="20"/>
        </w:rPr>
        <w:t>kupujícího</w:t>
      </w:r>
      <w:r w:rsidRPr="006A6221">
        <w:rPr>
          <w:rFonts w:cstheme="minorHAnsi"/>
          <w:sz w:val="20"/>
        </w:rPr>
        <w:t>. Faktura musí mít veškeré náležitosti daňového a účetního dokladu dle příslušných právních pře</w:t>
      </w:r>
      <w:r w:rsidR="00B40E91" w:rsidRPr="006A6221">
        <w:rPr>
          <w:rFonts w:cstheme="minorHAnsi"/>
          <w:sz w:val="20"/>
        </w:rPr>
        <w:t>d</w:t>
      </w:r>
      <w:r w:rsidRPr="006A6221">
        <w:rPr>
          <w:rFonts w:cstheme="minorHAnsi"/>
          <w:sz w:val="20"/>
        </w:rPr>
        <w:t xml:space="preserve">pisů; nebude-li faktura uvedené náležitosti obsahovat, bude ve lhůtě její splatnosti vrácena k opravě a po jejím opětovném zaslání počíná běžet nová lhůta splatnosti v souladu s podmínkami uvedenými v tomto odstavci. </w:t>
      </w:r>
    </w:p>
    <w:p w14:paraId="14EB7B99" w14:textId="1E0021A5" w:rsidR="00DA1CDD" w:rsidRPr="006A6221" w:rsidRDefault="00DE1FBB" w:rsidP="006A6221">
      <w:pPr>
        <w:pStyle w:val="Odstavecseseznamem"/>
        <w:numPr>
          <w:ilvl w:val="0"/>
          <w:numId w:val="2"/>
        </w:numPr>
        <w:spacing w:after="120"/>
        <w:ind w:left="0" w:firstLine="0"/>
        <w:rPr>
          <w:rFonts w:cstheme="minorHAnsi"/>
          <w:sz w:val="20"/>
        </w:rPr>
      </w:pPr>
      <w:r w:rsidRPr="006A6221">
        <w:rPr>
          <w:rFonts w:cstheme="minorHAnsi"/>
          <w:sz w:val="20"/>
        </w:rPr>
        <w:t xml:space="preserve">Na faktuře musí být uvedeno </w:t>
      </w:r>
      <w:r w:rsidR="00DA1CDD" w:rsidRPr="006A6221">
        <w:rPr>
          <w:rFonts w:cstheme="minorHAnsi"/>
          <w:sz w:val="20"/>
        </w:rPr>
        <w:t xml:space="preserve">níže uvedené </w:t>
      </w:r>
      <w:r w:rsidRPr="006A6221">
        <w:rPr>
          <w:rFonts w:cstheme="minorHAnsi"/>
          <w:sz w:val="20"/>
        </w:rPr>
        <w:t xml:space="preserve">označení projektu </w:t>
      </w:r>
      <w:r w:rsidR="00845BAB" w:rsidRPr="006A6221">
        <w:rPr>
          <w:rFonts w:cstheme="minorHAnsi"/>
          <w:sz w:val="20"/>
        </w:rPr>
        <w:t>objedna</w:t>
      </w:r>
      <w:r w:rsidR="00D923CA" w:rsidRPr="006A6221">
        <w:rPr>
          <w:rFonts w:cstheme="minorHAnsi"/>
          <w:sz w:val="20"/>
        </w:rPr>
        <w:t>te</w:t>
      </w:r>
      <w:r w:rsidR="00845BAB" w:rsidRPr="006A6221">
        <w:rPr>
          <w:rFonts w:cstheme="minorHAnsi"/>
          <w:sz w:val="20"/>
        </w:rPr>
        <w:t>le</w:t>
      </w:r>
      <w:r w:rsidR="00D923CA" w:rsidRPr="006A6221">
        <w:rPr>
          <w:rFonts w:cstheme="minorHAnsi"/>
          <w:sz w:val="20"/>
        </w:rPr>
        <w:t>, z</w:t>
      </w:r>
      <w:r w:rsidRPr="006A6221">
        <w:rPr>
          <w:rFonts w:cstheme="minorHAnsi"/>
          <w:sz w:val="20"/>
        </w:rPr>
        <w:t xml:space="preserve">e kterého je veřejná zakázka financována: </w:t>
      </w:r>
    </w:p>
    <w:p w14:paraId="78EDC31B" w14:textId="77777777" w:rsidR="006A6221" w:rsidRPr="006A6221" w:rsidRDefault="006A6221" w:rsidP="006A6221">
      <w:pPr>
        <w:pStyle w:val="Odstavecseseznamem"/>
        <w:widowControl w:val="0"/>
        <w:shd w:val="clear" w:color="auto" w:fill="FFFFFF"/>
        <w:tabs>
          <w:tab w:val="left" w:pos="567"/>
        </w:tabs>
        <w:spacing w:after="120"/>
        <w:ind w:left="0"/>
        <w:jc w:val="center"/>
        <w:rPr>
          <w:rFonts w:cstheme="minorHAnsi"/>
          <w:i/>
          <w:color w:val="000000" w:themeColor="text1"/>
          <w:sz w:val="20"/>
        </w:rPr>
      </w:pPr>
      <w:r w:rsidRPr="006A6221">
        <w:rPr>
          <w:rFonts w:cstheme="minorHAnsi"/>
          <w:i/>
          <w:color w:val="000000" w:themeColor="text1"/>
          <w:sz w:val="20"/>
        </w:rPr>
        <w:t xml:space="preserve">Výzkumné a inovační centrum pro pokročilou průmyslovou výrobu, </w:t>
      </w:r>
      <w:r w:rsidRPr="006A6221">
        <w:rPr>
          <w:rFonts w:cstheme="minorHAnsi"/>
          <w:i/>
          <w:color w:val="000000" w:themeColor="text1"/>
          <w:sz w:val="20"/>
        </w:rPr>
        <w:br/>
      </w:r>
      <w:proofErr w:type="spellStart"/>
      <w:r w:rsidRPr="006A6221">
        <w:rPr>
          <w:rFonts w:cstheme="minorHAnsi"/>
          <w:i/>
          <w:color w:val="000000" w:themeColor="text1"/>
          <w:sz w:val="20"/>
        </w:rPr>
        <w:t>reg</w:t>
      </w:r>
      <w:proofErr w:type="spellEnd"/>
      <w:r w:rsidRPr="006A6221">
        <w:rPr>
          <w:rFonts w:cstheme="minorHAnsi"/>
          <w:i/>
          <w:color w:val="000000" w:themeColor="text1"/>
          <w:sz w:val="20"/>
        </w:rPr>
        <w:t>. č. CZ.02.1.01/0.0/0.0/17_043/0010085.</w:t>
      </w:r>
    </w:p>
    <w:p w14:paraId="48343A78" w14:textId="3B4031FE" w:rsidR="00897C8A" w:rsidRPr="006A6221" w:rsidRDefault="00321D62" w:rsidP="006A6221">
      <w:pPr>
        <w:pStyle w:val="Odstavecseseznamem"/>
        <w:numPr>
          <w:ilvl w:val="0"/>
          <w:numId w:val="2"/>
        </w:numPr>
        <w:spacing w:after="240"/>
        <w:ind w:left="0" w:firstLine="0"/>
        <w:rPr>
          <w:rFonts w:cstheme="minorHAnsi"/>
          <w:snapToGrid w:val="0"/>
          <w:sz w:val="20"/>
        </w:rPr>
      </w:pPr>
      <w:r w:rsidRPr="006A6221">
        <w:rPr>
          <w:rFonts w:cstheme="minorHAnsi"/>
          <w:sz w:val="20"/>
        </w:rPr>
        <w:t xml:space="preserve">Celková cena </w:t>
      </w:r>
      <w:r w:rsidR="00845BAB" w:rsidRPr="006A6221">
        <w:rPr>
          <w:rFonts w:cstheme="minorHAnsi"/>
          <w:sz w:val="20"/>
        </w:rPr>
        <w:t xml:space="preserve">za dílo je finální a nejvýše přípustná </w:t>
      </w:r>
      <w:r w:rsidRPr="006A6221">
        <w:rPr>
          <w:rFonts w:cstheme="minorHAnsi"/>
          <w:sz w:val="20"/>
        </w:rPr>
        <w:t xml:space="preserve">a </w:t>
      </w:r>
      <w:r w:rsidR="00845BAB" w:rsidRPr="006A6221">
        <w:rPr>
          <w:rFonts w:cstheme="minorHAnsi"/>
          <w:sz w:val="20"/>
        </w:rPr>
        <w:t xml:space="preserve">jsou v ní zahrnuty veškeré související služby a dodávky, které jsou součástí díla </w:t>
      </w:r>
      <w:r w:rsidRPr="006A6221">
        <w:rPr>
          <w:rFonts w:cstheme="minorHAnsi"/>
          <w:sz w:val="20"/>
        </w:rPr>
        <w:t xml:space="preserve">a veškeré další náklady související s realizací </w:t>
      </w:r>
      <w:r w:rsidR="00845BAB" w:rsidRPr="006A6221">
        <w:rPr>
          <w:rFonts w:cstheme="minorHAnsi"/>
          <w:sz w:val="20"/>
        </w:rPr>
        <w:t>díla</w:t>
      </w:r>
      <w:r w:rsidRPr="006A6221">
        <w:rPr>
          <w:rFonts w:cstheme="minorHAnsi"/>
          <w:sz w:val="20"/>
        </w:rPr>
        <w:t>.</w:t>
      </w:r>
    </w:p>
    <w:p w14:paraId="0AF9397A" w14:textId="1FBC3B52" w:rsidR="00845BAB" w:rsidRPr="006A6221" w:rsidRDefault="00845BAB" w:rsidP="006A6221">
      <w:pPr>
        <w:pStyle w:val="Nadpis1"/>
        <w:numPr>
          <w:ilvl w:val="0"/>
          <w:numId w:val="12"/>
        </w:numPr>
        <w:spacing w:before="0" w:after="120"/>
        <w:ind w:left="0" w:firstLine="0"/>
        <w:rPr>
          <w:rFonts w:cstheme="minorHAnsi"/>
          <w:snapToGrid w:val="0"/>
          <w:sz w:val="20"/>
          <w:szCs w:val="20"/>
        </w:rPr>
      </w:pPr>
      <w:r w:rsidRPr="006A6221">
        <w:rPr>
          <w:rFonts w:cstheme="minorHAnsi"/>
          <w:snapToGrid w:val="0"/>
          <w:sz w:val="20"/>
          <w:szCs w:val="20"/>
        </w:rPr>
        <w:lastRenderedPageBreak/>
        <w:t>Vadné plnění a záruka za jakost</w:t>
      </w:r>
    </w:p>
    <w:p w14:paraId="4D93ED0A" w14:textId="14E65D78" w:rsidR="00845BAB" w:rsidRPr="006A6221" w:rsidRDefault="00845BAB" w:rsidP="006A6221">
      <w:pPr>
        <w:pStyle w:val="Odstavecseseznamem"/>
        <w:numPr>
          <w:ilvl w:val="0"/>
          <w:numId w:val="8"/>
        </w:numPr>
        <w:spacing w:after="120"/>
        <w:ind w:left="0" w:firstLine="0"/>
        <w:rPr>
          <w:rFonts w:cstheme="minorHAnsi"/>
          <w:sz w:val="20"/>
        </w:rPr>
      </w:pPr>
      <w:r w:rsidRPr="006A6221">
        <w:rPr>
          <w:rFonts w:cstheme="minorHAnsi"/>
          <w:sz w:val="20"/>
        </w:rPr>
        <w:t xml:space="preserve">Pro vztahy vyplývající z této smlouvy v souvislosti s vadným plněním platí </w:t>
      </w:r>
      <w:proofErr w:type="spellStart"/>
      <w:r w:rsidRPr="006A6221">
        <w:rPr>
          <w:rFonts w:cstheme="minorHAnsi"/>
          <w:sz w:val="20"/>
        </w:rPr>
        <w:t>ust</w:t>
      </w:r>
      <w:proofErr w:type="spellEnd"/>
      <w:r w:rsidRPr="006A6221">
        <w:rPr>
          <w:rFonts w:cstheme="minorHAnsi"/>
          <w:sz w:val="20"/>
        </w:rPr>
        <w:t xml:space="preserve">. § 2615 a násl. zákona, není-li v jednotlivých ustanoveních této smlouvy uvedeno jinak. </w:t>
      </w:r>
    </w:p>
    <w:p w14:paraId="649C7CCA" w14:textId="4D34AE59" w:rsidR="00845BAB" w:rsidRPr="006A6221" w:rsidRDefault="00845BAB" w:rsidP="006A6221">
      <w:pPr>
        <w:pStyle w:val="Odstavecseseznamem"/>
        <w:numPr>
          <w:ilvl w:val="0"/>
          <w:numId w:val="8"/>
        </w:numPr>
        <w:spacing w:after="120"/>
        <w:ind w:left="0" w:firstLine="0"/>
        <w:rPr>
          <w:rFonts w:cstheme="minorHAnsi"/>
          <w:sz w:val="20"/>
        </w:rPr>
      </w:pPr>
      <w:r w:rsidRPr="006A6221">
        <w:rPr>
          <w:rFonts w:cstheme="minorHAnsi"/>
          <w:sz w:val="20"/>
        </w:rPr>
        <w:t>Smluvní strany mezi sebou sjednaly záruku za jakost po dobu</w:t>
      </w:r>
      <w:r w:rsidR="006A6221">
        <w:rPr>
          <w:rFonts w:cstheme="minorHAnsi"/>
          <w:sz w:val="20"/>
        </w:rPr>
        <w:t xml:space="preserve"> 12 měsíců pro hmotnou část díla, a v délce</w:t>
      </w:r>
      <w:r w:rsidRPr="006A6221">
        <w:rPr>
          <w:rFonts w:cstheme="minorHAnsi"/>
          <w:sz w:val="20"/>
        </w:rPr>
        <w:t xml:space="preserve"> 24 měsíců </w:t>
      </w:r>
      <w:r w:rsidR="006A6221">
        <w:rPr>
          <w:rFonts w:cstheme="minorHAnsi"/>
          <w:sz w:val="20"/>
        </w:rPr>
        <w:t>pro nehmotnou část díla</w:t>
      </w:r>
      <w:r w:rsidRPr="006A6221">
        <w:rPr>
          <w:rFonts w:cstheme="minorHAnsi"/>
          <w:sz w:val="20"/>
        </w:rPr>
        <w:t>. Počátek běhu záruční doby započíná okamžikem převzetí díla dle čl. I</w:t>
      </w:r>
      <w:r w:rsidR="006A6221">
        <w:rPr>
          <w:rFonts w:cstheme="minorHAnsi"/>
          <w:sz w:val="20"/>
        </w:rPr>
        <w:t>II</w:t>
      </w:r>
      <w:r w:rsidRPr="006A6221">
        <w:rPr>
          <w:rFonts w:cstheme="minorHAnsi"/>
          <w:sz w:val="20"/>
        </w:rPr>
        <w:t xml:space="preserve"> odst. 2 smlouvy.</w:t>
      </w:r>
    </w:p>
    <w:p w14:paraId="3240F0AB" w14:textId="0ABB13DF" w:rsidR="00103AC3" w:rsidRPr="006A6221" w:rsidRDefault="00845BAB" w:rsidP="006A6221">
      <w:pPr>
        <w:pStyle w:val="Odstavecseseznamem"/>
        <w:numPr>
          <w:ilvl w:val="0"/>
          <w:numId w:val="8"/>
        </w:numPr>
        <w:spacing w:after="240"/>
        <w:ind w:left="0" w:firstLine="0"/>
        <w:rPr>
          <w:rFonts w:cstheme="minorHAnsi"/>
          <w:sz w:val="20"/>
        </w:rPr>
      </w:pPr>
      <w:r w:rsidRPr="006A6221">
        <w:rPr>
          <w:rFonts w:cstheme="minorHAnsi"/>
          <w:sz w:val="20"/>
        </w:rPr>
        <w:t xml:space="preserve">Reklamaci vady díla objednatel zašle zhotoviteli písemně, tj. výslovně i datovou zprávou (e-mailem), a to i bez elektronického podpisu, s technickým popisem vady a stanoví dostatečnou lhůtu k odstranění vady, nejméně však 3 dny. V případě, že zhotovitel neodstraní reklamované vady v objednatelem stanovené lhůtě, je objednatel oprávněn po dodatečné písemně výzvě zhotoviteli a stanovení dodatečné přiměřené, nejméně však 5denní lhůty k odstranění vady, zajistit odstranění vady a zhotovitel se zavazuje uhradit objednateli veškeré náklady vzniklé v souvislosti s takovýmto odstraněním vady. </w:t>
      </w:r>
    </w:p>
    <w:p w14:paraId="3F4D3AB5" w14:textId="0880F3A7" w:rsidR="00321D62" w:rsidRPr="006A6221" w:rsidRDefault="00321D62" w:rsidP="006A6221">
      <w:pPr>
        <w:pStyle w:val="Nadpis1"/>
        <w:numPr>
          <w:ilvl w:val="0"/>
          <w:numId w:val="12"/>
        </w:numPr>
        <w:spacing w:before="0" w:after="120"/>
        <w:ind w:left="0" w:firstLine="0"/>
        <w:rPr>
          <w:rFonts w:cstheme="minorHAnsi"/>
          <w:snapToGrid w:val="0"/>
          <w:sz w:val="20"/>
          <w:szCs w:val="20"/>
        </w:rPr>
      </w:pPr>
      <w:r w:rsidRPr="006A6221">
        <w:rPr>
          <w:rFonts w:cstheme="minorHAnsi"/>
          <w:snapToGrid w:val="0"/>
          <w:sz w:val="20"/>
          <w:szCs w:val="20"/>
        </w:rPr>
        <w:t>Sankční ujednání</w:t>
      </w:r>
    </w:p>
    <w:p w14:paraId="06F7EA0F" w14:textId="140497B0" w:rsidR="0001049A" w:rsidRPr="006A6221" w:rsidRDefault="00F230D6" w:rsidP="006A6221">
      <w:pPr>
        <w:pStyle w:val="Odstavecseseznamem"/>
        <w:numPr>
          <w:ilvl w:val="0"/>
          <w:numId w:val="4"/>
        </w:numPr>
        <w:spacing w:after="120"/>
        <w:ind w:left="0" w:firstLine="0"/>
        <w:rPr>
          <w:rFonts w:cstheme="minorHAnsi"/>
          <w:sz w:val="20"/>
        </w:rPr>
      </w:pPr>
      <w:r w:rsidRPr="006A6221">
        <w:rPr>
          <w:rFonts w:cstheme="minorHAnsi"/>
          <w:sz w:val="20"/>
        </w:rPr>
        <w:t>Nedodrží-li zhotovitel lhůty stanovené dle čl. IV odst. 1 smlouvy a pro vyřízení reklamace dle čl. VI odst. 3 smlouvy, objednatel je oprávněn požadovat úhradu smluvní pokuty ve výši 0,1 % z ceny díla dle čl. V odst. 1 smlouvy, a to za každý započatý den prodlení.</w:t>
      </w:r>
      <w:r w:rsidR="003766F2" w:rsidRPr="006A6221">
        <w:rPr>
          <w:rFonts w:cstheme="minorHAnsi"/>
          <w:sz w:val="20"/>
        </w:rPr>
        <w:t xml:space="preserve"> </w:t>
      </w:r>
      <w:r w:rsidR="00914206" w:rsidRPr="006A6221">
        <w:rPr>
          <w:rFonts w:cstheme="minorHAnsi"/>
          <w:sz w:val="20"/>
        </w:rPr>
        <w:t>Výše smluvních pokut je omezena maximálně 5 % z ceny díla.</w:t>
      </w:r>
      <w:r w:rsidR="00AF6D58" w:rsidRPr="006A6221">
        <w:rPr>
          <w:rFonts w:cstheme="minorHAnsi"/>
          <w:sz w:val="20"/>
        </w:rPr>
        <w:t xml:space="preserve"> </w:t>
      </w:r>
    </w:p>
    <w:p w14:paraId="6AF01E80" w14:textId="23302231" w:rsidR="00F230D6" w:rsidRPr="006A6221" w:rsidRDefault="00F230D6" w:rsidP="006A6221">
      <w:pPr>
        <w:pStyle w:val="Odstavecseseznamem"/>
        <w:numPr>
          <w:ilvl w:val="0"/>
          <w:numId w:val="4"/>
        </w:numPr>
        <w:spacing w:after="120"/>
        <w:ind w:left="0" w:firstLine="0"/>
        <w:rPr>
          <w:rFonts w:cstheme="minorHAnsi"/>
          <w:sz w:val="20"/>
        </w:rPr>
      </w:pPr>
      <w:r w:rsidRPr="006A6221">
        <w:rPr>
          <w:rFonts w:cstheme="minorHAnsi"/>
          <w:sz w:val="20"/>
        </w:rPr>
        <w:t xml:space="preserve">Nedodrží-li objednatel lhůtu splatnosti ceny díla dle čl. </w:t>
      </w:r>
      <w:r w:rsidR="006A6221">
        <w:rPr>
          <w:rFonts w:cstheme="minorHAnsi"/>
          <w:sz w:val="20"/>
        </w:rPr>
        <w:t>IV</w:t>
      </w:r>
      <w:r w:rsidRPr="006A6221">
        <w:rPr>
          <w:rFonts w:cstheme="minorHAnsi"/>
          <w:sz w:val="20"/>
        </w:rPr>
        <w:t xml:space="preserve"> odst. 3 smlouvy, je zhotovitel oprávněn požadovat úhradu smluvní pokuty ve výši 0,1 % z ceny díla dle čl. V odst. 1, a to za každý započatý den prodlení. </w:t>
      </w:r>
      <w:r w:rsidR="00914206" w:rsidRPr="006A6221">
        <w:rPr>
          <w:rFonts w:cstheme="minorHAnsi"/>
          <w:sz w:val="20"/>
        </w:rPr>
        <w:t>Výše smluvních pokut je omezena maximálně 5 % z ceny díla.</w:t>
      </w:r>
    </w:p>
    <w:p w14:paraId="1260A883" w14:textId="7635B8F5" w:rsidR="00F230D6" w:rsidRPr="006A6221" w:rsidRDefault="00F230D6" w:rsidP="006A6221">
      <w:pPr>
        <w:pStyle w:val="Odstavecseseznamem"/>
        <w:numPr>
          <w:ilvl w:val="0"/>
          <w:numId w:val="4"/>
        </w:numPr>
        <w:spacing w:after="120"/>
        <w:ind w:left="0" w:firstLine="0"/>
        <w:rPr>
          <w:rFonts w:cstheme="minorHAnsi"/>
          <w:sz w:val="20"/>
        </w:rPr>
      </w:pPr>
      <w:r w:rsidRPr="006A6221">
        <w:rPr>
          <w:rFonts w:cstheme="minorHAnsi"/>
          <w:sz w:val="20"/>
        </w:rPr>
        <w:t xml:space="preserve">Poruší-li některé smluvní strana povinnost zachovávat mlčenlivost ve smyslu čl. VIII odst. 1 smlouvy, je poškozená smluvní strana oprávněna požadovat úhradu smluvní pokuty ve výši </w:t>
      </w:r>
      <w:proofErr w:type="gramStart"/>
      <w:r w:rsidRPr="006A6221">
        <w:rPr>
          <w:rFonts w:cstheme="minorHAnsi"/>
          <w:sz w:val="20"/>
        </w:rPr>
        <w:t>20.000,-</w:t>
      </w:r>
      <w:proofErr w:type="gramEnd"/>
      <w:r w:rsidRPr="006A6221">
        <w:rPr>
          <w:rFonts w:cstheme="minorHAnsi"/>
          <w:sz w:val="20"/>
        </w:rPr>
        <w:t xml:space="preserve"> Kč a to za každé jednotlivé porušení. </w:t>
      </w:r>
    </w:p>
    <w:p w14:paraId="1373C544" w14:textId="6EE56464" w:rsidR="00F230D6" w:rsidRPr="006A6221" w:rsidRDefault="00F230D6" w:rsidP="006A6221">
      <w:pPr>
        <w:pStyle w:val="Odstavecseseznamem"/>
        <w:numPr>
          <w:ilvl w:val="0"/>
          <w:numId w:val="4"/>
        </w:numPr>
        <w:spacing w:after="120"/>
        <w:ind w:left="0" w:firstLine="0"/>
        <w:rPr>
          <w:rFonts w:cstheme="minorHAnsi"/>
          <w:sz w:val="20"/>
        </w:rPr>
      </w:pPr>
      <w:r w:rsidRPr="006A6221">
        <w:rPr>
          <w:rFonts w:cstheme="minorHAnsi"/>
          <w:sz w:val="20"/>
        </w:rPr>
        <w:t>Smluvní strany se dohodly, že objednatel je oprávněn započíst případné nároky vyplývající ze smluvní pokuty dle této smlouvy či jiné nároky oproti případně splatné pohledávce zhotovitele, kterou za objednatelem má.</w:t>
      </w:r>
    </w:p>
    <w:p w14:paraId="37244B66" w14:textId="77066028" w:rsidR="00563C1B" w:rsidRPr="006A6221" w:rsidRDefault="003766F2" w:rsidP="006A6221">
      <w:pPr>
        <w:pStyle w:val="Odstavecseseznamem"/>
        <w:numPr>
          <w:ilvl w:val="0"/>
          <w:numId w:val="4"/>
        </w:numPr>
        <w:spacing w:after="120"/>
        <w:ind w:left="0" w:firstLine="0"/>
        <w:rPr>
          <w:rFonts w:cstheme="minorHAnsi"/>
          <w:snapToGrid w:val="0"/>
          <w:sz w:val="20"/>
        </w:rPr>
      </w:pPr>
      <w:r w:rsidRPr="006A6221">
        <w:rPr>
          <w:rFonts w:cstheme="minorHAnsi"/>
          <w:sz w:val="20"/>
        </w:rPr>
        <w:t xml:space="preserve">Smluvní strany se dohodly, že celkový rozsah povinnosti zhotovitele vůči objednateli nahradit újmu na jmění (škodu), která objednateli v souvislosti s plněním této smlouvy nebo porušením právního předpisu vznikne, je omezen do výše celkové smluvní ceny </w:t>
      </w:r>
      <w:r w:rsidR="00900089" w:rsidRPr="006A6221">
        <w:rPr>
          <w:rFonts w:cstheme="minorHAnsi"/>
          <w:sz w:val="20"/>
        </w:rPr>
        <w:t xml:space="preserve">díla </w:t>
      </w:r>
      <w:r w:rsidR="00D70B5A" w:rsidRPr="006A6221">
        <w:rPr>
          <w:rFonts w:cstheme="minorHAnsi"/>
          <w:sz w:val="20"/>
        </w:rPr>
        <w:t xml:space="preserve">bez DPH </w:t>
      </w:r>
      <w:r w:rsidRPr="006A6221">
        <w:rPr>
          <w:rFonts w:cstheme="minorHAnsi"/>
          <w:sz w:val="20"/>
        </w:rPr>
        <w:t xml:space="preserve">dle </w:t>
      </w:r>
      <w:r w:rsidR="00D70B5A" w:rsidRPr="006A6221">
        <w:rPr>
          <w:rFonts w:cstheme="minorHAnsi"/>
          <w:sz w:val="20"/>
        </w:rPr>
        <w:t xml:space="preserve">čl. </w:t>
      </w:r>
      <w:r w:rsidR="006A6221">
        <w:rPr>
          <w:rFonts w:cstheme="minorHAnsi"/>
          <w:sz w:val="20"/>
        </w:rPr>
        <w:t>I</w:t>
      </w:r>
      <w:r w:rsidR="00D70B5A" w:rsidRPr="006A6221">
        <w:rPr>
          <w:rFonts w:cstheme="minorHAnsi"/>
          <w:sz w:val="20"/>
        </w:rPr>
        <w:t xml:space="preserve">V odst. 1 </w:t>
      </w:r>
      <w:r w:rsidRPr="006A6221">
        <w:rPr>
          <w:rFonts w:cstheme="minorHAnsi"/>
          <w:sz w:val="20"/>
        </w:rPr>
        <w:t xml:space="preserve">smlouvy, a to za veškeré škodní události v jejich souhrnu. </w:t>
      </w:r>
    </w:p>
    <w:p w14:paraId="10380E30" w14:textId="1772A6BE" w:rsidR="00897C8A" w:rsidRPr="006A6221" w:rsidRDefault="003766F2" w:rsidP="006A6221">
      <w:pPr>
        <w:pStyle w:val="Odstavecseseznamem"/>
        <w:spacing w:after="240"/>
        <w:ind w:left="0"/>
        <w:rPr>
          <w:rFonts w:cstheme="minorHAnsi"/>
          <w:snapToGrid w:val="0"/>
          <w:sz w:val="20"/>
        </w:rPr>
      </w:pPr>
      <w:r w:rsidRPr="006A6221">
        <w:rPr>
          <w:rFonts w:cstheme="minorHAnsi"/>
          <w:sz w:val="20"/>
        </w:rPr>
        <w:t xml:space="preserve">Smluvní strany se dohodly, že se nahrazuje pouze skutečná škoda, ušlý zisk ani další typy škod se nenahrazují. Škoda se nahrazuje přednostně v penězích. Výše sjednané omezení se nepoužije na náhradu škody způsobenou úmyslně nebo z hrubé nedbalosti nebo na náhradu škody způsobené člověku na jeho přirozených právech. </w:t>
      </w:r>
    </w:p>
    <w:p w14:paraId="7352BD38" w14:textId="4EABCD11" w:rsidR="00321D62" w:rsidRPr="006A6221" w:rsidRDefault="00321D62" w:rsidP="006A6221">
      <w:pPr>
        <w:pStyle w:val="Nadpis1"/>
        <w:numPr>
          <w:ilvl w:val="0"/>
          <w:numId w:val="12"/>
        </w:numPr>
        <w:spacing w:before="0" w:after="120"/>
        <w:ind w:left="0" w:firstLine="0"/>
        <w:rPr>
          <w:rFonts w:cstheme="minorHAnsi"/>
          <w:snapToGrid w:val="0"/>
          <w:sz w:val="20"/>
          <w:szCs w:val="20"/>
        </w:rPr>
      </w:pPr>
      <w:r w:rsidRPr="006A6221">
        <w:rPr>
          <w:rFonts w:cstheme="minorHAnsi"/>
          <w:snapToGrid w:val="0"/>
          <w:sz w:val="20"/>
          <w:szCs w:val="20"/>
        </w:rPr>
        <w:t>Ostatní ujednání</w:t>
      </w:r>
    </w:p>
    <w:p w14:paraId="43ABC0B1" w14:textId="03310B65" w:rsidR="00321D62" w:rsidRPr="006A6221" w:rsidRDefault="00F230D6" w:rsidP="006A6221">
      <w:pPr>
        <w:pStyle w:val="Odstavecseseznamem"/>
        <w:numPr>
          <w:ilvl w:val="0"/>
          <w:numId w:val="5"/>
        </w:numPr>
        <w:spacing w:after="120"/>
        <w:ind w:left="0" w:firstLine="0"/>
        <w:rPr>
          <w:rFonts w:cstheme="minorHAnsi"/>
          <w:sz w:val="20"/>
        </w:rPr>
      </w:pPr>
      <w:r w:rsidRPr="006A6221">
        <w:rPr>
          <w:rFonts w:cstheme="minorHAnsi"/>
          <w:sz w:val="20"/>
        </w:rPr>
        <w:t>Smluvní strany jsou povinny</w:t>
      </w:r>
      <w:r w:rsidR="00321D62" w:rsidRPr="006A6221">
        <w:rPr>
          <w:rFonts w:cstheme="minorHAnsi"/>
          <w:sz w:val="20"/>
        </w:rPr>
        <w:t xml:space="preserve"> zachovávat mlčenlivost o všech skutečnostech, které se dozvěděl při realizaci této smlouvy a v souvislosti s ní a které jsou chráněny příslušnými právními předpisy (zejména obchodní tajemství, osobní údaje, utajované informace) nebo které </w:t>
      </w:r>
      <w:r w:rsidRPr="006A6221">
        <w:rPr>
          <w:rFonts w:cstheme="minorHAnsi"/>
          <w:sz w:val="20"/>
        </w:rPr>
        <w:t>výslovně prohlásí</w:t>
      </w:r>
      <w:r w:rsidR="00321D62" w:rsidRPr="006A6221">
        <w:rPr>
          <w:rFonts w:cstheme="minorHAnsi"/>
          <w:sz w:val="20"/>
        </w:rPr>
        <w:t xml:space="preserve"> za důvěrné. Povinnost mlčenlivosti trvá i po skončení platnosti této smlouvy.</w:t>
      </w:r>
    </w:p>
    <w:p w14:paraId="5E046E91" w14:textId="0B8ED6AB" w:rsidR="003766F2" w:rsidRPr="006A6221" w:rsidRDefault="00227B57" w:rsidP="006A6221">
      <w:pPr>
        <w:spacing w:after="120"/>
        <w:rPr>
          <w:rFonts w:cstheme="minorHAnsi"/>
          <w:noProof/>
          <w:sz w:val="20"/>
        </w:rPr>
      </w:pPr>
      <w:r w:rsidRPr="006A6221">
        <w:rPr>
          <w:rFonts w:cstheme="minorHAnsi"/>
          <w:noProof/>
          <w:sz w:val="20"/>
        </w:rPr>
        <w:t>Výjimka ze zachovávání mlčenlivosti se vztahuje na informace, které</w:t>
      </w:r>
      <w:r w:rsidR="003766F2" w:rsidRPr="006A6221">
        <w:rPr>
          <w:rFonts w:cstheme="minorHAnsi"/>
          <w:noProof/>
          <w:sz w:val="20"/>
        </w:rPr>
        <w:t>:</w:t>
      </w:r>
    </w:p>
    <w:p w14:paraId="07FB31C6" w14:textId="39776A4C" w:rsidR="00103AC3" w:rsidRPr="006A6221" w:rsidRDefault="003766F2" w:rsidP="006A6221">
      <w:pPr>
        <w:pStyle w:val="Odstavecseseznamem"/>
        <w:numPr>
          <w:ilvl w:val="1"/>
          <w:numId w:val="1"/>
        </w:numPr>
        <w:spacing w:after="120"/>
        <w:ind w:left="567" w:hanging="283"/>
        <w:rPr>
          <w:rFonts w:cstheme="minorHAnsi"/>
          <w:sz w:val="20"/>
        </w:rPr>
      </w:pPr>
      <w:r w:rsidRPr="006A6221">
        <w:rPr>
          <w:rFonts w:cstheme="minorHAnsi"/>
          <w:sz w:val="20"/>
        </w:rPr>
        <w:t xml:space="preserve">mohou být zveřejněny bez porušení </w:t>
      </w:r>
      <w:r w:rsidR="00227B57" w:rsidRPr="006A6221">
        <w:rPr>
          <w:rFonts w:cstheme="minorHAnsi"/>
          <w:sz w:val="20"/>
        </w:rPr>
        <w:t>této smlouvy</w:t>
      </w:r>
      <w:r w:rsidRPr="006A6221">
        <w:rPr>
          <w:rFonts w:cstheme="minorHAnsi"/>
          <w:sz w:val="20"/>
        </w:rPr>
        <w:t>; nebo</w:t>
      </w:r>
    </w:p>
    <w:p w14:paraId="1A1F6F13" w14:textId="3535A680" w:rsidR="00103AC3" w:rsidRPr="006A6221" w:rsidRDefault="003766F2" w:rsidP="006A6221">
      <w:pPr>
        <w:pStyle w:val="Odstavecseseznamem"/>
        <w:numPr>
          <w:ilvl w:val="1"/>
          <w:numId w:val="1"/>
        </w:numPr>
        <w:spacing w:after="120"/>
        <w:ind w:left="567" w:hanging="283"/>
        <w:rPr>
          <w:rFonts w:cstheme="minorHAnsi"/>
          <w:sz w:val="20"/>
        </w:rPr>
      </w:pPr>
      <w:r w:rsidRPr="006A6221">
        <w:rPr>
          <w:rFonts w:cstheme="minorHAnsi"/>
          <w:sz w:val="20"/>
        </w:rPr>
        <w:t>byly písemným souhlasem druhé smluvní strany uvolněny od těchto omezení; nebo</w:t>
      </w:r>
    </w:p>
    <w:p w14:paraId="607E9962" w14:textId="66413B83" w:rsidR="00103AC3" w:rsidRPr="006A6221" w:rsidRDefault="003766F2" w:rsidP="006A6221">
      <w:pPr>
        <w:pStyle w:val="Odstavecseseznamem"/>
        <w:numPr>
          <w:ilvl w:val="1"/>
          <w:numId w:val="1"/>
        </w:numPr>
        <w:spacing w:after="120"/>
        <w:ind w:left="567" w:hanging="283"/>
        <w:rPr>
          <w:rFonts w:cstheme="minorHAnsi"/>
          <w:sz w:val="20"/>
        </w:rPr>
      </w:pPr>
      <w:r w:rsidRPr="006A6221">
        <w:rPr>
          <w:rFonts w:cstheme="minorHAnsi"/>
          <w:sz w:val="20"/>
        </w:rPr>
        <w:t>jsou veřejně dostupné nebo byly zveřejněny jinak, než porušením či zanedbáním povinnosti jedné ze smluvních stran; nebo</w:t>
      </w:r>
    </w:p>
    <w:p w14:paraId="4424DB15" w14:textId="77777777" w:rsidR="00103AC3" w:rsidRPr="006A6221" w:rsidRDefault="003766F2" w:rsidP="006A6221">
      <w:pPr>
        <w:pStyle w:val="Odstavecseseznamem"/>
        <w:numPr>
          <w:ilvl w:val="1"/>
          <w:numId w:val="1"/>
        </w:numPr>
        <w:spacing w:after="120"/>
        <w:ind w:left="567" w:hanging="283"/>
        <w:rPr>
          <w:rFonts w:cstheme="minorHAnsi"/>
          <w:sz w:val="20"/>
        </w:rPr>
      </w:pPr>
      <w:r w:rsidRPr="006A6221">
        <w:rPr>
          <w:rFonts w:cstheme="minorHAnsi"/>
          <w:sz w:val="20"/>
        </w:rPr>
        <w:t>příjemce</w:t>
      </w:r>
      <w:r w:rsidR="00227B57" w:rsidRPr="006A6221">
        <w:rPr>
          <w:rFonts w:cstheme="minorHAnsi"/>
          <w:sz w:val="20"/>
        </w:rPr>
        <w:t xml:space="preserve"> informací</w:t>
      </w:r>
      <w:r w:rsidRPr="006A6221">
        <w:rPr>
          <w:rFonts w:cstheme="minorHAnsi"/>
          <w:sz w:val="20"/>
        </w:rPr>
        <w:t xml:space="preserve"> je zná zcela prokazatelně dříve, než je sdělí poskytující smluvní strana; nebo</w:t>
      </w:r>
    </w:p>
    <w:p w14:paraId="3A62BB8E" w14:textId="43507D53" w:rsidR="003766F2" w:rsidRPr="006A6221" w:rsidRDefault="003766F2" w:rsidP="006A6221">
      <w:pPr>
        <w:pStyle w:val="Odstavecseseznamem"/>
        <w:numPr>
          <w:ilvl w:val="1"/>
          <w:numId w:val="1"/>
        </w:numPr>
        <w:spacing w:after="120"/>
        <w:ind w:left="567" w:hanging="283"/>
        <w:rPr>
          <w:rFonts w:cstheme="minorHAnsi"/>
          <w:sz w:val="20"/>
        </w:rPr>
      </w:pPr>
      <w:r w:rsidRPr="006A6221">
        <w:rPr>
          <w:rFonts w:cstheme="minorHAnsi"/>
          <w:sz w:val="20"/>
        </w:rPr>
        <w:t>jsou vyžádány soudem, státním zastupitelstvím nebo věcně příslušným správním orgánem na základě zákona a jsou použity pouze k tomuto účelu.</w:t>
      </w:r>
    </w:p>
    <w:p w14:paraId="2F0C2383" w14:textId="7EA92CAF" w:rsidR="00321D62" w:rsidRPr="006A6221" w:rsidRDefault="00F230D6" w:rsidP="006A6221">
      <w:pPr>
        <w:pStyle w:val="Odstavecseseznamem"/>
        <w:numPr>
          <w:ilvl w:val="0"/>
          <w:numId w:val="5"/>
        </w:numPr>
        <w:spacing w:after="120"/>
        <w:ind w:left="0" w:firstLine="0"/>
        <w:rPr>
          <w:rFonts w:cstheme="minorHAnsi"/>
          <w:sz w:val="20"/>
        </w:rPr>
      </w:pPr>
      <w:r w:rsidRPr="006A6221">
        <w:rPr>
          <w:rFonts w:cstheme="minorHAnsi"/>
          <w:sz w:val="20"/>
        </w:rPr>
        <w:lastRenderedPageBreak/>
        <w:t xml:space="preserve">Zhotovitel </w:t>
      </w:r>
      <w:r w:rsidR="00321D62" w:rsidRPr="006A6221">
        <w:rPr>
          <w:rFonts w:cstheme="minorHAnsi"/>
          <w:sz w:val="20"/>
        </w:rPr>
        <w:t>souhlasí se zpřístupněním nebo zveřejněním všech náležitostí tohoto smluvního vztahu.</w:t>
      </w:r>
    </w:p>
    <w:p w14:paraId="7FBB30ED" w14:textId="332CDEC1" w:rsidR="00321D62" w:rsidRPr="006A6221" w:rsidRDefault="00F230D6" w:rsidP="006A6221">
      <w:pPr>
        <w:pStyle w:val="Odstavecseseznamem"/>
        <w:numPr>
          <w:ilvl w:val="0"/>
          <w:numId w:val="5"/>
        </w:numPr>
        <w:spacing w:after="120"/>
        <w:ind w:left="0" w:firstLine="0"/>
        <w:rPr>
          <w:rFonts w:cstheme="minorHAnsi"/>
          <w:sz w:val="20"/>
        </w:rPr>
      </w:pPr>
      <w:r w:rsidRPr="006A6221">
        <w:rPr>
          <w:rFonts w:cstheme="minorHAnsi"/>
          <w:sz w:val="20"/>
        </w:rPr>
        <w:t xml:space="preserve">Zhotovitel </w:t>
      </w:r>
      <w:r w:rsidR="00321D62" w:rsidRPr="006A6221">
        <w:rPr>
          <w:rFonts w:cstheme="minorHAnsi"/>
          <w:sz w:val="20"/>
        </w:rPr>
        <w:t xml:space="preserve">není oprávněn postoupit pohledávku plynoucí z této smlouvy třetí osobě bez písemného souhlasu </w:t>
      </w:r>
      <w:r w:rsidRPr="006A6221">
        <w:rPr>
          <w:rFonts w:cstheme="minorHAnsi"/>
          <w:sz w:val="20"/>
        </w:rPr>
        <w:t>objednatel</w:t>
      </w:r>
      <w:r w:rsidR="00321D62" w:rsidRPr="006A6221">
        <w:rPr>
          <w:rFonts w:cstheme="minorHAnsi"/>
          <w:sz w:val="20"/>
        </w:rPr>
        <w:t>.</w:t>
      </w:r>
    </w:p>
    <w:p w14:paraId="4B50FA38" w14:textId="50D2DB03" w:rsidR="00321D62" w:rsidRPr="006A6221" w:rsidRDefault="00F230D6" w:rsidP="006A6221">
      <w:pPr>
        <w:pStyle w:val="Odstavecseseznamem"/>
        <w:numPr>
          <w:ilvl w:val="0"/>
          <w:numId w:val="5"/>
        </w:numPr>
        <w:spacing w:after="120"/>
        <w:ind w:left="0" w:firstLine="0"/>
        <w:rPr>
          <w:rFonts w:cstheme="minorHAnsi"/>
          <w:sz w:val="20"/>
        </w:rPr>
      </w:pPr>
      <w:r w:rsidRPr="006A6221">
        <w:rPr>
          <w:rFonts w:cstheme="minorHAnsi"/>
          <w:sz w:val="20"/>
        </w:rPr>
        <w:t xml:space="preserve">Zhotovitel </w:t>
      </w:r>
      <w:r w:rsidR="00321D62" w:rsidRPr="006A6221">
        <w:rPr>
          <w:rFonts w:cstheme="minorHAnsi"/>
          <w:sz w:val="20"/>
        </w:rPr>
        <w:t xml:space="preserve">prohlašuje, že nemá žádné závazky po lhůtě splatnosti vůči orgánům veřejné moci a že jeho vlastnická práva k </w:t>
      </w:r>
      <w:r w:rsidRPr="006A6221">
        <w:rPr>
          <w:rFonts w:cstheme="minorHAnsi"/>
          <w:sz w:val="20"/>
        </w:rPr>
        <w:t>dílu</w:t>
      </w:r>
      <w:r w:rsidR="00321D62" w:rsidRPr="006A6221">
        <w:rPr>
          <w:rFonts w:cstheme="minorHAnsi"/>
          <w:sz w:val="20"/>
        </w:rPr>
        <w:t xml:space="preserve"> nejsou zpochybněna či právně napadena, že proti němu není vedena exekuce ani nařízen výkon rozhodnutí směřující k </w:t>
      </w:r>
      <w:r w:rsidR="00086E71" w:rsidRPr="006A6221">
        <w:rPr>
          <w:rFonts w:cstheme="minorHAnsi"/>
          <w:sz w:val="20"/>
        </w:rPr>
        <w:t>dílu</w:t>
      </w:r>
      <w:r w:rsidR="00321D62" w:rsidRPr="006A6221">
        <w:rPr>
          <w:rFonts w:cstheme="minorHAnsi"/>
          <w:sz w:val="20"/>
        </w:rPr>
        <w:t xml:space="preserve">. Pokud by někdo vůči nabyvateli </w:t>
      </w:r>
      <w:r w:rsidRPr="006A6221">
        <w:rPr>
          <w:rFonts w:cstheme="minorHAnsi"/>
          <w:sz w:val="20"/>
        </w:rPr>
        <w:t>díla</w:t>
      </w:r>
      <w:r w:rsidR="00321D62" w:rsidRPr="006A6221">
        <w:rPr>
          <w:rFonts w:cstheme="minorHAnsi"/>
          <w:sz w:val="20"/>
        </w:rPr>
        <w:t xml:space="preserve"> uplatňoval jakoukoliv pohledávku či jiné právo, vzniklé před převodem vlastnického práva podle této smlouvy a spojené s vlastnictvím </w:t>
      </w:r>
      <w:r w:rsidRPr="006A6221">
        <w:rPr>
          <w:rFonts w:cstheme="minorHAnsi"/>
          <w:sz w:val="20"/>
        </w:rPr>
        <w:t>díla</w:t>
      </w:r>
      <w:r w:rsidR="00321D62" w:rsidRPr="006A6221">
        <w:rPr>
          <w:rFonts w:cstheme="minorHAnsi"/>
          <w:sz w:val="20"/>
        </w:rPr>
        <w:t>, zavazuje se převádějící smluvní strana, že pohledávku zaplatí a jiné právo uspokojí ze svého a že nabývající smluvní straně nahradí případně vzniklou škodu.</w:t>
      </w:r>
    </w:p>
    <w:p w14:paraId="45F7A522" w14:textId="77777777" w:rsidR="006A6221" w:rsidRDefault="00F230D6" w:rsidP="006A6221">
      <w:pPr>
        <w:pStyle w:val="Odstavecseseznamem"/>
        <w:numPr>
          <w:ilvl w:val="0"/>
          <w:numId w:val="5"/>
        </w:numPr>
        <w:spacing w:after="120"/>
        <w:ind w:left="0" w:firstLine="0"/>
        <w:rPr>
          <w:rFonts w:cstheme="minorHAnsi"/>
          <w:sz w:val="20"/>
        </w:rPr>
      </w:pPr>
      <w:r w:rsidRPr="006A6221">
        <w:rPr>
          <w:rFonts w:cstheme="minorHAnsi"/>
          <w:sz w:val="20"/>
        </w:rPr>
        <w:t>Zhotovitel</w:t>
      </w:r>
      <w:r w:rsidR="00321D62" w:rsidRPr="006A6221">
        <w:rPr>
          <w:rFonts w:cstheme="minorHAnsi"/>
          <w:sz w:val="20"/>
        </w:rPr>
        <w:t xml:space="preserve"> poskytne </w:t>
      </w:r>
      <w:r w:rsidRPr="006A6221">
        <w:rPr>
          <w:rFonts w:cstheme="minorHAnsi"/>
          <w:sz w:val="20"/>
        </w:rPr>
        <w:t>objednateli</w:t>
      </w:r>
      <w:r w:rsidR="00321D62" w:rsidRPr="006A6221">
        <w:rPr>
          <w:rFonts w:cstheme="minorHAnsi"/>
          <w:sz w:val="20"/>
        </w:rPr>
        <w:t xml:space="preserve"> a všem subjektům oprávněným ke kontrole projektu, z něhož je tato veřejná zakázka financována, veškerou potřebnou součinnost a dokumentaci při výkonu kontrol týkajících se této smlouvy, jejích dodatků, jakož i dalších dokumentů, které s veřejnou zakázkou souvisejí, a to po dobu danou právními předpisy ČR k jejich archiva</w:t>
      </w:r>
      <w:r w:rsidR="00424BE4" w:rsidRPr="006A6221">
        <w:rPr>
          <w:rFonts w:cstheme="minorHAnsi"/>
          <w:sz w:val="20"/>
        </w:rPr>
        <w:t>ci, nejméně však do 31.</w:t>
      </w:r>
      <w:r w:rsidR="00227B57" w:rsidRPr="006A6221">
        <w:rPr>
          <w:rFonts w:cstheme="minorHAnsi"/>
          <w:sz w:val="20"/>
        </w:rPr>
        <w:t> </w:t>
      </w:r>
      <w:r w:rsidR="00424BE4" w:rsidRPr="006A6221">
        <w:rPr>
          <w:rFonts w:cstheme="minorHAnsi"/>
          <w:sz w:val="20"/>
        </w:rPr>
        <w:t>12. 2033</w:t>
      </w:r>
      <w:r w:rsidR="00321D62" w:rsidRPr="006A6221">
        <w:rPr>
          <w:rFonts w:cstheme="minorHAnsi"/>
          <w:sz w:val="20"/>
        </w:rPr>
        <w:t>. Tuto povin</w:t>
      </w:r>
      <w:r w:rsidR="00280DCF" w:rsidRPr="006A6221">
        <w:rPr>
          <w:rFonts w:cstheme="minorHAnsi"/>
          <w:sz w:val="20"/>
        </w:rPr>
        <w:t xml:space="preserve">nost zajistí </w:t>
      </w:r>
      <w:r w:rsidRPr="006A6221">
        <w:rPr>
          <w:rFonts w:cstheme="minorHAnsi"/>
          <w:sz w:val="20"/>
        </w:rPr>
        <w:t>zhotovitel</w:t>
      </w:r>
      <w:r w:rsidR="00280DCF" w:rsidRPr="006A6221">
        <w:rPr>
          <w:rFonts w:cstheme="minorHAnsi"/>
          <w:sz w:val="20"/>
        </w:rPr>
        <w:t xml:space="preserve"> i u pod</w:t>
      </w:r>
      <w:r w:rsidR="00321D62" w:rsidRPr="006A6221">
        <w:rPr>
          <w:rFonts w:cstheme="minorHAnsi"/>
          <w:sz w:val="20"/>
        </w:rPr>
        <w:t xml:space="preserve">dodavatelů, kteří se podílí na realizaci této smlouvy. </w:t>
      </w:r>
      <w:r w:rsidRPr="006A6221">
        <w:rPr>
          <w:rFonts w:cstheme="minorHAnsi"/>
          <w:sz w:val="20"/>
        </w:rPr>
        <w:t>Zhotovitel</w:t>
      </w:r>
      <w:r w:rsidR="00321D62" w:rsidRPr="006A6221">
        <w:rPr>
          <w:rFonts w:cstheme="minorHAnsi"/>
          <w:sz w:val="20"/>
        </w:rPr>
        <w:t xml:space="preserve"> je dle § 2 písm. e) zákona č. 320/2001 Sb., o finanční kontrole ve veřejné správě ve znění pozdějších předpisů osobou povinnou spolupůsobit při výkonu finanční kontroly.</w:t>
      </w:r>
    </w:p>
    <w:p w14:paraId="75BD3320" w14:textId="13D74ED3" w:rsidR="00897C8A" w:rsidRPr="006A6221" w:rsidRDefault="00F230D6" w:rsidP="006A6221">
      <w:pPr>
        <w:pStyle w:val="Odstavecseseznamem"/>
        <w:numPr>
          <w:ilvl w:val="0"/>
          <w:numId w:val="5"/>
        </w:numPr>
        <w:spacing w:after="240"/>
        <w:ind w:left="0" w:firstLine="0"/>
        <w:rPr>
          <w:rFonts w:cstheme="minorHAnsi"/>
          <w:sz w:val="20"/>
        </w:rPr>
      </w:pPr>
      <w:r w:rsidRPr="006A6221">
        <w:rPr>
          <w:rFonts w:cstheme="minorHAnsi"/>
          <w:sz w:val="20"/>
        </w:rPr>
        <w:t>Zhotovitel</w:t>
      </w:r>
      <w:r w:rsidR="00321D62" w:rsidRPr="006A6221">
        <w:rPr>
          <w:rFonts w:cstheme="minorHAnsi"/>
          <w:sz w:val="20"/>
        </w:rPr>
        <w:t xml:space="preserve"> se zavazuje řádně uchovávat veškerou dokumentaci související s realizací předmětu smlouvy, včetně účetních dokl</w:t>
      </w:r>
      <w:r w:rsidR="00231BCF" w:rsidRPr="006A6221">
        <w:rPr>
          <w:rFonts w:cstheme="minorHAnsi"/>
          <w:sz w:val="20"/>
        </w:rPr>
        <w:t>adů minimálně do konce roku 2033</w:t>
      </w:r>
      <w:r w:rsidR="00321D62" w:rsidRPr="006A6221">
        <w:rPr>
          <w:rFonts w:cstheme="minorHAnsi"/>
          <w:sz w:val="20"/>
        </w:rPr>
        <w:t>.</w:t>
      </w:r>
    </w:p>
    <w:p w14:paraId="2BB986B2" w14:textId="0F9B4B48" w:rsidR="00321D62" w:rsidRPr="006A6221" w:rsidRDefault="00321D62" w:rsidP="006A6221">
      <w:pPr>
        <w:pStyle w:val="Nadpis1"/>
        <w:numPr>
          <w:ilvl w:val="0"/>
          <w:numId w:val="12"/>
        </w:numPr>
        <w:spacing w:before="0" w:after="120"/>
        <w:ind w:left="0" w:firstLine="0"/>
        <w:rPr>
          <w:rFonts w:cstheme="minorHAnsi"/>
          <w:snapToGrid w:val="0"/>
          <w:sz w:val="20"/>
          <w:szCs w:val="20"/>
        </w:rPr>
      </w:pPr>
      <w:r w:rsidRPr="006A6221">
        <w:rPr>
          <w:rFonts w:cstheme="minorHAnsi"/>
          <w:snapToGrid w:val="0"/>
          <w:sz w:val="20"/>
          <w:szCs w:val="20"/>
        </w:rPr>
        <w:t>Závěrečná ustanovení</w:t>
      </w:r>
    </w:p>
    <w:p w14:paraId="289C0309" w14:textId="77777777" w:rsidR="00ED121C" w:rsidRPr="006A6221" w:rsidRDefault="00ED121C" w:rsidP="006A6221">
      <w:pPr>
        <w:pStyle w:val="Odstavecseseznamem"/>
        <w:numPr>
          <w:ilvl w:val="0"/>
          <w:numId w:val="6"/>
        </w:numPr>
        <w:spacing w:after="120"/>
        <w:ind w:left="0" w:firstLine="0"/>
        <w:rPr>
          <w:rFonts w:cstheme="minorHAnsi"/>
          <w:sz w:val="20"/>
        </w:rPr>
      </w:pPr>
      <w:r w:rsidRPr="006A6221">
        <w:rPr>
          <w:rFonts w:cstheme="minorHAnsi"/>
          <w:sz w:val="20"/>
        </w:rPr>
        <w:t>Ve věcech výslovně neupravených touto smlouvou se smluvní vztah založený touto smlouvou řídí občanským zákoníkem, zejména příslušnými ustanoveními o kupní smlouvě a dalšími právními předpisy České republiky.</w:t>
      </w:r>
    </w:p>
    <w:p w14:paraId="042D28B2" w14:textId="77777777" w:rsidR="00ED121C" w:rsidRPr="006A6221" w:rsidRDefault="00ED121C" w:rsidP="006A6221">
      <w:pPr>
        <w:pStyle w:val="Odstavecseseznamem"/>
        <w:numPr>
          <w:ilvl w:val="0"/>
          <w:numId w:val="6"/>
        </w:numPr>
        <w:spacing w:after="120"/>
        <w:ind w:left="0" w:firstLine="0"/>
        <w:rPr>
          <w:rFonts w:cstheme="minorHAnsi"/>
          <w:sz w:val="20"/>
        </w:rPr>
      </w:pPr>
      <w:r w:rsidRPr="006A6221">
        <w:rPr>
          <w:rFonts w:cstheme="minorHAnsi"/>
          <w:sz w:val="20"/>
        </w:rPr>
        <w:t>Neplatnost některého ustanovení této smlouvy nemá za následek neplatnost celé smlouvy.</w:t>
      </w:r>
    </w:p>
    <w:p w14:paraId="537EDF86" w14:textId="77777777" w:rsidR="00ED121C" w:rsidRPr="006A6221" w:rsidRDefault="00ED121C" w:rsidP="006A6221">
      <w:pPr>
        <w:pStyle w:val="Odstavecseseznamem"/>
        <w:numPr>
          <w:ilvl w:val="0"/>
          <w:numId w:val="6"/>
        </w:numPr>
        <w:spacing w:after="120"/>
        <w:ind w:left="0" w:firstLine="0"/>
        <w:rPr>
          <w:rFonts w:cstheme="minorHAnsi"/>
          <w:sz w:val="20"/>
        </w:rPr>
      </w:pPr>
      <w:r w:rsidRPr="006A6221">
        <w:rPr>
          <w:rFonts w:cstheme="minorHAnsi"/>
          <w:sz w:val="20"/>
        </w:rPr>
        <w:t>Podmínky této smlouvy, jež svou povahou přesahují dobu platnosti této smlouvy, zůstávají plně v platnosti a jsou účinné až do okamžiku jejich splnění a platí pro případné nástupce smluvní strany.</w:t>
      </w:r>
    </w:p>
    <w:p w14:paraId="4551ED9F" w14:textId="77777777" w:rsidR="00ED121C" w:rsidRPr="006A6221" w:rsidRDefault="00ED121C" w:rsidP="006A6221">
      <w:pPr>
        <w:pStyle w:val="Odstavecseseznamem"/>
        <w:numPr>
          <w:ilvl w:val="0"/>
          <w:numId w:val="6"/>
        </w:numPr>
        <w:spacing w:after="120"/>
        <w:ind w:left="0" w:firstLine="0"/>
        <w:rPr>
          <w:rFonts w:cstheme="minorHAnsi"/>
          <w:sz w:val="20"/>
        </w:rPr>
      </w:pPr>
      <w:r w:rsidRPr="006A6221">
        <w:rPr>
          <w:rFonts w:cstheme="minorHAnsi"/>
          <w:sz w:val="20"/>
        </w:rPr>
        <w:t>Smluvní strany se zavazují veškeré spory vzniklé z této smlouvy primárně řešit smírnou cestou.</w:t>
      </w:r>
    </w:p>
    <w:p w14:paraId="7315D3B6" w14:textId="1A201980" w:rsidR="00ED121C" w:rsidRPr="006A6221" w:rsidRDefault="00ED121C" w:rsidP="006A6221">
      <w:pPr>
        <w:pStyle w:val="Odstavecseseznamem"/>
        <w:numPr>
          <w:ilvl w:val="0"/>
          <w:numId w:val="6"/>
        </w:numPr>
        <w:spacing w:after="120"/>
        <w:ind w:left="0" w:firstLine="0"/>
        <w:rPr>
          <w:rFonts w:cstheme="minorHAnsi"/>
          <w:sz w:val="20"/>
        </w:rPr>
      </w:pPr>
      <w:r w:rsidRPr="006A6221">
        <w:rPr>
          <w:rFonts w:cstheme="minorHAnsi"/>
          <w:sz w:val="20"/>
        </w:rPr>
        <w:t>Smluvní strany se v souladu s § 89a zákona č. 99/1963 Sb., občanský soudní řád ve znění pozdějších předpisů dohodly, že v případě sporu, který nelze vyřešit dle odst. 4 tohoto článku, příslušným soudem Obvodní soud pro Prahu 6.</w:t>
      </w:r>
    </w:p>
    <w:p w14:paraId="06685E7D" w14:textId="3FDD14E3" w:rsidR="00067164" w:rsidRDefault="001427C9" w:rsidP="006A6221">
      <w:pPr>
        <w:pStyle w:val="Odstavecseseznamem"/>
        <w:numPr>
          <w:ilvl w:val="0"/>
          <w:numId w:val="6"/>
        </w:numPr>
        <w:spacing w:after="120"/>
        <w:ind w:left="0" w:firstLine="0"/>
        <w:rPr>
          <w:rFonts w:cstheme="minorHAnsi"/>
          <w:sz w:val="20"/>
        </w:rPr>
      </w:pPr>
      <w:r w:rsidRPr="006A6221">
        <w:rPr>
          <w:rFonts w:cstheme="minorHAnsi"/>
          <w:sz w:val="20"/>
        </w:rPr>
        <w:t xml:space="preserve">Nedílnou součástí této smlouvy </w:t>
      </w:r>
      <w:r w:rsidR="006A6221">
        <w:rPr>
          <w:rFonts w:cstheme="minorHAnsi"/>
          <w:sz w:val="20"/>
        </w:rPr>
        <w:t>jsou:</w:t>
      </w:r>
    </w:p>
    <w:p w14:paraId="1F771378" w14:textId="5F49801D" w:rsidR="006A6221" w:rsidRDefault="006A6221" w:rsidP="006A6221">
      <w:pPr>
        <w:pStyle w:val="Odstavecseseznamem"/>
        <w:spacing w:after="120"/>
        <w:ind w:left="720" w:firstLine="72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Příloha A – Studie proveditelnosti </w:t>
      </w:r>
      <w:proofErr w:type="spellStart"/>
      <w:r>
        <w:rPr>
          <w:rFonts w:cstheme="minorHAnsi"/>
          <w:sz w:val="20"/>
        </w:rPr>
        <w:t>Testbed</w:t>
      </w:r>
      <w:proofErr w:type="spellEnd"/>
    </w:p>
    <w:p w14:paraId="21C4BE84" w14:textId="5E8911D0" w:rsidR="006A6221" w:rsidRPr="006A6221" w:rsidRDefault="006A6221" w:rsidP="006A6221">
      <w:pPr>
        <w:pStyle w:val="Odstavecseseznamem"/>
        <w:spacing w:after="120"/>
        <w:ind w:left="720" w:firstLine="720"/>
        <w:rPr>
          <w:rFonts w:cstheme="minorHAnsi"/>
          <w:sz w:val="20"/>
        </w:rPr>
      </w:pPr>
      <w:r>
        <w:rPr>
          <w:rFonts w:cstheme="minorHAnsi"/>
          <w:sz w:val="20"/>
        </w:rPr>
        <w:t>Příloha B – Nabídka zhotovitele</w:t>
      </w:r>
    </w:p>
    <w:p w14:paraId="5D958B68" w14:textId="61A8C441" w:rsidR="00067164" w:rsidRPr="006A6221" w:rsidRDefault="00067164" w:rsidP="006A6221">
      <w:pPr>
        <w:pStyle w:val="Odstavecseseznamem"/>
        <w:numPr>
          <w:ilvl w:val="0"/>
          <w:numId w:val="6"/>
        </w:numPr>
        <w:spacing w:after="120"/>
        <w:ind w:left="0" w:firstLine="0"/>
        <w:rPr>
          <w:rFonts w:cstheme="minorHAnsi"/>
          <w:sz w:val="20"/>
        </w:rPr>
      </w:pPr>
      <w:r w:rsidRPr="006A6221">
        <w:rPr>
          <w:rFonts w:cstheme="minorHAnsi"/>
          <w:sz w:val="20"/>
        </w:rPr>
        <w:t>V případě výkladových různic mezi touto smlouvou a její</w:t>
      </w:r>
      <w:r w:rsidR="006A6221">
        <w:rPr>
          <w:rFonts w:cstheme="minorHAnsi"/>
          <w:sz w:val="20"/>
        </w:rPr>
        <w:t xml:space="preserve">mi přílohami </w:t>
      </w:r>
      <w:r w:rsidRPr="006A6221">
        <w:rPr>
          <w:rFonts w:cstheme="minorHAnsi"/>
          <w:sz w:val="20"/>
        </w:rPr>
        <w:t>mají přednost ustanovení této smlouvy.</w:t>
      </w:r>
    </w:p>
    <w:p w14:paraId="2767DCFD" w14:textId="7505C8C6" w:rsidR="00ED121C" w:rsidRPr="00964BD1" w:rsidRDefault="00D923CA" w:rsidP="006A6221">
      <w:pPr>
        <w:pStyle w:val="Odstavecseseznamem"/>
        <w:numPr>
          <w:ilvl w:val="0"/>
          <w:numId w:val="6"/>
        </w:numPr>
        <w:spacing w:after="120"/>
        <w:ind w:left="0" w:firstLine="0"/>
        <w:rPr>
          <w:rFonts w:cstheme="minorHAnsi"/>
          <w:sz w:val="20"/>
        </w:rPr>
      </w:pPr>
      <w:r w:rsidRPr="00964BD1">
        <w:rPr>
          <w:rFonts w:cstheme="minorHAnsi"/>
          <w:sz w:val="20"/>
        </w:rPr>
        <w:t xml:space="preserve">Tato smlouva je vyhotovena </w:t>
      </w:r>
      <w:r w:rsidR="006A6221" w:rsidRPr="00964BD1">
        <w:rPr>
          <w:rFonts w:cstheme="minorHAnsi"/>
          <w:sz w:val="20"/>
        </w:rPr>
        <w:t>a podepsána v elektronické formě</w:t>
      </w:r>
    </w:p>
    <w:p w14:paraId="36CC2422" w14:textId="7CAD0962" w:rsidR="00103AC3" w:rsidRPr="006A6221" w:rsidRDefault="00ED121C" w:rsidP="006A6221">
      <w:pPr>
        <w:pStyle w:val="Odstavecseseznamem"/>
        <w:numPr>
          <w:ilvl w:val="0"/>
          <w:numId w:val="6"/>
        </w:numPr>
        <w:spacing w:after="120"/>
        <w:ind w:left="0" w:firstLine="0"/>
        <w:rPr>
          <w:rFonts w:cstheme="minorHAnsi"/>
          <w:sz w:val="20"/>
        </w:rPr>
      </w:pPr>
      <w:r w:rsidRPr="006A6221">
        <w:rPr>
          <w:rFonts w:cstheme="minorHAnsi"/>
          <w:sz w:val="20"/>
        </w:rPr>
        <w:t>Tuto smlouvu lze měnit a doplňovat jen na základě písemných, vzestupně číslovaných a oprávněnými zástupci obou smluvních stran podepsaných dodatků k této smlouvě. Všechny dodatky, které budou označeny jako dodatky této smlouvy, jsou nedílnou součástí této smlouvy.</w:t>
      </w:r>
    </w:p>
    <w:p w14:paraId="154DEFA3" w14:textId="77777777" w:rsidR="00103AC3" w:rsidRPr="006A6221" w:rsidRDefault="00103AC3" w:rsidP="006A6221">
      <w:pPr>
        <w:autoSpaceDE/>
        <w:autoSpaceDN/>
        <w:adjustRightInd/>
        <w:spacing w:after="120"/>
        <w:rPr>
          <w:rFonts w:cstheme="minorHAnsi"/>
          <w:sz w:val="20"/>
        </w:rPr>
      </w:pPr>
      <w:r w:rsidRPr="006A6221">
        <w:rPr>
          <w:rFonts w:cstheme="minorHAnsi"/>
          <w:sz w:val="20"/>
        </w:rPr>
        <w:br w:type="page"/>
      </w:r>
    </w:p>
    <w:p w14:paraId="1E438C60" w14:textId="7BEBD01B" w:rsidR="00086E71" w:rsidRPr="006A6221" w:rsidRDefault="00ED121C" w:rsidP="006A6221">
      <w:pPr>
        <w:pStyle w:val="Odstavecseseznamem"/>
        <w:numPr>
          <w:ilvl w:val="0"/>
          <w:numId w:val="6"/>
        </w:numPr>
        <w:spacing w:after="120"/>
        <w:ind w:left="0" w:firstLine="0"/>
        <w:rPr>
          <w:rFonts w:cstheme="minorHAnsi"/>
          <w:color w:val="000000"/>
          <w:sz w:val="20"/>
        </w:rPr>
      </w:pPr>
      <w:r w:rsidRPr="006A6221">
        <w:rPr>
          <w:rFonts w:cstheme="minorHAnsi"/>
          <w:sz w:val="20"/>
        </w:rPr>
        <w:lastRenderedPageBreak/>
        <w:t>Tato smlouva nabývá platnosti okamžikem jejího podpisu oprávněnými zástupci obou smluvních stran a účinnosti uveřejněním podle zákona č. 340/2015 Sb., o registru smluv, není-li stanoveno datum pozdější. Smluvní strany s tímto uveřejněním souhlasí; pro účely uveřejnění nepovažují nic ze smlouvy ani z metadat k ní se vážících za vyloučené z uveřejnění. Bylo-li ze smlouvy plněno ještě před její účinností, považuje se toto plnění pro účely smlouvy za zálohu.</w:t>
      </w:r>
    </w:p>
    <w:p w14:paraId="7E18A2C7" w14:textId="77777777" w:rsidR="00103AC3" w:rsidRPr="006A6221" w:rsidRDefault="00103AC3" w:rsidP="006A6221">
      <w:pPr>
        <w:spacing w:after="120" w:line="276" w:lineRule="auto"/>
        <w:rPr>
          <w:rFonts w:cstheme="minorHAnsi"/>
          <w:color w:val="000000"/>
          <w:sz w:val="20"/>
        </w:rPr>
      </w:pPr>
    </w:p>
    <w:p w14:paraId="69711048" w14:textId="7916E33D" w:rsidR="00ED121C" w:rsidRPr="006A6221" w:rsidRDefault="00ED121C" w:rsidP="006A6221">
      <w:pPr>
        <w:spacing w:after="120" w:line="276" w:lineRule="auto"/>
        <w:rPr>
          <w:rFonts w:cstheme="minorHAnsi"/>
          <w:color w:val="000000"/>
          <w:sz w:val="20"/>
        </w:rPr>
      </w:pPr>
      <w:r w:rsidRPr="006A6221">
        <w:rPr>
          <w:rFonts w:cstheme="minorHAnsi"/>
          <w:color w:val="000000"/>
          <w:sz w:val="20"/>
        </w:rPr>
        <w:t>Obě smluvní strany prohlašují, že si smlouvu před jejím podpisem přečetly, že byla uzavřena po projednání podle jejich pravé a svobodné vůle, což potvrzují zástupci smluvních stran svými podpisy</w:t>
      </w:r>
      <w:r w:rsidR="00227B57" w:rsidRPr="006A6221">
        <w:rPr>
          <w:rFonts w:cstheme="minorHAnsi"/>
          <w:color w:val="000000"/>
          <w:sz w:val="20"/>
        </w:rPr>
        <w:t>.</w:t>
      </w:r>
    </w:p>
    <w:p w14:paraId="41AB108F" w14:textId="77777777" w:rsidR="00227B57" w:rsidRPr="006A6221" w:rsidRDefault="00227B57" w:rsidP="006A6221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rPr>
          <w:rFonts w:cstheme="minorHAnsi"/>
          <w:sz w:val="20"/>
          <w:szCs w:val="20"/>
        </w:rPr>
      </w:pPr>
    </w:p>
    <w:p w14:paraId="318A9796" w14:textId="63730714" w:rsidR="00ED121C" w:rsidRPr="006A6221" w:rsidRDefault="00ED121C" w:rsidP="006A6221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rPr>
          <w:rFonts w:cstheme="minorHAnsi"/>
          <w:sz w:val="20"/>
          <w:szCs w:val="20"/>
        </w:rPr>
      </w:pPr>
      <w:r w:rsidRPr="006A6221">
        <w:rPr>
          <w:rFonts w:cstheme="minorHAnsi"/>
          <w:sz w:val="20"/>
          <w:szCs w:val="20"/>
        </w:rPr>
        <w:t xml:space="preserve">Za </w:t>
      </w:r>
      <w:r w:rsidR="00F230D6" w:rsidRPr="006A6221">
        <w:rPr>
          <w:rFonts w:cstheme="minorHAnsi"/>
          <w:sz w:val="20"/>
          <w:szCs w:val="20"/>
        </w:rPr>
        <w:t>objednatele</w:t>
      </w:r>
      <w:r w:rsidR="00F230D6" w:rsidRPr="006A6221">
        <w:rPr>
          <w:rFonts w:cstheme="minorHAnsi"/>
          <w:sz w:val="20"/>
          <w:szCs w:val="20"/>
        </w:rPr>
        <w:tab/>
      </w:r>
      <w:r w:rsidRPr="006A6221">
        <w:rPr>
          <w:rFonts w:cstheme="minorHAnsi"/>
          <w:sz w:val="20"/>
          <w:szCs w:val="20"/>
        </w:rPr>
        <w:tab/>
      </w:r>
      <w:r w:rsidRPr="006A6221">
        <w:rPr>
          <w:rFonts w:cstheme="minorHAnsi"/>
          <w:sz w:val="20"/>
          <w:szCs w:val="20"/>
        </w:rPr>
        <w:tab/>
      </w:r>
      <w:r w:rsidRPr="006A6221">
        <w:rPr>
          <w:rFonts w:cstheme="minorHAnsi"/>
          <w:sz w:val="20"/>
          <w:szCs w:val="20"/>
        </w:rPr>
        <w:tab/>
      </w:r>
      <w:r w:rsidRPr="006A6221">
        <w:rPr>
          <w:rFonts w:cstheme="minorHAnsi"/>
          <w:sz w:val="20"/>
          <w:szCs w:val="20"/>
        </w:rPr>
        <w:tab/>
      </w:r>
      <w:r w:rsidRPr="006A6221">
        <w:rPr>
          <w:rFonts w:cstheme="minorHAnsi"/>
          <w:sz w:val="20"/>
          <w:szCs w:val="20"/>
        </w:rPr>
        <w:tab/>
      </w:r>
      <w:r w:rsidRPr="006A6221">
        <w:rPr>
          <w:rFonts w:cstheme="minorHAnsi"/>
          <w:sz w:val="20"/>
          <w:szCs w:val="20"/>
        </w:rPr>
        <w:tab/>
      </w:r>
      <w:r w:rsidRPr="006A6221">
        <w:rPr>
          <w:rFonts w:cstheme="minorHAnsi"/>
          <w:sz w:val="20"/>
          <w:szCs w:val="20"/>
        </w:rPr>
        <w:tab/>
      </w:r>
      <w:r w:rsidR="003F03F6" w:rsidRPr="006A6221">
        <w:rPr>
          <w:rFonts w:cstheme="minorHAnsi"/>
          <w:sz w:val="20"/>
          <w:szCs w:val="20"/>
        </w:rPr>
        <w:tab/>
      </w:r>
      <w:r w:rsidR="00103AC3" w:rsidRPr="006A6221">
        <w:rPr>
          <w:rFonts w:cstheme="minorHAnsi"/>
          <w:sz w:val="20"/>
          <w:szCs w:val="20"/>
        </w:rPr>
        <w:tab/>
      </w:r>
      <w:r w:rsidR="00103AC3" w:rsidRPr="006A6221">
        <w:rPr>
          <w:rFonts w:cstheme="minorHAnsi"/>
          <w:sz w:val="20"/>
          <w:szCs w:val="20"/>
        </w:rPr>
        <w:tab/>
      </w:r>
      <w:r w:rsidRPr="006A6221">
        <w:rPr>
          <w:rFonts w:cstheme="minorHAnsi"/>
          <w:sz w:val="20"/>
          <w:szCs w:val="20"/>
        </w:rPr>
        <w:t xml:space="preserve">Za </w:t>
      </w:r>
      <w:r w:rsidR="00F230D6" w:rsidRPr="006A6221">
        <w:rPr>
          <w:rFonts w:cstheme="minorHAnsi"/>
          <w:sz w:val="20"/>
          <w:szCs w:val="20"/>
        </w:rPr>
        <w:t>zhotovitele</w:t>
      </w:r>
    </w:p>
    <w:p w14:paraId="4C001549" w14:textId="77777777" w:rsidR="00D923CA" w:rsidRPr="006A6221" w:rsidRDefault="00D923CA" w:rsidP="006A6221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rPr>
          <w:rFonts w:cstheme="minorHAnsi"/>
          <w:sz w:val="20"/>
          <w:szCs w:val="20"/>
        </w:rPr>
      </w:pPr>
    </w:p>
    <w:p w14:paraId="611DDEE7" w14:textId="77777777" w:rsidR="00086E71" w:rsidRPr="006A6221" w:rsidRDefault="00086E71" w:rsidP="006A6221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rPr>
          <w:rFonts w:cstheme="minorHAnsi"/>
          <w:sz w:val="20"/>
          <w:szCs w:val="20"/>
        </w:rPr>
      </w:pPr>
    </w:p>
    <w:p w14:paraId="6626A0C9" w14:textId="77777777" w:rsidR="003F03F6" w:rsidRPr="006A6221" w:rsidRDefault="003F03F6" w:rsidP="006A6221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rPr>
          <w:rFonts w:cstheme="minorHAnsi"/>
          <w:sz w:val="20"/>
          <w:szCs w:val="20"/>
        </w:rPr>
      </w:pPr>
    </w:p>
    <w:p w14:paraId="7AD83727" w14:textId="2E0F62D8" w:rsidR="00ED121C" w:rsidRPr="006A6221" w:rsidRDefault="00ED121C" w:rsidP="006A6221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rPr>
          <w:rFonts w:cstheme="minorHAnsi"/>
          <w:sz w:val="20"/>
          <w:szCs w:val="20"/>
        </w:rPr>
      </w:pPr>
      <w:r w:rsidRPr="006A6221">
        <w:rPr>
          <w:rFonts w:cstheme="minorHAnsi"/>
          <w:sz w:val="20"/>
          <w:szCs w:val="20"/>
        </w:rPr>
        <w:t>………………………………………..</w:t>
      </w:r>
      <w:r w:rsidRPr="006A6221">
        <w:rPr>
          <w:rFonts w:cstheme="minorHAnsi"/>
          <w:sz w:val="20"/>
          <w:szCs w:val="20"/>
        </w:rPr>
        <w:tab/>
      </w:r>
      <w:r w:rsidRPr="006A6221">
        <w:rPr>
          <w:rFonts w:cstheme="minorHAnsi"/>
          <w:sz w:val="20"/>
          <w:szCs w:val="20"/>
        </w:rPr>
        <w:tab/>
      </w:r>
      <w:r w:rsidRPr="006A6221">
        <w:rPr>
          <w:rFonts w:cstheme="minorHAnsi"/>
          <w:sz w:val="20"/>
          <w:szCs w:val="20"/>
        </w:rPr>
        <w:tab/>
      </w:r>
      <w:r w:rsidRPr="006A6221">
        <w:rPr>
          <w:rFonts w:cstheme="minorHAnsi"/>
          <w:sz w:val="20"/>
          <w:szCs w:val="20"/>
        </w:rPr>
        <w:tab/>
      </w:r>
      <w:r w:rsidR="00103AC3" w:rsidRPr="006A6221">
        <w:rPr>
          <w:rFonts w:cstheme="minorHAnsi"/>
          <w:sz w:val="20"/>
          <w:szCs w:val="20"/>
        </w:rPr>
        <w:tab/>
      </w:r>
      <w:r w:rsidR="00103AC3" w:rsidRPr="006A6221">
        <w:rPr>
          <w:rFonts w:cstheme="minorHAnsi"/>
          <w:sz w:val="20"/>
          <w:szCs w:val="20"/>
        </w:rPr>
        <w:tab/>
      </w:r>
      <w:r w:rsidRPr="006A6221">
        <w:rPr>
          <w:rFonts w:cstheme="minorHAnsi"/>
          <w:sz w:val="20"/>
          <w:szCs w:val="20"/>
        </w:rPr>
        <w:tab/>
      </w:r>
      <w:r w:rsidR="006A6221">
        <w:rPr>
          <w:rFonts w:cstheme="minorHAnsi"/>
          <w:sz w:val="20"/>
          <w:szCs w:val="20"/>
        </w:rPr>
        <w:tab/>
      </w:r>
      <w:r w:rsidRPr="006A6221">
        <w:rPr>
          <w:rFonts w:cstheme="minorHAnsi"/>
          <w:sz w:val="20"/>
          <w:szCs w:val="20"/>
        </w:rPr>
        <w:t>………………………………………..</w:t>
      </w:r>
    </w:p>
    <w:p w14:paraId="50452EA2" w14:textId="63DA686F" w:rsidR="006A6221" w:rsidRPr="006A6221" w:rsidRDefault="00897C8A" w:rsidP="006A6221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rPr>
          <w:rFonts w:cstheme="minorHAnsi"/>
          <w:sz w:val="20"/>
          <w:szCs w:val="20"/>
        </w:rPr>
      </w:pPr>
      <w:bookmarkStart w:id="1" w:name="_GoBack"/>
      <w:bookmarkEnd w:id="1"/>
      <w:r w:rsidRPr="006A6221">
        <w:rPr>
          <w:rFonts w:cstheme="minorHAnsi"/>
          <w:sz w:val="20"/>
          <w:szCs w:val="20"/>
        </w:rPr>
        <w:tab/>
      </w:r>
      <w:r w:rsidRPr="006A6221">
        <w:rPr>
          <w:rFonts w:cstheme="minorHAnsi"/>
          <w:sz w:val="20"/>
          <w:szCs w:val="20"/>
        </w:rPr>
        <w:tab/>
      </w:r>
      <w:r w:rsidRPr="006A6221">
        <w:rPr>
          <w:rFonts w:cstheme="minorHAnsi"/>
          <w:sz w:val="20"/>
          <w:szCs w:val="20"/>
        </w:rPr>
        <w:tab/>
      </w:r>
      <w:r w:rsidRPr="006A6221">
        <w:rPr>
          <w:rFonts w:cstheme="minorHAnsi"/>
          <w:sz w:val="20"/>
          <w:szCs w:val="20"/>
        </w:rPr>
        <w:tab/>
      </w:r>
      <w:r w:rsidRPr="006A6221">
        <w:rPr>
          <w:rFonts w:cstheme="minorHAnsi"/>
          <w:sz w:val="20"/>
          <w:szCs w:val="20"/>
        </w:rPr>
        <w:tab/>
      </w:r>
      <w:r w:rsidRPr="006A6221">
        <w:rPr>
          <w:rFonts w:cstheme="minorHAnsi"/>
          <w:sz w:val="20"/>
          <w:szCs w:val="20"/>
        </w:rPr>
        <w:tab/>
      </w:r>
      <w:r w:rsidRPr="006A6221">
        <w:rPr>
          <w:rFonts w:cstheme="minorHAnsi"/>
          <w:sz w:val="20"/>
          <w:szCs w:val="20"/>
        </w:rPr>
        <w:tab/>
      </w:r>
      <w:r w:rsidRPr="006A6221">
        <w:rPr>
          <w:rFonts w:cstheme="minorHAnsi"/>
          <w:sz w:val="20"/>
          <w:szCs w:val="20"/>
        </w:rPr>
        <w:tab/>
      </w:r>
      <w:r w:rsidRPr="006A6221">
        <w:rPr>
          <w:rFonts w:cstheme="minorHAnsi"/>
          <w:sz w:val="20"/>
          <w:szCs w:val="20"/>
        </w:rPr>
        <w:tab/>
      </w:r>
      <w:r w:rsidRPr="006A6221">
        <w:rPr>
          <w:rFonts w:cstheme="minorHAnsi"/>
          <w:sz w:val="20"/>
          <w:szCs w:val="20"/>
        </w:rPr>
        <w:tab/>
      </w:r>
      <w:r w:rsidRPr="006A6221">
        <w:rPr>
          <w:rFonts w:cstheme="minorHAnsi"/>
          <w:sz w:val="20"/>
          <w:szCs w:val="20"/>
        </w:rPr>
        <w:tab/>
      </w:r>
      <w:r w:rsidRPr="006A6221">
        <w:rPr>
          <w:rFonts w:cstheme="minorHAnsi"/>
          <w:sz w:val="20"/>
          <w:szCs w:val="20"/>
        </w:rPr>
        <w:tab/>
      </w:r>
      <w:r w:rsidRPr="006A6221">
        <w:rPr>
          <w:rFonts w:cstheme="minorHAnsi"/>
          <w:sz w:val="20"/>
          <w:szCs w:val="20"/>
        </w:rPr>
        <w:tab/>
      </w:r>
    </w:p>
    <w:p w14:paraId="26E7E887" w14:textId="53A3C759" w:rsidR="00897C8A" w:rsidRPr="00FA4CDE" w:rsidRDefault="00897C8A" w:rsidP="006A6221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rPr>
          <w:rFonts w:cstheme="minorHAnsi"/>
          <w:sz w:val="20"/>
          <w:szCs w:val="20"/>
        </w:rPr>
      </w:pPr>
    </w:p>
    <w:sectPr w:rsidR="00897C8A" w:rsidRPr="00FA4CDE" w:rsidSect="00FA4CD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8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61585" w14:textId="77777777" w:rsidR="0051352D" w:rsidRDefault="0051352D">
      <w:r>
        <w:separator/>
      </w:r>
    </w:p>
  </w:endnote>
  <w:endnote w:type="continuationSeparator" w:id="0">
    <w:p w14:paraId="73DEE095" w14:textId="77777777" w:rsidR="0051352D" w:rsidRDefault="0051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6935312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7B0119" w14:textId="52AB5281" w:rsidR="00086E71" w:rsidRPr="00FA4CDE" w:rsidRDefault="00FA4CDE" w:rsidP="00FA4CDE">
            <w:pPr>
              <w:pStyle w:val="Zpat"/>
              <w:tabs>
                <w:tab w:val="clear" w:pos="4536"/>
                <w:tab w:val="clear" w:pos="9072"/>
                <w:tab w:val="center" w:pos="727"/>
              </w:tabs>
              <w:rPr>
                <w:sz w:val="20"/>
              </w:rPr>
            </w:pPr>
            <w:r w:rsidRPr="008B63B4">
              <w:rPr>
                <w:noProof/>
                <w:sz w:val="20"/>
              </w:rPr>
              <w:drawing>
                <wp:anchor distT="0" distB="0" distL="114300" distR="114300" simplePos="0" relativeHeight="251662848" behindDoc="0" locked="0" layoutInCell="1" allowOverlap="1" wp14:anchorId="38F500FF" wp14:editId="1E55070D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-177165</wp:posOffset>
                  </wp:positionV>
                  <wp:extent cx="738505" cy="359410"/>
                  <wp:effectExtent l="0" t="0" r="4445" b="2540"/>
                  <wp:wrapTight wrapText="bothSides">
                    <wp:wrapPolygon edited="0">
                      <wp:start x="0" y="0"/>
                      <wp:lineTo x="0" y="20608"/>
                      <wp:lineTo x="21173" y="20608"/>
                      <wp:lineTo x="21173" y="0"/>
                      <wp:lineTo x="0" y="0"/>
                    </wp:wrapPolygon>
                  </wp:wrapTight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63B4">
              <w:rPr>
                <w:noProof/>
                <w:sz w:val="20"/>
              </w:rPr>
              <w:drawing>
                <wp:anchor distT="0" distB="0" distL="114300" distR="114300" simplePos="0" relativeHeight="251661824" behindDoc="0" locked="0" layoutInCell="1" allowOverlap="1" wp14:anchorId="5019154D" wp14:editId="20701E30">
                  <wp:simplePos x="0" y="0"/>
                  <wp:positionH relativeFrom="column">
                    <wp:posOffset>1066165</wp:posOffset>
                  </wp:positionH>
                  <wp:positionV relativeFrom="paragraph">
                    <wp:posOffset>-167640</wp:posOffset>
                  </wp:positionV>
                  <wp:extent cx="1130300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1115" y="20608"/>
                      <wp:lineTo x="21115" y="11449"/>
                      <wp:lineTo x="13470" y="0"/>
                      <wp:lineTo x="0" y="0"/>
                    </wp:wrapPolygon>
                  </wp:wrapTight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63B4">
              <w:rPr>
                <w:noProof/>
                <w:sz w:val="20"/>
              </w:rPr>
              <w:drawing>
                <wp:anchor distT="0" distB="0" distL="114300" distR="114300" simplePos="0" relativeHeight="251660800" behindDoc="0" locked="0" layoutInCell="1" allowOverlap="1" wp14:anchorId="4CB4A7E7" wp14:editId="5D1A167A">
                  <wp:simplePos x="0" y="0"/>
                  <wp:positionH relativeFrom="column">
                    <wp:posOffset>4899660</wp:posOffset>
                  </wp:positionH>
                  <wp:positionV relativeFrom="paragraph">
                    <wp:posOffset>-174625</wp:posOffset>
                  </wp:positionV>
                  <wp:extent cx="929640" cy="431800"/>
                  <wp:effectExtent l="0" t="0" r="3810" b="6350"/>
                  <wp:wrapTight wrapText="bothSides">
                    <wp:wrapPolygon edited="0">
                      <wp:start x="7082" y="0"/>
                      <wp:lineTo x="0" y="2859"/>
                      <wp:lineTo x="0" y="14294"/>
                      <wp:lineTo x="3098" y="17153"/>
                      <wp:lineTo x="4869" y="20965"/>
                      <wp:lineTo x="21246" y="20965"/>
                      <wp:lineTo x="21246" y="19059"/>
                      <wp:lineTo x="11951" y="2859"/>
                      <wp:lineTo x="9295" y="0"/>
                      <wp:lineTo x="7082" y="0"/>
                    </wp:wrapPolygon>
                  </wp:wrapTight>
                  <wp:docPr id="6" name="Obrázek 6" descr="ZeM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6" descr="ZeM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63B4">
              <w:rPr>
                <w:noProof/>
                <w:sz w:val="20"/>
              </w:rPr>
              <w:drawing>
                <wp:anchor distT="0" distB="0" distL="114300" distR="114300" simplePos="0" relativeHeight="251659776" behindDoc="0" locked="0" layoutInCell="1" allowOverlap="1" wp14:anchorId="2445B8BD" wp14:editId="4E34D2BF">
                  <wp:simplePos x="0" y="0"/>
                  <wp:positionH relativeFrom="column">
                    <wp:posOffset>3322955</wp:posOffset>
                  </wp:positionH>
                  <wp:positionV relativeFrom="paragraph">
                    <wp:posOffset>-167640</wp:posOffset>
                  </wp:positionV>
                  <wp:extent cx="1579880" cy="359410"/>
                  <wp:effectExtent l="0" t="0" r="1270" b="2540"/>
                  <wp:wrapTight wrapText="bothSides">
                    <wp:wrapPolygon edited="0">
                      <wp:start x="0" y="0"/>
                      <wp:lineTo x="0" y="20608"/>
                      <wp:lineTo x="21357" y="20608"/>
                      <wp:lineTo x="21357" y="0"/>
                      <wp:lineTo x="0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63B4">
              <w:rPr>
                <w:sz w:val="20"/>
              </w:rPr>
              <w:t xml:space="preserve">Stránka </w:t>
            </w:r>
            <w:r w:rsidRPr="008B63B4">
              <w:rPr>
                <w:bCs/>
                <w:sz w:val="20"/>
              </w:rPr>
              <w:fldChar w:fldCharType="begin"/>
            </w:r>
            <w:r w:rsidRPr="008B63B4">
              <w:rPr>
                <w:bCs/>
                <w:sz w:val="20"/>
              </w:rPr>
              <w:instrText>PAGE</w:instrText>
            </w:r>
            <w:r w:rsidRPr="008B63B4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1</w:t>
            </w:r>
            <w:r w:rsidRPr="008B63B4">
              <w:rPr>
                <w:bCs/>
                <w:sz w:val="20"/>
              </w:rPr>
              <w:fldChar w:fldCharType="end"/>
            </w:r>
            <w:r w:rsidRPr="008B63B4">
              <w:rPr>
                <w:sz w:val="20"/>
              </w:rPr>
              <w:t xml:space="preserve"> z </w:t>
            </w:r>
            <w:r w:rsidRPr="008B63B4">
              <w:rPr>
                <w:bCs/>
                <w:sz w:val="20"/>
              </w:rPr>
              <w:fldChar w:fldCharType="begin"/>
            </w:r>
            <w:r w:rsidRPr="008B63B4">
              <w:rPr>
                <w:bCs/>
                <w:sz w:val="20"/>
              </w:rPr>
              <w:instrText>NUMPAGES</w:instrText>
            </w:r>
            <w:r w:rsidRPr="008B63B4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6</w:t>
            </w:r>
            <w:r w:rsidRPr="008B63B4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1D172" w14:textId="77777777" w:rsidR="00086E71" w:rsidRDefault="00086E7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Pr="00410AAA">
      <w:t>1</w:t>
    </w:r>
    <w:r>
      <w:fldChar w:fldCharType="end"/>
    </w:r>
  </w:p>
  <w:p w14:paraId="125CD211" w14:textId="77777777" w:rsidR="00086E71" w:rsidRDefault="00086E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33916" w14:textId="77777777" w:rsidR="0051352D" w:rsidRDefault="0051352D">
      <w:bookmarkStart w:id="0" w:name="_Hlk57968277"/>
      <w:bookmarkEnd w:id="0"/>
      <w:r>
        <w:separator/>
      </w:r>
    </w:p>
  </w:footnote>
  <w:footnote w:type="continuationSeparator" w:id="0">
    <w:p w14:paraId="57FBA78C" w14:textId="77777777" w:rsidR="0051352D" w:rsidRDefault="00513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FB515" w14:textId="77777777" w:rsidR="00086E71" w:rsidRPr="00BC41CD" w:rsidRDefault="00086E71" w:rsidP="00BC41CD">
    <w:pPr>
      <w:pStyle w:val="Zkladntext"/>
      <w:tabs>
        <w:tab w:val="center" w:leader="dot" w:pos="1200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F6F1F" w14:textId="74D2525B" w:rsidR="00FA4CDE" w:rsidRDefault="00FA4CDE" w:rsidP="00FA4CDE">
    <w:pPr>
      <w:pStyle w:val="Zhlav"/>
    </w:pPr>
    <w:r>
      <w:rPr>
        <w:rFonts w:ascii="Arial" w:hAnsi="Arial" w:cs="Arial"/>
        <w:b/>
        <w:bCs/>
        <w:noProof/>
        <w:szCs w:val="24"/>
      </w:rPr>
      <w:drawing>
        <wp:inline distT="0" distB="0" distL="0" distR="0" wp14:anchorId="2056CFB5" wp14:editId="0D802C54">
          <wp:extent cx="1720960" cy="61849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360" cy="62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</w:t>
    </w:r>
    <w:r w:rsidRPr="002E44F0">
      <w:rPr>
        <w:noProof/>
      </w:rPr>
      <w:drawing>
        <wp:inline distT="0" distB="0" distL="0" distR="0" wp14:anchorId="43AE75CE" wp14:editId="16EA2659">
          <wp:extent cx="2301240" cy="7086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</w:p>
  <w:p w14:paraId="4460F523" w14:textId="77777777" w:rsidR="00086E71" w:rsidRPr="00FA4CDE" w:rsidRDefault="00086E71" w:rsidP="00FA4CD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101AE" w14:textId="77777777" w:rsidR="00086E71" w:rsidRPr="00707415" w:rsidRDefault="00086E71" w:rsidP="00E72C29">
    <w:pPr>
      <w:pStyle w:val="ZhlavCVUT"/>
      <w:framePr w:h="978" w:hRule="exact" w:wrap="around"/>
    </w:pPr>
    <w:r w:rsidRPr="00707415">
      <w:t>ČESKÉ VYSOKÉ UČENÍ TECHNICKÉ V PRAZE</w:t>
    </w:r>
  </w:p>
  <w:p w14:paraId="183A46D5" w14:textId="77777777" w:rsidR="00086E71" w:rsidRPr="00707415" w:rsidRDefault="00086E71" w:rsidP="00E72C29">
    <w:pPr>
      <w:pStyle w:val="ZhlavFEL"/>
      <w:framePr w:h="978" w:hRule="exact" w:wrap="around"/>
    </w:pPr>
    <w:r w:rsidRPr="00707415">
      <w:t xml:space="preserve">Český institut informatiky, robotiky a kybernetiky </w:t>
    </w:r>
  </w:p>
  <w:p w14:paraId="0EBC0BF5" w14:textId="77777777" w:rsidR="00086E71" w:rsidRDefault="00086E71" w:rsidP="00E72C29">
    <w:pPr>
      <w:pStyle w:val="ZhlavAdresa"/>
      <w:framePr w:h="978" w:hRule="exact" w:wrap="around"/>
    </w:pPr>
    <w:r>
      <w:t xml:space="preserve">Jugoslávských partyzánů 1580/3, 160 </w:t>
    </w:r>
    <w:proofErr w:type="gramStart"/>
    <w:r>
      <w:t>00  Praha</w:t>
    </w:r>
    <w:proofErr w:type="gramEnd"/>
    <w:r>
      <w:t xml:space="preserve"> 6</w:t>
    </w:r>
  </w:p>
  <w:p w14:paraId="5F2380C8" w14:textId="77777777" w:rsidR="00086E71" w:rsidRDefault="00086E71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DEE0DE7" wp14:editId="40984596">
              <wp:simplePos x="0" y="0"/>
              <wp:positionH relativeFrom="page">
                <wp:posOffset>1247775</wp:posOffset>
              </wp:positionH>
              <wp:positionV relativeFrom="page">
                <wp:posOffset>561974</wp:posOffset>
              </wp:positionV>
              <wp:extent cx="5954395" cy="0"/>
              <wp:effectExtent l="0" t="0" r="27305" b="190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43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6FE39D10" id="Line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98.25pt,44.25pt" to="567.1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" strokecolor="#0073c6" strokeweight="1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CB27033" wp14:editId="54870CC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720090" cy="540385"/>
          <wp:effectExtent l="0" t="0" r="3810" b="0"/>
          <wp:wrapNone/>
          <wp:docPr id="3" name="Obrázek 3" descr="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 descr="L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00000016"/>
    <w:name w:val="WW8Num6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 w15:restartNumberingAfterBreak="0">
    <w:nsid w:val="035B70BB"/>
    <w:multiLevelType w:val="hybridMultilevel"/>
    <w:tmpl w:val="B04E3A9C"/>
    <w:lvl w:ilvl="0" w:tplc="C868CF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8"/>
      </w:rPr>
    </w:lvl>
    <w:lvl w:ilvl="1" w:tplc="A7944A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E3582"/>
    <w:multiLevelType w:val="hybridMultilevel"/>
    <w:tmpl w:val="27F2E834"/>
    <w:lvl w:ilvl="0" w:tplc="AA368BB2">
      <w:start w:val="1"/>
      <w:numFmt w:val="decimal"/>
      <w:lvlText w:val="%1."/>
      <w:lvlJc w:val="left"/>
      <w:pPr>
        <w:ind w:left="720" w:hanging="360"/>
      </w:pPr>
      <w:rPr>
        <w:sz w:val="20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F711E09"/>
    <w:multiLevelType w:val="hybridMultilevel"/>
    <w:tmpl w:val="A7D29068"/>
    <w:lvl w:ilvl="0" w:tplc="8EF834B6">
      <w:start w:val="1"/>
      <w:numFmt w:val="decimal"/>
      <w:lvlText w:val="%1."/>
      <w:lvlJc w:val="left"/>
      <w:pPr>
        <w:ind w:left="720" w:hanging="360"/>
      </w:pPr>
      <w:rPr>
        <w:sz w:val="20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8575E"/>
    <w:multiLevelType w:val="hybridMultilevel"/>
    <w:tmpl w:val="F0823B5C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10985"/>
    <w:multiLevelType w:val="hybridMultilevel"/>
    <w:tmpl w:val="B19E8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82C11"/>
    <w:multiLevelType w:val="hybridMultilevel"/>
    <w:tmpl w:val="48D0AEB4"/>
    <w:lvl w:ilvl="0" w:tplc="D5409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B3C96"/>
    <w:multiLevelType w:val="hybridMultilevel"/>
    <w:tmpl w:val="8BC8E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F3354"/>
    <w:multiLevelType w:val="hybridMultilevel"/>
    <w:tmpl w:val="9CB2CA56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C5571B0"/>
    <w:multiLevelType w:val="hybridMultilevel"/>
    <w:tmpl w:val="5DE44D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27341"/>
    <w:multiLevelType w:val="hybridMultilevel"/>
    <w:tmpl w:val="D69A7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44090"/>
    <w:multiLevelType w:val="hybridMultilevel"/>
    <w:tmpl w:val="C4E87DF8"/>
    <w:lvl w:ilvl="0" w:tplc="19EA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10758"/>
    <w:multiLevelType w:val="hybridMultilevel"/>
    <w:tmpl w:val="B1F49118"/>
    <w:lvl w:ilvl="0" w:tplc="B456E6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556AE"/>
    <w:multiLevelType w:val="hybridMultilevel"/>
    <w:tmpl w:val="2ADE1550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1006BAE"/>
    <w:multiLevelType w:val="hybridMultilevel"/>
    <w:tmpl w:val="7A90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8236C"/>
    <w:multiLevelType w:val="hybridMultilevel"/>
    <w:tmpl w:val="8250DAF6"/>
    <w:lvl w:ilvl="0" w:tplc="BA668B74">
      <w:start w:val="1"/>
      <w:numFmt w:val="decimal"/>
      <w:lvlText w:val="%1."/>
      <w:lvlJc w:val="left"/>
      <w:pPr>
        <w:ind w:left="720" w:hanging="360"/>
      </w:pPr>
      <w:rPr>
        <w:sz w:val="20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6"/>
  </w:num>
  <w:num w:numId="5">
    <w:abstractNumId w:val="6"/>
  </w:num>
  <w:num w:numId="6">
    <w:abstractNumId w:val="15"/>
  </w:num>
  <w:num w:numId="7">
    <w:abstractNumId w:val="13"/>
  </w:num>
  <w:num w:numId="8">
    <w:abstractNumId w:val="11"/>
  </w:num>
  <w:num w:numId="9">
    <w:abstractNumId w:val="9"/>
  </w:num>
  <w:num w:numId="10">
    <w:abstractNumId w:val="14"/>
  </w:num>
  <w:num w:numId="11">
    <w:abstractNumId w:val="3"/>
  </w:num>
  <w:num w:numId="12">
    <w:abstractNumId w:val="12"/>
  </w:num>
  <w:num w:numId="13">
    <w:abstractNumId w:val="8"/>
  </w:num>
  <w:num w:numId="14">
    <w:abstractNumId w:val="10"/>
  </w:num>
  <w:num w:numId="15">
    <w:abstractNumId w:val="5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0NDYxNzO3sLS0MLdQ0lEKTi0uzszPAykwNK4FADzfM1MtAAAA"/>
  </w:docVars>
  <w:rsids>
    <w:rsidRoot w:val="00BC020C"/>
    <w:rsid w:val="000042DA"/>
    <w:rsid w:val="00010247"/>
    <w:rsid w:val="0001049A"/>
    <w:rsid w:val="00015A6C"/>
    <w:rsid w:val="000179F6"/>
    <w:rsid w:val="000261EE"/>
    <w:rsid w:val="00031B42"/>
    <w:rsid w:val="000331D2"/>
    <w:rsid w:val="00037F19"/>
    <w:rsid w:val="00040DFC"/>
    <w:rsid w:val="00042E4E"/>
    <w:rsid w:val="00045E6A"/>
    <w:rsid w:val="00053D98"/>
    <w:rsid w:val="00066338"/>
    <w:rsid w:val="00067164"/>
    <w:rsid w:val="00067A7A"/>
    <w:rsid w:val="0007678C"/>
    <w:rsid w:val="00085207"/>
    <w:rsid w:val="00086E71"/>
    <w:rsid w:val="000917F4"/>
    <w:rsid w:val="000943CC"/>
    <w:rsid w:val="000C5325"/>
    <w:rsid w:val="000D6816"/>
    <w:rsid w:val="000E1908"/>
    <w:rsid w:val="000F2497"/>
    <w:rsid w:val="00101FF9"/>
    <w:rsid w:val="00103AC3"/>
    <w:rsid w:val="001058D5"/>
    <w:rsid w:val="00105BB8"/>
    <w:rsid w:val="00111AE5"/>
    <w:rsid w:val="00117AB4"/>
    <w:rsid w:val="0012344C"/>
    <w:rsid w:val="00126CA9"/>
    <w:rsid w:val="00127E02"/>
    <w:rsid w:val="001425FF"/>
    <w:rsid w:val="001427C9"/>
    <w:rsid w:val="00144BF1"/>
    <w:rsid w:val="00152F57"/>
    <w:rsid w:val="00160C1E"/>
    <w:rsid w:val="00176DCD"/>
    <w:rsid w:val="00180EDA"/>
    <w:rsid w:val="0019607D"/>
    <w:rsid w:val="00197068"/>
    <w:rsid w:val="001B0E28"/>
    <w:rsid w:val="001B5EE9"/>
    <w:rsid w:val="001C3670"/>
    <w:rsid w:val="001D341C"/>
    <w:rsid w:val="001D72BC"/>
    <w:rsid w:val="001E2DFD"/>
    <w:rsid w:val="001E6C23"/>
    <w:rsid w:val="001E6ECF"/>
    <w:rsid w:val="001F649C"/>
    <w:rsid w:val="00201D72"/>
    <w:rsid w:val="002126E6"/>
    <w:rsid w:val="00215EF0"/>
    <w:rsid w:val="00227B57"/>
    <w:rsid w:val="00230B43"/>
    <w:rsid w:val="00231370"/>
    <w:rsid w:val="00231BCF"/>
    <w:rsid w:val="00233AD6"/>
    <w:rsid w:val="00237CEE"/>
    <w:rsid w:val="002457B6"/>
    <w:rsid w:val="00253CF7"/>
    <w:rsid w:val="00255947"/>
    <w:rsid w:val="00261B8F"/>
    <w:rsid w:val="002722B8"/>
    <w:rsid w:val="002735EA"/>
    <w:rsid w:val="0027599E"/>
    <w:rsid w:val="0027729A"/>
    <w:rsid w:val="00280DCF"/>
    <w:rsid w:val="00287F85"/>
    <w:rsid w:val="00290588"/>
    <w:rsid w:val="002927EA"/>
    <w:rsid w:val="002C2BD2"/>
    <w:rsid w:val="002C3DE8"/>
    <w:rsid w:val="002D0796"/>
    <w:rsid w:val="002D325A"/>
    <w:rsid w:val="002E75D3"/>
    <w:rsid w:val="002F06B0"/>
    <w:rsid w:val="002F503D"/>
    <w:rsid w:val="002F5F8E"/>
    <w:rsid w:val="00310A61"/>
    <w:rsid w:val="00312390"/>
    <w:rsid w:val="00316865"/>
    <w:rsid w:val="00321D62"/>
    <w:rsid w:val="0032612E"/>
    <w:rsid w:val="003320AB"/>
    <w:rsid w:val="00337F1C"/>
    <w:rsid w:val="00357080"/>
    <w:rsid w:val="003766F2"/>
    <w:rsid w:val="0039285C"/>
    <w:rsid w:val="003A1177"/>
    <w:rsid w:val="003B2AC5"/>
    <w:rsid w:val="003B2CC1"/>
    <w:rsid w:val="003B3F7C"/>
    <w:rsid w:val="003B6DC9"/>
    <w:rsid w:val="003C2BDC"/>
    <w:rsid w:val="003C7319"/>
    <w:rsid w:val="003D34BB"/>
    <w:rsid w:val="003E0529"/>
    <w:rsid w:val="003E7DB9"/>
    <w:rsid w:val="003F03F6"/>
    <w:rsid w:val="003F4434"/>
    <w:rsid w:val="003F5144"/>
    <w:rsid w:val="0040193D"/>
    <w:rsid w:val="00403112"/>
    <w:rsid w:val="00410AAA"/>
    <w:rsid w:val="004151E8"/>
    <w:rsid w:val="004156D6"/>
    <w:rsid w:val="00415D6E"/>
    <w:rsid w:val="00420313"/>
    <w:rsid w:val="00424BE4"/>
    <w:rsid w:val="0042522A"/>
    <w:rsid w:val="00433E87"/>
    <w:rsid w:val="00434114"/>
    <w:rsid w:val="004400A1"/>
    <w:rsid w:val="00444DBB"/>
    <w:rsid w:val="00445A6A"/>
    <w:rsid w:val="004460E0"/>
    <w:rsid w:val="0044656B"/>
    <w:rsid w:val="00455726"/>
    <w:rsid w:val="00461915"/>
    <w:rsid w:val="00462EA0"/>
    <w:rsid w:val="00481FD3"/>
    <w:rsid w:val="00487F10"/>
    <w:rsid w:val="00491F31"/>
    <w:rsid w:val="004953CA"/>
    <w:rsid w:val="004A377D"/>
    <w:rsid w:val="004A6581"/>
    <w:rsid w:val="004B030C"/>
    <w:rsid w:val="004B6C76"/>
    <w:rsid w:val="004C0A21"/>
    <w:rsid w:val="004C4125"/>
    <w:rsid w:val="004C6DB9"/>
    <w:rsid w:val="004C7A4D"/>
    <w:rsid w:val="004D5023"/>
    <w:rsid w:val="004E0E34"/>
    <w:rsid w:val="004F1CEB"/>
    <w:rsid w:val="004F53EB"/>
    <w:rsid w:val="00500FAE"/>
    <w:rsid w:val="00503DF6"/>
    <w:rsid w:val="005068F0"/>
    <w:rsid w:val="00507E47"/>
    <w:rsid w:val="00510BF2"/>
    <w:rsid w:val="005117A4"/>
    <w:rsid w:val="0051352D"/>
    <w:rsid w:val="00521925"/>
    <w:rsid w:val="00521AAE"/>
    <w:rsid w:val="00545321"/>
    <w:rsid w:val="00545EAD"/>
    <w:rsid w:val="00551EBF"/>
    <w:rsid w:val="005541CE"/>
    <w:rsid w:val="00556C1B"/>
    <w:rsid w:val="00557ED6"/>
    <w:rsid w:val="00562FFA"/>
    <w:rsid w:val="00563C1B"/>
    <w:rsid w:val="005701D4"/>
    <w:rsid w:val="00572A9C"/>
    <w:rsid w:val="00580641"/>
    <w:rsid w:val="00583D7A"/>
    <w:rsid w:val="005841F8"/>
    <w:rsid w:val="00584566"/>
    <w:rsid w:val="00585F2D"/>
    <w:rsid w:val="00586071"/>
    <w:rsid w:val="00591F94"/>
    <w:rsid w:val="00596A1B"/>
    <w:rsid w:val="0059724D"/>
    <w:rsid w:val="005B1E3F"/>
    <w:rsid w:val="005B5DD1"/>
    <w:rsid w:val="005C10D9"/>
    <w:rsid w:val="005D30EB"/>
    <w:rsid w:val="005E3120"/>
    <w:rsid w:val="005E69F3"/>
    <w:rsid w:val="00606990"/>
    <w:rsid w:val="00610B61"/>
    <w:rsid w:val="006117DB"/>
    <w:rsid w:val="00617038"/>
    <w:rsid w:val="00627921"/>
    <w:rsid w:val="00630C36"/>
    <w:rsid w:val="00630DE3"/>
    <w:rsid w:val="00635CCF"/>
    <w:rsid w:val="0063632F"/>
    <w:rsid w:val="006601A3"/>
    <w:rsid w:val="006605BC"/>
    <w:rsid w:val="00660861"/>
    <w:rsid w:val="0066238B"/>
    <w:rsid w:val="00686E0B"/>
    <w:rsid w:val="006A006C"/>
    <w:rsid w:val="006A2D2B"/>
    <w:rsid w:val="006A2D52"/>
    <w:rsid w:val="006A3C0F"/>
    <w:rsid w:val="006A6221"/>
    <w:rsid w:val="006B1FE7"/>
    <w:rsid w:val="006C1926"/>
    <w:rsid w:val="006C3929"/>
    <w:rsid w:val="006C5DAB"/>
    <w:rsid w:val="006D156D"/>
    <w:rsid w:val="006D1CE4"/>
    <w:rsid w:val="006D6695"/>
    <w:rsid w:val="006E033D"/>
    <w:rsid w:val="006E3B8E"/>
    <w:rsid w:val="006F325F"/>
    <w:rsid w:val="006F409B"/>
    <w:rsid w:val="006F7918"/>
    <w:rsid w:val="00707FFE"/>
    <w:rsid w:val="00715F78"/>
    <w:rsid w:val="00731DF8"/>
    <w:rsid w:val="007424E3"/>
    <w:rsid w:val="00750CCC"/>
    <w:rsid w:val="007544DA"/>
    <w:rsid w:val="00756AEE"/>
    <w:rsid w:val="007739F5"/>
    <w:rsid w:val="00775006"/>
    <w:rsid w:val="007767DB"/>
    <w:rsid w:val="0078771B"/>
    <w:rsid w:val="007951B5"/>
    <w:rsid w:val="007969E7"/>
    <w:rsid w:val="007A6E77"/>
    <w:rsid w:val="007A7677"/>
    <w:rsid w:val="007B43F5"/>
    <w:rsid w:val="007C4AE2"/>
    <w:rsid w:val="007C5F9A"/>
    <w:rsid w:val="007D1675"/>
    <w:rsid w:val="007D4732"/>
    <w:rsid w:val="007F0C54"/>
    <w:rsid w:val="007F2FCE"/>
    <w:rsid w:val="007F6AB3"/>
    <w:rsid w:val="0080004F"/>
    <w:rsid w:val="008019C9"/>
    <w:rsid w:val="00802D7F"/>
    <w:rsid w:val="008037D2"/>
    <w:rsid w:val="00811D27"/>
    <w:rsid w:val="00813479"/>
    <w:rsid w:val="00813497"/>
    <w:rsid w:val="008166F4"/>
    <w:rsid w:val="008232D0"/>
    <w:rsid w:val="00827939"/>
    <w:rsid w:val="00831CE4"/>
    <w:rsid w:val="008342EA"/>
    <w:rsid w:val="00840C79"/>
    <w:rsid w:val="008436E8"/>
    <w:rsid w:val="00845BAB"/>
    <w:rsid w:val="00853435"/>
    <w:rsid w:val="00853589"/>
    <w:rsid w:val="0085440C"/>
    <w:rsid w:val="0085599E"/>
    <w:rsid w:val="00863CA5"/>
    <w:rsid w:val="00866994"/>
    <w:rsid w:val="00876F61"/>
    <w:rsid w:val="00880C6C"/>
    <w:rsid w:val="00886013"/>
    <w:rsid w:val="00897C8A"/>
    <w:rsid w:val="008A00E2"/>
    <w:rsid w:val="008B147B"/>
    <w:rsid w:val="008B7E39"/>
    <w:rsid w:val="008C1AA3"/>
    <w:rsid w:val="008D5471"/>
    <w:rsid w:val="008D5F69"/>
    <w:rsid w:val="008D7794"/>
    <w:rsid w:val="008E42B9"/>
    <w:rsid w:val="008E7129"/>
    <w:rsid w:val="008F0E66"/>
    <w:rsid w:val="008F59F2"/>
    <w:rsid w:val="00900089"/>
    <w:rsid w:val="00914206"/>
    <w:rsid w:val="0091612B"/>
    <w:rsid w:val="00934C6D"/>
    <w:rsid w:val="00934C8B"/>
    <w:rsid w:val="009373AE"/>
    <w:rsid w:val="00944E4F"/>
    <w:rsid w:val="0095009A"/>
    <w:rsid w:val="00951FCA"/>
    <w:rsid w:val="00964BD1"/>
    <w:rsid w:val="00965681"/>
    <w:rsid w:val="00966A32"/>
    <w:rsid w:val="00971109"/>
    <w:rsid w:val="00972928"/>
    <w:rsid w:val="009739C2"/>
    <w:rsid w:val="00973AF5"/>
    <w:rsid w:val="00980802"/>
    <w:rsid w:val="00983716"/>
    <w:rsid w:val="00983C66"/>
    <w:rsid w:val="0099030D"/>
    <w:rsid w:val="009A36F5"/>
    <w:rsid w:val="009A38B8"/>
    <w:rsid w:val="009B1F0A"/>
    <w:rsid w:val="009B786D"/>
    <w:rsid w:val="009E0FB2"/>
    <w:rsid w:val="009E618E"/>
    <w:rsid w:val="009F23DF"/>
    <w:rsid w:val="009F4A42"/>
    <w:rsid w:val="009F4D23"/>
    <w:rsid w:val="009F5C60"/>
    <w:rsid w:val="009F6CBA"/>
    <w:rsid w:val="00A011B5"/>
    <w:rsid w:val="00A02478"/>
    <w:rsid w:val="00A146B1"/>
    <w:rsid w:val="00A15D77"/>
    <w:rsid w:val="00A20F2C"/>
    <w:rsid w:val="00A22124"/>
    <w:rsid w:val="00A2290A"/>
    <w:rsid w:val="00A23679"/>
    <w:rsid w:val="00A34C86"/>
    <w:rsid w:val="00A359B4"/>
    <w:rsid w:val="00A35BFF"/>
    <w:rsid w:val="00A42605"/>
    <w:rsid w:val="00A51E6C"/>
    <w:rsid w:val="00A602FD"/>
    <w:rsid w:val="00A677E9"/>
    <w:rsid w:val="00A83355"/>
    <w:rsid w:val="00A85F16"/>
    <w:rsid w:val="00A9171E"/>
    <w:rsid w:val="00A92487"/>
    <w:rsid w:val="00A96F82"/>
    <w:rsid w:val="00AB3085"/>
    <w:rsid w:val="00AC3978"/>
    <w:rsid w:val="00AC6078"/>
    <w:rsid w:val="00AC73FB"/>
    <w:rsid w:val="00AD7EC9"/>
    <w:rsid w:val="00AE6DF9"/>
    <w:rsid w:val="00AE71CE"/>
    <w:rsid w:val="00AF6D58"/>
    <w:rsid w:val="00B02626"/>
    <w:rsid w:val="00B06D4E"/>
    <w:rsid w:val="00B2055B"/>
    <w:rsid w:val="00B363E8"/>
    <w:rsid w:val="00B406ED"/>
    <w:rsid w:val="00B40E91"/>
    <w:rsid w:val="00B42200"/>
    <w:rsid w:val="00B45167"/>
    <w:rsid w:val="00B65143"/>
    <w:rsid w:val="00B6785E"/>
    <w:rsid w:val="00B719E3"/>
    <w:rsid w:val="00B8043A"/>
    <w:rsid w:val="00B824D3"/>
    <w:rsid w:val="00B844C1"/>
    <w:rsid w:val="00B845A2"/>
    <w:rsid w:val="00B87C9D"/>
    <w:rsid w:val="00B963E7"/>
    <w:rsid w:val="00B96EE0"/>
    <w:rsid w:val="00B974AC"/>
    <w:rsid w:val="00BA1CC7"/>
    <w:rsid w:val="00BA4678"/>
    <w:rsid w:val="00BC020C"/>
    <w:rsid w:val="00BC41CD"/>
    <w:rsid w:val="00BC5751"/>
    <w:rsid w:val="00BD25AE"/>
    <w:rsid w:val="00BD2D8E"/>
    <w:rsid w:val="00BE57B4"/>
    <w:rsid w:val="00BF120E"/>
    <w:rsid w:val="00C024FE"/>
    <w:rsid w:val="00C11059"/>
    <w:rsid w:val="00C20C27"/>
    <w:rsid w:val="00C20E86"/>
    <w:rsid w:val="00C37217"/>
    <w:rsid w:val="00C56127"/>
    <w:rsid w:val="00C57567"/>
    <w:rsid w:val="00C649BC"/>
    <w:rsid w:val="00C752D3"/>
    <w:rsid w:val="00C8058E"/>
    <w:rsid w:val="00C80A13"/>
    <w:rsid w:val="00C84E9B"/>
    <w:rsid w:val="00C8512A"/>
    <w:rsid w:val="00C92D89"/>
    <w:rsid w:val="00C94C9A"/>
    <w:rsid w:val="00CA1909"/>
    <w:rsid w:val="00CB0994"/>
    <w:rsid w:val="00CC0CAA"/>
    <w:rsid w:val="00CC490E"/>
    <w:rsid w:val="00CC6045"/>
    <w:rsid w:val="00CD24AD"/>
    <w:rsid w:val="00CF7BD6"/>
    <w:rsid w:val="00D21A5D"/>
    <w:rsid w:val="00D35BBA"/>
    <w:rsid w:val="00D411BE"/>
    <w:rsid w:val="00D43727"/>
    <w:rsid w:val="00D617E2"/>
    <w:rsid w:val="00D6243D"/>
    <w:rsid w:val="00D624F4"/>
    <w:rsid w:val="00D651C9"/>
    <w:rsid w:val="00D65A8A"/>
    <w:rsid w:val="00D70B5A"/>
    <w:rsid w:val="00D71F08"/>
    <w:rsid w:val="00D80A25"/>
    <w:rsid w:val="00D82517"/>
    <w:rsid w:val="00D906F8"/>
    <w:rsid w:val="00D912F0"/>
    <w:rsid w:val="00D923CA"/>
    <w:rsid w:val="00DA1CDD"/>
    <w:rsid w:val="00DA7456"/>
    <w:rsid w:val="00DB630E"/>
    <w:rsid w:val="00DB6317"/>
    <w:rsid w:val="00DB75A0"/>
    <w:rsid w:val="00DC20B3"/>
    <w:rsid w:val="00DC412F"/>
    <w:rsid w:val="00DC684B"/>
    <w:rsid w:val="00DD27C5"/>
    <w:rsid w:val="00DE17FD"/>
    <w:rsid w:val="00DE1FBB"/>
    <w:rsid w:val="00DF071D"/>
    <w:rsid w:val="00DF097F"/>
    <w:rsid w:val="00DF46DD"/>
    <w:rsid w:val="00DF6E86"/>
    <w:rsid w:val="00E02114"/>
    <w:rsid w:val="00E04BF7"/>
    <w:rsid w:val="00E0514B"/>
    <w:rsid w:val="00E073CC"/>
    <w:rsid w:val="00E171A4"/>
    <w:rsid w:val="00E2005F"/>
    <w:rsid w:val="00E20F8E"/>
    <w:rsid w:val="00E2560E"/>
    <w:rsid w:val="00E313C5"/>
    <w:rsid w:val="00E31471"/>
    <w:rsid w:val="00E31FF3"/>
    <w:rsid w:val="00E40AAF"/>
    <w:rsid w:val="00E4105F"/>
    <w:rsid w:val="00E419E7"/>
    <w:rsid w:val="00E4322C"/>
    <w:rsid w:val="00E45FB2"/>
    <w:rsid w:val="00E546B0"/>
    <w:rsid w:val="00E5668F"/>
    <w:rsid w:val="00E61E50"/>
    <w:rsid w:val="00E63510"/>
    <w:rsid w:val="00E652A9"/>
    <w:rsid w:val="00E66FED"/>
    <w:rsid w:val="00E71E89"/>
    <w:rsid w:val="00E72C29"/>
    <w:rsid w:val="00E833C2"/>
    <w:rsid w:val="00E96C26"/>
    <w:rsid w:val="00EB1680"/>
    <w:rsid w:val="00EB2F99"/>
    <w:rsid w:val="00EC0CF8"/>
    <w:rsid w:val="00ED0BBC"/>
    <w:rsid w:val="00ED121C"/>
    <w:rsid w:val="00ED62CA"/>
    <w:rsid w:val="00EE1682"/>
    <w:rsid w:val="00EE68DE"/>
    <w:rsid w:val="00F00455"/>
    <w:rsid w:val="00F17925"/>
    <w:rsid w:val="00F219E8"/>
    <w:rsid w:val="00F225FD"/>
    <w:rsid w:val="00F230D6"/>
    <w:rsid w:val="00F23B76"/>
    <w:rsid w:val="00F2698A"/>
    <w:rsid w:val="00F27E60"/>
    <w:rsid w:val="00F30BE3"/>
    <w:rsid w:val="00F3304F"/>
    <w:rsid w:val="00F564DC"/>
    <w:rsid w:val="00F63231"/>
    <w:rsid w:val="00F66B6A"/>
    <w:rsid w:val="00F6778C"/>
    <w:rsid w:val="00F901B8"/>
    <w:rsid w:val="00F920C7"/>
    <w:rsid w:val="00F9245F"/>
    <w:rsid w:val="00FA4CDE"/>
    <w:rsid w:val="00FA5ABF"/>
    <w:rsid w:val="00FA6DBB"/>
    <w:rsid w:val="00FB3FF7"/>
    <w:rsid w:val="00FB6350"/>
    <w:rsid w:val="00FB680E"/>
    <w:rsid w:val="00FC0116"/>
    <w:rsid w:val="00FC17D8"/>
    <w:rsid w:val="00FC2526"/>
    <w:rsid w:val="00FC2D55"/>
    <w:rsid w:val="00FD57F7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1C0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85F2D"/>
    <w:pPr>
      <w:autoSpaceDE w:val="0"/>
      <w:autoSpaceDN w:val="0"/>
      <w:adjustRightInd w:val="0"/>
      <w:jc w:val="both"/>
    </w:pPr>
    <w:rPr>
      <w:rFonts w:asciiTheme="minorHAnsi" w:hAnsiTheme="minorHAnsi"/>
      <w:sz w:val="24"/>
    </w:rPr>
  </w:style>
  <w:style w:type="paragraph" w:styleId="Nadpis1">
    <w:name w:val="heading 1"/>
    <w:basedOn w:val="Normln"/>
    <w:next w:val="Normln"/>
    <w:link w:val="Nadpis1Char"/>
    <w:qFormat/>
    <w:rsid w:val="00585F2D"/>
    <w:pPr>
      <w:keepNext/>
      <w:keepLines/>
      <w:spacing w:before="240" w:after="18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FA4CDE"/>
    <w:pPr>
      <w:keepNext w:val="0"/>
      <w:keepLines w:val="0"/>
      <w:numPr>
        <w:ilvl w:val="1"/>
        <w:numId w:val="11"/>
      </w:numPr>
      <w:autoSpaceDE/>
      <w:autoSpaceDN/>
      <w:adjustRightInd/>
      <w:spacing w:before="0" w:after="0"/>
      <w:jc w:val="both"/>
      <w:outlineLvl w:val="1"/>
    </w:pPr>
    <w:rPr>
      <w:rFonts w:ascii="Palatino Linotype" w:eastAsia="Times New Roman" w:hAnsi="Palatino Linotype" w:cs="Times New Roman"/>
      <w:b w:val="0"/>
      <w:iCs/>
      <w:color w:val="000000"/>
      <w:kern w:val="32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</w:pPr>
    <w:rPr>
      <w:color w:val="000000"/>
      <w:sz w:val="22"/>
      <w:szCs w:val="22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Normln"/>
    <w:pPr>
      <w:widowControl w:val="0"/>
      <w:spacing w:before="141" w:after="73"/>
    </w:pPr>
    <w:rPr>
      <w:b/>
      <w:bCs/>
      <w:color w:val="000000"/>
      <w:sz w:val="36"/>
      <w:szCs w:val="36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color w:val="FFFFFF"/>
    </w:rPr>
  </w:style>
  <w:style w:type="paragraph" w:styleId="Seznamsodrkami">
    <w:name w:val="List Bullet"/>
    <w:basedOn w:val="Zkladntext"/>
    <w:autoRedefine/>
    <w:pPr>
      <w:spacing w:line="218" w:lineRule="auto"/>
      <w:ind w:left="480" w:hanging="480"/>
    </w:pPr>
  </w:style>
  <w:style w:type="paragraph" w:customStyle="1" w:styleId="Seznamoslovan">
    <w:name w:val="Seznam oèíslovaný"/>
    <w:basedOn w:val="Zkladntext"/>
    <w:pPr>
      <w:spacing w:line="218" w:lineRule="auto"/>
      <w:ind w:left="480" w:hanging="480"/>
    </w:pPr>
  </w:style>
  <w:style w:type="paragraph" w:customStyle="1" w:styleId="dka">
    <w:name w:val="Øádka"/>
    <w:basedOn w:val="Normln"/>
    <w:pPr>
      <w:widowControl w:val="0"/>
    </w:pPr>
    <w:rPr>
      <w:color w:val="000000"/>
    </w:rPr>
  </w:style>
  <w:style w:type="paragraph" w:customStyle="1" w:styleId="Znaka">
    <w:name w:val="Znaèka"/>
    <w:basedOn w:val="Normln"/>
    <w:pPr>
      <w:widowControl w:val="0"/>
      <w:tabs>
        <w:tab w:val="left" w:leader="underscore" w:pos="0"/>
      </w:tabs>
      <w:ind w:left="340" w:hanging="340"/>
    </w:pPr>
    <w:rPr>
      <w:color w:val="000000"/>
      <w:sz w:val="22"/>
      <w:szCs w:val="22"/>
    </w:rPr>
  </w:style>
  <w:style w:type="paragraph" w:customStyle="1" w:styleId="Znaka1">
    <w:name w:val="Znaèka 1"/>
    <w:basedOn w:val="Normln"/>
    <w:pPr>
      <w:widowControl w:val="0"/>
      <w:ind w:left="629" w:hanging="340"/>
    </w:pPr>
    <w:rPr>
      <w:color w:val="000000"/>
      <w:sz w:val="22"/>
      <w:szCs w:val="22"/>
    </w:rPr>
  </w:style>
  <w:style w:type="paragraph" w:customStyle="1" w:styleId="sloseznamu">
    <w:name w:val="Èíslo seznamu"/>
    <w:basedOn w:val="Normln"/>
    <w:pPr>
      <w:widowControl w:val="0"/>
      <w:ind w:left="357" w:hanging="301"/>
    </w:pPr>
    <w:rPr>
      <w:color w:val="000000"/>
      <w:sz w:val="22"/>
      <w:szCs w:val="22"/>
    </w:rPr>
  </w:style>
  <w:style w:type="paragraph" w:customStyle="1" w:styleId="Podnadpis1">
    <w:name w:val="Podnadpis1"/>
    <w:basedOn w:val="Normln"/>
    <w:pPr>
      <w:widowControl w:val="0"/>
      <w:spacing w:before="73" w:after="73"/>
    </w:pPr>
    <w:rPr>
      <w:b/>
      <w:bCs/>
      <w:color w:val="000000"/>
      <w:sz w:val="28"/>
      <w:szCs w:val="28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basedOn w:val="Normln"/>
    <w:pPr>
      <w:widowControl w:val="0"/>
    </w:pPr>
    <w:rPr>
      <w:color w:val="000000"/>
    </w:rPr>
  </w:style>
  <w:style w:type="table" w:styleId="Mkatabulky">
    <w:name w:val="Table Grid"/>
    <w:basedOn w:val="Normlntabulka"/>
    <w:rsid w:val="00F1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F17925"/>
    <w:pPr>
      <w:tabs>
        <w:tab w:val="center" w:pos="4536"/>
        <w:tab w:val="right" w:pos="9072"/>
      </w:tabs>
    </w:pPr>
  </w:style>
  <w:style w:type="character" w:styleId="Hypertextovodkaz">
    <w:name w:val="Hyperlink"/>
    <w:rsid w:val="00A02478"/>
    <w:rPr>
      <w:color w:val="0000FF"/>
      <w:u w:val="single"/>
    </w:rPr>
  </w:style>
  <w:style w:type="paragraph" w:styleId="Rozloendokumentu">
    <w:name w:val="Document Map"/>
    <w:basedOn w:val="Normln"/>
    <w:semiHidden/>
    <w:rsid w:val="00144BF1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85358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96C26"/>
  </w:style>
  <w:style w:type="paragraph" w:styleId="Odstavecseseznamem">
    <w:name w:val="List Paragraph"/>
    <w:basedOn w:val="Normln"/>
    <w:uiPriority w:val="34"/>
    <w:qFormat/>
    <w:rsid w:val="00E2560E"/>
    <w:pPr>
      <w:ind w:left="708"/>
    </w:pPr>
  </w:style>
  <w:style w:type="character" w:styleId="Odkaznakoment">
    <w:name w:val="annotation reference"/>
    <w:rsid w:val="00707FF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7FFE"/>
  </w:style>
  <w:style w:type="character" w:customStyle="1" w:styleId="TextkomenteChar">
    <w:name w:val="Text komentáře Char"/>
    <w:link w:val="Textkomente"/>
    <w:rsid w:val="00707FFE"/>
    <w:rPr>
      <w:noProof/>
      <w:lang w:val="en-US"/>
    </w:rPr>
  </w:style>
  <w:style w:type="paragraph" w:styleId="Pedmtkomente">
    <w:name w:val="annotation subject"/>
    <w:basedOn w:val="Textkomente"/>
    <w:next w:val="Textkomente"/>
    <w:link w:val="PedmtkomenteChar"/>
    <w:rsid w:val="00707FFE"/>
    <w:rPr>
      <w:b/>
      <w:bCs/>
    </w:rPr>
  </w:style>
  <w:style w:type="character" w:customStyle="1" w:styleId="PedmtkomenteChar">
    <w:name w:val="Předmět komentáře Char"/>
    <w:link w:val="Pedmtkomente"/>
    <w:rsid w:val="00707FFE"/>
    <w:rPr>
      <w:b/>
      <w:bCs/>
      <w:noProof/>
      <w:lang w:val="en-US"/>
    </w:rPr>
  </w:style>
  <w:style w:type="paragraph" w:customStyle="1" w:styleId="ZhlavAdresa">
    <w:name w:val="Záhlaví Adresa"/>
    <w:basedOn w:val="Normln"/>
    <w:autoRedefine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line="280" w:lineRule="exact"/>
      <w:ind w:left="4536" w:hanging="4536"/>
    </w:pPr>
    <w:rPr>
      <w:rFonts w:cs="Arial"/>
    </w:rPr>
  </w:style>
  <w:style w:type="paragraph" w:customStyle="1" w:styleId="ZhlavCVUT">
    <w:name w:val="Záhlaví CVUT"/>
    <w:basedOn w:val="Normln"/>
    <w:autoRedefine/>
    <w:rsid w:val="00E72C29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  <w:autoSpaceDE/>
      <w:autoSpaceDN/>
      <w:adjustRightInd/>
    </w:pPr>
    <w:rPr>
      <w:rFonts w:ascii="Arial" w:hAnsi="Arial" w:cs="Arial"/>
      <w:b/>
      <w:bCs/>
      <w:szCs w:val="24"/>
    </w:rPr>
  </w:style>
  <w:style w:type="paragraph" w:customStyle="1" w:styleId="ZhlavFEL">
    <w:name w:val="Záhlaví FEL"/>
    <w:basedOn w:val="Normln"/>
    <w:autoRedefine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before="120"/>
      <w:ind w:left="4536" w:hanging="4536"/>
    </w:pPr>
    <w:rPr>
      <w:rFonts w:ascii="Arial" w:hAnsi="Arial" w:cs="Arial"/>
      <w:b/>
    </w:rPr>
  </w:style>
  <w:style w:type="character" w:customStyle="1" w:styleId="ZpatChar">
    <w:name w:val="Zápatí Char"/>
    <w:link w:val="Zpat"/>
    <w:uiPriority w:val="99"/>
    <w:rsid w:val="00015A6C"/>
    <w:rPr>
      <w:noProof/>
      <w:lang w:val="en-US"/>
    </w:rPr>
  </w:style>
  <w:style w:type="paragraph" w:styleId="Zkladntext2">
    <w:name w:val="Body Text 2"/>
    <w:basedOn w:val="Normln"/>
    <w:link w:val="Zkladntext2Char"/>
    <w:semiHidden/>
    <w:unhideWhenUsed/>
    <w:rsid w:val="00B6785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B6785E"/>
    <w:rPr>
      <w:noProof/>
      <w:lang w:val="en-US"/>
    </w:rPr>
  </w:style>
  <w:style w:type="paragraph" w:styleId="Zkladntext3">
    <w:name w:val="Body Text 3"/>
    <w:basedOn w:val="Normln"/>
    <w:link w:val="Zkladntext3Char"/>
    <w:semiHidden/>
    <w:unhideWhenUsed/>
    <w:rsid w:val="00B678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B6785E"/>
    <w:rPr>
      <w:noProof/>
      <w:sz w:val="16"/>
      <w:szCs w:val="16"/>
      <w:lang w:val="en-US"/>
    </w:rPr>
  </w:style>
  <w:style w:type="character" w:customStyle="1" w:styleId="Nadpis1Char">
    <w:name w:val="Nadpis 1 Char"/>
    <w:basedOn w:val="Standardnpsmoodstavce"/>
    <w:link w:val="Nadpis1"/>
    <w:rsid w:val="00585F2D"/>
    <w:rPr>
      <w:rFonts w:asciiTheme="minorHAnsi" w:eastAsiaTheme="majorEastAsia" w:hAnsiTheme="minorHAnsi" w:cstheme="majorBidi"/>
      <w:b/>
      <w:noProof/>
      <w:sz w:val="24"/>
      <w:szCs w:val="32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FA4CDE"/>
    <w:rPr>
      <w:rFonts w:asciiTheme="minorHAnsi" w:hAnsiTheme="minorHAnsi"/>
      <w:color w:val="000000"/>
      <w:sz w:val="24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FA4CDE"/>
    <w:rPr>
      <w:rFonts w:ascii="Palatino Linotype" w:hAnsi="Palatino Linotype"/>
      <w:iCs/>
      <w:color w:val="000000"/>
      <w:kern w:val="32"/>
      <w:szCs w:val="22"/>
    </w:rPr>
  </w:style>
  <w:style w:type="paragraph" w:customStyle="1" w:styleId="SBSSmlouva">
    <w:name w:val="SBS Smlouva"/>
    <w:basedOn w:val="Normln"/>
    <w:rsid w:val="00FA4CDE"/>
    <w:pPr>
      <w:numPr>
        <w:numId w:val="11"/>
      </w:numPr>
      <w:autoSpaceDE/>
      <w:autoSpaceDN/>
      <w:adjustRightInd/>
      <w:spacing w:before="120"/>
      <w:jc w:val="left"/>
    </w:pPr>
    <w:rPr>
      <w:rFonts w:ascii="Arial" w:hAnsi="Arial"/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A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5D63-B3EC-4729-9CA6-4E9DEE0B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1822</Words>
  <Characters>10752</Characters>
  <Application>Microsoft Office Word</Application>
  <DocSecurity>0</DocSecurity>
  <Lines>89</Lines>
  <Paragraphs>25</Paragraphs>
  <ScaleCrop>false</ScaleCrop>
  <Company/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2020-12-14T12:09:00Z</dcterms:created>
  <dcterms:modified xsi:type="dcterms:W3CDTF">2020-12-14T12:10:00Z</dcterms:modified>
</cp:coreProperties>
</file>