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BF83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2BDD5A20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5D74DCC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0FD07297" w14:textId="77777777" w:rsidR="00016590" w:rsidRDefault="00016590" w:rsidP="00016590">
      <w:pPr>
        <w:spacing w:line="240" w:lineRule="auto"/>
        <w:contextualSpacing/>
      </w:pPr>
    </w:p>
    <w:p w14:paraId="4AC8B869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11577EC5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4A7113F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784D9B3D" w14:textId="77777777" w:rsidR="00016590" w:rsidRDefault="00016590" w:rsidP="00016590">
      <w:pPr>
        <w:spacing w:line="240" w:lineRule="auto"/>
        <w:contextualSpacing/>
      </w:pPr>
    </w:p>
    <w:p w14:paraId="54496EF1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2031F017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36D46258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0CCDA875" w14:textId="77777777" w:rsidR="00016590" w:rsidRDefault="00016590" w:rsidP="00016590">
      <w:pPr>
        <w:spacing w:line="240" w:lineRule="auto"/>
        <w:contextualSpacing/>
      </w:pPr>
    </w:p>
    <w:p w14:paraId="48C445DA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2CB8A2A0" w14:textId="482819BD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7F74A9">
        <w:t>o</w:t>
      </w:r>
      <w:r>
        <w:t>žka číslo 22</w:t>
      </w:r>
    </w:p>
    <w:p w14:paraId="42439337" w14:textId="77777777" w:rsidR="00016590" w:rsidRDefault="00016590" w:rsidP="00016590">
      <w:pPr>
        <w:spacing w:line="240" w:lineRule="auto"/>
        <w:contextualSpacing/>
      </w:pPr>
    </w:p>
    <w:p w14:paraId="35737C93" w14:textId="5F0D78D7" w:rsidR="00016590" w:rsidRDefault="00016590" w:rsidP="00016590">
      <w:pPr>
        <w:spacing w:line="240" w:lineRule="auto"/>
        <w:contextualSpacing/>
      </w:pPr>
      <w:r>
        <w:t>Ze dne</w:t>
      </w:r>
      <w:r w:rsidR="00804F43">
        <w:t xml:space="preserve"> </w:t>
      </w:r>
      <w:r w:rsidR="00705CDE">
        <w:t>3</w:t>
      </w:r>
      <w:r w:rsidR="00B7392A">
        <w:t>.</w:t>
      </w:r>
      <w:proofErr w:type="gramStart"/>
      <w:r w:rsidR="00B7392A">
        <w:t>12.</w:t>
      </w:r>
      <w:r w:rsidR="00804F43">
        <w:t>.</w:t>
      </w:r>
      <w:proofErr w:type="gramEnd"/>
      <w:r w:rsidR="00804F43">
        <w:t>2020</w:t>
      </w:r>
    </w:p>
    <w:p w14:paraId="2A7ED3D8" w14:textId="77777777" w:rsidR="00016590" w:rsidRDefault="00016590" w:rsidP="00016590">
      <w:pPr>
        <w:spacing w:line="240" w:lineRule="auto"/>
        <w:contextualSpacing/>
      </w:pPr>
    </w:p>
    <w:p w14:paraId="5E91C109" w14:textId="55E80FD9" w:rsidR="00016590" w:rsidRDefault="00016590" w:rsidP="00016590">
      <w:pPr>
        <w:spacing w:line="240" w:lineRule="auto"/>
        <w:contextualSpacing/>
      </w:pPr>
      <w:r>
        <w:t>Dodací lhůta</w:t>
      </w:r>
      <w:r w:rsidR="00804F43">
        <w:t xml:space="preserve"> </w:t>
      </w:r>
      <w:r w:rsidR="00B7392A">
        <w:t>31.12</w:t>
      </w:r>
      <w:r w:rsidR="00804F43">
        <w:t>.2020</w:t>
      </w:r>
    </w:p>
    <w:p w14:paraId="18A75F9F" w14:textId="77777777" w:rsidR="00016590" w:rsidRDefault="00016590" w:rsidP="00016590">
      <w:pPr>
        <w:spacing w:line="240" w:lineRule="auto"/>
        <w:contextualSpacing/>
      </w:pPr>
    </w:p>
    <w:p w14:paraId="680C1912" w14:textId="77777777" w:rsidR="00016590" w:rsidRDefault="00016590" w:rsidP="00016590">
      <w:pPr>
        <w:spacing w:line="240" w:lineRule="auto"/>
        <w:contextualSpacing/>
      </w:pPr>
    </w:p>
    <w:p w14:paraId="332ABE3A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proofErr w:type="gramStart"/>
      <w:r w:rsidRPr="00016590">
        <w:rPr>
          <w:sz w:val="24"/>
          <w:szCs w:val="24"/>
        </w:rPr>
        <w:t>služeb- zboží</w:t>
      </w:r>
      <w:proofErr w:type="gramEnd"/>
    </w:p>
    <w:p w14:paraId="09D0862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5A3897E5" w14:textId="52BC2A77" w:rsidR="007F74A9" w:rsidRDefault="007F74A9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Objednávka </w:t>
      </w:r>
      <w:r w:rsidR="00705CDE">
        <w:rPr>
          <w:sz w:val="24"/>
          <w:szCs w:val="24"/>
        </w:rPr>
        <w:t>elektrických postelí</w:t>
      </w:r>
    </w:p>
    <w:p w14:paraId="28CDC890" w14:textId="652F14AA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7993FAF3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48BF39" w14:textId="4B4F5EE4" w:rsidR="00804F43" w:rsidRDefault="00705CD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Lůžko </w:t>
      </w:r>
      <w:proofErr w:type="spellStart"/>
      <w:r>
        <w:rPr>
          <w:sz w:val="24"/>
          <w:szCs w:val="24"/>
        </w:rPr>
        <w:t>Sentida</w:t>
      </w:r>
      <w:proofErr w:type="spellEnd"/>
      <w:r>
        <w:rPr>
          <w:sz w:val="24"/>
          <w:szCs w:val="24"/>
        </w:rPr>
        <w:t xml:space="preserve">, dělené postranice       </w:t>
      </w:r>
      <w:r w:rsidR="00B7392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B7392A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B7392A">
        <w:rPr>
          <w:sz w:val="24"/>
          <w:szCs w:val="24"/>
        </w:rPr>
        <w:t xml:space="preserve">ks   </w:t>
      </w:r>
    </w:p>
    <w:p w14:paraId="0944AD50" w14:textId="77777777" w:rsidR="00B7392A" w:rsidRDefault="00C37D9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EFE7F5" w14:textId="7F3D2FF0" w:rsidR="00B7392A" w:rsidRDefault="00705CD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Lůžko </w:t>
      </w:r>
      <w:proofErr w:type="spellStart"/>
      <w:r>
        <w:rPr>
          <w:sz w:val="24"/>
          <w:szCs w:val="24"/>
        </w:rPr>
        <w:t>Movita</w:t>
      </w:r>
      <w:proofErr w:type="spellEnd"/>
      <w:r>
        <w:rPr>
          <w:sz w:val="24"/>
          <w:szCs w:val="24"/>
        </w:rPr>
        <w:t xml:space="preserve"> s dělenými postranicemi</w:t>
      </w:r>
      <w:r w:rsidR="00C37D9C">
        <w:rPr>
          <w:sz w:val="24"/>
          <w:szCs w:val="24"/>
        </w:rPr>
        <w:t xml:space="preserve">       </w:t>
      </w:r>
      <w:r>
        <w:rPr>
          <w:sz w:val="24"/>
          <w:szCs w:val="24"/>
        </w:rPr>
        <w:t>2</w:t>
      </w:r>
      <w:r w:rsidR="00B7392A">
        <w:rPr>
          <w:sz w:val="24"/>
          <w:szCs w:val="24"/>
        </w:rPr>
        <w:t xml:space="preserve"> ks</w:t>
      </w:r>
    </w:p>
    <w:p w14:paraId="72A15438" w14:textId="77777777" w:rsidR="00B7392A" w:rsidRDefault="00B7392A" w:rsidP="00016590">
      <w:pPr>
        <w:spacing w:line="240" w:lineRule="auto"/>
        <w:contextualSpacing/>
        <w:rPr>
          <w:sz w:val="24"/>
          <w:szCs w:val="24"/>
        </w:rPr>
      </w:pPr>
    </w:p>
    <w:p w14:paraId="38104ACD" w14:textId="5E11277D" w:rsidR="00705CDE" w:rsidRDefault="00705CD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Antidekubitní matrace, vysoké riziko dekubitů                       </w:t>
      </w:r>
      <w:r w:rsidR="00B7392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celkem                                                               </w:t>
      </w:r>
      <w:r w:rsidR="00B7392A">
        <w:rPr>
          <w:sz w:val="24"/>
          <w:szCs w:val="24"/>
        </w:rPr>
        <w:t>5 ks</w:t>
      </w:r>
      <w:r w:rsidR="00C37D9C">
        <w:rPr>
          <w:sz w:val="24"/>
          <w:szCs w:val="24"/>
        </w:rPr>
        <w:t xml:space="preserve">     </w:t>
      </w:r>
    </w:p>
    <w:p w14:paraId="337ACD6F" w14:textId="77777777" w:rsidR="00705CDE" w:rsidRDefault="00705CDE" w:rsidP="00016590">
      <w:pPr>
        <w:spacing w:line="240" w:lineRule="auto"/>
        <w:contextualSpacing/>
        <w:rPr>
          <w:sz w:val="24"/>
          <w:szCs w:val="24"/>
        </w:rPr>
      </w:pPr>
    </w:p>
    <w:p w14:paraId="42A57DF3" w14:textId="160481B7" w:rsidR="00804F43" w:rsidRDefault="00C37D9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05CDE">
        <w:rPr>
          <w:sz w:val="24"/>
          <w:szCs w:val="24"/>
        </w:rPr>
        <w:t>Hrazda s rukojetí                                            5ks</w:t>
      </w:r>
      <w:r>
        <w:rPr>
          <w:sz w:val="24"/>
          <w:szCs w:val="24"/>
        </w:rPr>
        <w:t xml:space="preserve">    </w:t>
      </w:r>
    </w:p>
    <w:p w14:paraId="61160708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F236F92" w14:textId="558C378D" w:rsidR="00804F43" w:rsidRDefault="00C37D9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5CDE">
        <w:rPr>
          <w:sz w:val="24"/>
          <w:szCs w:val="24"/>
        </w:rPr>
        <w:t>Doprava a montáž</w:t>
      </w:r>
      <w:r>
        <w:rPr>
          <w:sz w:val="24"/>
          <w:szCs w:val="24"/>
        </w:rPr>
        <w:t xml:space="preserve">                                                                 </w:t>
      </w:r>
    </w:p>
    <w:p w14:paraId="7550C5EA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EFBD136" w14:textId="57D91DA6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Předběžná cena: </w:t>
      </w:r>
      <w:r w:rsidR="00705CDE">
        <w:rPr>
          <w:sz w:val="24"/>
          <w:szCs w:val="24"/>
        </w:rPr>
        <w:t>255 540</w:t>
      </w:r>
      <w:r w:rsidR="00B7392A">
        <w:rPr>
          <w:sz w:val="24"/>
          <w:szCs w:val="24"/>
        </w:rPr>
        <w:t>,-</w:t>
      </w:r>
      <w:r w:rsidR="00804F43">
        <w:rPr>
          <w:sz w:val="24"/>
          <w:szCs w:val="24"/>
        </w:rPr>
        <w:t xml:space="preserve"> </w:t>
      </w:r>
      <w:r>
        <w:rPr>
          <w:sz w:val="24"/>
          <w:szCs w:val="24"/>
        </w:rPr>
        <w:t>bez DPH</w:t>
      </w:r>
    </w:p>
    <w:p w14:paraId="6D95B458" w14:textId="4C3256D2" w:rsidR="00D941E1" w:rsidRDefault="00705CDE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293 871</w:t>
      </w:r>
      <w:r w:rsidR="00804F43">
        <w:rPr>
          <w:sz w:val="24"/>
          <w:szCs w:val="24"/>
        </w:rPr>
        <w:t>,-Kč</w:t>
      </w:r>
      <w:r w:rsidR="00D941E1">
        <w:rPr>
          <w:sz w:val="24"/>
          <w:szCs w:val="24"/>
        </w:rPr>
        <w:t xml:space="preserve"> </w:t>
      </w:r>
      <w:r w:rsidR="00804F43">
        <w:rPr>
          <w:sz w:val="24"/>
          <w:szCs w:val="24"/>
        </w:rPr>
        <w:t>s</w:t>
      </w:r>
      <w:r w:rsidR="00D941E1">
        <w:rPr>
          <w:sz w:val="24"/>
          <w:szCs w:val="24"/>
        </w:rPr>
        <w:t> DPH</w:t>
      </w:r>
    </w:p>
    <w:p w14:paraId="233488DC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3FF8284E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2D2433E5" w14:textId="77777777" w:rsidR="00705CDE" w:rsidRDefault="00705CDE" w:rsidP="00016590">
      <w:pPr>
        <w:spacing w:line="240" w:lineRule="auto"/>
        <w:contextualSpacing/>
        <w:rPr>
          <w:sz w:val="24"/>
          <w:szCs w:val="24"/>
        </w:rPr>
      </w:pPr>
    </w:p>
    <w:p w14:paraId="62B032F0" w14:textId="1C9F10C2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1D52A7B6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751F6AC" w14:textId="0B35C5F3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Objednavatel</w:t>
      </w:r>
    </w:p>
    <w:p w14:paraId="28F7AE4E" w14:textId="09A89546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DS Okružní</w:t>
      </w:r>
    </w:p>
    <w:p w14:paraId="7714282F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5D3F1FEC" w14:textId="77777777" w:rsidR="00705CDE" w:rsidRDefault="00705CDE" w:rsidP="00016590">
      <w:pPr>
        <w:spacing w:line="240" w:lineRule="auto"/>
        <w:contextualSpacing/>
        <w:rPr>
          <w:sz w:val="24"/>
          <w:szCs w:val="24"/>
        </w:rPr>
      </w:pPr>
    </w:p>
    <w:p w14:paraId="4965896D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69580BD" w14:textId="35EA331D" w:rsidR="00705CDE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804F43">
        <w:rPr>
          <w:sz w:val="24"/>
          <w:szCs w:val="24"/>
        </w:rPr>
        <w:t xml:space="preserve"> </w:t>
      </w:r>
      <w:r w:rsidR="00705CDE">
        <w:rPr>
          <w:sz w:val="24"/>
          <w:szCs w:val="24"/>
        </w:rPr>
        <w:t>3</w:t>
      </w:r>
      <w:r w:rsidR="00B7392A">
        <w:rPr>
          <w:sz w:val="24"/>
          <w:szCs w:val="24"/>
        </w:rPr>
        <w:t xml:space="preserve">.12. </w:t>
      </w:r>
      <w:r w:rsidR="00804F43">
        <w:rPr>
          <w:sz w:val="24"/>
          <w:szCs w:val="24"/>
        </w:rPr>
        <w:t>.2020</w:t>
      </w:r>
    </w:p>
    <w:p w14:paraId="52BAE9A0" w14:textId="1BAD53A8" w:rsidR="00016590" w:rsidRPr="00705CDE" w:rsidRDefault="00016590" w:rsidP="00016590">
      <w:pPr>
        <w:spacing w:line="240" w:lineRule="auto"/>
        <w:contextualSpacing/>
        <w:rPr>
          <w:sz w:val="24"/>
          <w:szCs w:val="24"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B7392A">
        <w:rPr>
          <w:b/>
          <w:bCs/>
        </w:rPr>
        <w:t>9</w:t>
      </w:r>
      <w:r w:rsidR="00705CDE">
        <w:rPr>
          <w:b/>
          <w:bCs/>
        </w:rPr>
        <w:t>4</w:t>
      </w:r>
      <w:r w:rsidR="00804F43">
        <w:rPr>
          <w:b/>
          <w:bCs/>
        </w:rPr>
        <w:t>2020</w:t>
      </w:r>
    </w:p>
    <w:p w14:paraId="67A1889F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3B033260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04B054F6" w14:textId="77777777" w:rsidR="00016590" w:rsidRPr="00016590" w:rsidRDefault="00016590" w:rsidP="00016590">
      <w:pPr>
        <w:spacing w:line="240" w:lineRule="auto"/>
        <w:contextualSpacing/>
      </w:pPr>
    </w:p>
    <w:p w14:paraId="7BB80ACD" w14:textId="3995B235" w:rsidR="00016590" w:rsidRDefault="00DE71F9" w:rsidP="00016590">
      <w:pPr>
        <w:spacing w:line="240" w:lineRule="auto"/>
        <w:contextualSpacing/>
      </w:pPr>
      <w:r>
        <w:t>Jaroslav Měchura</w:t>
      </w:r>
    </w:p>
    <w:p w14:paraId="5E834578" w14:textId="595E9E73" w:rsidR="00016590" w:rsidRDefault="00DE71F9" w:rsidP="00016590">
      <w:pPr>
        <w:spacing w:line="240" w:lineRule="auto"/>
        <w:contextualSpacing/>
      </w:pPr>
      <w:r>
        <w:t>Třída Komenského 2118/76</w:t>
      </w:r>
    </w:p>
    <w:p w14:paraId="6D0CF51E" w14:textId="4865E8C5" w:rsidR="00016590" w:rsidRDefault="00DE71F9" w:rsidP="00016590">
      <w:pPr>
        <w:spacing w:line="240" w:lineRule="auto"/>
        <w:contextualSpacing/>
      </w:pPr>
      <w:r>
        <w:t>Kyjov, 697 01</w:t>
      </w:r>
    </w:p>
    <w:p w14:paraId="252468A6" w14:textId="77777777" w:rsidR="00016590" w:rsidRDefault="00016590" w:rsidP="00016590">
      <w:pPr>
        <w:spacing w:line="240" w:lineRule="auto"/>
        <w:contextualSpacing/>
      </w:pPr>
    </w:p>
    <w:p w14:paraId="00CF7FC0" w14:textId="19DF4BDD" w:rsidR="00016590" w:rsidRDefault="00016590" w:rsidP="00016590">
      <w:pPr>
        <w:spacing w:line="240" w:lineRule="auto"/>
        <w:contextualSpacing/>
      </w:pPr>
      <w:r>
        <w:t xml:space="preserve">IČ </w:t>
      </w:r>
      <w:r w:rsidR="00DE71F9">
        <w:t>7577</w:t>
      </w:r>
      <w:r w:rsidR="00705CDE">
        <w:t>0342</w:t>
      </w:r>
    </w:p>
    <w:p w14:paraId="23C9AD2C" w14:textId="77777777" w:rsidR="00705CDE" w:rsidRDefault="00016590" w:rsidP="00705CDE">
      <w:pPr>
        <w:spacing w:line="240" w:lineRule="auto"/>
        <w:contextualSpacing/>
      </w:pPr>
      <w:r>
        <w:t xml:space="preserve">DIČ </w:t>
      </w:r>
      <w:r w:rsidR="00804F43">
        <w:t>CZ</w:t>
      </w:r>
      <w:r w:rsidR="00705CDE">
        <w:t>75770342</w:t>
      </w:r>
    </w:p>
    <w:p w14:paraId="35A4D06D" w14:textId="0B0526DD" w:rsidR="005F1F76" w:rsidRDefault="005F1F76" w:rsidP="00016590">
      <w:pPr>
        <w:spacing w:line="240" w:lineRule="auto"/>
        <w:contextualSpacing/>
      </w:pPr>
    </w:p>
    <w:p w14:paraId="0EDCB357" w14:textId="77777777" w:rsidR="005F1F76" w:rsidRDefault="005F1F76" w:rsidP="00016590">
      <w:pPr>
        <w:spacing w:line="240" w:lineRule="auto"/>
        <w:contextualSpacing/>
      </w:pPr>
    </w:p>
    <w:p w14:paraId="43D8C235" w14:textId="77777777" w:rsidR="005F1F76" w:rsidRDefault="005F1F76" w:rsidP="00016590">
      <w:pPr>
        <w:spacing w:line="240" w:lineRule="auto"/>
        <w:contextualSpacing/>
      </w:pPr>
    </w:p>
    <w:p w14:paraId="1394AB19" w14:textId="77777777" w:rsidR="005F1F76" w:rsidRDefault="005F1F76" w:rsidP="00016590">
      <w:pPr>
        <w:spacing w:line="240" w:lineRule="auto"/>
        <w:contextualSpacing/>
      </w:pPr>
    </w:p>
    <w:p w14:paraId="4974A2F1" w14:textId="77777777" w:rsidR="005F1F76" w:rsidRDefault="005F1F76" w:rsidP="00016590">
      <w:pPr>
        <w:spacing w:line="240" w:lineRule="auto"/>
        <w:contextualSpacing/>
      </w:pPr>
    </w:p>
    <w:p w14:paraId="1A9BCE9F" w14:textId="77777777" w:rsidR="005F1F76" w:rsidRDefault="005F1F76" w:rsidP="00016590">
      <w:pPr>
        <w:spacing w:line="240" w:lineRule="auto"/>
        <w:contextualSpacing/>
      </w:pPr>
    </w:p>
    <w:p w14:paraId="3B0DE12F" w14:textId="1E84946E" w:rsidR="00B7392A" w:rsidRDefault="00B7392A" w:rsidP="00016590">
      <w:pPr>
        <w:spacing w:line="240" w:lineRule="auto"/>
        <w:contextualSpacing/>
      </w:pPr>
    </w:p>
    <w:p w14:paraId="5F3EF6F5" w14:textId="0D94FB49" w:rsidR="00B7392A" w:rsidRDefault="00B7392A" w:rsidP="00016590">
      <w:pPr>
        <w:spacing w:line="240" w:lineRule="auto"/>
        <w:contextualSpacing/>
      </w:pPr>
    </w:p>
    <w:p w14:paraId="2778D0AD" w14:textId="77777777" w:rsidR="00B7392A" w:rsidRDefault="00B7392A" w:rsidP="00016590">
      <w:pPr>
        <w:spacing w:line="240" w:lineRule="auto"/>
        <w:contextualSpacing/>
      </w:pPr>
    </w:p>
    <w:p w14:paraId="0FD7C183" w14:textId="77777777" w:rsidR="005F1F76" w:rsidRDefault="005F1F76" w:rsidP="00016590">
      <w:pPr>
        <w:spacing w:line="240" w:lineRule="auto"/>
        <w:contextualSpacing/>
      </w:pPr>
    </w:p>
    <w:p w14:paraId="632781B9" w14:textId="62096FA5" w:rsidR="005F1F76" w:rsidRDefault="00B7392A" w:rsidP="00016590">
      <w:pPr>
        <w:spacing w:line="240" w:lineRule="auto"/>
        <w:contextualSpacing/>
      </w:pPr>
      <w:r>
        <w:t xml:space="preserve">           Cena celkem bez DPH         s DPH</w:t>
      </w:r>
    </w:p>
    <w:p w14:paraId="1432A77B" w14:textId="764FDC4B" w:rsidR="00B7392A" w:rsidRDefault="00B7392A" w:rsidP="00016590">
      <w:pPr>
        <w:spacing w:line="240" w:lineRule="auto"/>
        <w:contextualSpacing/>
      </w:pPr>
      <w:r>
        <w:t xml:space="preserve"> </w:t>
      </w:r>
    </w:p>
    <w:p w14:paraId="0FB48B26" w14:textId="7194B17B" w:rsidR="00B7392A" w:rsidRDefault="00B7392A" w:rsidP="00016590">
      <w:pPr>
        <w:spacing w:line="240" w:lineRule="auto"/>
        <w:contextualSpacing/>
      </w:pPr>
      <w:r>
        <w:t xml:space="preserve">                           </w:t>
      </w:r>
      <w:r w:rsidR="00705CDE">
        <w:t>99 900</w:t>
      </w:r>
      <w:r>
        <w:t xml:space="preserve">,-              </w:t>
      </w:r>
      <w:r w:rsidR="00705CDE">
        <w:t>11 4885</w:t>
      </w:r>
      <w:r>
        <w:t>,-</w:t>
      </w:r>
    </w:p>
    <w:p w14:paraId="462F1C5F" w14:textId="77777777" w:rsidR="005F1F76" w:rsidRDefault="005F1F76" w:rsidP="00016590">
      <w:pPr>
        <w:spacing w:line="240" w:lineRule="auto"/>
        <w:contextualSpacing/>
      </w:pPr>
    </w:p>
    <w:p w14:paraId="18603877" w14:textId="3567FE54" w:rsidR="005F1F76" w:rsidRDefault="00B7392A" w:rsidP="00016590">
      <w:pPr>
        <w:spacing w:line="240" w:lineRule="auto"/>
        <w:contextualSpacing/>
      </w:pPr>
      <w:r>
        <w:t xml:space="preserve">                            </w:t>
      </w:r>
      <w:r w:rsidR="00705CDE">
        <w:t>65 940</w:t>
      </w:r>
      <w:r>
        <w:t xml:space="preserve">,-                </w:t>
      </w:r>
      <w:r w:rsidR="00705CDE">
        <w:t>75 831</w:t>
      </w:r>
      <w:r>
        <w:t>,-</w:t>
      </w:r>
    </w:p>
    <w:p w14:paraId="3E62D970" w14:textId="2AEC3C3E" w:rsidR="005F1F76" w:rsidRDefault="00B7392A" w:rsidP="00016590">
      <w:pPr>
        <w:spacing w:line="240" w:lineRule="auto"/>
        <w:contextualSpacing/>
      </w:pPr>
      <w:r>
        <w:t xml:space="preserve">  </w:t>
      </w:r>
    </w:p>
    <w:p w14:paraId="43CFE772" w14:textId="77777777" w:rsidR="00705CDE" w:rsidRDefault="00705CDE" w:rsidP="00016590">
      <w:pPr>
        <w:spacing w:line="240" w:lineRule="auto"/>
        <w:contextualSpacing/>
      </w:pPr>
    </w:p>
    <w:p w14:paraId="713C7DF8" w14:textId="2B3FB220" w:rsidR="005F1F76" w:rsidRDefault="00B7392A" w:rsidP="00016590">
      <w:pPr>
        <w:spacing w:line="240" w:lineRule="auto"/>
        <w:contextualSpacing/>
      </w:pPr>
      <w:r>
        <w:t xml:space="preserve">                          </w:t>
      </w:r>
      <w:r w:rsidR="00705CDE">
        <w:t xml:space="preserve"> </w:t>
      </w:r>
      <w:r>
        <w:t xml:space="preserve">  </w:t>
      </w:r>
      <w:r w:rsidR="00705CDE">
        <w:t xml:space="preserve">53 </w:t>
      </w:r>
      <w:proofErr w:type="gramStart"/>
      <w:r w:rsidR="00705CDE">
        <w:t>950</w:t>
      </w:r>
      <w:r>
        <w:t>,.</w:t>
      </w:r>
      <w:proofErr w:type="gramEnd"/>
      <w:r>
        <w:t xml:space="preserve">                </w:t>
      </w:r>
      <w:r w:rsidR="00705CDE">
        <w:t>62 043</w:t>
      </w:r>
      <w:r>
        <w:t>,-</w:t>
      </w:r>
    </w:p>
    <w:p w14:paraId="38B97C98" w14:textId="77777777" w:rsidR="005F1F76" w:rsidRDefault="005F1F76" w:rsidP="00016590">
      <w:pPr>
        <w:spacing w:line="240" w:lineRule="auto"/>
        <w:contextualSpacing/>
      </w:pPr>
    </w:p>
    <w:p w14:paraId="7C34B5E7" w14:textId="77777777" w:rsidR="00705CDE" w:rsidRDefault="00705CDE" w:rsidP="00016590">
      <w:pPr>
        <w:spacing w:line="240" w:lineRule="auto"/>
        <w:contextualSpacing/>
      </w:pPr>
      <w:r>
        <w:t xml:space="preserve">                            </w:t>
      </w:r>
    </w:p>
    <w:p w14:paraId="3EEDA378" w14:textId="352BC7DB" w:rsidR="005F1F76" w:rsidRDefault="00705CDE" w:rsidP="00016590">
      <w:pPr>
        <w:spacing w:line="240" w:lineRule="auto"/>
        <w:contextualSpacing/>
      </w:pPr>
      <w:r>
        <w:t xml:space="preserve">                              10 750,-                12 363,-</w:t>
      </w:r>
    </w:p>
    <w:p w14:paraId="6B9EE23D" w14:textId="495A3B84" w:rsidR="00705CDE" w:rsidRDefault="00705CDE" w:rsidP="00016590">
      <w:pPr>
        <w:spacing w:line="240" w:lineRule="auto"/>
        <w:contextualSpacing/>
      </w:pPr>
    </w:p>
    <w:p w14:paraId="25AA0C73" w14:textId="6F57CAB2" w:rsidR="00705CDE" w:rsidRDefault="00705CDE" w:rsidP="00016590">
      <w:pPr>
        <w:spacing w:line="240" w:lineRule="auto"/>
        <w:contextualSpacing/>
      </w:pPr>
      <w:r>
        <w:t xml:space="preserve">                               25 000,-                28 750,-              </w:t>
      </w:r>
    </w:p>
    <w:p w14:paraId="3DA4FAAD" w14:textId="7BD84636" w:rsidR="005F1F76" w:rsidRDefault="00705CDE" w:rsidP="00016590">
      <w:pPr>
        <w:spacing w:line="240" w:lineRule="auto"/>
        <w:contextualSpacing/>
      </w:pPr>
      <w:r>
        <w:t xml:space="preserve">  </w:t>
      </w:r>
    </w:p>
    <w:p w14:paraId="7D318EA5" w14:textId="77777777" w:rsidR="005F1F76" w:rsidRDefault="005F1F76" w:rsidP="00016590">
      <w:pPr>
        <w:spacing w:line="240" w:lineRule="auto"/>
        <w:contextualSpacing/>
      </w:pPr>
    </w:p>
    <w:p w14:paraId="713A3AF0" w14:textId="77777777" w:rsidR="005F1F76" w:rsidRDefault="005F1F76" w:rsidP="00016590">
      <w:pPr>
        <w:spacing w:line="240" w:lineRule="auto"/>
        <w:contextualSpacing/>
      </w:pPr>
    </w:p>
    <w:p w14:paraId="61F3F1B6" w14:textId="77777777" w:rsidR="005F1F76" w:rsidRDefault="005F1F76" w:rsidP="00016590">
      <w:pPr>
        <w:spacing w:line="240" w:lineRule="auto"/>
        <w:contextualSpacing/>
      </w:pPr>
    </w:p>
    <w:p w14:paraId="668CBBF1" w14:textId="77777777" w:rsidR="005F1F76" w:rsidRDefault="005F1F76" w:rsidP="00016590">
      <w:pPr>
        <w:spacing w:line="240" w:lineRule="auto"/>
        <w:contextualSpacing/>
      </w:pPr>
    </w:p>
    <w:p w14:paraId="4012EAD0" w14:textId="77777777" w:rsidR="005F1F76" w:rsidRDefault="005F1F76" w:rsidP="00016590">
      <w:pPr>
        <w:spacing w:line="240" w:lineRule="auto"/>
        <w:contextualSpacing/>
      </w:pPr>
    </w:p>
    <w:p w14:paraId="30C6F45F" w14:textId="77777777" w:rsidR="005F1F76" w:rsidRDefault="005F1F76" w:rsidP="00016590">
      <w:pPr>
        <w:spacing w:line="240" w:lineRule="auto"/>
        <w:contextualSpacing/>
      </w:pPr>
    </w:p>
    <w:p w14:paraId="08991134" w14:textId="77777777" w:rsidR="005F1F76" w:rsidRDefault="005F1F76" w:rsidP="00016590">
      <w:pPr>
        <w:spacing w:line="240" w:lineRule="auto"/>
        <w:contextualSpacing/>
      </w:pPr>
    </w:p>
    <w:p w14:paraId="7335A9F1" w14:textId="77777777" w:rsidR="005F1F76" w:rsidRDefault="005F1F76" w:rsidP="00016590">
      <w:pPr>
        <w:spacing w:line="240" w:lineRule="auto"/>
        <w:contextualSpacing/>
      </w:pPr>
    </w:p>
    <w:p w14:paraId="6CC56946" w14:textId="77777777" w:rsidR="005F1F76" w:rsidRDefault="005F1F76" w:rsidP="00016590">
      <w:pPr>
        <w:spacing w:line="240" w:lineRule="auto"/>
        <w:contextualSpacing/>
      </w:pPr>
    </w:p>
    <w:p w14:paraId="6C64A3D4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9C745D8" w14:textId="7777777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CCF52D3" w14:textId="381726E1" w:rsidR="00016590" w:rsidRDefault="00705CDE" w:rsidP="00016590">
      <w:pPr>
        <w:spacing w:line="240" w:lineRule="auto"/>
        <w:contextualSpacing/>
        <w:rPr>
          <w:b/>
          <w:bCs/>
        </w:rPr>
      </w:pPr>
      <w:r>
        <w:t>Jaroslav Měchura</w:t>
      </w:r>
    </w:p>
    <w:p w14:paraId="48A93CF2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</w:p>
    <w:p w14:paraId="1F93F705" w14:textId="77777777" w:rsidR="00016590" w:rsidRDefault="00016590" w:rsidP="00016590">
      <w:pPr>
        <w:spacing w:line="240" w:lineRule="auto"/>
        <w:contextualSpacing/>
      </w:pPr>
    </w:p>
    <w:p w14:paraId="0A782BE6" w14:textId="77777777" w:rsidR="00016590" w:rsidRDefault="00016590" w:rsidP="00016590">
      <w:pPr>
        <w:spacing w:line="240" w:lineRule="auto"/>
        <w:contextualSpacing/>
      </w:pPr>
    </w:p>
    <w:p w14:paraId="3F38C90F" w14:textId="77777777" w:rsidR="00016590" w:rsidRDefault="00016590" w:rsidP="00016590">
      <w:pPr>
        <w:spacing w:line="240" w:lineRule="auto"/>
        <w:contextualSpacing/>
      </w:pPr>
    </w:p>
    <w:p w14:paraId="00860843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705CDE"/>
    <w:rsid w:val="007F74A9"/>
    <w:rsid w:val="00804F43"/>
    <w:rsid w:val="008833BF"/>
    <w:rsid w:val="00B7392A"/>
    <w:rsid w:val="00C37D9C"/>
    <w:rsid w:val="00D941E1"/>
    <w:rsid w:val="00D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B20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10</cp:revision>
  <cp:lastPrinted>2020-12-14T09:04:00Z</cp:lastPrinted>
  <dcterms:created xsi:type="dcterms:W3CDTF">2020-06-17T08:27:00Z</dcterms:created>
  <dcterms:modified xsi:type="dcterms:W3CDTF">2020-12-14T09:04:00Z</dcterms:modified>
</cp:coreProperties>
</file>