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F1" w:rsidRDefault="004A0CF1" w:rsidP="0079262A">
      <w:pPr>
        <w:spacing w:after="0"/>
      </w:pPr>
    </w:p>
    <w:p w:rsidR="0079262A" w:rsidRDefault="0079262A" w:rsidP="0079262A">
      <w:pPr>
        <w:spacing w:after="0"/>
        <w:jc w:val="center"/>
        <w:rPr>
          <w:rFonts w:ascii="Franklin Gothic Medium" w:hAnsi="Franklin Gothic Medium"/>
          <w:b/>
          <w:sz w:val="32"/>
          <w:szCs w:val="32"/>
        </w:rPr>
      </w:pPr>
    </w:p>
    <w:p w:rsidR="0079262A" w:rsidRDefault="0079262A" w:rsidP="0079262A">
      <w:pPr>
        <w:spacing w:after="0"/>
        <w:rPr>
          <w:rFonts w:ascii="Franklin Gothic Medium" w:hAnsi="Franklin Gothic Medium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-14605</wp:posOffset>
            </wp:positionV>
            <wp:extent cx="952500" cy="885825"/>
            <wp:effectExtent l="19050" t="0" r="0" b="0"/>
            <wp:wrapSquare wrapText="bothSides"/>
            <wp:docPr id="2" name="obrázek 2" descr="Logo%20s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s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Franklin Gothic Medium" w:hAnsi="Franklin Gothic Medium"/>
          <w:b/>
          <w:sz w:val="32"/>
          <w:szCs w:val="32"/>
        </w:rPr>
        <w:t xml:space="preserve">  Logopedická základní škola, Měcholupy č. 1,</w:t>
      </w:r>
    </w:p>
    <w:p w:rsidR="0079262A" w:rsidRDefault="0079262A" w:rsidP="0079262A">
      <w:pPr>
        <w:pBdr>
          <w:bottom w:val="single" w:sz="12" w:space="1" w:color="auto"/>
        </w:pBdr>
        <w:spacing w:after="0"/>
        <w:rPr>
          <w:rFonts w:ascii="Franklin Gothic Medium" w:hAnsi="Franklin Gothic Medium"/>
          <w:b/>
          <w:sz w:val="32"/>
          <w:szCs w:val="32"/>
        </w:rPr>
      </w:pPr>
      <w:r>
        <w:rPr>
          <w:rFonts w:ascii="Franklin Gothic Medium" w:hAnsi="Franklin Gothic Medium"/>
          <w:b/>
          <w:sz w:val="32"/>
          <w:szCs w:val="32"/>
        </w:rPr>
        <w:t xml:space="preserve">  příspěvková organizace</w:t>
      </w:r>
    </w:p>
    <w:p w:rsidR="0079262A" w:rsidRDefault="0079262A" w:rsidP="0079262A">
      <w:pPr>
        <w:pBdr>
          <w:bottom w:val="single" w:sz="12" w:space="1" w:color="auto"/>
        </w:pBdr>
        <w:spacing w:after="0"/>
        <w:jc w:val="center"/>
        <w:rPr>
          <w:rFonts w:ascii="Franklin Gothic Medium" w:hAnsi="Franklin Gothic Medium"/>
          <w:b/>
          <w:sz w:val="32"/>
          <w:szCs w:val="32"/>
        </w:rPr>
      </w:pPr>
    </w:p>
    <w:p w:rsidR="0079262A" w:rsidRDefault="0079262A" w:rsidP="0079262A">
      <w:pPr>
        <w:tabs>
          <w:tab w:val="left" w:pos="1755"/>
        </w:tabs>
        <w:spacing w:after="0"/>
        <w:rPr>
          <w:rFonts w:ascii="Franklin Gothic Medium" w:hAnsi="Franklin Gothic Medium"/>
        </w:rPr>
      </w:pPr>
    </w:p>
    <w:p w:rsidR="0079262A" w:rsidRDefault="0079262A" w:rsidP="0079262A">
      <w:pPr>
        <w:tabs>
          <w:tab w:val="left" w:pos="1755"/>
        </w:tabs>
        <w:spacing w:after="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Tel. 415722508                                  IČO: 61357286                                        PSČ: 439 31    </w:t>
      </w:r>
    </w:p>
    <w:p w:rsidR="0079262A" w:rsidRDefault="0079262A" w:rsidP="0079262A">
      <w:pPr>
        <w:tabs>
          <w:tab w:val="left" w:pos="1755"/>
        </w:tabs>
        <w:spacing w:after="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e-mail: </w:t>
      </w:r>
      <w:hyperlink r:id="rId6" w:history="1">
        <w:r>
          <w:rPr>
            <w:rStyle w:val="Hypertextovodkaz"/>
            <w:rFonts w:ascii="Franklin Gothic Medium" w:hAnsi="Franklin Gothic Medium"/>
          </w:rPr>
          <w:t>specialniskola@lzs-mecholupy.cz</w:t>
        </w:r>
      </w:hyperlink>
      <w:r>
        <w:rPr>
          <w:rFonts w:ascii="Franklin Gothic Medium" w:hAnsi="Franklin Gothic Medium"/>
        </w:rPr>
        <w:t xml:space="preserve">                                            www.</w:t>
      </w:r>
      <w:proofErr w:type="spellStart"/>
      <w:r>
        <w:rPr>
          <w:rFonts w:ascii="Franklin Gothic Medium" w:hAnsi="Franklin Gothic Medium"/>
        </w:rPr>
        <w:t>lzs</w:t>
      </w:r>
      <w:proofErr w:type="spellEnd"/>
      <w:r>
        <w:rPr>
          <w:rFonts w:ascii="Franklin Gothic Medium" w:hAnsi="Franklin Gothic Medium"/>
        </w:rPr>
        <w:t>-mecholupy.cz</w:t>
      </w:r>
    </w:p>
    <w:p w:rsidR="00232F15" w:rsidRDefault="00232F15" w:rsidP="004A0CF1"/>
    <w:p w:rsidR="008D605F" w:rsidRDefault="004A0CF1" w:rsidP="00DB0C75">
      <w:pPr>
        <w:tabs>
          <w:tab w:val="left" w:pos="3979"/>
        </w:tabs>
        <w:spacing w:after="0"/>
        <w:jc w:val="center"/>
        <w:rPr>
          <w:b/>
          <w:sz w:val="28"/>
          <w:szCs w:val="28"/>
        </w:rPr>
      </w:pPr>
      <w:r w:rsidRPr="000346B2">
        <w:rPr>
          <w:b/>
          <w:sz w:val="28"/>
          <w:szCs w:val="28"/>
        </w:rPr>
        <w:t>Smlouva</w:t>
      </w:r>
    </w:p>
    <w:p w:rsidR="004C55EC" w:rsidRPr="000346B2" w:rsidRDefault="008D605F" w:rsidP="00DB0C75">
      <w:pPr>
        <w:tabs>
          <w:tab w:val="left" w:pos="3979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dodávku oleje topného extra lehkého</w:t>
      </w:r>
    </w:p>
    <w:p w:rsidR="004A0CF1" w:rsidRPr="000346B2" w:rsidRDefault="008D605F" w:rsidP="008D605F">
      <w:pPr>
        <w:tabs>
          <w:tab w:val="left" w:pos="3979"/>
        </w:tabs>
        <w:jc w:val="center"/>
        <w:rPr>
          <w:b/>
        </w:rPr>
      </w:pPr>
      <w:r>
        <w:rPr>
          <w:b/>
        </w:rPr>
        <w:t xml:space="preserve">  </w:t>
      </w:r>
      <w:r w:rsidR="004A0CF1" w:rsidRPr="000346B2">
        <w:rPr>
          <w:b/>
        </w:rPr>
        <w:t>Smluvní strany:</w:t>
      </w:r>
    </w:p>
    <w:p w:rsidR="004A0CF1" w:rsidRPr="000346B2" w:rsidRDefault="004A0CF1" w:rsidP="0079262A">
      <w:pPr>
        <w:tabs>
          <w:tab w:val="left" w:pos="3979"/>
        </w:tabs>
        <w:spacing w:after="0"/>
        <w:rPr>
          <w:b/>
        </w:rPr>
      </w:pPr>
      <w:proofErr w:type="gramStart"/>
      <w:r w:rsidRPr="000346B2">
        <w:rPr>
          <w:b/>
        </w:rPr>
        <w:t>Odběratel</w:t>
      </w:r>
      <w:r w:rsidR="000346B2" w:rsidRPr="000346B2">
        <w:rPr>
          <w:b/>
        </w:rPr>
        <w:t xml:space="preserve"> </w:t>
      </w:r>
      <w:r w:rsidRPr="000346B2">
        <w:rPr>
          <w:b/>
        </w:rPr>
        <w:t xml:space="preserve"> název</w:t>
      </w:r>
      <w:proofErr w:type="gramEnd"/>
      <w:r w:rsidRPr="000346B2">
        <w:rPr>
          <w:b/>
        </w:rPr>
        <w:t>:</w:t>
      </w:r>
    </w:p>
    <w:p w:rsidR="000346B2" w:rsidRDefault="000346B2" w:rsidP="0079262A">
      <w:pPr>
        <w:tabs>
          <w:tab w:val="left" w:pos="3979"/>
        </w:tabs>
        <w:spacing w:after="0"/>
      </w:pPr>
      <w:r>
        <w:t>Logopedická základní škola, Měcholupy 1, příspěvková organizace</w:t>
      </w:r>
    </w:p>
    <w:p w:rsidR="0015312D" w:rsidRDefault="0015312D" w:rsidP="0079262A">
      <w:pPr>
        <w:tabs>
          <w:tab w:val="left" w:pos="3979"/>
        </w:tabs>
        <w:spacing w:after="0"/>
      </w:pPr>
      <w:r>
        <w:t xml:space="preserve">Sídlo: Měcholupy u Žatce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1, PSČ 439 31</w:t>
      </w:r>
    </w:p>
    <w:p w:rsidR="000346B2" w:rsidRDefault="000346B2" w:rsidP="0079262A">
      <w:pPr>
        <w:tabs>
          <w:tab w:val="left" w:pos="3979"/>
        </w:tabs>
        <w:spacing w:after="0"/>
      </w:pPr>
      <w:r>
        <w:t>IČO: 61357286</w:t>
      </w:r>
    </w:p>
    <w:p w:rsidR="000346B2" w:rsidRDefault="000346B2" w:rsidP="0079262A">
      <w:pPr>
        <w:tabs>
          <w:tab w:val="left" w:pos="3979"/>
        </w:tabs>
        <w:spacing w:after="0"/>
      </w:pPr>
      <w:r>
        <w:t>neplátci DPH</w:t>
      </w:r>
    </w:p>
    <w:p w:rsidR="000346B2" w:rsidRDefault="000346B2" w:rsidP="0079262A">
      <w:pPr>
        <w:tabs>
          <w:tab w:val="left" w:pos="3979"/>
        </w:tabs>
        <w:spacing w:after="0"/>
      </w:pPr>
      <w:r>
        <w:t xml:space="preserve">Bankovní spojení: </w:t>
      </w:r>
      <w:r w:rsidR="001805DD">
        <w:t xml:space="preserve">KB Žatec </w:t>
      </w:r>
      <w:r>
        <w:t>3140840267/0100</w:t>
      </w:r>
    </w:p>
    <w:p w:rsidR="000346B2" w:rsidRDefault="008D605F" w:rsidP="0079262A">
      <w:pPr>
        <w:tabs>
          <w:tab w:val="left" w:pos="3979"/>
        </w:tabs>
        <w:spacing w:after="0"/>
      </w:pPr>
      <w:proofErr w:type="gramStart"/>
      <w:r>
        <w:t xml:space="preserve">Zástupce </w:t>
      </w:r>
      <w:r w:rsidR="000346B2">
        <w:t>:  Mgr.</w:t>
      </w:r>
      <w:proofErr w:type="gramEnd"/>
      <w:r w:rsidR="000346B2">
        <w:t xml:space="preserve"> Alexandr Bednář, ředitel školy</w:t>
      </w:r>
    </w:p>
    <w:p w:rsidR="000346B2" w:rsidRDefault="000346B2" w:rsidP="0079262A">
      <w:pPr>
        <w:tabs>
          <w:tab w:val="left" w:pos="3979"/>
        </w:tabs>
        <w:spacing w:after="0"/>
      </w:pPr>
    </w:p>
    <w:p w:rsidR="000346B2" w:rsidRDefault="000346B2" w:rsidP="004A0CF1">
      <w:pPr>
        <w:tabs>
          <w:tab w:val="left" w:pos="3979"/>
        </w:tabs>
        <w:rPr>
          <w:b/>
        </w:rPr>
      </w:pPr>
      <w:r w:rsidRPr="000346B2">
        <w:rPr>
          <w:b/>
        </w:rPr>
        <w:t>Dodavatel název:</w:t>
      </w:r>
    </w:p>
    <w:p w:rsidR="000346B2" w:rsidRPr="001805DD" w:rsidRDefault="001805DD" w:rsidP="001805DD">
      <w:pPr>
        <w:tabs>
          <w:tab w:val="left" w:pos="3979"/>
        </w:tabs>
        <w:spacing w:after="0"/>
      </w:pPr>
      <w:r w:rsidRPr="001805DD">
        <w:t>SILMET  Příbram a.s.</w:t>
      </w:r>
    </w:p>
    <w:p w:rsidR="001805DD" w:rsidRPr="001805DD" w:rsidRDefault="001805DD" w:rsidP="001805DD">
      <w:pPr>
        <w:tabs>
          <w:tab w:val="left" w:pos="3979"/>
        </w:tabs>
        <w:spacing w:after="0"/>
      </w:pPr>
      <w:r w:rsidRPr="001805DD">
        <w:t>261 01 Příbram III – 168</w:t>
      </w:r>
    </w:p>
    <w:p w:rsidR="001805DD" w:rsidRPr="001805DD" w:rsidRDefault="001805DD" w:rsidP="001805DD">
      <w:pPr>
        <w:tabs>
          <w:tab w:val="left" w:pos="3979"/>
        </w:tabs>
        <w:spacing w:after="0"/>
      </w:pPr>
      <w:r w:rsidRPr="001805DD">
        <w:t>IČ: 26210428</w:t>
      </w:r>
    </w:p>
    <w:p w:rsidR="001805DD" w:rsidRPr="001805DD" w:rsidRDefault="001805DD" w:rsidP="001805DD">
      <w:pPr>
        <w:tabs>
          <w:tab w:val="left" w:pos="3979"/>
        </w:tabs>
        <w:spacing w:after="0"/>
      </w:pPr>
      <w:r w:rsidRPr="001805DD">
        <w:t>Bankovní spojení: KB Příbram, 51-8011660297/0100</w:t>
      </w:r>
    </w:p>
    <w:p w:rsidR="008D605F" w:rsidRDefault="0015312D" w:rsidP="004A0CF1">
      <w:pPr>
        <w:tabs>
          <w:tab w:val="left" w:pos="3979"/>
        </w:tabs>
        <w:rPr>
          <w:b/>
        </w:rPr>
      </w:pPr>
      <w:r>
        <w:rPr>
          <w:b/>
        </w:rPr>
        <w:t xml:space="preserve">Zastoupená: </w:t>
      </w:r>
    </w:p>
    <w:p w:rsidR="00DB0C75" w:rsidRDefault="00DB0C75" w:rsidP="004A0CF1">
      <w:pPr>
        <w:tabs>
          <w:tab w:val="left" w:pos="3979"/>
        </w:tabs>
        <w:rPr>
          <w:b/>
        </w:rPr>
      </w:pPr>
    </w:p>
    <w:p w:rsidR="008D605F" w:rsidRDefault="008D605F" w:rsidP="0079262A">
      <w:pPr>
        <w:tabs>
          <w:tab w:val="left" w:pos="3969"/>
        </w:tabs>
        <w:spacing w:after="0"/>
        <w:rPr>
          <w:b/>
        </w:rPr>
      </w:pPr>
      <w:r>
        <w:rPr>
          <w:b/>
        </w:rPr>
        <w:tab/>
        <w:t>Datum vyhotovení smlouvy:</w:t>
      </w:r>
      <w:r w:rsidR="003C3DF5">
        <w:rPr>
          <w:b/>
        </w:rPr>
        <w:t xml:space="preserve">  </w:t>
      </w:r>
      <w:proofErr w:type="gramStart"/>
      <w:r w:rsidR="003C3DF5">
        <w:rPr>
          <w:b/>
        </w:rPr>
        <w:t>9.2</w:t>
      </w:r>
      <w:r w:rsidR="004A3030">
        <w:rPr>
          <w:b/>
        </w:rPr>
        <w:t>.2017</w:t>
      </w:r>
      <w:proofErr w:type="gramEnd"/>
    </w:p>
    <w:p w:rsidR="008D605F" w:rsidRDefault="008D605F" w:rsidP="0079262A">
      <w:pPr>
        <w:tabs>
          <w:tab w:val="left" w:pos="3969"/>
        </w:tabs>
        <w:spacing w:after="0"/>
        <w:rPr>
          <w:b/>
        </w:rPr>
      </w:pPr>
      <w:r>
        <w:rPr>
          <w:b/>
        </w:rPr>
        <w:tab/>
        <w:t>Termín dodání:</w:t>
      </w:r>
      <w:r w:rsidR="001211F0">
        <w:rPr>
          <w:b/>
        </w:rPr>
        <w:t xml:space="preserve">  </w:t>
      </w:r>
      <w:r w:rsidR="003C3DF5">
        <w:rPr>
          <w:b/>
        </w:rPr>
        <w:t xml:space="preserve"> 13. 2</w:t>
      </w:r>
      <w:r w:rsidR="00BD5CDD">
        <w:rPr>
          <w:b/>
        </w:rPr>
        <w:t>. 2017</w:t>
      </w:r>
    </w:p>
    <w:p w:rsidR="008D605F" w:rsidRDefault="008D605F" w:rsidP="0079262A">
      <w:pPr>
        <w:tabs>
          <w:tab w:val="left" w:pos="3969"/>
        </w:tabs>
        <w:spacing w:after="0"/>
        <w:rPr>
          <w:b/>
        </w:rPr>
      </w:pPr>
      <w:r>
        <w:rPr>
          <w:b/>
        </w:rPr>
        <w:tab/>
        <w:t>Způsob platby:</w:t>
      </w:r>
      <w:r w:rsidR="001805DD">
        <w:rPr>
          <w:b/>
        </w:rPr>
        <w:t xml:space="preserve"> převodem</w:t>
      </w:r>
    </w:p>
    <w:p w:rsidR="008D605F" w:rsidRDefault="008D605F" w:rsidP="0079262A">
      <w:pPr>
        <w:tabs>
          <w:tab w:val="left" w:pos="3969"/>
        </w:tabs>
        <w:spacing w:after="0"/>
        <w:rPr>
          <w:b/>
        </w:rPr>
      </w:pPr>
      <w:r>
        <w:rPr>
          <w:b/>
        </w:rPr>
        <w:tab/>
        <w:t>Místo plnění:</w:t>
      </w:r>
      <w:r w:rsidR="001805DD">
        <w:rPr>
          <w:b/>
        </w:rPr>
        <w:t xml:space="preserve">  Měcholupy u Žatce </w:t>
      </w:r>
      <w:proofErr w:type="spellStart"/>
      <w:proofErr w:type="gramStart"/>
      <w:r w:rsidR="001805DD">
        <w:rPr>
          <w:b/>
        </w:rPr>
        <w:t>č.p</w:t>
      </w:r>
      <w:proofErr w:type="spellEnd"/>
      <w:r w:rsidR="001805DD">
        <w:rPr>
          <w:b/>
        </w:rPr>
        <w:t>.</w:t>
      </w:r>
      <w:proofErr w:type="gramEnd"/>
      <w:r w:rsidR="001805DD">
        <w:rPr>
          <w:b/>
        </w:rPr>
        <w:t xml:space="preserve"> 1</w:t>
      </w:r>
    </w:p>
    <w:p w:rsidR="008D605F" w:rsidRDefault="008D605F" w:rsidP="0079262A">
      <w:pPr>
        <w:tabs>
          <w:tab w:val="left" w:pos="3969"/>
        </w:tabs>
        <w:spacing w:after="0"/>
        <w:rPr>
          <w:b/>
        </w:rPr>
      </w:pPr>
      <w:r>
        <w:rPr>
          <w:b/>
        </w:rPr>
        <w:tab/>
        <w:t>Lhůta splatnosti:</w:t>
      </w:r>
    </w:p>
    <w:p w:rsidR="008D605F" w:rsidRDefault="003C3DF5" w:rsidP="0079262A">
      <w:pPr>
        <w:tabs>
          <w:tab w:val="left" w:pos="3969"/>
        </w:tabs>
        <w:spacing w:after="0"/>
        <w:rPr>
          <w:b/>
        </w:rPr>
      </w:pPr>
      <w:r>
        <w:rPr>
          <w:b/>
        </w:rPr>
        <w:tab/>
        <w:t>Číslo VZ: 111</w:t>
      </w:r>
      <w:r w:rsidR="00BC2B16">
        <w:rPr>
          <w:b/>
        </w:rPr>
        <w:t>/2017</w:t>
      </w:r>
    </w:p>
    <w:p w:rsidR="000346B2" w:rsidRDefault="000346B2" w:rsidP="004A0CF1">
      <w:pPr>
        <w:tabs>
          <w:tab w:val="left" w:pos="3979"/>
        </w:tabs>
        <w:rPr>
          <w:b/>
        </w:rPr>
      </w:pPr>
    </w:p>
    <w:p w:rsidR="000346B2" w:rsidRDefault="000346B2" w:rsidP="000346B2">
      <w:pPr>
        <w:pStyle w:val="Odstavecseseznamem"/>
        <w:numPr>
          <w:ilvl w:val="0"/>
          <w:numId w:val="1"/>
        </w:numPr>
        <w:tabs>
          <w:tab w:val="left" w:pos="3979"/>
        </w:tabs>
        <w:rPr>
          <w:b/>
        </w:rPr>
      </w:pPr>
      <w:r>
        <w:rPr>
          <w:b/>
        </w:rPr>
        <w:t xml:space="preserve">Předmět smlouvy a jeho </w:t>
      </w:r>
      <w:r w:rsidR="0079262A">
        <w:rPr>
          <w:b/>
        </w:rPr>
        <w:t xml:space="preserve">předpokládaná </w:t>
      </w:r>
      <w:r>
        <w:rPr>
          <w:b/>
        </w:rPr>
        <w:t>cena</w:t>
      </w:r>
    </w:p>
    <w:p w:rsidR="000346B2" w:rsidRDefault="000346B2" w:rsidP="00034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979"/>
        </w:tabs>
        <w:rPr>
          <w:b/>
        </w:rPr>
      </w:pPr>
      <w:r w:rsidRPr="000346B2">
        <w:rPr>
          <w:b/>
        </w:rPr>
        <w:t xml:space="preserve">Předmět                     množství   měrná </w:t>
      </w:r>
      <w:proofErr w:type="spellStart"/>
      <w:proofErr w:type="gramStart"/>
      <w:r w:rsidRPr="000346B2">
        <w:rPr>
          <w:b/>
        </w:rPr>
        <w:t>j</w:t>
      </w:r>
      <w:proofErr w:type="spellEnd"/>
      <w:r w:rsidRPr="000346B2">
        <w:rPr>
          <w:b/>
        </w:rPr>
        <w:t xml:space="preserve">.     </w:t>
      </w:r>
      <w:r>
        <w:rPr>
          <w:b/>
        </w:rPr>
        <w:t xml:space="preserve">              </w:t>
      </w:r>
      <w:r w:rsidR="0015312D">
        <w:rPr>
          <w:b/>
        </w:rPr>
        <w:t>jednotková</w:t>
      </w:r>
      <w:proofErr w:type="gramEnd"/>
      <w:r w:rsidR="0015312D">
        <w:rPr>
          <w:b/>
        </w:rPr>
        <w:t xml:space="preserve"> cena         </w:t>
      </w:r>
      <w:r w:rsidRPr="000346B2">
        <w:rPr>
          <w:b/>
        </w:rPr>
        <w:t xml:space="preserve">    </w:t>
      </w:r>
      <w:r w:rsidR="001805DD">
        <w:rPr>
          <w:b/>
        </w:rPr>
        <w:t xml:space="preserve">          </w:t>
      </w:r>
      <w:r w:rsidR="0015312D">
        <w:rPr>
          <w:b/>
        </w:rPr>
        <w:t xml:space="preserve">   </w:t>
      </w:r>
      <w:r w:rsidRPr="000346B2">
        <w:rPr>
          <w:b/>
        </w:rPr>
        <w:t xml:space="preserve">  </w:t>
      </w:r>
      <w:proofErr w:type="spellStart"/>
      <w:r w:rsidRPr="000346B2">
        <w:rPr>
          <w:b/>
        </w:rPr>
        <w:t>cena</w:t>
      </w:r>
      <w:proofErr w:type="spellEnd"/>
      <w:r w:rsidRPr="000346B2">
        <w:rPr>
          <w:b/>
        </w:rPr>
        <w:t xml:space="preserve"> celkem</w:t>
      </w:r>
      <w:r w:rsidR="001805DD">
        <w:rPr>
          <w:b/>
        </w:rPr>
        <w:t xml:space="preserve">  Kč</w:t>
      </w:r>
    </w:p>
    <w:p w:rsidR="0017602F" w:rsidRDefault="001805DD" w:rsidP="00180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536"/>
          <w:tab w:val="left" w:pos="8130"/>
        </w:tabs>
        <w:rPr>
          <w:b/>
        </w:rPr>
      </w:pPr>
      <w:r>
        <w:tab/>
        <w:t>litr</w:t>
      </w:r>
      <w:r w:rsidR="000346B2">
        <w:t xml:space="preserve">                             </w:t>
      </w:r>
      <w:r w:rsidR="000346B2" w:rsidRPr="000346B2">
        <w:rPr>
          <w:b/>
        </w:rPr>
        <w:t xml:space="preserve">bez DPH      </w:t>
      </w:r>
      <w:r w:rsidR="0017602F">
        <w:rPr>
          <w:b/>
        </w:rPr>
        <w:t xml:space="preserve">        </w:t>
      </w:r>
      <w:r w:rsidR="000346B2" w:rsidRPr="000346B2">
        <w:rPr>
          <w:b/>
        </w:rPr>
        <w:t xml:space="preserve"> s DPH</w:t>
      </w:r>
      <w:r>
        <w:rPr>
          <w:b/>
        </w:rPr>
        <w:tab/>
      </w:r>
      <w:proofErr w:type="spellStart"/>
      <w:proofErr w:type="gramStart"/>
      <w:r>
        <w:rPr>
          <w:b/>
        </w:rPr>
        <w:t>vč.DPH</w:t>
      </w:r>
      <w:proofErr w:type="spellEnd"/>
      <w:proofErr w:type="gramEnd"/>
    </w:p>
    <w:p w:rsidR="001805DD" w:rsidRPr="00457056" w:rsidRDefault="001805DD" w:rsidP="00457056">
      <w:pPr>
        <w:tabs>
          <w:tab w:val="left" w:pos="2685"/>
          <w:tab w:val="center" w:pos="4536"/>
        </w:tabs>
        <w:rPr>
          <w:b/>
        </w:rPr>
      </w:pPr>
      <w:r w:rsidRPr="001805DD">
        <w:rPr>
          <w:b/>
        </w:rPr>
        <w:t>topn</w:t>
      </w:r>
      <w:r w:rsidR="003C3DF5">
        <w:rPr>
          <w:b/>
        </w:rPr>
        <w:t>ý o</w:t>
      </w:r>
      <w:r w:rsidR="001211F0">
        <w:rPr>
          <w:b/>
        </w:rPr>
        <w:t>lej extra lehký</w:t>
      </w:r>
      <w:r w:rsidR="001211F0">
        <w:rPr>
          <w:b/>
        </w:rPr>
        <w:tab/>
        <w:t>5084</w:t>
      </w:r>
      <w:r w:rsidR="00D8064A">
        <w:rPr>
          <w:b/>
        </w:rPr>
        <w:tab/>
        <w:t xml:space="preserve">      22,87</w:t>
      </w:r>
    </w:p>
    <w:p w:rsidR="000346B2" w:rsidRPr="001805DD" w:rsidRDefault="0017602F" w:rsidP="0017602F">
      <w:pPr>
        <w:tabs>
          <w:tab w:val="left" w:pos="1530"/>
        </w:tabs>
        <w:rPr>
          <w:b/>
        </w:rPr>
      </w:pPr>
      <w:r>
        <w:tab/>
      </w:r>
      <w:r w:rsidRPr="001805DD">
        <w:rPr>
          <w:b/>
        </w:rPr>
        <w:t>Celkem bez DPH:</w:t>
      </w:r>
      <w:r w:rsidR="001211F0">
        <w:rPr>
          <w:b/>
        </w:rPr>
        <w:t xml:space="preserve">  116</w:t>
      </w:r>
      <w:r w:rsidR="001805DD" w:rsidRPr="001805DD">
        <w:rPr>
          <w:b/>
        </w:rPr>
        <w:t>.</w:t>
      </w:r>
      <w:r w:rsidR="001211F0">
        <w:rPr>
          <w:b/>
        </w:rPr>
        <w:t>271</w:t>
      </w:r>
      <w:r w:rsidR="001805DD" w:rsidRPr="001805DD">
        <w:rPr>
          <w:b/>
        </w:rPr>
        <w:t>,- Kč</w:t>
      </w:r>
    </w:p>
    <w:p w:rsidR="0017602F" w:rsidRPr="001805DD" w:rsidRDefault="0017602F" w:rsidP="0017602F">
      <w:pPr>
        <w:tabs>
          <w:tab w:val="left" w:pos="1530"/>
        </w:tabs>
        <w:rPr>
          <w:b/>
        </w:rPr>
      </w:pPr>
      <w:r w:rsidRPr="001805DD">
        <w:rPr>
          <w:b/>
        </w:rPr>
        <w:tab/>
        <w:t>Celkem s DPH:</w:t>
      </w:r>
      <w:r w:rsidR="001211F0">
        <w:rPr>
          <w:b/>
        </w:rPr>
        <w:t xml:space="preserve">      140.688,- Kč</w:t>
      </w:r>
    </w:p>
    <w:p w:rsidR="004512C0" w:rsidRDefault="004512C0" w:rsidP="0017602F">
      <w:pPr>
        <w:tabs>
          <w:tab w:val="left" w:pos="1530"/>
        </w:tabs>
      </w:pPr>
    </w:p>
    <w:p w:rsidR="004512C0" w:rsidRDefault="004512C0" w:rsidP="004512C0">
      <w:pPr>
        <w:tabs>
          <w:tab w:val="left" w:pos="1530"/>
        </w:tabs>
        <w:jc w:val="center"/>
      </w:pPr>
      <w:r>
        <w:t>-2-</w:t>
      </w:r>
    </w:p>
    <w:p w:rsidR="0017602F" w:rsidRDefault="0017602F" w:rsidP="0017602F">
      <w:pPr>
        <w:pStyle w:val="Odstavecseseznamem"/>
        <w:numPr>
          <w:ilvl w:val="0"/>
          <w:numId w:val="2"/>
        </w:numPr>
      </w:pPr>
      <w:r>
        <w:t>Odběratel se zavazuje předmět smlouvy převzít a zaplatit za něj dohodnutou cenu na základě</w:t>
      </w:r>
    </w:p>
    <w:p w:rsidR="0017602F" w:rsidRDefault="0017602F" w:rsidP="0017602F">
      <w:pPr>
        <w:pStyle w:val="Odstavecseseznamem"/>
      </w:pPr>
      <w:r>
        <w:t>vystaveného daňového dokladu – faktury (dále i jako „faktura“)</w:t>
      </w:r>
    </w:p>
    <w:p w:rsidR="0017602F" w:rsidRDefault="0017602F" w:rsidP="0017602F">
      <w:pPr>
        <w:pStyle w:val="Odstavecseseznamem"/>
        <w:numPr>
          <w:ilvl w:val="0"/>
          <w:numId w:val="2"/>
        </w:numPr>
      </w:pPr>
      <w: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 listinné podobě.</w:t>
      </w:r>
      <w:r w:rsidR="001805DD">
        <w:t xml:space="preserve"> </w:t>
      </w:r>
      <w:r>
        <w:t>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17602F" w:rsidRDefault="0017602F" w:rsidP="0017602F">
      <w:pPr>
        <w:pStyle w:val="Odstavecseseznamem"/>
        <w:numPr>
          <w:ilvl w:val="0"/>
          <w:numId w:val="2"/>
        </w:numPr>
      </w:pPr>
      <w:r>
        <w:t>Pokud v této smlouvě není stanoveno jinak, řídí se právní vztahy z ní vyplývající příslušnými ustanoveními občanského zákoníku.</w:t>
      </w:r>
    </w:p>
    <w:p w:rsidR="0017602F" w:rsidRDefault="0017602F" w:rsidP="0017602F">
      <w:pPr>
        <w:pStyle w:val="Odstavecseseznamem"/>
        <w:numPr>
          <w:ilvl w:val="0"/>
          <w:numId w:val="2"/>
        </w:numPr>
      </w:pPr>
      <w:r>
        <w:t>Tuto smlouvu lze měnit či doplňovat pouze po dohodě smluvních stran formou písemných a číslovaných dokladů.</w:t>
      </w:r>
    </w:p>
    <w:p w:rsidR="0017602F" w:rsidRDefault="0017602F" w:rsidP="0017602F">
      <w:pPr>
        <w:pStyle w:val="Odstavecseseznamem"/>
        <w:numPr>
          <w:ilvl w:val="0"/>
          <w:numId w:val="2"/>
        </w:numPr>
      </w:pPr>
      <w:r>
        <w:t>Tato smlouva nabývá platnosti a účinnosti dnem jejího uzavření. Smlouva bude uveřejněna v registru smluv na dobu neurčitou.</w:t>
      </w:r>
    </w:p>
    <w:p w:rsidR="0017602F" w:rsidRDefault="0017602F" w:rsidP="0017602F">
      <w:pPr>
        <w:pStyle w:val="Odstavecseseznamem"/>
        <w:numPr>
          <w:ilvl w:val="0"/>
          <w:numId w:val="2"/>
        </w:numPr>
      </w:pPr>
      <w:r>
        <w:t>Odběratel tímto potvrzuje, že o uzavření této smlouvy bylo rozhodnuto</w:t>
      </w:r>
      <w:r w:rsidR="008D605F">
        <w:t xml:space="preserve"> dne:   </w:t>
      </w:r>
      <w:proofErr w:type="gramStart"/>
      <w:r w:rsidR="003C3DF5">
        <w:rPr>
          <w:b/>
        </w:rPr>
        <w:t>9.2</w:t>
      </w:r>
      <w:r w:rsidR="001805DD" w:rsidRPr="001805DD">
        <w:rPr>
          <w:b/>
        </w:rPr>
        <w:t>.201</w:t>
      </w:r>
      <w:r w:rsidR="004A3030">
        <w:rPr>
          <w:b/>
        </w:rPr>
        <w:t>7</w:t>
      </w:r>
      <w:proofErr w:type="gramEnd"/>
    </w:p>
    <w:p w:rsidR="008D605F" w:rsidRDefault="008D605F" w:rsidP="008D605F"/>
    <w:p w:rsidR="008D605F" w:rsidRDefault="008D605F" w:rsidP="008D605F"/>
    <w:p w:rsidR="001805DD" w:rsidRDefault="001805DD" w:rsidP="008D605F"/>
    <w:p w:rsidR="008D605F" w:rsidRPr="008D605F" w:rsidRDefault="008D605F" w:rsidP="008D605F">
      <w:pPr>
        <w:pStyle w:val="Odstavecseseznamem"/>
        <w:numPr>
          <w:ilvl w:val="0"/>
          <w:numId w:val="1"/>
        </w:numPr>
        <w:rPr>
          <w:b/>
        </w:rPr>
      </w:pPr>
      <w:r w:rsidRPr="008D605F">
        <w:rPr>
          <w:b/>
        </w:rPr>
        <w:t>Ostatní ujednání</w:t>
      </w:r>
    </w:p>
    <w:p w:rsidR="008D605F" w:rsidRPr="008D605F" w:rsidRDefault="008D605F" w:rsidP="008D605F"/>
    <w:p w:rsidR="008D605F" w:rsidRDefault="008D605F" w:rsidP="008D605F"/>
    <w:p w:rsidR="008D605F" w:rsidRDefault="008D605F" w:rsidP="008D605F">
      <w:pPr>
        <w:tabs>
          <w:tab w:val="left" w:pos="5640"/>
        </w:tabs>
      </w:pPr>
      <w:r>
        <w:t>V …………………………………… dne…………………………</w:t>
      </w:r>
      <w:r>
        <w:tab/>
        <w:t>V </w:t>
      </w:r>
      <w:proofErr w:type="spellStart"/>
      <w:r>
        <w:t>Měcholupech</w:t>
      </w:r>
      <w:proofErr w:type="spellEnd"/>
      <w:r>
        <w:t xml:space="preserve"> dne: </w:t>
      </w:r>
      <w:r w:rsidR="003C3DF5">
        <w:t xml:space="preserve"> </w:t>
      </w:r>
      <w:proofErr w:type="gramStart"/>
      <w:r w:rsidR="003C3DF5">
        <w:t>9.2</w:t>
      </w:r>
      <w:r w:rsidR="004A3030">
        <w:t>.2017</w:t>
      </w:r>
      <w:proofErr w:type="gramEnd"/>
    </w:p>
    <w:p w:rsidR="008D605F" w:rsidRDefault="008D605F" w:rsidP="008D605F">
      <w:pPr>
        <w:tabs>
          <w:tab w:val="left" w:pos="5640"/>
        </w:tabs>
      </w:pPr>
    </w:p>
    <w:p w:rsidR="008D605F" w:rsidRDefault="008D605F" w:rsidP="008D605F">
      <w:pPr>
        <w:tabs>
          <w:tab w:val="left" w:pos="5640"/>
        </w:tabs>
      </w:pPr>
      <w:r>
        <w:t>………………………………………………………………………..                            …………………………………………………………..</w:t>
      </w:r>
    </w:p>
    <w:p w:rsidR="008D605F" w:rsidRDefault="008D605F" w:rsidP="004512C0">
      <w:pPr>
        <w:tabs>
          <w:tab w:val="left" w:pos="6885"/>
        </w:tabs>
        <w:spacing w:after="0"/>
        <w:ind w:firstLine="709"/>
      </w:pPr>
      <w:proofErr w:type="gramStart"/>
      <w:r>
        <w:t>Dodavatel  :                                                                                                 Odběratel</w:t>
      </w:r>
      <w:proofErr w:type="gramEnd"/>
      <w:r>
        <w:t>:</w:t>
      </w:r>
    </w:p>
    <w:p w:rsidR="008D605F" w:rsidRDefault="008D605F" w:rsidP="004512C0">
      <w:pPr>
        <w:tabs>
          <w:tab w:val="left" w:pos="6885"/>
        </w:tabs>
        <w:spacing w:after="0"/>
      </w:pPr>
      <w:r>
        <w:t xml:space="preserve">                                                                                                         Logopedická základní škola, Měcholupy1</w:t>
      </w:r>
    </w:p>
    <w:p w:rsidR="008D605F" w:rsidRPr="008D605F" w:rsidRDefault="008D605F" w:rsidP="004512C0">
      <w:pPr>
        <w:tabs>
          <w:tab w:val="left" w:pos="6885"/>
        </w:tabs>
        <w:spacing w:after="0"/>
      </w:pPr>
      <w:r>
        <w:t xml:space="preserve">                                                                                                                        příspěvková organizace</w:t>
      </w:r>
    </w:p>
    <w:sectPr w:rsidR="008D605F" w:rsidRPr="008D605F" w:rsidSect="004C5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A72"/>
    <w:multiLevelType w:val="hybridMultilevel"/>
    <w:tmpl w:val="30BE503C"/>
    <w:lvl w:ilvl="0" w:tplc="3E720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D3853"/>
    <w:multiLevelType w:val="hybridMultilevel"/>
    <w:tmpl w:val="EFE0F98E"/>
    <w:lvl w:ilvl="0" w:tplc="16168B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C35AA"/>
    <w:multiLevelType w:val="hybridMultilevel"/>
    <w:tmpl w:val="87E61A8C"/>
    <w:lvl w:ilvl="0" w:tplc="FB6AD2C0">
      <w:start w:val="2"/>
      <w:numFmt w:val="bullet"/>
      <w:lvlText w:val="-"/>
      <w:lvlJc w:val="left"/>
      <w:pPr>
        <w:ind w:left="43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4A0CF1"/>
    <w:rsid w:val="000346B2"/>
    <w:rsid w:val="001211F0"/>
    <w:rsid w:val="0015312D"/>
    <w:rsid w:val="0017602F"/>
    <w:rsid w:val="001805DD"/>
    <w:rsid w:val="00232F15"/>
    <w:rsid w:val="00392EFA"/>
    <w:rsid w:val="003C3DF5"/>
    <w:rsid w:val="004512C0"/>
    <w:rsid w:val="00457056"/>
    <w:rsid w:val="004A0CF1"/>
    <w:rsid w:val="004A3030"/>
    <w:rsid w:val="004C55EC"/>
    <w:rsid w:val="005D16D5"/>
    <w:rsid w:val="006C138E"/>
    <w:rsid w:val="0079262A"/>
    <w:rsid w:val="00811157"/>
    <w:rsid w:val="008D605F"/>
    <w:rsid w:val="00B466B1"/>
    <w:rsid w:val="00BC2B16"/>
    <w:rsid w:val="00BD5CDD"/>
    <w:rsid w:val="00BF0677"/>
    <w:rsid w:val="00CE6091"/>
    <w:rsid w:val="00D8064A"/>
    <w:rsid w:val="00DB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5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46B2"/>
    <w:pPr>
      <w:ind w:left="720"/>
      <w:contextualSpacing/>
    </w:pPr>
  </w:style>
  <w:style w:type="character" w:styleId="Hypertextovodkaz">
    <w:name w:val="Hyperlink"/>
    <w:basedOn w:val="Standardnpsmoodstavce"/>
    <w:semiHidden/>
    <w:unhideWhenUsed/>
    <w:rsid w:val="007926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cialniskola@lzs-mecholup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Heclova</dc:creator>
  <cp:lastModifiedBy>Heclova</cp:lastModifiedBy>
  <cp:revision>8</cp:revision>
  <cp:lastPrinted>2016-11-24T08:44:00Z</cp:lastPrinted>
  <dcterms:created xsi:type="dcterms:W3CDTF">2017-01-05T09:25:00Z</dcterms:created>
  <dcterms:modified xsi:type="dcterms:W3CDTF">2017-02-21T08:03:00Z</dcterms:modified>
</cp:coreProperties>
</file>