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365C19">
        <w:trPr>
          <w:trHeight w:hRule="exact" w:val="90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8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3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5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3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2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8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8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3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5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3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C19" w:rsidRDefault="004D6096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C19" w:rsidRDefault="004D6096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14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4D609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47428758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28758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8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3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5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3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C19" w:rsidRDefault="00365C19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12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8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3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5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3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2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40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365C19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5C19" w:rsidRDefault="004D609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0020140543/1000</w:t>
                  </w:r>
                </w:p>
              </w:tc>
              <w:tc>
                <w:tcPr>
                  <w:tcW w:w="20" w:type="dxa"/>
                </w:tcPr>
                <w:p w:rsidR="00365C19" w:rsidRDefault="00365C19">
                  <w:pPr>
                    <w:pStyle w:val="EMPTYCELLSTYLE"/>
                  </w:pPr>
                </w:p>
              </w:tc>
            </w:tr>
          </w:tbl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8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8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3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5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3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2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6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4D6096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8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3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5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3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2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20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C19" w:rsidRDefault="004D6096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4D609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365C19">
            <w:pPr>
              <w:ind w:right="40"/>
              <w:jc w:val="right"/>
            </w:pP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2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C19" w:rsidRDefault="00365C19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365C19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365C19">
            <w:pPr>
              <w:pStyle w:val="EMPTYCELLSTYLE"/>
            </w:pP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2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5C19" w:rsidRDefault="004D6096">
            <w:pPr>
              <w:ind w:right="20"/>
              <w:jc w:val="right"/>
            </w:pPr>
            <w:r>
              <w:rPr>
                <w:sz w:val="16"/>
              </w:rPr>
              <w:t xml:space="preserve">0020140543/1000 </w:t>
            </w: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C19" w:rsidRDefault="00365C19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365C19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365C19">
            <w:pPr>
              <w:pStyle w:val="EMPTYCELLSTYLE"/>
            </w:pP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24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C19" w:rsidRDefault="004D6096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1586484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6484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C19" w:rsidRDefault="00365C1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4D609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365C19">
            <w:pPr>
              <w:ind w:right="40"/>
              <w:jc w:val="right"/>
            </w:pP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24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C19" w:rsidRDefault="00365C19">
            <w:pPr>
              <w:pStyle w:val="EMPTYCELLSTYLE"/>
            </w:pPr>
          </w:p>
        </w:tc>
        <w:tc>
          <w:tcPr>
            <w:tcW w:w="2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3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2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24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C19" w:rsidRDefault="00365C1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4D609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4D6096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24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C19" w:rsidRDefault="00365C1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4D609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4D6096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30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C19" w:rsidRDefault="00365C19">
            <w:pPr>
              <w:pStyle w:val="EMPTYCELLSTYLE"/>
            </w:pPr>
          </w:p>
        </w:tc>
        <w:tc>
          <w:tcPr>
            <w:tcW w:w="2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3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2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4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C19" w:rsidRDefault="00365C19">
            <w:bookmarkStart w:id="1" w:name="JR_PAGE_ANCHOR_0_1"/>
            <w:bookmarkEnd w:id="1"/>
          </w:p>
          <w:p w:rsidR="00365C19" w:rsidRDefault="004D6096">
            <w:r>
              <w:br w:type="page"/>
            </w:r>
          </w:p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3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2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26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C19" w:rsidRDefault="00365C19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C19" w:rsidRDefault="004D609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3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2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4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4D6096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4D6096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3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2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20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365C1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4D6096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4D6096"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4D6096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4D6096"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4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4D6096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4D6096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365C19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365C1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365C19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6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365C1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3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2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4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365C1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365C19">
              <w:trPr>
                <w:trHeight w:hRule="exact" w:val="40"/>
              </w:trPr>
              <w:tc>
                <w:tcPr>
                  <w:tcW w:w="20" w:type="dxa"/>
                </w:tcPr>
                <w:p w:rsidR="00365C19" w:rsidRDefault="00365C1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365C19" w:rsidRDefault="00365C1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65C19" w:rsidRDefault="00365C19">
                  <w:pPr>
                    <w:pStyle w:val="EMPTYCELLSTYLE"/>
                  </w:pPr>
                </w:p>
              </w:tc>
            </w:tr>
            <w:tr w:rsidR="00365C19">
              <w:trPr>
                <w:trHeight w:hRule="exact" w:val="1700"/>
              </w:trPr>
              <w:tc>
                <w:tcPr>
                  <w:tcW w:w="20" w:type="dxa"/>
                </w:tcPr>
                <w:p w:rsidR="00365C19" w:rsidRDefault="00365C1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C19" w:rsidRDefault="004D6096">
                  <w:pPr>
                    <w:ind w:left="40"/>
                  </w:pPr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65C19" w:rsidRDefault="00365C19">
                  <w:pPr>
                    <w:pStyle w:val="EMPTYCELLSTYLE"/>
                  </w:pPr>
                </w:p>
              </w:tc>
            </w:tr>
            <w:tr w:rsidR="00365C19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C19" w:rsidRDefault="00365C1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65C19" w:rsidRDefault="00365C19">
                  <w:pPr>
                    <w:pStyle w:val="EMPTYCELLSTYLE"/>
                  </w:pPr>
                </w:p>
              </w:tc>
            </w:tr>
          </w:tbl>
          <w:p w:rsidR="00365C19" w:rsidRDefault="00365C19">
            <w:pPr>
              <w:pStyle w:val="EMPTYCELLSTYLE"/>
            </w:pP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10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365C1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C19" w:rsidRDefault="00365C19">
            <w:pPr>
              <w:pStyle w:val="EMPTYCELLSTYLE"/>
            </w:pP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14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8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3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5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C19" w:rsidRDefault="00365C19">
            <w:pPr>
              <w:pStyle w:val="EMPTYCELLSTYLE"/>
            </w:pP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30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4D6096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C19" w:rsidRDefault="00365C19">
            <w:pPr>
              <w:pStyle w:val="EMPTYCELLSTYLE"/>
            </w:pP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164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365C19">
              <w:trPr>
                <w:trHeight w:hRule="exact" w:val="20"/>
              </w:trPr>
              <w:tc>
                <w:tcPr>
                  <w:tcW w:w="20" w:type="dxa"/>
                </w:tcPr>
                <w:p w:rsidR="00365C19" w:rsidRDefault="00365C1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65C19" w:rsidRDefault="00365C19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365C19" w:rsidRDefault="00365C19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365C19" w:rsidRDefault="00365C19">
                  <w:pPr>
                    <w:pStyle w:val="EMPTYCELLSTYLE"/>
                  </w:pPr>
                </w:p>
              </w:tc>
            </w:tr>
            <w:tr w:rsidR="00365C19">
              <w:trPr>
                <w:trHeight w:hRule="exact" w:val="1420"/>
              </w:trPr>
              <w:tc>
                <w:tcPr>
                  <w:tcW w:w="20" w:type="dxa"/>
                </w:tcPr>
                <w:p w:rsidR="00365C19" w:rsidRDefault="00365C1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C19" w:rsidRDefault="004D6096">
                  <w:pPr>
                    <w:ind w:left="60" w:right="60"/>
                  </w:pPr>
                  <w:r>
                    <w:rPr>
                      <w:b/>
                    </w:rPr>
                    <w:t>811000 UŽFG AV ČR účtovací</w:t>
                  </w:r>
                </w:p>
              </w:tc>
            </w:tr>
            <w:tr w:rsidR="00365C19">
              <w:trPr>
                <w:trHeight w:hRule="exact" w:val="20"/>
              </w:trPr>
              <w:tc>
                <w:tcPr>
                  <w:tcW w:w="20" w:type="dxa"/>
                </w:tcPr>
                <w:p w:rsidR="00365C19" w:rsidRDefault="00365C1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65C19" w:rsidRDefault="00365C1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C19" w:rsidRDefault="00365C1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65C19" w:rsidRDefault="00365C19">
                  <w:pPr>
                    <w:pStyle w:val="EMPTYCELLSTYLE"/>
                  </w:pPr>
                </w:p>
              </w:tc>
            </w:tr>
            <w:tr w:rsidR="00365C19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C19" w:rsidRDefault="004D6096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Hladký Štěpán</w:t>
                  </w:r>
                </w:p>
              </w:tc>
            </w:tr>
            <w:tr w:rsidR="00365C19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5C19" w:rsidRDefault="004D6096">
                  <w:pPr>
                    <w:ind w:left="60" w:right="60"/>
                  </w:pPr>
                  <w:r>
                    <w:rPr>
                      <w:b/>
                    </w:rPr>
                    <w:t xml:space="preserve">Tel.: 315639535, Fax: </w:t>
                  </w:r>
                  <w:r>
                    <w:rPr>
                      <w:b/>
                    </w:rPr>
                    <w:br/>
                    <w:t>E-mail: hladky@iapg.cas.cz</w:t>
                  </w:r>
                </w:p>
              </w:tc>
            </w:tr>
          </w:tbl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C19" w:rsidRDefault="00365C19">
            <w:pPr>
              <w:pStyle w:val="EMPTYCELLSTYLE"/>
            </w:pP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10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3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2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24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4D6096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4D6096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24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4D6096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4D6096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2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4D6096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C19" w:rsidRDefault="004D6096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2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8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3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5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365C1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65C19" w:rsidRDefault="00365C19">
            <w:pPr>
              <w:pStyle w:val="EMPTYCELLSTYLE"/>
            </w:pP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20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365C19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5C19" w:rsidRDefault="004D6096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5C19" w:rsidRDefault="004D6096"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365C19" w:rsidRDefault="00365C19">
                  <w:pPr>
                    <w:pStyle w:val="EMPTYCELLSTYLE"/>
                  </w:pPr>
                </w:p>
              </w:tc>
            </w:tr>
            <w:tr w:rsidR="00365C19">
              <w:trPr>
                <w:trHeight w:hRule="exact" w:val="200"/>
              </w:trPr>
              <w:tc>
                <w:tcPr>
                  <w:tcW w:w="1700" w:type="dxa"/>
                </w:tcPr>
                <w:p w:rsidR="00365C19" w:rsidRDefault="00365C19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5C19" w:rsidRDefault="00365C1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65C19" w:rsidRDefault="00365C19">
                  <w:pPr>
                    <w:pStyle w:val="EMPTYCELLSTYLE"/>
                  </w:pPr>
                </w:p>
              </w:tc>
            </w:tr>
          </w:tbl>
          <w:p w:rsidR="00365C19" w:rsidRDefault="00365C1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365C1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65C19" w:rsidRDefault="00365C19">
            <w:pPr>
              <w:pStyle w:val="EMPTYCELLSTYLE"/>
            </w:pP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24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65C19" w:rsidRDefault="00365C1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4D6096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365C19">
            <w:pPr>
              <w:ind w:left="40"/>
              <w:jc w:val="center"/>
            </w:pP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24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365C19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5C19" w:rsidRDefault="004D6096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5C19" w:rsidRDefault="00365C19"/>
              </w:tc>
              <w:tc>
                <w:tcPr>
                  <w:tcW w:w="20" w:type="dxa"/>
                </w:tcPr>
                <w:p w:rsidR="00365C19" w:rsidRDefault="00365C19">
                  <w:pPr>
                    <w:pStyle w:val="EMPTYCELLSTYLE"/>
                  </w:pPr>
                </w:p>
              </w:tc>
            </w:tr>
          </w:tbl>
          <w:p w:rsidR="00365C19" w:rsidRDefault="00365C19">
            <w:pPr>
              <w:pStyle w:val="EMPTYCELLSTYLE"/>
            </w:pPr>
          </w:p>
        </w:tc>
        <w:tc>
          <w:tcPr>
            <w:tcW w:w="2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3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2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24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365C19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5C19" w:rsidRDefault="004D6096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5C19" w:rsidRDefault="00365C19"/>
              </w:tc>
              <w:tc>
                <w:tcPr>
                  <w:tcW w:w="20" w:type="dxa"/>
                </w:tcPr>
                <w:p w:rsidR="00365C19" w:rsidRDefault="00365C19">
                  <w:pPr>
                    <w:pStyle w:val="EMPTYCELLSTYLE"/>
                  </w:pPr>
                </w:p>
              </w:tc>
            </w:tr>
          </w:tbl>
          <w:p w:rsidR="00365C19" w:rsidRDefault="00365C19">
            <w:pPr>
              <w:pStyle w:val="EMPTYCELLSTYLE"/>
            </w:pPr>
          </w:p>
        </w:tc>
        <w:tc>
          <w:tcPr>
            <w:tcW w:w="2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3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2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16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8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3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5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3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2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50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C19" w:rsidRDefault="004D6096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4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8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3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5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3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2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2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C19" w:rsidRDefault="00365C19">
            <w:pPr>
              <w:pStyle w:val="EMPTYCELLSTYLE"/>
            </w:pP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50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C19" w:rsidRDefault="004D6096">
            <w:r>
              <w:t>Výzva č. 36 - Oprava krovu, střešního arkýře a podezdívky s plotem - Stáj 3 Střednice</w:t>
            </w: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28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4D6096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6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8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3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5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3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2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2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C19" w:rsidRDefault="00365C19">
            <w:pPr>
              <w:pStyle w:val="EMPTYCELLSTYLE"/>
            </w:pP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8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8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3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5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3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2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24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4D6096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24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365C19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4D6096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4D6096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4D6096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4D6096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24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C19" w:rsidRDefault="004D6096">
            <w:pPr>
              <w:spacing w:after="280"/>
              <w:ind w:left="40" w:right="40"/>
            </w:pPr>
            <w:r>
              <w:rPr>
                <w:sz w:val="18"/>
              </w:rPr>
              <w:t>Oprava krovu a střešního arkýře - Stáj 3 Střednice</w:t>
            </w: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24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365C19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5C19" w:rsidRDefault="004D609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5C19" w:rsidRDefault="004D609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5C19" w:rsidRDefault="004D609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299 329.00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5C19" w:rsidRDefault="004D609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299 329.00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5C19" w:rsidRDefault="004D609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365C19" w:rsidRDefault="00365C19">
            <w:pPr>
              <w:pStyle w:val="EMPTYCELLSTYLE"/>
            </w:pP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24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C19" w:rsidRDefault="004D6096">
            <w:pPr>
              <w:spacing w:after="280"/>
              <w:ind w:left="40" w:right="40"/>
            </w:pPr>
            <w:r>
              <w:rPr>
                <w:sz w:val="18"/>
              </w:rPr>
              <w:t>Oprava podezdívky s plotem - Stáj 3 Střednice</w:t>
            </w: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24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365C19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5C19" w:rsidRDefault="004D609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5C19" w:rsidRDefault="004D609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5C19" w:rsidRDefault="004D609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37 448.00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5C19" w:rsidRDefault="004D609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37 448.00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5C19" w:rsidRDefault="004D609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365C19" w:rsidRDefault="00365C19">
            <w:pPr>
              <w:pStyle w:val="EMPTYCELLSTYLE"/>
            </w:pP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8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8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3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5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3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2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2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C19" w:rsidRDefault="00365C19">
            <w:pPr>
              <w:pStyle w:val="EMPTYCELLSTYLE"/>
            </w:pP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8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8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3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5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3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2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2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4D6096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3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2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30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365C19">
            <w:pPr>
              <w:pStyle w:val="EMPTYCELLSTYLE"/>
            </w:pPr>
          </w:p>
        </w:tc>
        <w:tc>
          <w:tcPr>
            <w:tcW w:w="4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365C19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5C19" w:rsidRDefault="004D6096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336 777.00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5C19" w:rsidRDefault="004D6096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365C19" w:rsidRDefault="00365C19">
            <w:pPr>
              <w:pStyle w:val="EMPTYCELLSTYLE"/>
            </w:pP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2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365C19">
            <w:pPr>
              <w:pStyle w:val="EMPTYCELLSTYLE"/>
            </w:pPr>
          </w:p>
        </w:tc>
        <w:tc>
          <w:tcPr>
            <w:tcW w:w="4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3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2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2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8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3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5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3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2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4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8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3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5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3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2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36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4D6096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19" w:rsidRDefault="004D6096">
            <w:pPr>
              <w:ind w:left="40"/>
            </w:pPr>
            <w:proofErr w:type="gramStart"/>
            <w:r>
              <w:rPr>
                <w:sz w:val="24"/>
              </w:rPr>
              <w:t>11.12.2020</w:t>
            </w:r>
            <w:proofErr w:type="gramEnd"/>
          </w:p>
        </w:tc>
        <w:tc>
          <w:tcPr>
            <w:tcW w:w="2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3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2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28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8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3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5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3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2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116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C19" w:rsidRDefault="004D6096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315 639 506,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260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8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3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5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3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7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20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  <w:tr w:rsidR="00365C19">
        <w:trPr>
          <w:trHeight w:hRule="exact" w:val="180"/>
        </w:trPr>
        <w:tc>
          <w:tcPr>
            <w:tcW w:w="3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6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C19" w:rsidRDefault="004D6096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00808 režie provoz \ 0800   Deník: 14 \ NEINVESTICE - REŽIE</w:t>
            </w:r>
          </w:p>
        </w:tc>
        <w:tc>
          <w:tcPr>
            <w:tcW w:w="2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8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140" w:type="dxa"/>
          </w:tcPr>
          <w:p w:rsidR="00365C19" w:rsidRDefault="00365C19">
            <w:pPr>
              <w:pStyle w:val="EMPTYCELLSTYLE"/>
            </w:pPr>
          </w:p>
        </w:tc>
        <w:tc>
          <w:tcPr>
            <w:tcW w:w="420" w:type="dxa"/>
          </w:tcPr>
          <w:p w:rsidR="00365C19" w:rsidRDefault="00365C19">
            <w:pPr>
              <w:pStyle w:val="EMPTYCELLSTYLE"/>
            </w:pPr>
          </w:p>
        </w:tc>
      </w:tr>
    </w:tbl>
    <w:p w:rsidR="004D6096" w:rsidRDefault="004D6096"/>
    <w:sectPr w:rsidR="004D609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19"/>
    <w:rsid w:val="000C17EA"/>
    <w:rsid w:val="00245DB7"/>
    <w:rsid w:val="00365C19"/>
    <w:rsid w:val="004D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E68A1-E697-4050-A4C5-081BF1E7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5D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Brandelova</dc:creator>
  <cp:lastModifiedBy>Jana Brandelova</cp:lastModifiedBy>
  <cp:revision>2</cp:revision>
  <cp:lastPrinted>2020-12-11T09:41:00Z</cp:lastPrinted>
  <dcterms:created xsi:type="dcterms:W3CDTF">2020-12-11T11:04:00Z</dcterms:created>
  <dcterms:modified xsi:type="dcterms:W3CDTF">2020-12-11T11:04:00Z</dcterms:modified>
</cp:coreProperties>
</file>