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DB" w:rsidRDefault="00D962DB" w:rsidP="00D962DB">
      <w:pPr>
        <w:spacing w:after="0"/>
        <w:ind w:left="331"/>
      </w:pPr>
      <w:r>
        <w:rPr>
          <w:sz w:val="42"/>
        </w:rPr>
        <w:t>Objednávka č:</w:t>
      </w:r>
    </w:p>
    <w:p w:rsidR="00D962DB" w:rsidRDefault="00D962DB" w:rsidP="00D962DB">
      <w:pPr>
        <w:pStyle w:val="Nadpis1"/>
      </w:pPr>
      <w:r>
        <w:t>231/05792291/20</w:t>
      </w:r>
    </w:p>
    <w:tbl>
      <w:tblPr>
        <w:tblStyle w:val="TableGrid"/>
        <w:tblW w:w="10055" w:type="dxa"/>
        <w:tblInd w:w="265" w:type="dxa"/>
        <w:tblCellMar>
          <w:top w:w="33" w:type="dxa"/>
          <w:left w:w="61" w:type="dxa"/>
          <w:bottom w:w="40" w:type="dxa"/>
          <w:right w:w="1080" w:type="dxa"/>
        </w:tblCellMar>
        <w:tblLook w:val="04A0" w:firstRow="1" w:lastRow="0" w:firstColumn="1" w:lastColumn="0" w:noHBand="0" w:noVBand="1"/>
      </w:tblPr>
      <w:tblGrid>
        <w:gridCol w:w="17"/>
        <w:gridCol w:w="4285"/>
        <w:gridCol w:w="934"/>
        <w:gridCol w:w="75"/>
        <w:gridCol w:w="4724"/>
        <w:gridCol w:w="20"/>
      </w:tblGrid>
      <w:tr w:rsidR="00D962DB" w:rsidTr="004A0E99">
        <w:trPr>
          <w:gridAfter w:val="1"/>
          <w:wAfter w:w="25" w:type="dxa"/>
          <w:trHeight w:val="451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>
            <w:pPr>
              <w:spacing w:after="0"/>
              <w:ind w:left="14"/>
            </w:pPr>
            <w:r>
              <w:rPr>
                <w:sz w:val="28"/>
              </w:rPr>
              <w:t>Dodavatel: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62DB" w:rsidRDefault="00D962DB" w:rsidP="004A0E99">
            <w:pPr>
              <w:spacing w:after="0"/>
            </w:pPr>
            <w:r>
              <w:rPr>
                <w:sz w:val="28"/>
              </w:rPr>
              <w:t>Odběratel:</w:t>
            </w:r>
          </w:p>
        </w:tc>
      </w:tr>
      <w:tr w:rsidR="00D962DB" w:rsidTr="004A0E99">
        <w:trPr>
          <w:gridAfter w:val="1"/>
          <w:wAfter w:w="25" w:type="dxa"/>
          <w:trHeight w:val="3403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62DB" w:rsidRDefault="00D962DB" w:rsidP="004A0E99">
            <w:pPr>
              <w:spacing w:after="223"/>
              <w:ind w:left="10"/>
            </w:pPr>
            <w:r>
              <w:rPr>
                <w:sz w:val="24"/>
              </w:rPr>
              <w:t>Ottova tiskárna s.r.o.</w:t>
            </w:r>
          </w:p>
          <w:p w:rsidR="00D962DB" w:rsidRPr="00D962DB" w:rsidRDefault="00D962DB" w:rsidP="004A0E99">
            <w:pPr>
              <w:spacing w:after="7" w:line="441" w:lineRule="auto"/>
              <w:ind w:left="20" w:hanging="10"/>
              <w:rPr>
                <w:highlight w:val="black"/>
              </w:rPr>
            </w:pPr>
            <w:r w:rsidRPr="00D962DB">
              <w:rPr>
                <w:sz w:val="24"/>
                <w:highlight w:val="black"/>
              </w:rPr>
              <w:t xml:space="preserve">602 335 707 </w:t>
            </w:r>
            <w:r w:rsidRPr="00D962DB">
              <w:rPr>
                <w:sz w:val="24"/>
                <w:highlight w:val="black"/>
                <w:u w:val="single" w:color="000000"/>
              </w:rPr>
              <w:t>kudlacek@ottovatiskarna.cz</w:t>
            </w:r>
          </w:p>
          <w:p w:rsidR="00D962DB" w:rsidRPr="00D962DB" w:rsidRDefault="00D962DB" w:rsidP="004A0E99">
            <w:pPr>
              <w:spacing w:after="1"/>
              <w:ind w:left="19"/>
              <w:rPr>
                <w:highlight w:val="black"/>
              </w:rPr>
            </w:pPr>
            <w:proofErr w:type="spellStart"/>
            <w:r w:rsidRPr="00D962DB">
              <w:rPr>
                <w:sz w:val="24"/>
                <w:highlight w:val="black"/>
              </w:rPr>
              <w:t>Ič</w:t>
            </w:r>
            <w:proofErr w:type="spellEnd"/>
            <w:r w:rsidRPr="00D962DB">
              <w:rPr>
                <w:sz w:val="24"/>
                <w:highlight w:val="black"/>
              </w:rPr>
              <w:t>: 25768646</w:t>
            </w:r>
          </w:p>
          <w:p w:rsidR="00D962DB" w:rsidRDefault="00D962DB" w:rsidP="004A0E99">
            <w:pPr>
              <w:spacing w:after="0"/>
              <w:ind w:left="19"/>
            </w:pPr>
            <w:r w:rsidRPr="00D962DB">
              <w:rPr>
                <w:sz w:val="26"/>
                <w:highlight w:val="black"/>
              </w:rPr>
              <w:t>DIČ: cz25768646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62DB" w:rsidRDefault="00D962DB" w:rsidP="004A0E99">
            <w:pPr>
              <w:spacing w:after="0"/>
              <w:ind w:left="14" w:firstLine="120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D962DB" w:rsidTr="004A0E99">
        <w:trPr>
          <w:gridAfter w:val="1"/>
          <w:wAfter w:w="25" w:type="dxa"/>
          <w:trHeight w:val="1018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>
            <w:pPr>
              <w:spacing w:after="0"/>
              <w:ind w:left="19"/>
            </w:pPr>
            <w:r>
              <w:rPr>
                <w:sz w:val="24"/>
              </w:rPr>
              <w:t>U Stavoservisu 1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2DB" w:rsidRDefault="00D962DB" w:rsidP="004A0E99">
            <w:pPr>
              <w:spacing w:after="0"/>
              <w:ind w:left="1003"/>
              <w:jc w:val="center"/>
            </w:pPr>
            <w:r>
              <w:rPr>
                <w:sz w:val="28"/>
              </w:rPr>
              <w:t>Sokolovská 100/94</w:t>
            </w:r>
          </w:p>
        </w:tc>
      </w:tr>
      <w:tr w:rsidR="00D962DB" w:rsidTr="004A0E99">
        <w:trPr>
          <w:gridAfter w:val="1"/>
          <w:wAfter w:w="25" w:type="dxa"/>
          <w:trHeight w:val="855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2DB" w:rsidRDefault="00D962DB" w:rsidP="004A0E99">
            <w:pPr>
              <w:spacing w:after="0"/>
              <w:ind w:left="24"/>
            </w:pPr>
            <w:r>
              <w:rPr>
                <w:sz w:val="24"/>
              </w:rPr>
              <w:t>Praha 10 — Malešice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2DB" w:rsidRDefault="00D962DB" w:rsidP="004A0E99">
            <w:pPr>
              <w:spacing w:after="0"/>
              <w:ind w:left="1022"/>
              <w:jc w:val="center"/>
            </w:pPr>
            <w:r>
              <w:rPr>
                <w:sz w:val="30"/>
              </w:rPr>
              <w:t>186 OO Praha 8</w:t>
            </w:r>
          </w:p>
        </w:tc>
      </w:tr>
      <w:tr w:rsidR="00D962DB" w:rsidTr="004A0E99">
        <w:trPr>
          <w:gridAfter w:val="1"/>
          <w:wAfter w:w="25" w:type="dxa"/>
          <w:trHeight w:val="831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>
            <w:pPr>
              <w:spacing w:after="0"/>
              <w:ind w:left="29"/>
            </w:pPr>
            <w:r>
              <w:rPr>
                <w:sz w:val="24"/>
              </w:rPr>
              <w:t>Michal Kudláček, jednatel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/>
        </w:tc>
      </w:tr>
      <w:tr w:rsidR="00D962DB" w:rsidTr="004A0E99">
        <w:trPr>
          <w:gridAfter w:val="1"/>
          <w:wAfter w:w="25" w:type="dxa"/>
          <w:trHeight w:val="605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2DB" w:rsidRDefault="00D962DB" w:rsidP="004A0E99">
            <w:pPr>
              <w:spacing w:after="0"/>
              <w:ind w:left="77"/>
            </w:pP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>: 25768646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/>
        </w:tc>
      </w:tr>
      <w:tr w:rsidR="00D962DB" w:rsidTr="004A0E99">
        <w:trPr>
          <w:gridAfter w:val="1"/>
          <w:wAfter w:w="25" w:type="dxa"/>
          <w:trHeight w:val="621"/>
        </w:trPr>
        <w:tc>
          <w:tcPr>
            <w:tcW w:w="5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/>
        </w:tc>
        <w:tc>
          <w:tcPr>
            <w:tcW w:w="5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/>
        </w:tc>
      </w:tr>
      <w:tr w:rsidR="00D962DB" w:rsidTr="004A0E99">
        <w:tblPrEx>
          <w:tblCellMar>
            <w:top w:w="53" w:type="dxa"/>
            <w:left w:w="0" w:type="dxa"/>
            <w:bottom w:w="0" w:type="dxa"/>
            <w:right w:w="1003" w:type="dxa"/>
          </w:tblCellMar>
        </w:tblPrEx>
        <w:trPr>
          <w:gridBefore w:val="1"/>
          <w:wBefore w:w="19" w:type="dxa"/>
          <w:trHeight w:val="965"/>
        </w:trPr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2DB" w:rsidRDefault="00D962DB" w:rsidP="004A0E99"/>
        </w:tc>
        <w:tc>
          <w:tcPr>
            <w:tcW w:w="56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>
            <w:pPr>
              <w:spacing w:after="0"/>
            </w:pPr>
            <w:r>
              <w:rPr>
                <w:sz w:val="30"/>
              </w:rPr>
              <w:t>Bankovní spojení</w:t>
            </w:r>
          </w:p>
        </w:tc>
      </w:tr>
      <w:tr w:rsidR="00D962DB" w:rsidTr="004A0E99">
        <w:tblPrEx>
          <w:tblCellMar>
            <w:top w:w="53" w:type="dxa"/>
            <w:left w:w="0" w:type="dxa"/>
            <w:bottom w:w="0" w:type="dxa"/>
            <w:right w:w="1003" w:type="dxa"/>
          </w:tblCellMar>
        </w:tblPrEx>
        <w:trPr>
          <w:gridBefore w:val="1"/>
          <w:wBefore w:w="19" w:type="dxa"/>
          <w:trHeight w:val="957"/>
        </w:trPr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62DB" w:rsidRDefault="00D962DB" w:rsidP="004A0E99">
            <w:pPr>
              <w:spacing w:after="0"/>
              <w:ind w:left="1583"/>
              <w:jc w:val="center"/>
            </w:pPr>
            <w:r>
              <w:rPr>
                <w:sz w:val="26"/>
              </w:rPr>
              <w:t>PPF banka:</w:t>
            </w:r>
          </w:p>
          <w:p w:rsidR="00D962DB" w:rsidRDefault="00D962DB" w:rsidP="004A0E99">
            <w:pPr>
              <w:spacing w:after="0"/>
              <w:ind w:left="1823" w:hanging="240"/>
              <w:jc w:val="both"/>
            </w:pPr>
            <w:r w:rsidRPr="00D962DB">
              <w:rPr>
                <w:highlight w:val="black"/>
              </w:rPr>
              <w:t>Mariánské náměstí 2 111 21 Praha 1</w:t>
            </w: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62DB" w:rsidRDefault="00D962DB" w:rsidP="004A0E99"/>
        </w:tc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2DB" w:rsidRPr="00D962DB" w:rsidRDefault="00D962DB" w:rsidP="004A0E99">
            <w:pPr>
              <w:spacing w:after="19"/>
              <w:ind w:left="1007"/>
              <w:jc w:val="center"/>
              <w:rPr>
                <w:highlight w:val="black"/>
              </w:rPr>
            </w:pPr>
            <w:r>
              <w:t xml:space="preserve">Provozní účet: </w:t>
            </w:r>
            <w:r w:rsidRPr="00D962DB">
              <w:rPr>
                <w:highlight w:val="black"/>
              </w:rPr>
              <w:t>2022870006/6000</w:t>
            </w:r>
          </w:p>
          <w:p w:rsidR="00D962DB" w:rsidRPr="00D962DB" w:rsidRDefault="00D962DB" w:rsidP="004A0E99">
            <w:pPr>
              <w:spacing w:after="33"/>
              <w:ind w:left="1002"/>
              <w:jc w:val="center"/>
              <w:rPr>
                <w:highlight w:val="black"/>
              </w:rPr>
            </w:pPr>
            <w:r w:rsidRPr="00D962DB">
              <w:rPr>
                <w:highlight w:val="black"/>
              </w:rPr>
              <w:t>DIČ:CZ05792291</w:t>
            </w:r>
          </w:p>
          <w:p w:rsidR="00D962DB" w:rsidRDefault="00D962DB" w:rsidP="004A0E99">
            <w:pPr>
              <w:spacing w:after="0"/>
              <w:ind w:left="829"/>
              <w:jc w:val="center"/>
            </w:pPr>
            <w:r w:rsidRPr="00D962DB">
              <w:rPr>
                <w:highlight w:val="black"/>
              </w:rPr>
              <w:t>IČO: 05792291</w:t>
            </w:r>
          </w:p>
        </w:tc>
      </w:tr>
    </w:tbl>
    <w:p w:rsidR="00D962DB" w:rsidRDefault="00D962DB" w:rsidP="00D962DB">
      <w:pPr>
        <w:spacing w:after="3" w:line="265" w:lineRule="auto"/>
        <w:ind w:left="9" w:right="1421" w:hanging="10"/>
      </w:pPr>
      <w:r>
        <w:rPr>
          <w:sz w:val="24"/>
        </w:rPr>
        <w:t>Objednáváme u vaší tiskárny zakázku - tisk „SCHÉMA LINEK PID VE STŘEDOČESKÉM KRAJI”</w:t>
      </w:r>
    </w:p>
    <w:p w:rsidR="00D962DB" w:rsidRDefault="00D962DB" w:rsidP="00D962DB">
      <w:pPr>
        <w:spacing w:after="835"/>
        <w:ind w:left="8918"/>
      </w:pPr>
      <w:r>
        <w:rPr>
          <w:noProof/>
        </w:rPr>
        <w:drawing>
          <wp:inline distT="0" distB="0" distL="0" distR="0" wp14:anchorId="75A8D8A0" wp14:editId="698B5C85">
            <wp:extent cx="24384" cy="42684"/>
            <wp:effectExtent l="0" t="0" r="0" b="0"/>
            <wp:docPr id="5013" name="Picture 5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" name="Picture 50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DB" w:rsidRDefault="00D962DB" w:rsidP="00D962DB">
      <w:pPr>
        <w:spacing w:after="195"/>
        <w:ind w:left="24" w:hanging="10"/>
      </w:pPr>
      <w:r>
        <w:rPr>
          <w:sz w:val="26"/>
        </w:rPr>
        <w:t>Parametry tisku:</w:t>
      </w:r>
    </w:p>
    <w:p w:rsidR="00D962DB" w:rsidRDefault="00D962DB" w:rsidP="00D962DB">
      <w:pPr>
        <w:numPr>
          <w:ilvl w:val="0"/>
          <w:numId w:val="1"/>
        </w:numPr>
        <w:spacing w:after="216" w:line="265" w:lineRule="auto"/>
        <w:ind w:hanging="130"/>
      </w:pPr>
      <w:r>
        <w:t>název: Plánky PID</w:t>
      </w:r>
    </w:p>
    <w:p w:rsidR="00D962DB" w:rsidRDefault="00D962DB" w:rsidP="00D962DB">
      <w:pPr>
        <w:numPr>
          <w:ilvl w:val="0"/>
          <w:numId w:val="1"/>
        </w:numPr>
        <w:spacing w:after="161" w:line="265" w:lineRule="auto"/>
        <w:ind w:hanging="130"/>
      </w:pPr>
      <w:r>
        <w:t>tiskový formát: 594 x 841 mm (Al)</w:t>
      </w:r>
    </w:p>
    <w:p w:rsidR="00D962DB" w:rsidRDefault="00D962DB" w:rsidP="00D962DB">
      <w:pPr>
        <w:numPr>
          <w:ilvl w:val="0"/>
          <w:numId w:val="1"/>
        </w:numPr>
        <w:spacing w:after="216" w:line="265" w:lineRule="auto"/>
        <w:ind w:hanging="130"/>
      </w:pPr>
      <w:r>
        <w:lastRenderedPageBreak/>
        <w:t>složený formát: na velikost 210 x 99 mm (DL)</w:t>
      </w:r>
    </w:p>
    <w:p w:rsidR="00D962DB" w:rsidRDefault="00D962DB" w:rsidP="00D962DB">
      <w:pPr>
        <w:numPr>
          <w:ilvl w:val="0"/>
          <w:numId w:val="1"/>
        </w:numPr>
        <w:spacing w:after="216" w:line="265" w:lineRule="auto"/>
        <w:ind w:hanging="130"/>
      </w:pPr>
      <w:r>
        <w:t xml:space="preserve">skládání a počet lomů: není určeno, podmínkou je pouze to, aby </w:t>
      </w:r>
      <w:proofErr w:type="spellStart"/>
      <w:r>
        <w:t>titulka</w:t>
      </w:r>
      <w:proofErr w:type="spellEnd"/>
      <w:r>
        <w:t xml:space="preserve"> byla navrchu (zadní strana není určena, může být libovolná)</w:t>
      </w:r>
    </w:p>
    <w:p w:rsidR="00D962DB" w:rsidRDefault="00D962DB" w:rsidP="00D962DB">
      <w:pPr>
        <w:numPr>
          <w:ilvl w:val="0"/>
          <w:numId w:val="1"/>
        </w:numPr>
        <w:spacing w:after="216" w:line="265" w:lineRule="auto"/>
        <w:ind w:hanging="130"/>
      </w:pPr>
      <w:r>
        <w:t>barva: 4/4 CMYK</w:t>
      </w:r>
    </w:p>
    <w:p w:rsidR="00D962DB" w:rsidRDefault="00D962DB" w:rsidP="00D962DB">
      <w:pPr>
        <w:numPr>
          <w:ilvl w:val="0"/>
          <w:numId w:val="1"/>
        </w:numPr>
        <w:spacing w:after="452" w:line="442" w:lineRule="auto"/>
        <w:ind w:hanging="130"/>
      </w:pPr>
      <w:r>
        <w:t xml:space="preserve">papír: 90g křída lesk </w:t>
      </w:r>
      <w:r>
        <w:rPr>
          <w:noProof/>
        </w:rPr>
        <w:drawing>
          <wp:inline distT="0" distB="0" distL="0" distR="0" wp14:anchorId="226957D3" wp14:editId="3E5AF6A5">
            <wp:extent cx="33528" cy="15244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náklad: 25,000 ks</w:t>
      </w:r>
    </w:p>
    <w:p w:rsidR="00D962DB" w:rsidRDefault="00D962DB" w:rsidP="00D962DB">
      <w:pPr>
        <w:numPr>
          <w:ilvl w:val="0"/>
          <w:numId w:val="1"/>
        </w:numPr>
        <w:spacing w:after="95" w:line="265" w:lineRule="auto"/>
        <w:ind w:hanging="130"/>
      </w:pPr>
      <w:r>
        <w:t>balení: krabice s popisem počtů kusů</w:t>
      </w:r>
    </w:p>
    <w:p w:rsidR="00D962DB" w:rsidRDefault="00D962DB" w:rsidP="00D962DB">
      <w:pPr>
        <w:numPr>
          <w:ilvl w:val="0"/>
          <w:numId w:val="1"/>
        </w:numPr>
        <w:spacing w:after="729" w:line="265" w:lineRule="auto"/>
        <w:ind w:hanging="130"/>
      </w:pPr>
      <w:r>
        <w:t>platba: fakturou</w:t>
      </w:r>
    </w:p>
    <w:p w:rsidR="00D962DB" w:rsidRDefault="00D962DB" w:rsidP="00D962DB">
      <w:pPr>
        <w:spacing w:after="195"/>
        <w:ind w:left="24" w:hanging="10"/>
      </w:pPr>
      <w:r>
        <w:rPr>
          <w:sz w:val="26"/>
        </w:rPr>
        <w:t xml:space="preserve">Dodání podkladů: PDF, předpoklad do </w:t>
      </w:r>
      <w:proofErr w:type="gramStart"/>
      <w:r>
        <w:rPr>
          <w:sz w:val="26"/>
        </w:rPr>
        <w:t>18.12.2020</w:t>
      </w:r>
      <w:proofErr w:type="gramEnd"/>
    </w:p>
    <w:p w:rsidR="00D962DB" w:rsidRDefault="00D962DB" w:rsidP="00D962DB">
      <w:pPr>
        <w:spacing w:after="732" w:line="265" w:lineRule="auto"/>
        <w:ind w:left="9" w:right="3586" w:hanging="10"/>
      </w:pPr>
      <w:r>
        <w:rPr>
          <w:sz w:val="24"/>
        </w:rPr>
        <w:t>Termín dodání výtisků: do 14 kalendářních dnů od dodání podkladů</w:t>
      </w:r>
    </w:p>
    <w:p w:rsidR="00D962DB" w:rsidRDefault="00D962DB" w:rsidP="00D962DB">
      <w:pPr>
        <w:spacing w:after="716"/>
        <w:ind w:left="24" w:hanging="10"/>
      </w:pPr>
      <w:r>
        <w:rPr>
          <w:sz w:val="26"/>
        </w:rPr>
        <w:t xml:space="preserve">V kalkulaci musí být zahrnuta i doprava na adresu objednavatele: </w:t>
      </w:r>
      <w:r w:rsidRPr="00D962DB">
        <w:rPr>
          <w:sz w:val="26"/>
          <w:highlight w:val="black"/>
        </w:rPr>
        <w:t>IDSK, Sokolovská 100/94, 186 OO Praha 8, kontaktní osoba paní Tyle, t. č. 725 377 609 nebo pan Buchetka, t. č. 725 94 OO 97</w:t>
      </w:r>
    </w:p>
    <w:p w:rsidR="00D962DB" w:rsidRDefault="00D962DB" w:rsidP="00D962DB">
      <w:pPr>
        <w:spacing w:after="744"/>
        <w:ind w:left="24" w:hanging="10"/>
      </w:pPr>
      <w:r>
        <w:rPr>
          <w:sz w:val="26"/>
        </w:rPr>
        <w:t>Celková cena včetně dopravy: 98.000,- Kč bez DPH</w:t>
      </w:r>
    </w:p>
    <w:p w:rsidR="00D962DB" w:rsidRDefault="00D962DB" w:rsidP="00D962DB">
      <w:pPr>
        <w:spacing w:after="216" w:line="265" w:lineRule="auto"/>
        <w:ind w:left="5" w:hanging="10"/>
      </w:pPr>
      <w:r>
        <w:t xml:space="preserve">Upozorňuji, že dovoz letáků na naši adresu může být pouze v </w:t>
      </w:r>
      <w:proofErr w:type="spellStart"/>
      <w:r>
        <w:t>rozmezł</w:t>
      </w:r>
      <w:proofErr w:type="spellEnd"/>
      <w:r>
        <w:t xml:space="preserve"> 6 OO — 8:00 h</w:t>
      </w:r>
      <w:r>
        <w:rPr>
          <w:noProof/>
        </w:rPr>
        <w:drawing>
          <wp:inline distT="0" distB="0" distL="0" distR="0" wp14:anchorId="42B4EC3C" wp14:editId="31D7A0E6">
            <wp:extent cx="24384" cy="24391"/>
            <wp:effectExtent l="0" t="0" r="0" b="0"/>
            <wp:docPr id="2296" name="Picture 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DB" w:rsidRDefault="00D962DB" w:rsidP="00D962DB">
      <w:pPr>
        <w:sectPr w:rsidR="00D962DB">
          <w:pgSz w:w="11904" w:h="16834"/>
          <w:pgMar w:top="996" w:right="797" w:bottom="885" w:left="730" w:header="708" w:footer="708" w:gutter="0"/>
          <w:cols w:space="708"/>
        </w:sectPr>
      </w:pPr>
    </w:p>
    <w:p w:rsidR="00D962DB" w:rsidRDefault="00D962DB" w:rsidP="00D962DB">
      <w:pPr>
        <w:spacing w:after="432" w:line="265" w:lineRule="auto"/>
        <w:ind w:left="9" w:right="3586" w:hanging="10"/>
      </w:pPr>
      <w:r>
        <w:rPr>
          <w:sz w:val="24"/>
        </w:rPr>
        <w:t xml:space="preserve">Vystavil: </w:t>
      </w:r>
      <w:r>
        <w:rPr>
          <w:noProof/>
        </w:rPr>
        <w:drawing>
          <wp:inline distT="0" distB="0" distL="0" distR="0" wp14:anchorId="55D6E9AC" wp14:editId="30CF5416">
            <wp:extent cx="45719" cy="45719"/>
            <wp:effectExtent l="0" t="0" r="0" b="0"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47" cy="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DB" w:rsidRDefault="00D962DB" w:rsidP="00D962DB">
      <w:pPr>
        <w:spacing w:after="700" w:line="265" w:lineRule="auto"/>
        <w:ind w:left="9" w:right="3586" w:hanging="10"/>
      </w:pPr>
      <w:r>
        <w:rPr>
          <w:sz w:val="24"/>
        </w:rPr>
        <w:t>Schválil — správce rozpočtu:</w:t>
      </w:r>
    </w:p>
    <w:p w:rsidR="00D962DB" w:rsidRDefault="00D962DB" w:rsidP="00D962DB">
      <w:pPr>
        <w:spacing w:after="3" w:line="265" w:lineRule="auto"/>
        <w:ind w:left="9" w:hanging="10"/>
      </w:pPr>
      <w:r>
        <w:rPr>
          <w:sz w:val="24"/>
        </w:rPr>
        <w:t xml:space="preserve">Schválil — příkazce </w:t>
      </w:r>
      <w:proofErr w:type="spellStart"/>
      <w:r>
        <w:rPr>
          <w:sz w:val="24"/>
        </w:rPr>
        <w:t>operace:Datum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7.12.2020</w:t>
      </w:r>
      <w:proofErr w:type="gramEnd"/>
    </w:p>
    <w:p w:rsidR="005F0A91" w:rsidRDefault="00D962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38446EFF" wp14:editId="34630581">
            <wp:simplePos x="0" y="0"/>
            <wp:positionH relativeFrom="column">
              <wp:posOffset>1925320</wp:posOffset>
            </wp:positionH>
            <wp:positionV relativeFrom="paragraph">
              <wp:posOffset>391160</wp:posOffset>
            </wp:positionV>
            <wp:extent cx="752475" cy="139065"/>
            <wp:effectExtent l="0" t="0" r="9525" b="0"/>
            <wp:wrapSquare wrapText="bothSides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A91">
      <w:type w:val="continuous"/>
      <w:pgSz w:w="11904" w:h="16834"/>
      <w:pgMar w:top="996" w:right="1637" w:bottom="3880" w:left="7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94F"/>
    <w:multiLevelType w:val="hybridMultilevel"/>
    <w:tmpl w:val="991088F0"/>
    <w:lvl w:ilvl="0" w:tplc="F57EAB5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CE560">
      <w:start w:val="1"/>
      <w:numFmt w:val="bullet"/>
      <w:lvlText w:val="o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870E2">
      <w:start w:val="1"/>
      <w:numFmt w:val="bullet"/>
      <w:lvlText w:val="▪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E4796">
      <w:start w:val="1"/>
      <w:numFmt w:val="bullet"/>
      <w:lvlText w:val="•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8866A">
      <w:start w:val="1"/>
      <w:numFmt w:val="bullet"/>
      <w:lvlText w:val="o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2AC7A">
      <w:start w:val="1"/>
      <w:numFmt w:val="bullet"/>
      <w:lvlText w:val="▪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4384">
      <w:start w:val="1"/>
      <w:numFmt w:val="bullet"/>
      <w:lvlText w:val="•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8054A">
      <w:start w:val="1"/>
      <w:numFmt w:val="bullet"/>
      <w:lvlText w:val="o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03104">
      <w:start w:val="1"/>
      <w:numFmt w:val="bullet"/>
      <w:lvlText w:val="▪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B"/>
    <w:rsid w:val="005F0A91"/>
    <w:rsid w:val="00D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3BB5-E3B6-4026-BBE1-873FB6DD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2DB"/>
    <w:pPr>
      <w:spacing w:after="160" w:line="259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D962DB"/>
    <w:pPr>
      <w:keepNext/>
      <w:keepLines/>
      <w:spacing w:after="0" w:line="259" w:lineRule="auto"/>
      <w:ind w:left="336"/>
      <w:outlineLvl w:val="0"/>
    </w:pPr>
    <w:rPr>
      <w:rFonts w:ascii="Calibri" w:eastAsia="Calibri" w:hAnsi="Calibri" w:cs="Calibri"/>
      <w:color w:val="000000"/>
      <w:sz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2DB"/>
    <w:rPr>
      <w:rFonts w:ascii="Calibri" w:eastAsia="Calibri" w:hAnsi="Calibri" w:cs="Calibri"/>
      <w:color w:val="000000"/>
      <w:sz w:val="42"/>
      <w:lang w:eastAsia="cs-CZ"/>
    </w:rPr>
  </w:style>
  <w:style w:type="table" w:customStyle="1" w:styleId="TableGrid">
    <w:name w:val="TableGrid"/>
    <w:rsid w:val="00D962D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2020-12-11T10:31:00Z</dcterms:created>
  <dcterms:modified xsi:type="dcterms:W3CDTF">2020-12-11T10:32:00Z</dcterms:modified>
</cp:coreProperties>
</file>