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92ACF" w14:textId="019BD100" w:rsidR="000E102E" w:rsidRPr="00DF3EB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R</w:t>
      </w:r>
      <w:r w:rsidR="007E2F40" w:rsidRPr="00DF3EB0">
        <w:rPr>
          <w:rFonts w:ascii="Arial" w:hAnsi="Arial" w:cs="Arial"/>
          <w:b/>
          <w:bCs/>
        </w:rPr>
        <w:t>Á</w:t>
      </w:r>
      <w:r w:rsidR="00F02702" w:rsidRPr="00DF3EB0">
        <w:rPr>
          <w:rFonts w:ascii="Arial" w:hAnsi="Arial" w:cs="Arial"/>
          <w:b/>
          <w:bCs/>
        </w:rPr>
        <w:t xml:space="preserve">MCOVÁ </w:t>
      </w:r>
      <w:r w:rsidR="002239CB" w:rsidRPr="00DF3EB0">
        <w:rPr>
          <w:rFonts w:ascii="Arial" w:hAnsi="Arial" w:cs="Arial"/>
          <w:b/>
          <w:bCs/>
        </w:rPr>
        <w:t>DOHOD</w:t>
      </w:r>
      <w:r w:rsidR="00F02702" w:rsidRPr="00DF3EB0">
        <w:rPr>
          <w:rFonts w:ascii="Arial" w:hAnsi="Arial" w:cs="Arial"/>
          <w:b/>
          <w:bCs/>
        </w:rPr>
        <w:t>A</w:t>
      </w:r>
    </w:p>
    <w:p w14:paraId="0B8C1C2C" w14:textId="77777777" w:rsidR="000E102E" w:rsidRPr="00DF3EB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</w:rPr>
      </w:pPr>
    </w:p>
    <w:p w14:paraId="192176B7" w14:textId="19FFB105" w:rsidR="006715B3" w:rsidRPr="00DF3EB0" w:rsidRDefault="00032493" w:rsidP="00E825FD">
      <w:pPr>
        <w:autoSpaceDE w:val="0"/>
        <w:spacing w:line="320" w:lineRule="exact"/>
        <w:jc w:val="center"/>
        <w:rPr>
          <w:rFonts w:ascii="Arial" w:hAnsi="Arial" w:cs="Arial"/>
          <w:shd w:val="clear" w:color="auto" w:fill="FFFF00"/>
        </w:rPr>
      </w:pPr>
      <w:r w:rsidRPr="00DF3EB0">
        <w:rPr>
          <w:rFonts w:ascii="Arial" w:hAnsi="Arial" w:cs="Arial"/>
        </w:rPr>
        <w:t xml:space="preserve">číslo </w:t>
      </w:r>
      <w:r w:rsidR="00C71EDD" w:rsidRPr="00DF3EB0">
        <w:rPr>
          <w:rFonts w:ascii="Arial" w:hAnsi="Arial" w:cs="Arial"/>
        </w:rPr>
        <w:t>O</w:t>
      </w:r>
      <w:r w:rsidRPr="00DF3EB0">
        <w:rPr>
          <w:rFonts w:ascii="Arial" w:hAnsi="Arial" w:cs="Arial"/>
        </w:rPr>
        <w:t>bjednatele</w:t>
      </w:r>
      <w:r w:rsidR="00FD2C09" w:rsidRPr="00DF3EB0">
        <w:rPr>
          <w:rFonts w:ascii="Arial" w:hAnsi="Arial" w:cs="Arial"/>
        </w:rPr>
        <w:t xml:space="preserve">: </w:t>
      </w:r>
      <w:r w:rsidR="00626043">
        <w:rPr>
          <w:rFonts w:ascii="Arial" w:hAnsi="Arial" w:cs="Arial"/>
        </w:rPr>
        <w:t>168/00410047/2020</w:t>
      </w:r>
    </w:p>
    <w:p w14:paraId="75469601" w14:textId="1EF90861" w:rsidR="00F02702" w:rsidRPr="00DF3EB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</w:rPr>
      </w:pPr>
    </w:p>
    <w:p w14:paraId="2FB6D5D4" w14:textId="309C0B96" w:rsidR="00F02702" w:rsidRPr="00DF3EB0" w:rsidRDefault="004B5A36" w:rsidP="00E825FD">
      <w:pPr>
        <w:spacing w:line="320" w:lineRule="exact"/>
        <w:jc w:val="center"/>
        <w:rPr>
          <w:rFonts w:ascii="Arial" w:hAnsi="Arial" w:cs="Arial"/>
          <w:b/>
        </w:rPr>
      </w:pPr>
      <w:r w:rsidRPr="00DF3EB0">
        <w:rPr>
          <w:rFonts w:ascii="Arial" w:hAnsi="Arial" w:cs="Arial"/>
          <w:b/>
        </w:rPr>
        <w:t>uzavřená</w:t>
      </w:r>
      <w:r w:rsidR="00F02702" w:rsidRPr="00DF3EB0">
        <w:rPr>
          <w:rFonts w:ascii="Arial" w:hAnsi="Arial" w:cs="Arial"/>
          <w:b/>
        </w:rPr>
        <w:t xml:space="preserve"> </w:t>
      </w:r>
      <w:r w:rsidRPr="00DF3EB0">
        <w:rPr>
          <w:rFonts w:ascii="Arial" w:hAnsi="Arial" w:cs="Arial"/>
          <w:b/>
        </w:rPr>
        <w:t>na základě</w:t>
      </w:r>
      <w:r w:rsidR="00F02702" w:rsidRPr="00DF3EB0">
        <w:rPr>
          <w:rFonts w:ascii="Arial" w:hAnsi="Arial" w:cs="Arial"/>
          <w:b/>
        </w:rPr>
        <w:t xml:space="preserve"> veřejné zakázky</w:t>
      </w:r>
      <w:r w:rsidRPr="00DF3EB0">
        <w:rPr>
          <w:rFonts w:ascii="Arial" w:hAnsi="Arial" w:cs="Arial"/>
          <w:b/>
        </w:rPr>
        <w:t xml:space="preserve"> malého rozsahu</w:t>
      </w:r>
      <w:r w:rsidR="00F02702" w:rsidRPr="00DF3EB0">
        <w:rPr>
          <w:rFonts w:ascii="Arial" w:hAnsi="Arial" w:cs="Arial"/>
          <w:b/>
        </w:rPr>
        <w:t xml:space="preserve"> s názvem</w:t>
      </w:r>
    </w:p>
    <w:p w14:paraId="7E411A36" w14:textId="77777777" w:rsidR="00F02702" w:rsidRPr="00DF3EB0" w:rsidRDefault="00F02702" w:rsidP="00E825FD">
      <w:pPr>
        <w:spacing w:line="320" w:lineRule="exact"/>
        <w:jc w:val="center"/>
        <w:rPr>
          <w:rFonts w:ascii="Arial" w:hAnsi="Arial" w:cs="Arial"/>
          <w:b/>
        </w:rPr>
      </w:pPr>
    </w:p>
    <w:p w14:paraId="64E617A1" w14:textId="51609F19" w:rsidR="00856A04" w:rsidRPr="00DF3EB0" w:rsidRDefault="004220DC" w:rsidP="00E825FD">
      <w:pPr>
        <w:spacing w:line="320" w:lineRule="exact"/>
        <w:jc w:val="center"/>
        <w:rPr>
          <w:rFonts w:ascii="Arial" w:hAnsi="Arial" w:cs="Arial"/>
        </w:rPr>
      </w:pPr>
      <w:r w:rsidRPr="00DF3EB0">
        <w:rPr>
          <w:rFonts w:ascii="Arial" w:hAnsi="Arial" w:cs="Arial"/>
          <w:b/>
        </w:rPr>
        <w:t>„</w:t>
      </w:r>
      <w:r w:rsidR="00F41A1C" w:rsidRPr="00DF3EB0">
        <w:rPr>
          <w:rFonts w:ascii="Arial" w:hAnsi="Arial" w:cs="Arial"/>
          <w:b/>
        </w:rPr>
        <w:t xml:space="preserve">Přeprava předmětů a materiálů pro Regionální muzeum v Kolíně, </w:t>
      </w:r>
      <w:proofErr w:type="spellStart"/>
      <w:proofErr w:type="gramStart"/>
      <w:r w:rsidR="00F41A1C" w:rsidRPr="00DF3EB0">
        <w:rPr>
          <w:rFonts w:ascii="Arial" w:hAnsi="Arial" w:cs="Arial"/>
          <w:b/>
        </w:rPr>
        <w:t>p.o</w:t>
      </w:r>
      <w:proofErr w:type="spellEnd"/>
      <w:r w:rsidR="00F41A1C" w:rsidRPr="00DF3EB0">
        <w:rPr>
          <w:rFonts w:ascii="Arial" w:hAnsi="Arial" w:cs="Arial"/>
          <w:b/>
        </w:rPr>
        <w:t>.</w:t>
      </w:r>
      <w:proofErr w:type="gramEnd"/>
      <w:r w:rsidRPr="00DF3EB0">
        <w:rPr>
          <w:rFonts w:ascii="Arial" w:hAnsi="Arial" w:cs="Arial"/>
          <w:b/>
        </w:rPr>
        <w:t>“</w:t>
      </w:r>
    </w:p>
    <w:p w14:paraId="132EE659" w14:textId="77777777" w:rsidR="0086600E" w:rsidRPr="00DF3EB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</w:rPr>
      </w:pPr>
    </w:p>
    <w:p w14:paraId="6FEFA2DA" w14:textId="78D93DE9" w:rsidR="00F82EFD" w:rsidRPr="00DF3EB0" w:rsidRDefault="00032493" w:rsidP="00E825FD">
      <w:pPr>
        <w:autoSpaceDE w:val="0"/>
        <w:spacing w:line="320" w:lineRule="exact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</w:rPr>
        <w:t>Objednate</w:t>
      </w:r>
      <w:r w:rsidR="00A761CD" w:rsidRPr="00DF3EB0">
        <w:rPr>
          <w:rFonts w:ascii="Arial" w:hAnsi="Arial" w:cs="Arial"/>
          <w:b/>
        </w:rPr>
        <w:t>l</w:t>
      </w:r>
    </w:p>
    <w:p w14:paraId="73756371" w14:textId="77777777" w:rsidR="00F41A1C" w:rsidRPr="00DF3EB0" w:rsidRDefault="00F41A1C" w:rsidP="00F41A1C">
      <w:pPr>
        <w:spacing w:line="276" w:lineRule="auto"/>
        <w:rPr>
          <w:b/>
        </w:rPr>
      </w:pPr>
      <w:r w:rsidRPr="00DF3EB0">
        <w:rPr>
          <w:b/>
        </w:rPr>
        <w:t>Regionální muzeum v Kolíně</w:t>
      </w:r>
    </w:p>
    <w:p w14:paraId="7974DA90" w14:textId="77777777" w:rsidR="00F41A1C" w:rsidRPr="00DF3EB0" w:rsidRDefault="00F41A1C" w:rsidP="00F41A1C">
      <w:pPr>
        <w:spacing w:line="276" w:lineRule="auto"/>
      </w:pPr>
      <w:r w:rsidRPr="00DF3EB0">
        <w:t>příspěvková organizace</w:t>
      </w:r>
    </w:p>
    <w:p w14:paraId="6C5FBC9D" w14:textId="724834D5" w:rsidR="000E102E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>se sídlem</w:t>
      </w:r>
      <w:r w:rsidR="00F41A1C" w:rsidRPr="00DF3EB0">
        <w:rPr>
          <w:rFonts w:ascii="Arial" w:hAnsi="Arial" w:cs="Arial"/>
        </w:rPr>
        <w:t>:</w:t>
      </w:r>
      <w:r w:rsidRPr="00DF3EB0">
        <w:rPr>
          <w:rFonts w:ascii="Arial" w:hAnsi="Arial" w:cs="Arial"/>
        </w:rPr>
        <w:t xml:space="preserve"> </w:t>
      </w:r>
      <w:r w:rsidR="00F41A1C" w:rsidRPr="00DF3EB0">
        <w:t>Karlovo nám. 8, 280 02 Kolín</w:t>
      </w:r>
    </w:p>
    <w:p w14:paraId="2FD3B20C" w14:textId="206E1376" w:rsidR="000E102E" w:rsidRPr="00DF3EB0" w:rsidRDefault="006574A5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zastoupený: </w:t>
      </w:r>
      <w:bookmarkStart w:id="0" w:name="_Hlk4742161"/>
      <w:r w:rsidR="00F41A1C" w:rsidRPr="00DF3EB0">
        <w:t xml:space="preserve">Mgr. Vladimírem </w:t>
      </w:r>
      <w:proofErr w:type="spellStart"/>
      <w:r w:rsidR="00F41A1C" w:rsidRPr="00DF3EB0">
        <w:t>Rišlinkem</w:t>
      </w:r>
      <w:proofErr w:type="spellEnd"/>
      <w:r w:rsidR="00F41A1C" w:rsidRPr="00DF3EB0">
        <w:t>, ředitelem</w:t>
      </w:r>
      <w:r w:rsidR="000E102E" w:rsidRPr="00DF3EB0">
        <w:rPr>
          <w:rFonts w:ascii="Arial" w:hAnsi="Arial" w:cs="Arial"/>
        </w:rPr>
        <w:t xml:space="preserve"> </w:t>
      </w:r>
      <w:bookmarkEnd w:id="0"/>
    </w:p>
    <w:p w14:paraId="6762361F" w14:textId="4EEF7CEE" w:rsidR="000E102E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>IČ</w:t>
      </w:r>
      <w:r w:rsidR="00120649" w:rsidRPr="00DF3EB0">
        <w:rPr>
          <w:rFonts w:ascii="Arial" w:hAnsi="Arial" w:cs="Arial"/>
        </w:rPr>
        <w:t>O</w:t>
      </w:r>
      <w:r w:rsidR="000B7FBD" w:rsidRPr="00DF3EB0">
        <w:rPr>
          <w:rFonts w:ascii="Arial" w:hAnsi="Arial" w:cs="Arial"/>
        </w:rPr>
        <w:t>:</w:t>
      </w:r>
      <w:r w:rsidR="00F41A1C" w:rsidRPr="00DF3EB0">
        <w:rPr>
          <w:rFonts w:ascii="Arial" w:hAnsi="Arial" w:cs="Arial"/>
        </w:rPr>
        <w:t xml:space="preserve"> </w:t>
      </w:r>
      <w:r w:rsidR="00F41A1C" w:rsidRPr="00DF3EB0">
        <w:t>00410047</w:t>
      </w:r>
    </w:p>
    <w:p w14:paraId="3DC33334" w14:textId="2A47E9A1" w:rsidR="000E102E" w:rsidRPr="00DF3EB0" w:rsidRDefault="000E102E" w:rsidP="00E825FD">
      <w:pPr>
        <w:autoSpaceDE w:val="0"/>
        <w:spacing w:line="320" w:lineRule="exact"/>
      </w:pPr>
      <w:r w:rsidRPr="00DF3EB0">
        <w:rPr>
          <w:rFonts w:ascii="Arial" w:hAnsi="Arial" w:cs="Arial"/>
        </w:rPr>
        <w:t xml:space="preserve">Bankovní spojení: </w:t>
      </w:r>
      <w:r w:rsidR="00F41A1C" w:rsidRPr="00DF3EB0">
        <w:t xml:space="preserve">Komerční banka a.s. </w:t>
      </w:r>
    </w:p>
    <w:p w14:paraId="23DA8FAB" w14:textId="3A024D29" w:rsidR="00F41A1C" w:rsidRPr="00DF3EB0" w:rsidRDefault="00EB5475" w:rsidP="00E825FD">
      <w:pPr>
        <w:autoSpaceDE w:val="0"/>
        <w:spacing w:line="320" w:lineRule="exact"/>
        <w:rPr>
          <w:rFonts w:ascii="Arial" w:hAnsi="Arial" w:cs="Arial"/>
        </w:rPr>
      </w:pPr>
      <w:r>
        <w:t xml:space="preserve">Číslo účtu: </w:t>
      </w:r>
      <w:proofErr w:type="spellStart"/>
      <w:r>
        <w:t>xxxxxxxxx</w:t>
      </w:r>
      <w:proofErr w:type="spellEnd"/>
    </w:p>
    <w:p w14:paraId="25F1BC7F" w14:textId="40B0314A" w:rsidR="00FF2B70" w:rsidRPr="00DF3EB0" w:rsidRDefault="00A761CD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dále </w:t>
      </w:r>
      <w:r w:rsidR="00FF2B70" w:rsidRPr="00DF3EB0">
        <w:rPr>
          <w:rFonts w:ascii="Arial" w:hAnsi="Arial" w:cs="Arial"/>
        </w:rPr>
        <w:t>jen „</w:t>
      </w:r>
      <w:r w:rsidR="00CA1126" w:rsidRPr="00DF3EB0">
        <w:rPr>
          <w:rFonts w:ascii="Arial" w:hAnsi="Arial" w:cs="Arial"/>
          <w:b/>
        </w:rPr>
        <w:t>O</w:t>
      </w:r>
      <w:r w:rsidR="00FF2B70" w:rsidRPr="00DF3EB0">
        <w:rPr>
          <w:rFonts w:ascii="Arial" w:hAnsi="Arial" w:cs="Arial"/>
          <w:b/>
        </w:rPr>
        <w:t>bjednatel</w:t>
      </w:r>
      <w:r w:rsidR="00FF2B70" w:rsidRPr="00DF3EB0">
        <w:rPr>
          <w:rFonts w:ascii="Arial" w:hAnsi="Arial" w:cs="Arial"/>
        </w:rPr>
        <w:t>“,</w:t>
      </w:r>
    </w:p>
    <w:p w14:paraId="7B1788EC" w14:textId="77777777" w:rsidR="000E102E" w:rsidRPr="00DF3EB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</w:rPr>
      </w:pPr>
    </w:p>
    <w:p w14:paraId="50ECB4C7" w14:textId="77777777" w:rsidR="002B76B5" w:rsidRPr="00DF3EB0" w:rsidRDefault="002B76B5" w:rsidP="00E825FD">
      <w:pPr>
        <w:spacing w:line="320" w:lineRule="exact"/>
        <w:rPr>
          <w:rFonts w:ascii="Arial" w:hAnsi="Arial" w:cs="Arial"/>
          <w:bCs/>
        </w:rPr>
      </w:pPr>
      <w:r w:rsidRPr="00DF3EB0">
        <w:rPr>
          <w:rFonts w:ascii="Arial" w:hAnsi="Arial" w:cs="Arial"/>
          <w:bCs/>
        </w:rPr>
        <w:t>a</w:t>
      </w:r>
    </w:p>
    <w:p w14:paraId="23E017A0" w14:textId="77777777" w:rsidR="002B76B5" w:rsidRPr="00DF3EB0" w:rsidRDefault="002B76B5" w:rsidP="00E825FD">
      <w:pPr>
        <w:spacing w:line="320" w:lineRule="exact"/>
        <w:rPr>
          <w:rFonts w:ascii="Arial" w:hAnsi="Arial" w:cs="Arial"/>
          <w:bCs/>
        </w:rPr>
      </w:pPr>
    </w:p>
    <w:p w14:paraId="66F72D17" w14:textId="56FDD88B" w:rsidR="000E102E" w:rsidRPr="00DF3EB0" w:rsidRDefault="00037C00" w:rsidP="00E825FD">
      <w:pPr>
        <w:autoSpaceDE w:val="0"/>
        <w:spacing w:line="320" w:lineRule="exact"/>
        <w:rPr>
          <w:rFonts w:ascii="Arial" w:hAnsi="Arial" w:cs="Arial"/>
          <w:b/>
          <w:shd w:val="clear" w:color="auto" w:fill="FFFF00"/>
        </w:rPr>
      </w:pPr>
      <w:r w:rsidRPr="00DF3EB0">
        <w:rPr>
          <w:rFonts w:ascii="Arial" w:hAnsi="Arial" w:cs="Arial"/>
          <w:b/>
        </w:rPr>
        <w:t>Dodavatel</w:t>
      </w:r>
      <w:r w:rsidR="00F02702" w:rsidRPr="00DF3EB0">
        <w:rPr>
          <w:rFonts w:ascii="Arial" w:hAnsi="Arial" w:cs="Arial"/>
          <w:b/>
        </w:rPr>
        <w:t xml:space="preserve"> č. 1</w:t>
      </w:r>
    </w:p>
    <w:p w14:paraId="3389AEA3" w14:textId="19B6C2B5" w:rsidR="000E102E" w:rsidRPr="00DF3EB0" w:rsidRDefault="00F41A1C" w:rsidP="00E825FD">
      <w:pPr>
        <w:autoSpaceDE w:val="0"/>
        <w:spacing w:line="320" w:lineRule="exact"/>
        <w:ind w:left="360" w:hanging="360"/>
        <w:rPr>
          <w:rFonts w:ascii="Arial" w:hAnsi="Arial" w:cs="Arial"/>
        </w:rPr>
      </w:pPr>
      <w:r w:rsidRPr="00DF3EB0">
        <w:rPr>
          <w:rFonts w:ascii="Arial" w:hAnsi="Arial" w:cs="Arial"/>
        </w:rPr>
        <w:t>Stěhování – Hrabák s.r.o.</w:t>
      </w:r>
    </w:p>
    <w:p w14:paraId="43FD708A" w14:textId="6354C01D" w:rsidR="000E102E" w:rsidRPr="00DF3EB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</w:rPr>
      </w:pPr>
      <w:r w:rsidRPr="00DF3EB0">
        <w:rPr>
          <w:rFonts w:ascii="Arial" w:hAnsi="Arial" w:cs="Arial"/>
        </w:rPr>
        <w:t>se sídlem</w:t>
      </w:r>
      <w:r w:rsidR="00F41A1C" w:rsidRPr="00DF3EB0">
        <w:rPr>
          <w:rFonts w:ascii="Arial" w:hAnsi="Arial" w:cs="Arial"/>
        </w:rPr>
        <w:t>: Pečecká 47, Velké Chvalovice 289 11 Pečky</w:t>
      </w:r>
    </w:p>
    <w:p w14:paraId="6CD3495A" w14:textId="69EE018A" w:rsidR="000E102E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zapsaný v obchodním rejstříku vedeném </w:t>
      </w:r>
      <w:r w:rsidR="00F41A1C" w:rsidRPr="00DF3EB0">
        <w:rPr>
          <w:rFonts w:ascii="Arial" w:hAnsi="Arial" w:cs="Arial"/>
        </w:rPr>
        <w:t xml:space="preserve">Městským soudem v Praze dne 2. 6. 2016 </w:t>
      </w:r>
      <w:r w:rsidRPr="00DF3EB0">
        <w:rPr>
          <w:rFonts w:ascii="Arial" w:hAnsi="Arial" w:cs="Arial"/>
        </w:rPr>
        <w:t xml:space="preserve">v oddíle </w:t>
      </w:r>
      <w:r w:rsidR="00F41A1C" w:rsidRPr="00DF3EB0">
        <w:rPr>
          <w:rFonts w:ascii="Arial" w:hAnsi="Arial" w:cs="Arial"/>
        </w:rPr>
        <w:t>C,</w:t>
      </w:r>
      <w:r w:rsidRPr="00DF3EB0">
        <w:rPr>
          <w:rFonts w:ascii="Arial" w:hAnsi="Arial" w:cs="Arial"/>
        </w:rPr>
        <w:t xml:space="preserve"> vložka </w:t>
      </w:r>
      <w:r w:rsidR="00F41A1C" w:rsidRPr="00DF3EB0">
        <w:rPr>
          <w:rFonts w:ascii="Arial" w:hAnsi="Arial" w:cs="Arial"/>
        </w:rPr>
        <w:t>258848</w:t>
      </w:r>
      <w:r w:rsidRPr="00DF3EB0">
        <w:rPr>
          <w:rFonts w:ascii="Arial" w:hAnsi="Arial" w:cs="Arial"/>
        </w:rPr>
        <w:t xml:space="preserve"> </w:t>
      </w:r>
    </w:p>
    <w:p w14:paraId="47954B29" w14:textId="3DAD8386" w:rsidR="000E102E" w:rsidRPr="00DF3EB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</w:rPr>
      </w:pPr>
      <w:r w:rsidRPr="00DF3EB0">
        <w:rPr>
          <w:rFonts w:ascii="Arial" w:hAnsi="Arial" w:cs="Arial"/>
        </w:rPr>
        <w:t>IČ</w:t>
      </w:r>
      <w:r w:rsidR="00120649" w:rsidRPr="00DF3EB0">
        <w:rPr>
          <w:rFonts w:ascii="Arial" w:hAnsi="Arial" w:cs="Arial"/>
        </w:rPr>
        <w:t>O</w:t>
      </w:r>
      <w:r w:rsidRPr="00DF3EB0">
        <w:rPr>
          <w:rFonts w:ascii="Arial" w:hAnsi="Arial" w:cs="Arial"/>
        </w:rPr>
        <w:t>:</w:t>
      </w:r>
      <w:r w:rsidR="00F41A1C" w:rsidRPr="00DF3EB0">
        <w:rPr>
          <w:rFonts w:ascii="Arial" w:hAnsi="Arial" w:cs="Arial"/>
        </w:rPr>
        <w:t xml:space="preserve"> 05137730</w:t>
      </w:r>
      <w:r w:rsidRPr="00DF3EB0">
        <w:rPr>
          <w:rFonts w:ascii="Arial" w:hAnsi="Arial" w:cs="Arial"/>
        </w:rPr>
        <w:t xml:space="preserve"> DIČ: </w:t>
      </w:r>
      <w:r w:rsidR="00F41A1C" w:rsidRPr="00DF3EB0">
        <w:rPr>
          <w:rFonts w:ascii="Arial" w:hAnsi="Arial" w:cs="Arial"/>
        </w:rPr>
        <w:t>CZ05137730</w:t>
      </w:r>
    </w:p>
    <w:p w14:paraId="45714A3F" w14:textId="6BD2CD1D" w:rsidR="000E102E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Bankovní spojení: </w:t>
      </w:r>
      <w:proofErr w:type="spellStart"/>
      <w:r w:rsidR="00F41A1C" w:rsidRPr="00DF3EB0">
        <w:rPr>
          <w:rFonts w:ascii="Arial" w:hAnsi="Arial" w:cs="Arial"/>
        </w:rPr>
        <w:t>Fio</w:t>
      </w:r>
      <w:proofErr w:type="spellEnd"/>
      <w:r w:rsidR="00F41A1C" w:rsidRPr="00DF3EB0">
        <w:rPr>
          <w:rFonts w:ascii="Arial" w:hAnsi="Arial" w:cs="Arial"/>
        </w:rPr>
        <w:t xml:space="preserve"> banka, a.s.</w:t>
      </w:r>
      <w:r w:rsidRPr="00DF3EB0">
        <w:rPr>
          <w:rFonts w:ascii="Arial" w:hAnsi="Arial" w:cs="Arial"/>
        </w:rPr>
        <w:t xml:space="preserve"> číslo účtu </w:t>
      </w:r>
      <w:proofErr w:type="spellStart"/>
      <w:r w:rsidR="00EB5475">
        <w:rPr>
          <w:rFonts w:ascii="Arial" w:hAnsi="Arial" w:cs="Arial"/>
        </w:rPr>
        <w:t>xxxxxxxxxxxxxxxx</w:t>
      </w:r>
      <w:proofErr w:type="spellEnd"/>
    </w:p>
    <w:p w14:paraId="263A3CD6" w14:textId="66B7EF98" w:rsidR="000E102E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>dále jen „</w:t>
      </w:r>
      <w:r w:rsidR="00CA1126" w:rsidRPr="00DF3EB0">
        <w:rPr>
          <w:rFonts w:ascii="Arial" w:hAnsi="Arial" w:cs="Arial"/>
          <w:b/>
        </w:rPr>
        <w:t>D</w:t>
      </w:r>
      <w:r w:rsidR="0087231C" w:rsidRPr="00DF3EB0">
        <w:rPr>
          <w:rFonts w:ascii="Arial" w:hAnsi="Arial" w:cs="Arial"/>
          <w:b/>
        </w:rPr>
        <w:t>odavatel</w:t>
      </w:r>
      <w:r w:rsidR="00F02702" w:rsidRPr="00DF3EB0">
        <w:rPr>
          <w:rFonts w:ascii="Arial" w:hAnsi="Arial" w:cs="Arial"/>
          <w:b/>
        </w:rPr>
        <w:t xml:space="preserve"> č. 1</w:t>
      </w:r>
      <w:r w:rsidRPr="00DF3EB0">
        <w:rPr>
          <w:rFonts w:ascii="Arial" w:hAnsi="Arial" w:cs="Arial"/>
        </w:rPr>
        <w:t>“</w:t>
      </w:r>
    </w:p>
    <w:p w14:paraId="61BC35C7" w14:textId="0C67F8D3" w:rsidR="00F02702" w:rsidRPr="00DF3EB0" w:rsidRDefault="00F02702" w:rsidP="00E825FD">
      <w:pPr>
        <w:autoSpaceDE w:val="0"/>
        <w:spacing w:line="320" w:lineRule="exact"/>
        <w:rPr>
          <w:rFonts w:ascii="Arial" w:hAnsi="Arial" w:cs="Arial"/>
        </w:rPr>
      </w:pPr>
    </w:p>
    <w:p w14:paraId="2A7BFE00" w14:textId="44AFF069" w:rsidR="00F02702" w:rsidRPr="00DF3EB0" w:rsidRDefault="00F02702" w:rsidP="00E825FD">
      <w:pPr>
        <w:autoSpaceDE w:val="0"/>
        <w:spacing w:line="320" w:lineRule="exact"/>
        <w:rPr>
          <w:rFonts w:ascii="Arial" w:hAnsi="Arial" w:cs="Arial"/>
          <w:b/>
          <w:shd w:val="clear" w:color="auto" w:fill="FFFF00"/>
        </w:rPr>
      </w:pPr>
      <w:r w:rsidRPr="00DF3EB0">
        <w:rPr>
          <w:rFonts w:ascii="Arial" w:hAnsi="Arial" w:cs="Arial"/>
          <w:b/>
        </w:rPr>
        <w:t>Dodavatel č. 2</w:t>
      </w:r>
    </w:p>
    <w:p w14:paraId="71CC1160" w14:textId="5D12734C" w:rsidR="00F02702" w:rsidRPr="00DF3EB0" w:rsidRDefault="00F41A1C" w:rsidP="00E825FD">
      <w:pPr>
        <w:autoSpaceDE w:val="0"/>
        <w:spacing w:line="320" w:lineRule="exact"/>
        <w:ind w:left="360" w:hanging="360"/>
        <w:rPr>
          <w:rFonts w:ascii="Arial" w:hAnsi="Arial" w:cs="Arial"/>
        </w:rPr>
      </w:pPr>
      <w:r w:rsidRPr="00DF3EB0">
        <w:rPr>
          <w:rFonts w:ascii="Arial" w:hAnsi="Arial" w:cs="Arial"/>
        </w:rPr>
        <w:t>Aleš Jindřich</w:t>
      </w:r>
    </w:p>
    <w:p w14:paraId="3CC385BD" w14:textId="27575241" w:rsidR="00F02702" w:rsidRPr="00DF3EB0" w:rsidRDefault="00F02702" w:rsidP="00E825FD">
      <w:pPr>
        <w:autoSpaceDE w:val="0"/>
        <w:spacing w:line="320" w:lineRule="exact"/>
        <w:ind w:left="360" w:hanging="360"/>
        <w:rPr>
          <w:rFonts w:ascii="Arial" w:hAnsi="Arial" w:cs="Arial"/>
        </w:rPr>
      </w:pPr>
      <w:r w:rsidRPr="00DF3EB0">
        <w:rPr>
          <w:rFonts w:ascii="Arial" w:hAnsi="Arial" w:cs="Arial"/>
        </w:rPr>
        <w:t>se sídlem</w:t>
      </w:r>
      <w:r w:rsidR="00F41A1C" w:rsidRPr="00DF3EB0">
        <w:rPr>
          <w:rFonts w:ascii="Arial" w:hAnsi="Arial" w:cs="Arial"/>
        </w:rPr>
        <w:t xml:space="preserve">: </w:t>
      </w:r>
      <w:r w:rsidR="00F00F25" w:rsidRPr="00DF3EB0">
        <w:rPr>
          <w:rFonts w:ascii="Arial" w:hAnsi="Arial" w:cs="Arial"/>
        </w:rPr>
        <w:t xml:space="preserve">Písečná 849, 280 02, </w:t>
      </w:r>
      <w:r w:rsidR="00F41A1C" w:rsidRPr="00DF3EB0">
        <w:rPr>
          <w:rFonts w:ascii="Arial" w:hAnsi="Arial" w:cs="Arial"/>
        </w:rPr>
        <w:t>Kolín</w:t>
      </w:r>
      <w:r w:rsidR="00F00F25" w:rsidRPr="00DF3EB0">
        <w:rPr>
          <w:rFonts w:ascii="Arial" w:hAnsi="Arial" w:cs="Arial"/>
        </w:rPr>
        <w:t xml:space="preserve"> V.</w:t>
      </w:r>
    </w:p>
    <w:p w14:paraId="33EE72DC" w14:textId="22EF5E7A" w:rsidR="00F02702" w:rsidRPr="00DF3EB0" w:rsidRDefault="00F02702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>zapsaný</w:t>
      </w:r>
      <w:r w:rsidR="00F41A1C" w:rsidRPr="00DF3EB0">
        <w:rPr>
          <w:rFonts w:ascii="Arial" w:hAnsi="Arial" w:cs="Arial"/>
        </w:rPr>
        <w:t xml:space="preserve"> u Živnostenského úřadu v Kolíně, </w:t>
      </w:r>
      <w:proofErr w:type="spellStart"/>
      <w:r w:rsidR="00F41A1C" w:rsidRPr="00DF3EB0">
        <w:rPr>
          <w:rFonts w:ascii="Arial" w:hAnsi="Arial" w:cs="Arial"/>
        </w:rPr>
        <w:t>Sp</w:t>
      </w:r>
      <w:proofErr w:type="spellEnd"/>
      <w:r w:rsidR="00F41A1C" w:rsidRPr="00DF3EB0">
        <w:rPr>
          <w:rFonts w:ascii="Arial" w:hAnsi="Arial" w:cs="Arial"/>
        </w:rPr>
        <w:t>. zn. 1226/2015OŽÚ/H</w:t>
      </w:r>
      <w:r w:rsidRPr="00DF3EB0">
        <w:rPr>
          <w:rFonts w:ascii="Arial" w:hAnsi="Arial" w:cs="Arial"/>
        </w:rPr>
        <w:t xml:space="preserve">  </w:t>
      </w:r>
    </w:p>
    <w:p w14:paraId="262DD9E7" w14:textId="73783400" w:rsidR="00F02702" w:rsidRPr="00DF3EB0" w:rsidRDefault="00F02702" w:rsidP="00E825FD">
      <w:pPr>
        <w:autoSpaceDE w:val="0"/>
        <w:spacing w:line="320" w:lineRule="exact"/>
        <w:ind w:left="360" w:hanging="360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IČO: </w:t>
      </w:r>
      <w:r w:rsidR="00F00F25" w:rsidRPr="00DF3EB0">
        <w:rPr>
          <w:rFonts w:ascii="Arial" w:hAnsi="Arial" w:cs="Arial"/>
        </w:rPr>
        <w:t>65243218</w:t>
      </w:r>
      <w:r w:rsidRPr="00DF3EB0">
        <w:rPr>
          <w:rFonts w:ascii="Arial" w:hAnsi="Arial" w:cs="Arial"/>
        </w:rPr>
        <w:t xml:space="preserve"> DIČ: </w:t>
      </w:r>
      <w:r w:rsidR="00F00F25" w:rsidRPr="00DF3EB0">
        <w:rPr>
          <w:rFonts w:ascii="Arial" w:hAnsi="Arial" w:cs="Arial"/>
        </w:rPr>
        <w:t>CZ7804010797</w:t>
      </w:r>
    </w:p>
    <w:p w14:paraId="480D324F" w14:textId="141A744A" w:rsidR="00F02702" w:rsidRPr="00DF3EB0" w:rsidRDefault="00F02702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Bankovní spojení: </w:t>
      </w:r>
      <w:proofErr w:type="spellStart"/>
      <w:r w:rsidR="00F00F25" w:rsidRPr="00DF3EB0">
        <w:rPr>
          <w:rFonts w:ascii="Arial" w:hAnsi="Arial" w:cs="Arial"/>
        </w:rPr>
        <w:t>Raiffeisenbank</w:t>
      </w:r>
      <w:proofErr w:type="spellEnd"/>
      <w:r w:rsidR="00F00F25" w:rsidRPr="00DF3EB0">
        <w:rPr>
          <w:rFonts w:ascii="Arial" w:hAnsi="Arial" w:cs="Arial"/>
        </w:rPr>
        <w:t>,</w:t>
      </w:r>
      <w:r w:rsidRPr="00DF3EB0">
        <w:rPr>
          <w:rFonts w:ascii="Arial" w:hAnsi="Arial" w:cs="Arial"/>
        </w:rPr>
        <w:t xml:space="preserve"> číslo účtu </w:t>
      </w:r>
      <w:r w:rsidR="00EB5475">
        <w:rPr>
          <w:rFonts w:ascii="Arial" w:hAnsi="Arial" w:cs="Arial"/>
        </w:rPr>
        <w:t>xxxxxxxx</w:t>
      </w:r>
      <w:bookmarkStart w:id="1" w:name="_GoBack"/>
      <w:bookmarkEnd w:id="1"/>
    </w:p>
    <w:p w14:paraId="399707CA" w14:textId="0989B2A7" w:rsidR="00F02702" w:rsidRPr="00DF3EB0" w:rsidRDefault="00F02702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>dále jen „</w:t>
      </w:r>
      <w:r w:rsidR="00CA1126" w:rsidRPr="00DF3EB0">
        <w:rPr>
          <w:rFonts w:ascii="Arial" w:hAnsi="Arial" w:cs="Arial"/>
          <w:b/>
        </w:rPr>
        <w:t>D</w:t>
      </w:r>
      <w:r w:rsidRPr="00DF3EB0">
        <w:rPr>
          <w:rFonts w:ascii="Arial" w:hAnsi="Arial" w:cs="Arial"/>
          <w:b/>
        </w:rPr>
        <w:t>odavatel č. 2</w:t>
      </w:r>
      <w:r w:rsidRPr="00DF3EB0">
        <w:rPr>
          <w:rFonts w:ascii="Arial" w:hAnsi="Arial" w:cs="Arial"/>
        </w:rPr>
        <w:t>“</w:t>
      </w:r>
    </w:p>
    <w:p w14:paraId="0BC16EDA" w14:textId="16C65D84" w:rsidR="00F02702" w:rsidRPr="00DF3EB0" w:rsidRDefault="00F02702" w:rsidP="00E825FD">
      <w:pPr>
        <w:autoSpaceDE w:val="0"/>
        <w:spacing w:line="320" w:lineRule="exact"/>
        <w:rPr>
          <w:rFonts w:ascii="Arial" w:hAnsi="Arial" w:cs="Arial"/>
        </w:rPr>
      </w:pPr>
    </w:p>
    <w:p w14:paraId="4C81AC62" w14:textId="61A258EA" w:rsidR="00DF30CB" w:rsidRPr="00DF3EB0" w:rsidRDefault="00DF30CB" w:rsidP="00E825FD">
      <w:pPr>
        <w:autoSpaceDE w:val="0"/>
        <w:spacing w:line="320" w:lineRule="exact"/>
        <w:rPr>
          <w:rFonts w:ascii="Arial" w:hAnsi="Arial" w:cs="Arial"/>
        </w:rPr>
      </w:pPr>
    </w:p>
    <w:p w14:paraId="6A6FEB67" w14:textId="058510A0" w:rsidR="000E102E" w:rsidRPr="00DF3EB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</w:rPr>
      </w:pPr>
      <w:r w:rsidRPr="00DF3EB0">
        <w:rPr>
          <w:rFonts w:ascii="Arial" w:hAnsi="Arial" w:cs="Arial"/>
        </w:rPr>
        <w:t xml:space="preserve">uzavírají </w:t>
      </w:r>
      <w:r w:rsidR="00284916" w:rsidRPr="00DF3EB0">
        <w:rPr>
          <w:rFonts w:ascii="Arial" w:hAnsi="Arial" w:cs="Arial"/>
        </w:rPr>
        <w:t xml:space="preserve">dle </w:t>
      </w:r>
      <w:r w:rsidR="005F2B21" w:rsidRPr="00DF3EB0">
        <w:rPr>
          <w:rFonts w:ascii="Arial" w:hAnsi="Arial" w:cs="Arial"/>
        </w:rPr>
        <w:t>§ 1746 odst. 2 zákona č. 89/2012 Sb., občanského zákoníku (dále jen „</w:t>
      </w:r>
      <w:r w:rsidR="005F2B21" w:rsidRPr="00DF3EB0">
        <w:rPr>
          <w:rFonts w:ascii="Arial" w:hAnsi="Arial" w:cs="Arial"/>
          <w:b/>
        </w:rPr>
        <w:t>OZ</w:t>
      </w:r>
      <w:r w:rsidR="005F2B21" w:rsidRPr="00DF3EB0">
        <w:rPr>
          <w:rFonts w:ascii="Arial" w:hAnsi="Arial" w:cs="Arial"/>
        </w:rPr>
        <w:t>“)</w:t>
      </w:r>
    </w:p>
    <w:p w14:paraId="62A6C6D3" w14:textId="0E1D0AEE" w:rsidR="000E102E" w:rsidRPr="00DF3EB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</w:rPr>
      </w:pPr>
      <w:r w:rsidRPr="00DF3EB0">
        <w:rPr>
          <w:rFonts w:ascii="Arial" w:hAnsi="Arial" w:cs="Arial"/>
          <w:bCs/>
        </w:rPr>
        <w:t xml:space="preserve">tuto </w:t>
      </w:r>
      <w:r w:rsidR="005F2B21" w:rsidRPr="00DF3EB0">
        <w:rPr>
          <w:rFonts w:ascii="Arial" w:hAnsi="Arial" w:cs="Arial"/>
          <w:bCs/>
        </w:rPr>
        <w:t xml:space="preserve">rámcovou </w:t>
      </w:r>
      <w:r w:rsidR="00995DB0" w:rsidRPr="00DF3EB0">
        <w:rPr>
          <w:rFonts w:ascii="Arial" w:hAnsi="Arial" w:cs="Arial"/>
          <w:bCs/>
        </w:rPr>
        <w:t>dohodu</w:t>
      </w:r>
      <w:r w:rsidRPr="00DF3EB0">
        <w:rPr>
          <w:rFonts w:ascii="Arial" w:hAnsi="Arial" w:cs="Arial"/>
          <w:bCs/>
        </w:rPr>
        <w:t xml:space="preserve"> </w:t>
      </w:r>
      <w:r w:rsidR="0071602B" w:rsidRPr="00DF3EB0">
        <w:rPr>
          <w:rFonts w:ascii="Arial" w:hAnsi="Arial" w:cs="Arial"/>
          <w:bCs/>
        </w:rPr>
        <w:t xml:space="preserve">(dále </w:t>
      </w:r>
      <w:r w:rsidR="00284916" w:rsidRPr="00DF3EB0">
        <w:rPr>
          <w:rFonts w:ascii="Arial" w:hAnsi="Arial" w:cs="Arial"/>
          <w:bCs/>
        </w:rPr>
        <w:t>jen</w:t>
      </w:r>
      <w:r w:rsidR="0071602B" w:rsidRPr="00DF3EB0">
        <w:rPr>
          <w:rFonts w:ascii="Arial" w:hAnsi="Arial" w:cs="Arial"/>
          <w:bCs/>
        </w:rPr>
        <w:t xml:space="preserve"> „</w:t>
      </w:r>
      <w:r w:rsidR="00740F12" w:rsidRPr="00DF3EB0">
        <w:rPr>
          <w:rFonts w:ascii="Arial" w:hAnsi="Arial" w:cs="Arial"/>
          <w:b/>
          <w:bCs/>
        </w:rPr>
        <w:t>Rámcová</w:t>
      </w:r>
      <w:r w:rsidR="00740F12" w:rsidRPr="00DF3EB0">
        <w:rPr>
          <w:rFonts w:ascii="Arial" w:hAnsi="Arial" w:cs="Arial"/>
          <w:bCs/>
        </w:rPr>
        <w:t xml:space="preserve"> </w:t>
      </w:r>
      <w:r w:rsidR="00995DB0" w:rsidRPr="00DF3EB0">
        <w:rPr>
          <w:rFonts w:ascii="Arial" w:hAnsi="Arial" w:cs="Arial"/>
          <w:b/>
          <w:bCs/>
        </w:rPr>
        <w:t>dohoda</w:t>
      </w:r>
      <w:r w:rsidR="0071602B" w:rsidRPr="00DF3EB0">
        <w:rPr>
          <w:rFonts w:ascii="Arial" w:hAnsi="Arial" w:cs="Arial"/>
          <w:bCs/>
        </w:rPr>
        <w:t>“</w:t>
      </w:r>
      <w:r w:rsidR="00995DB0" w:rsidRPr="00DF3EB0">
        <w:rPr>
          <w:rFonts w:ascii="Arial" w:hAnsi="Arial" w:cs="Arial"/>
          <w:bCs/>
        </w:rPr>
        <w:t>)</w:t>
      </w:r>
      <w:r w:rsidR="00740F12" w:rsidRPr="00DF3EB0">
        <w:rPr>
          <w:rFonts w:ascii="Arial" w:hAnsi="Arial" w:cs="Arial"/>
          <w:bCs/>
        </w:rPr>
        <w:t>.</w:t>
      </w:r>
    </w:p>
    <w:p w14:paraId="332688E2" w14:textId="77777777" w:rsidR="002774DE" w:rsidRPr="00DF3EB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</w:rPr>
      </w:pPr>
      <w:r w:rsidRPr="00DF3EB0">
        <w:rPr>
          <w:rFonts w:ascii="Arial" w:hAnsi="Arial" w:cs="Arial"/>
          <w:bCs/>
        </w:rPr>
        <w:tab/>
      </w:r>
    </w:p>
    <w:p w14:paraId="5BFB41E8" w14:textId="77777777" w:rsidR="00F00F25" w:rsidRPr="00DF3EB0" w:rsidRDefault="00F00F25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</w:rPr>
      </w:pPr>
    </w:p>
    <w:p w14:paraId="511C4742" w14:textId="77777777" w:rsidR="00F00F25" w:rsidRPr="00DF3EB0" w:rsidRDefault="00F00F25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</w:rPr>
      </w:pPr>
    </w:p>
    <w:p w14:paraId="685E2615" w14:textId="77777777" w:rsidR="000E102E" w:rsidRPr="00DF3EB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lastRenderedPageBreak/>
        <w:t>Článek I.</w:t>
      </w:r>
    </w:p>
    <w:p w14:paraId="7EE7E79D" w14:textId="25A30F39" w:rsidR="000E102E" w:rsidRPr="00DF3EB0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 xml:space="preserve">Předmět </w:t>
      </w:r>
      <w:r w:rsidR="00740F12" w:rsidRPr="00DF3EB0">
        <w:rPr>
          <w:rFonts w:ascii="Arial" w:hAnsi="Arial" w:cs="Arial"/>
          <w:b/>
          <w:bCs/>
        </w:rPr>
        <w:t xml:space="preserve">Rámcové </w:t>
      </w:r>
      <w:r w:rsidR="00995DB0" w:rsidRPr="00DF3EB0">
        <w:rPr>
          <w:rFonts w:ascii="Arial" w:hAnsi="Arial" w:cs="Arial"/>
          <w:b/>
          <w:bCs/>
        </w:rPr>
        <w:t>dohody</w:t>
      </w:r>
    </w:p>
    <w:p w14:paraId="7B8BD3A5" w14:textId="77777777" w:rsidR="00E825FD" w:rsidRPr="00DF3EB0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</w:rPr>
      </w:pPr>
    </w:p>
    <w:p w14:paraId="7A1A329A" w14:textId="5AD35354" w:rsidR="007D4E46" w:rsidRPr="00DF3EB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1.1. </w:t>
      </w:r>
      <w:r w:rsidRPr="00DF3EB0">
        <w:rPr>
          <w:rFonts w:ascii="Arial" w:hAnsi="Arial" w:cs="Arial"/>
        </w:rPr>
        <w:tab/>
      </w:r>
      <w:r w:rsidR="00AD04B4" w:rsidRPr="00DF3EB0">
        <w:rPr>
          <w:rFonts w:ascii="Arial" w:hAnsi="Arial" w:cs="Arial"/>
        </w:rPr>
        <w:t xml:space="preserve">Tato Rámcová </w:t>
      </w:r>
      <w:r w:rsidR="00995DB0" w:rsidRPr="00DF3EB0">
        <w:rPr>
          <w:rFonts w:ascii="Arial" w:hAnsi="Arial" w:cs="Arial"/>
        </w:rPr>
        <w:t>dohoda</w:t>
      </w:r>
      <w:r w:rsidR="00AD04B4" w:rsidRPr="00DF3EB0">
        <w:rPr>
          <w:rFonts w:ascii="Arial" w:hAnsi="Arial" w:cs="Arial"/>
        </w:rPr>
        <w:t xml:space="preserve"> byla uzavřena na základě výsledku výběrového řízení </w:t>
      </w:r>
      <w:r w:rsidR="00E02A32" w:rsidRPr="00DF3EB0">
        <w:rPr>
          <w:rFonts w:ascii="Arial" w:hAnsi="Arial" w:cs="Arial"/>
        </w:rPr>
        <w:t>na</w:t>
      </w:r>
      <w:r w:rsidR="00AD04B4" w:rsidRPr="00DF3EB0">
        <w:rPr>
          <w:rFonts w:ascii="Arial" w:hAnsi="Arial" w:cs="Arial"/>
        </w:rPr>
        <w:t xml:space="preserve"> veřejn</w:t>
      </w:r>
      <w:r w:rsidR="00E02A32" w:rsidRPr="00DF3EB0">
        <w:rPr>
          <w:rFonts w:ascii="Arial" w:hAnsi="Arial" w:cs="Arial"/>
        </w:rPr>
        <w:t>ou</w:t>
      </w:r>
      <w:r w:rsidR="00AD04B4" w:rsidRPr="00DF3EB0">
        <w:rPr>
          <w:rFonts w:ascii="Arial" w:hAnsi="Arial" w:cs="Arial"/>
        </w:rPr>
        <w:t xml:space="preserve"> zakázk</w:t>
      </w:r>
      <w:r w:rsidR="00E02A32" w:rsidRPr="00DF3EB0">
        <w:rPr>
          <w:rFonts w:ascii="Arial" w:hAnsi="Arial" w:cs="Arial"/>
        </w:rPr>
        <w:t>u</w:t>
      </w:r>
      <w:r w:rsidR="00AD04B4" w:rsidRPr="00DF3EB0">
        <w:rPr>
          <w:rFonts w:ascii="Arial" w:hAnsi="Arial" w:cs="Arial"/>
        </w:rPr>
        <w:t xml:space="preserve"> malého rozsahu s názvem „</w:t>
      </w:r>
      <w:r w:rsidR="00F00F25" w:rsidRPr="00DF3EB0">
        <w:rPr>
          <w:rFonts w:ascii="Arial" w:hAnsi="Arial" w:cs="Arial"/>
          <w:b/>
        </w:rPr>
        <w:t xml:space="preserve">Přeprava předmětů a materiálů pro Regionální muzeum v Kolíně, </w:t>
      </w:r>
      <w:proofErr w:type="spellStart"/>
      <w:proofErr w:type="gramStart"/>
      <w:r w:rsidR="00F00F25" w:rsidRPr="00DF3EB0">
        <w:rPr>
          <w:rFonts w:ascii="Arial" w:hAnsi="Arial" w:cs="Arial"/>
          <w:b/>
        </w:rPr>
        <w:t>p.o</w:t>
      </w:r>
      <w:proofErr w:type="spellEnd"/>
      <w:r w:rsidR="00F00F25" w:rsidRPr="00DF3EB0">
        <w:rPr>
          <w:rFonts w:ascii="Arial" w:hAnsi="Arial" w:cs="Arial"/>
          <w:b/>
        </w:rPr>
        <w:t>“</w:t>
      </w:r>
      <w:r w:rsidR="00AD04B4" w:rsidRPr="00DF3EB0">
        <w:rPr>
          <w:rFonts w:ascii="Arial" w:hAnsi="Arial" w:cs="Arial"/>
        </w:rPr>
        <w:t xml:space="preserve"> (dále</w:t>
      </w:r>
      <w:proofErr w:type="gramEnd"/>
      <w:r w:rsidR="00AD04B4" w:rsidRPr="00DF3EB0">
        <w:rPr>
          <w:rFonts w:ascii="Arial" w:hAnsi="Arial" w:cs="Arial"/>
        </w:rPr>
        <w:t xml:space="preserve"> jen „</w:t>
      </w:r>
      <w:r w:rsidR="00AD04B4" w:rsidRPr="00DF3EB0">
        <w:rPr>
          <w:rFonts w:ascii="Arial" w:hAnsi="Arial" w:cs="Arial"/>
          <w:b/>
        </w:rPr>
        <w:t>Veřejná zakázka</w:t>
      </w:r>
      <w:r w:rsidR="00AD04B4" w:rsidRPr="00DF3EB0">
        <w:rPr>
          <w:rFonts w:ascii="Arial" w:hAnsi="Arial" w:cs="Arial"/>
        </w:rPr>
        <w:t>“)</w:t>
      </w:r>
      <w:r w:rsidR="00B272E2" w:rsidRPr="00DF3EB0">
        <w:rPr>
          <w:rFonts w:ascii="Arial" w:hAnsi="Arial" w:cs="Arial"/>
        </w:rPr>
        <w:t xml:space="preserve"> a upravuje podmínky jednotlivých</w:t>
      </w:r>
      <w:r w:rsidR="007E33D3" w:rsidRPr="00DF3EB0">
        <w:rPr>
          <w:rFonts w:ascii="Arial" w:hAnsi="Arial" w:cs="Arial"/>
        </w:rPr>
        <w:t xml:space="preserve"> dílčích</w:t>
      </w:r>
      <w:r w:rsidR="00B272E2" w:rsidRPr="00DF3EB0">
        <w:rPr>
          <w:rFonts w:ascii="Arial" w:hAnsi="Arial" w:cs="Arial"/>
        </w:rPr>
        <w:t xml:space="preserve"> veřejných zakázek</w:t>
      </w:r>
      <w:r w:rsidR="00AD04B4" w:rsidRPr="00DF3EB0">
        <w:rPr>
          <w:rFonts w:ascii="Arial" w:hAnsi="Arial" w:cs="Arial"/>
        </w:rPr>
        <w:t xml:space="preserve"> </w:t>
      </w:r>
      <w:r w:rsidR="00B272E2" w:rsidRPr="00DF3EB0">
        <w:rPr>
          <w:rFonts w:ascii="Arial" w:hAnsi="Arial" w:cs="Arial"/>
        </w:rPr>
        <w:t>zadávaných po dobu trvání Rámcové dohody.</w:t>
      </w:r>
    </w:p>
    <w:p w14:paraId="4AB58C5C" w14:textId="29DF645E" w:rsidR="00461DDE" w:rsidRPr="00DF3EB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 </w:t>
      </w:r>
    </w:p>
    <w:p w14:paraId="3A593C72" w14:textId="10043DFD" w:rsidR="002158CC" w:rsidRPr="00DF3EB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1.2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</w:r>
      <w:r w:rsidR="00EE5715" w:rsidRPr="00DF3EB0">
        <w:rPr>
          <w:rFonts w:ascii="Arial" w:hAnsi="Arial" w:cs="Arial"/>
        </w:rPr>
        <w:t xml:space="preserve">Předmětem této Rámcové </w:t>
      </w:r>
      <w:r w:rsidR="00995DB0" w:rsidRPr="00DF3EB0">
        <w:rPr>
          <w:rFonts w:ascii="Arial" w:hAnsi="Arial" w:cs="Arial"/>
        </w:rPr>
        <w:t>dohody</w:t>
      </w:r>
      <w:r w:rsidR="00EE5715" w:rsidRPr="00DF3EB0">
        <w:rPr>
          <w:rFonts w:ascii="Arial" w:hAnsi="Arial" w:cs="Arial"/>
        </w:rPr>
        <w:t xml:space="preserve"> je ujednání Objednatele a Dodavatelů o podmínkách, za</w:t>
      </w:r>
      <w:r w:rsidR="007403C6" w:rsidRPr="00DF3EB0">
        <w:rPr>
          <w:rFonts w:ascii="Arial" w:hAnsi="Arial" w:cs="Arial"/>
        </w:rPr>
        <w:t> </w:t>
      </w:r>
      <w:r w:rsidR="00EE5715" w:rsidRPr="00DF3EB0">
        <w:rPr>
          <w:rFonts w:ascii="Arial" w:hAnsi="Arial" w:cs="Arial"/>
        </w:rPr>
        <w:t>jakých budou Dodavatelé pro Objednatele na základě dílčích objednávek provádět</w:t>
      </w:r>
      <w:r w:rsidR="002158CC" w:rsidRPr="00DF3EB0">
        <w:rPr>
          <w:rFonts w:ascii="Arial" w:hAnsi="Arial" w:cs="Arial"/>
        </w:rPr>
        <w:t xml:space="preserve"> dodávky </w:t>
      </w:r>
      <w:r w:rsidR="00995DB0" w:rsidRPr="00DF3EB0">
        <w:rPr>
          <w:rFonts w:ascii="Arial" w:hAnsi="Arial" w:cs="Arial"/>
        </w:rPr>
        <w:t xml:space="preserve">předmětu plnění </w:t>
      </w:r>
      <w:r w:rsidR="006A001D" w:rsidRPr="00DF3EB0">
        <w:rPr>
          <w:rFonts w:ascii="Arial" w:hAnsi="Arial" w:cs="Arial"/>
        </w:rPr>
        <w:t>vymezeného v</w:t>
      </w:r>
      <w:r w:rsidR="002158CC" w:rsidRPr="00DF3EB0">
        <w:rPr>
          <w:rFonts w:ascii="Arial" w:hAnsi="Arial" w:cs="Arial"/>
        </w:rPr>
        <w:t xml:space="preserve"> čl. </w:t>
      </w:r>
      <w:r w:rsidR="009F796D" w:rsidRPr="00DF3EB0">
        <w:rPr>
          <w:rFonts w:ascii="Arial" w:hAnsi="Arial" w:cs="Arial"/>
        </w:rPr>
        <w:t>V</w:t>
      </w:r>
      <w:r w:rsidR="002158CC" w:rsidRPr="00DF3EB0">
        <w:rPr>
          <w:rFonts w:ascii="Arial" w:hAnsi="Arial" w:cs="Arial"/>
        </w:rPr>
        <w:t xml:space="preserve">I této Rámcové </w:t>
      </w:r>
      <w:r w:rsidR="00995DB0" w:rsidRPr="00DF3EB0">
        <w:rPr>
          <w:rFonts w:ascii="Arial" w:hAnsi="Arial" w:cs="Arial"/>
        </w:rPr>
        <w:t>dohody</w:t>
      </w:r>
      <w:r w:rsidR="002158CC" w:rsidRPr="00DF3EB0">
        <w:rPr>
          <w:rFonts w:ascii="Arial" w:hAnsi="Arial" w:cs="Arial"/>
        </w:rPr>
        <w:t>.</w:t>
      </w:r>
    </w:p>
    <w:p w14:paraId="5398C109" w14:textId="77777777" w:rsidR="007D4E46" w:rsidRPr="00DF3EB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</w:rPr>
      </w:pPr>
    </w:p>
    <w:p w14:paraId="68794403" w14:textId="7A5C534D" w:rsidR="00B272E2" w:rsidRPr="00DF3EB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1.3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</w:r>
      <w:r w:rsidR="00B272E2" w:rsidRPr="00DF3EB0">
        <w:rPr>
          <w:rFonts w:ascii="Arial" w:hAnsi="Arial" w:cs="Arial"/>
        </w:rPr>
        <w:t>Na veškerá plnění, která budou poskytována na základě této Rámcové dohody, se vztahují práva a povinnosti vymezená v této Rámcové dohodě, v zadávací dokumentaci k Veřejné zakázce</w:t>
      </w:r>
      <w:r w:rsidR="009E36A6" w:rsidRPr="00DF3EB0">
        <w:rPr>
          <w:rFonts w:ascii="Arial" w:hAnsi="Arial" w:cs="Arial"/>
        </w:rPr>
        <w:t>, v nabídce konkrétního Dodavatele</w:t>
      </w:r>
      <w:r w:rsidR="00B272E2" w:rsidRPr="00DF3EB0">
        <w:rPr>
          <w:rFonts w:ascii="Arial" w:hAnsi="Arial" w:cs="Arial"/>
        </w:rPr>
        <w:t xml:space="preserve"> a</w:t>
      </w:r>
      <w:r w:rsidR="007403C6" w:rsidRPr="00DF3EB0">
        <w:rPr>
          <w:rFonts w:ascii="Arial" w:hAnsi="Arial" w:cs="Arial"/>
        </w:rPr>
        <w:t> </w:t>
      </w:r>
      <w:r w:rsidR="00B272E2" w:rsidRPr="00DF3EB0">
        <w:rPr>
          <w:rFonts w:ascii="Arial" w:hAnsi="Arial" w:cs="Arial"/>
        </w:rPr>
        <w:t>v</w:t>
      </w:r>
      <w:r w:rsidR="0067594F" w:rsidRPr="00DF3EB0">
        <w:rPr>
          <w:rFonts w:ascii="Arial" w:hAnsi="Arial" w:cs="Arial"/>
        </w:rPr>
        <w:t> konkrétních smlouvách uzavřených mezi Objednatelem a</w:t>
      </w:r>
      <w:r w:rsidR="009E36A6" w:rsidRPr="00DF3EB0">
        <w:rPr>
          <w:rFonts w:ascii="Arial" w:hAnsi="Arial" w:cs="Arial"/>
        </w:rPr>
        <w:t> </w:t>
      </w:r>
      <w:r w:rsidR="0067594F" w:rsidRPr="00DF3EB0">
        <w:rPr>
          <w:rFonts w:ascii="Arial" w:hAnsi="Arial" w:cs="Arial"/>
        </w:rPr>
        <w:t xml:space="preserve">Dodavatelem na základě </w:t>
      </w:r>
      <w:r w:rsidR="00B272E2" w:rsidRPr="00DF3EB0">
        <w:rPr>
          <w:rFonts w:ascii="Arial" w:hAnsi="Arial" w:cs="Arial"/>
        </w:rPr>
        <w:t>dílčích objednáv</w:t>
      </w:r>
      <w:r w:rsidR="009F796D" w:rsidRPr="00DF3EB0">
        <w:rPr>
          <w:rFonts w:ascii="Arial" w:hAnsi="Arial" w:cs="Arial"/>
        </w:rPr>
        <w:t>ek</w:t>
      </w:r>
      <w:r w:rsidR="00B272E2" w:rsidRPr="00DF3EB0">
        <w:rPr>
          <w:rFonts w:ascii="Arial" w:hAnsi="Arial" w:cs="Arial"/>
        </w:rPr>
        <w:t>.</w:t>
      </w:r>
    </w:p>
    <w:p w14:paraId="720A416C" w14:textId="77777777" w:rsidR="007D4E46" w:rsidRPr="00DF3EB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</w:rPr>
      </w:pPr>
    </w:p>
    <w:p w14:paraId="57A6011E" w14:textId="32E3E3D1" w:rsidR="00D04C90" w:rsidRPr="00DF3EB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1.4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</w:r>
      <w:r w:rsidR="00D04C90" w:rsidRPr="00DF3EB0">
        <w:rPr>
          <w:rFonts w:ascii="Arial" w:hAnsi="Arial" w:cs="Arial"/>
        </w:rPr>
        <w:t xml:space="preserve">Dodavatelé jsou po celou dobu účinnosti Rámcové </w:t>
      </w:r>
      <w:r w:rsidR="00995DB0" w:rsidRPr="00DF3EB0">
        <w:rPr>
          <w:rFonts w:ascii="Arial" w:hAnsi="Arial" w:cs="Arial"/>
        </w:rPr>
        <w:t>dohody</w:t>
      </w:r>
      <w:r w:rsidR="00D04C90" w:rsidRPr="00DF3EB0">
        <w:rPr>
          <w:rFonts w:ascii="Arial" w:hAnsi="Arial" w:cs="Arial"/>
        </w:rPr>
        <w:t xml:space="preserve"> vázáni svými nabídkami</w:t>
      </w:r>
      <w:r w:rsidR="005F19A5" w:rsidRPr="00DF3EB0">
        <w:rPr>
          <w:rFonts w:ascii="Arial" w:hAnsi="Arial" w:cs="Arial"/>
        </w:rPr>
        <w:t xml:space="preserve"> podanými ve</w:t>
      </w:r>
      <w:r w:rsidR="007403C6" w:rsidRPr="00DF3EB0">
        <w:rPr>
          <w:rFonts w:ascii="Arial" w:hAnsi="Arial" w:cs="Arial"/>
        </w:rPr>
        <w:t> </w:t>
      </w:r>
      <w:r w:rsidR="005F19A5" w:rsidRPr="00DF3EB0">
        <w:rPr>
          <w:rFonts w:ascii="Arial" w:hAnsi="Arial" w:cs="Arial"/>
        </w:rPr>
        <w:t>výběrovém řízení na Veřejnou zakázku</w:t>
      </w:r>
      <w:r w:rsidR="00D04C90" w:rsidRPr="00DF3EB0">
        <w:rPr>
          <w:rFonts w:ascii="Arial" w:hAnsi="Arial" w:cs="Arial"/>
        </w:rPr>
        <w:t>, na</w:t>
      </w:r>
      <w:r w:rsidR="00A141AA" w:rsidRPr="00DF3EB0">
        <w:rPr>
          <w:rFonts w:ascii="Arial" w:hAnsi="Arial" w:cs="Arial"/>
        </w:rPr>
        <w:t> </w:t>
      </w:r>
      <w:r w:rsidR="00D04C90" w:rsidRPr="00DF3EB0">
        <w:rPr>
          <w:rFonts w:ascii="Arial" w:hAnsi="Arial" w:cs="Arial"/>
        </w:rPr>
        <w:t>jej</w:t>
      </w:r>
      <w:r w:rsidR="005F19A5" w:rsidRPr="00DF3EB0">
        <w:rPr>
          <w:rFonts w:ascii="Arial" w:hAnsi="Arial" w:cs="Arial"/>
        </w:rPr>
        <w:t>ímž</w:t>
      </w:r>
      <w:r w:rsidR="00D04C90" w:rsidRPr="00DF3EB0">
        <w:rPr>
          <w:rFonts w:ascii="Arial" w:hAnsi="Arial" w:cs="Arial"/>
        </w:rPr>
        <w:t xml:space="preserve"> základě je tato Rámcová dohoda uzavřena.</w:t>
      </w:r>
    </w:p>
    <w:p w14:paraId="3D829A53" w14:textId="1CC31426" w:rsidR="00CA1126" w:rsidRPr="00DF3EB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</w:rPr>
      </w:pPr>
    </w:p>
    <w:p w14:paraId="6AE3EF80" w14:textId="77777777" w:rsidR="00882131" w:rsidRPr="00DF3EB0" w:rsidRDefault="00882131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</w:p>
    <w:p w14:paraId="3F3B26FB" w14:textId="5E849527" w:rsidR="00A141AA" w:rsidRPr="00DF3EB0" w:rsidRDefault="00A141AA" w:rsidP="00E825FD">
      <w:pPr>
        <w:spacing w:line="320" w:lineRule="exact"/>
        <w:jc w:val="center"/>
        <w:rPr>
          <w:rFonts w:ascii="Arial" w:hAnsi="Arial" w:cs="Arial"/>
          <w:b/>
        </w:rPr>
      </w:pPr>
      <w:r w:rsidRPr="00DF3EB0">
        <w:rPr>
          <w:rFonts w:ascii="Arial" w:hAnsi="Arial" w:cs="Arial"/>
          <w:b/>
        </w:rPr>
        <w:t>Článek II.</w:t>
      </w:r>
      <w:r w:rsidR="00603F97" w:rsidRPr="00DF3EB0">
        <w:rPr>
          <w:rFonts w:ascii="Arial" w:hAnsi="Arial" w:cs="Arial"/>
          <w:b/>
        </w:rPr>
        <w:t xml:space="preserve"> </w:t>
      </w:r>
    </w:p>
    <w:p w14:paraId="3026DF51" w14:textId="5F14EB52" w:rsidR="003B4A0D" w:rsidRPr="00DF3EB0" w:rsidRDefault="003B4A0D" w:rsidP="00E825FD">
      <w:pPr>
        <w:spacing w:line="320" w:lineRule="exact"/>
        <w:jc w:val="center"/>
        <w:rPr>
          <w:rFonts w:ascii="Arial" w:hAnsi="Arial" w:cs="Arial"/>
          <w:b/>
        </w:rPr>
      </w:pPr>
      <w:r w:rsidRPr="00DF3EB0">
        <w:rPr>
          <w:rFonts w:ascii="Arial" w:hAnsi="Arial" w:cs="Arial"/>
          <w:b/>
        </w:rPr>
        <w:t>Princip rotace</w:t>
      </w:r>
    </w:p>
    <w:p w14:paraId="40949F40" w14:textId="77777777" w:rsidR="00E825FD" w:rsidRPr="00DF3EB0" w:rsidRDefault="00E825FD" w:rsidP="00E825FD">
      <w:pPr>
        <w:spacing w:line="320" w:lineRule="exact"/>
        <w:jc w:val="center"/>
        <w:rPr>
          <w:rFonts w:ascii="Arial" w:hAnsi="Arial" w:cs="Arial"/>
          <w:b/>
        </w:rPr>
      </w:pPr>
    </w:p>
    <w:p w14:paraId="2ADF1C1F" w14:textId="7B8C73A0" w:rsidR="003B4A0D" w:rsidRPr="00DF3EB0" w:rsidRDefault="00EF5411" w:rsidP="00E825FD">
      <w:pPr>
        <w:spacing w:line="320" w:lineRule="exact"/>
        <w:ind w:left="705" w:hanging="705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2.1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</w:r>
      <w:r w:rsidR="003B4A0D" w:rsidRPr="00DF3EB0">
        <w:rPr>
          <w:rFonts w:ascii="Arial" w:hAnsi="Arial" w:cs="Arial"/>
        </w:rPr>
        <w:t>Zadavatel odesílá Dodavatelům dílčí objednávky postupně pro každou jednotlivou dílčí veřejnou zakázku, tedy tak, že Dodavateli č. 1 zašle první dílčí objednávku, Dodavateli č.</w:t>
      </w:r>
      <w:r w:rsidR="007D4E46" w:rsidRPr="00DF3EB0">
        <w:rPr>
          <w:rFonts w:ascii="Arial" w:hAnsi="Arial" w:cs="Arial"/>
        </w:rPr>
        <w:t> </w:t>
      </w:r>
      <w:r w:rsidR="003B4A0D" w:rsidRPr="00DF3EB0">
        <w:rPr>
          <w:rFonts w:ascii="Arial" w:hAnsi="Arial" w:cs="Arial"/>
        </w:rPr>
        <w:t>2 druhou dílčí objednávku a takto dále</w:t>
      </w:r>
      <w:r w:rsidR="003E7975" w:rsidRPr="00DF3EB0">
        <w:rPr>
          <w:rFonts w:ascii="Arial" w:hAnsi="Arial" w:cs="Arial"/>
        </w:rPr>
        <w:t>, až bude dílčí objednávka zaslána Dodavateli, který je poslední v pořadí.</w:t>
      </w:r>
      <w:r w:rsidR="003B4A0D" w:rsidRPr="00DF3EB0">
        <w:rPr>
          <w:rFonts w:ascii="Arial" w:hAnsi="Arial" w:cs="Arial"/>
        </w:rPr>
        <w:t xml:space="preserve"> </w:t>
      </w:r>
      <w:r w:rsidR="003E7975" w:rsidRPr="00DF3EB0">
        <w:rPr>
          <w:rFonts w:ascii="Arial" w:hAnsi="Arial" w:cs="Arial"/>
        </w:rPr>
        <w:t>N</w:t>
      </w:r>
      <w:r w:rsidR="003B4A0D" w:rsidRPr="00DF3EB0">
        <w:rPr>
          <w:rFonts w:ascii="Arial" w:hAnsi="Arial" w:cs="Arial"/>
        </w:rPr>
        <w:t xml:space="preserve">ásledující dílčí objednávku pak </w:t>
      </w:r>
      <w:r w:rsidR="003E7975" w:rsidRPr="00DF3EB0">
        <w:rPr>
          <w:rFonts w:ascii="Arial" w:hAnsi="Arial" w:cs="Arial"/>
        </w:rPr>
        <w:t>Objednatel zasílá</w:t>
      </w:r>
      <w:r w:rsidR="003B4A0D" w:rsidRPr="00DF3EB0">
        <w:rPr>
          <w:rFonts w:ascii="Arial" w:hAnsi="Arial" w:cs="Arial"/>
        </w:rPr>
        <w:t xml:space="preserve"> opět Dodavateli č. 1, následnou </w:t>
      </w:r>
      <w:r w:rsidR="007A2D2A" w:rsidRPr="00DF3EB0">
        <w:rPr>
          <w:rFonts w:ascii="Arial" w:hAnsi="Arial" w:cs="Arial"/>
        </w:rPr>
        <w:t xml:space="preserve">dílčí objednávku </w:t>
      </w:r>
      <w:r w:rsidR="003B4A0D" w:rsidRPr="00DF3EB0">
        <w:rPr>
          <w:rFonts w:ascii="Arial" w:hAnsi="Arial" w:cs="Arial"/>
        </w:rPr>
        <w:t>Dodavateli č.</w:t>
      </w:r>
      <w:r w:rsidRPr="00DF3EB0">
        <w:rPr>
          <w:rFonts w:ascii="Arial" w:hAnsi="Arial" w:cs="Arial"/>
        </w:rPr>
        <w:t> </w:t>
      </w:r>
      <w:r w:rsidR="003B4A0D" w:rsidRPr="00DF3EB0">
        <w:rPr>
          <w:rFonts w:ascii="Arial" w:hAnsi="Arial" w:cs="Arial"/>
        </w:rPr>
        <w:t>2</w:t>
      </w:r>
      <w:r w:rsidR="003E7975" w:rsidRPr="00DF3EB0">
        <w:rPr>
          <w:rFonts w:ascii="Arial" w:hAnsi="Arial" w:cs="Arial"/>
        </w:rPr>
        <w:t>, následné dílčí objednávky dalším Dodavatelům v pořadí a tímto způsobem</w:t>
      </w:r>
      <w:r w:rsidR="003B4A0D" w:rsidRPr="00DF3EB0">
        <w:rPr>
          <w:rFonts w:ascii="Arial" w:hAnsi="Arial" w:cs="Arial"/>
        </w:rPr>
        <w:t xml:space="preserve"> postupuje </w:t>
      </w:r>
      <w:r w:rsidR="003E7975" w:rsidRPr="00DF3EB0">
        <w:rPr>
          <w:rFonts w:ascii="Arial" w:hAnsi="Arial" w:cs="Arial"/>
        </w:rPr>
        <w:t>Objednatel</w:t>
      </w:r>
      <w:r w:rsidR="003B4A0D" w:rsidRPr="00DF3EB0">
        <w:rPr>
          <w:rFonts w:ascii="Arial" w:hAnsi="Arial" w:cs="Arial"/>
        </w:rPr>
        <w:t xml:space="preserve"> opakovaně až do ukončení Rámcové dohody.</w:t>
      </w:r>
    </w:p>
    <w:p w14:paraId="0DC37EEA" w14:textId="77777777" w:rsidR="00C82F69" w:rsidRPr="00DF3EB0" w:rsidRDefault="00C82F69" w:rsidP="00E825FD">
      <w:pPr>
        <w:spacing w:line="320" w:lineRule="exact"/>
        <w:rPr>
          <w:rFonts w:ascii="Arial" w:hAnsi="Arial" w:cs="Arial"/>
        </w:rPr>
      </w:pPr>
    </w:p>
    <w:p w14:paraId="7908F900" w14:textId="2A6B923C" w:rsidR="00C82F69" w:rsidRPr="00DF3EB0" w:rsidRDefault="00EF5411" w:rsidP="00E825FD">
      <w:pPr>
        <w:spacing w:line="320" w:lineRule="exact"/>
        <w:ind w:left="705" w:hanging="705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2.2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</w:r>
      <w:r w:rsidR="00C82F69" w:rsidRPr="00DF3EB0">
        <w:rPr>
          <w:rFonts w:ascii="Arial" w:hAnsi="Arial" w:cs="Arial"/>
        </w:rPr>
        <w:t xml:space="preserve">Pokud </w:t>
      </w:r>
      <w:r w:rsidR="00730DBF" w:rsidRPr="00DF3EB0">
        <w:rPr>
          <w:rFonts w:ascii="Arial" w:hAnsi="Arial" w:cs="Arial"/>
        </w:rPr>
        <w:t>D</w:t>
      </w:r>
      <w:r w:rsidR="00C82F69" w:rsidRPr="00DF3EB0">
        <w:rPr>
          <w:rFonts w:ascii="Arial" w:hAnsi="Arial" w:cs="Arial"/>
        </w:rPr>
        <w:t>odavatel, kterému je odeslána dílčí objednávka</w:t>
      </w:r>
      <w:r w:rsidR="002441E0" w:rsidRPr="00DF3EB0">
        <w:rPr>
          <w:rFonts w:ascii="Arial" w:hAnsi="Arial" w:cs="Arial"/>
        </w:rPr>
        <w:t>,</w:t>
      </w:r>
      <w:r w:rsidR="00C82F69" w:rsidRPr="00DF3EB0">
        <w:rPr>
          <w:rFonts w:ascii="Arial" w:hAnsi="Arial" w:cs="Arial"/>
        </w:rPr>
        <w:t xml:space="preserve"> tuto </w:t>
      </w:r>
      <w:r w:rsidR="002441E0" w:rsidRPr="00DF3EB0">
        <w:rPr>
          <w:rFonts w:ascii="Arial" w:hAnsi="Arial" w:cs="Arial"/>
        </w:rPr>
        <w:t xml:space="preserve">dílčí </w:t>
      </w:r>
      <w:r w:rsidR="00C82F69" w:rsidRPr="00DF3EB0">
        <w:rPr>
          <w:rFonts w:ascii="Arial" w:hAnsi="Arial" w:cs="Arial"/>
        </w:rPr>
        <w:t xml:space="preserve">objednávku nejpozději do dvou (2) pracovních dnů výslovně </w:t>
      </w:r>
      <w:r w:rsidR="00B30B82" w:rsidRPr="00DF3EB0">
        <w:rPr>
          <w:rFonts w:ascii="Arial" w:hAnsi="Arial" w:cs="Arial"/>
        </w:rPr>
        <w:t xml:space="preserve">písemně </w:t>
      </w:r>
      <w:r w:rsidR="00C82F69" w:rsidRPr="00DF3EB0">
        <w:rPr>
          <w:rFonts w:ascii="Arial" w:hAnsi="Arial" w:cs="Arial"/>
        </w:rPr>
        <w:t xml:space="preserve">odmítne, zašle </w:t>
      </w:r>
      <w:r w:rsidR="00730DBF" w:rsidRPr="00DF3EB0">
        <w:rPr>
          <w:rFonts w:ascii="Arial" w:hAnsi="Arial" w:cs="Arial"/>
        </w:rPr>
        <w:t>Objednatel</w:t>
      </w:r>
      <w:r w:rsidR="00C82F69" w:rsidRPr="00DF3EB0">
        <w:rPr>
          <w:rFonts w:ascii="Arial" w:hAnsi="Arial" w:cs="Arial"/>
        </w:rPr>
        <w:t xml:space="preserve"> tuto dílčí objednávku dalšímu </w:t>
      </w:r>
      <w:r w:rsidR="00730DBF" w:rsidRPr="00DF3EB0">
        <w:rPr>
          <w:rFonts w:ascii="Arial" w:hAnsi="Arial" w:cs="Arial"/>
        </w:rPr>
        <w:t>D</w:t>
      </w:r>
      <w:r w:rsidR="00C82F69" w:rsidRPr="00DF3EB0">
        <w:rPr>
          <w:rFonts w:ascii="Arial" w:hAnsi="Arial" w:cs="Arial"/>
        </w:rPr>
        <w:t>odavateli v pořadí.</w:t>
      </w:r>
    </w:p>
    <w:p w14:paraId="243E863D" w14:textId="01B41ABE" w:rsidR="00C8078E" w:rsidRDefault="00C8078E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C98566" w14:textId="0D374689" w:rsidR="002C297C" w:rsidRPr="00DF3EB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lastRenderedPageBreak/>
        <w:t>Článek I</w:t>
      </w:r>
      <w:r w:rsidR="00E825FD" w:rsidRPr="00DF3EB0">
        <w:rPr>
          <w:rFonts w:ascii="Arial" w:hAnsi="Arial" w:cs="Arial"/>
          <w:b/>
          <w:bCs/>
        </w:rPr>
        <w:t>II</w:t>
      </w:r>
      <w:r w:rsidRPr="00DF3EB0">
        <w:rPr>
          <w:rFonts w:ascii="Arial" w:hAnsi="Arial" w:cs="Arial"/>
          <w:b/>
          <w:bCs/>
        </w:rPr>
        <w:t>.</w:t>
      </w:r>
    </w:p>
    <w:p w14:paraId="020F64B0" w14:textId="77777777" w:rsidR="002C297C" w:rsidRPr="00DF3EB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Doba účinnosti Rámcové dohody</w:t>
      </w:r>
    </w:p>
    <w:p w14:paraId="2396641E" w14:textId="77777777" w:rsidR="002C297C" w:rsidRPr="00DF3EB0" w:rsidRDefault="002C297C" w:rsidP="00E825FD">
      <w:pPr>
        <w:spacing w:line="320" w:lineRule="exact"/>
        <w:rPr>
          <w:rFonts w:ascii="Arial" w:hAnsi="Arial" w:cs="Arial"/>
          <w:bCs/>
        </w:rPr>
      </w:pPr>
    </w:p>
    <w:p w14:paraId="5B8BA4DF" w14:textId="576AF0C2" w:rsidR="002C297C" w:rsidRPr="00DF3EB0" w:rsidRDefault="00E825FD" w:rsidP="00E825FD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3.1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2C297C" w:rsidRPr="00DF3EB0">
        <w:rPr>
          <w:rFonts w:ascii="Arial" w:hAnsi="Arial" w:cs="Arial"/>
          <w:bCs/>
        </w:rPr>
        <w:t xml:space="preserve">Tato </w:t>
      </w:r>
      <w:r w:rsidR="008927D3" w:rsidRPr="00DF3EB0">
        <w:rPr>
          <w:rFonts w:ascii="Arial" w:hAnsi="Arial" w:cs="Arial"/>
          <w:bCs/>
        </w:rPr>
        <w:t>R</w:t>
      </w:r>
      <w:r w:rsidR="002C297C" w:rsidRPr="00DF3EB0">
        <w:rPr>
          <w:rFonts w:ascii="Arial" w:hAnsi="Arial" w:cs="Arial"/>
          <w:bCs/>
        </w:rPr>
        <w:t>ámcová dohoda se uzavírá na dobu určitou, a to na dobu</w:t>
      </w:r>
      <w:r w:rsidR="00F00F25" w:rsidRPr="00DF3EB0">
        <w:rPr>
          <w:rFonts w:ascii="Arial" w:hAnsi="Arial" w:cs="Arial"/>
          <w:bCs/>
        </w:rPr>
        <w:t>1 roku</w:t>
      </w:r>
      <w:r w:rsidR="002C297C" w:rsidRPr="00DF3EB0">
        <w:rPr>
          <w:rFonts w:ascii="Arial" w:hAnsi="Arial" w:cs="Arial"/>
          <w:bCs/>
        </w:rPr>
        <w:t xml:space="preserve"> let ode dne její účinnosti, maximálně však do vyčerpání maximální ceny plnění dle této Rámcové dohody, která činí </w:t>
      </w:r>
      <w:r w:rsidR="00F00F25" w:rsidRPr="00DF3EB0">
        <w:rPr>
          <w:rFonts w:ascii="Arial" w:hAnsi="Arial" w:cs="Arial"/>
          <w:bCs/>
        </w:rPr>
        <w:t>100 000,-</w:t>
      </w:r>
      <w:r w:rsidR="002C297C" w:rsidRPr="00DF3EB0">
        <w:rPr>
          <w:rFonts w:ascii="Arial" w:hAnsi="Arial" w:cs="Arial"/>
          <w:bCs/>
        </w:rPr>
        <w:t xml:space="preserve"> Kč bez DPH.</w:t>
      </w:r>
    </w:p>
    <w:p w14:paraId="4F1BCDA1" w14:textId="77777777" w:rsidR="002C297C" w:rsidRPr="00DF3EB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</w:rPr>
      </w:pPr>
    </w:p>
    <w:p w14:paraId="0DF32B1C" w14:textId="77777777" w:rsidR="002C297C" w:rsidRPr="00DF3EB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</w:rPr>
      </w:pPr>
    </w:p>
    <w:p w14:paraId="262B2CE7" w14:textId="16DE5385" w:rsidR="00AD04B4" w:rsidRPr="00DF3EB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Článek I</w:t>
      </w:r>
      <w:r w:rsidR="00E825FD" w:rsidRPr="00DF3EB0">
        <w:rPr>
          <w:rFonts w:ascii="Arial" w:hAnsi="Arial" w:cs="Arial"/>
          <w:b/>
          <w:bCs/>
        </w:rPr>
        <w:t>V</w:t>
      </w:r>
      <w:r w:rsidRPr="00DF3EB0">
        <w:rPr>
          <w:rFonts w:ascii="Arial" w:hAnsi="Arial" w:cs="Arial"/>
          <w:b/>
          <w:bCs/>
        </w:rPr>
        <w:t>.</w:t>
      </w:r>
    </w:p>
    <w:p w14:paraId="33E43898" w14:textId="1EC7238A" w:rsidR="001E78A9" w:rsidRPr="00DF3EB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Předmět plnění</w:t>
      </w:r>
    </w:p>
    <w:p w14:paraId="5317A659" w14:textId="77777777" w:rsidR="0026032B" w:rsidRPr="00DF3EB0" w:rsidRDefault="0026032B" w:rsidP="00E825FD">
      <w:pPr>
        <w:spacing w:line="320" w:lineRule="exact"/>
        <w:rPr>
          <w:rFonts w:ascii="Arial" w:hAnsi="Arial" w:cs="Arial"/>
          <w:bCs/>
        </w:rPr>
      </w:pPr>
    </w:p>
    <w:p w14:paraId="18663703" w14:textId="0122D640" w:rsidR="009979A3" w:rsidRPr="00DF3EB0" w:rsidRDefault="00E825FD" w:rsidP="00E825FD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4.1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AB6B2D" w:rsidRPr="00DF3EB0">
        <w:rPr>
          <w:rFonts w:ascii="Arial" w:hAnsi="Arial" w:cs="Arial"/>
          <w:bCs/>
        </w:rPr>
        <w:t>Předmět plnění je specifikován v Příloze č. 1, která je nedílnou součástí této Rámcové dohody</w:t>
      </w:r>
      <w:r w:rsidR="00371049" w:rsidRPr="00DF3EB0">
        <w:rPr>
          <w:rFonts w:ascii="Arial" w:hAnsi="Arial" w:cs="Arial"/>
        </w:rPr>
        <w:t>.</w:t>
      </w:r>
    </w:p>
    <w:p w14:paraId="704CFA2F" w14:textId="77777777" w:rsidR="00371049" w:rsidRPr="00DF3EB0" w:rsidRDefault="00371049" w:rsidP="00E825FD">
      <w:pPr>
        <w:autoSpaceDE w:val="0"/>
        <w:spacing w:line="320" w:lineRule="exact"/>
        <w:rPr>
          <w:rFonts w:ascii="Arial" w:hAnsi="Arial" w:cs="Arial"/>
        </w:rPr>
      </w:pPr>
    </w:p>
    <w:p w14:paraId="54570E5F" w14:textId="01F220CA" w:rsidR="0029032E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4.2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</w:r>
      <w:r w:rsidR="00371049" w:rsidRPr="00DF3EB0">
        <w:rPr>
          <w:rFonts w:ascii="Arial" w:hAnsi="Arial" w:cs="Arial"/>
        </w:rPr>
        <w:t xml:space="preserve">Dodavatelé se zavazují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DF3EB0">
        <w:rPr>
          <w:rFonts w:ascii="Arial" w:hAnsi="Arial" w:cs="Arial"/>
        </w:rPr>
        <w:t>Objednatel nabývá</w:t>
      </w:r>
      <w:r w:rsidR="005D792C" w:rsidRPr="00DF3EB0">
        <w:rPr>
          <w:rFonts w:ascii="Arial" w:hAnsi="Arial" w:cs="Arial"/>
        </w:rPr>
        <w:t xml:space="preserve"> k plnění vlastnické právo okamžikem jeho převzetí. </w:t>
      </w:r>
      <w:r w:rsidR="00371049" w:rsidRPr="00DF3EB0">
        <w:rPr>
          <w:rFonts w:ascii="Arial" w:hAnsi="Arial" w:cs="Arial"/>
        </w:rPr>
        <w:t>Za řádně poskytnuté plnění se Objednatel zavazuje zaplatit Dodavateli řádně a včas cenu plnění.</w:t>
      </w:r>
    </w:p>
    <w:p w14:paraId="40E0A393" w14:textId="77777777" w:rsidR="009C61C1" w:rsidRPr="00DF3EB0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</w:rPr>
      </w:pPr>
    </w:p>
    <w:p w14:paraId="0FB57F23" w14:textId="36727AE2" w:rsidR="009C61C1" w:rsidRPr="00DF3EB0" w:rsidRDefault="009C61C1" w:rsidP="009C61C1">
      <w:pPr>
        <w:autoSpaceDE w:val="0"/>
        <w:spacing w:line="320" w:lineRule="exact"/>
        <w:ind w:left="705" w:hanging="705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4.3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  <w:t>Dodavatelé jsou povinni dodat Objednateli plnění zcela nové, v plně funkčním stavu, v jakosti a</w:t>
      </w:r>
      <w:r w:rsidR="00E04D62" w:rsidRPr="00DF3EB0">
        <w:rPr>
          <w:rFonts w:ascii="Arial" w:hAnsi="Arial" w:cs="Arial"/>
        </w:rPr>
        <w:t> </w:t>
      </w:r>
      <w:r w:rsidRPr="00DF3EB0">
        <w:rPr>
          <w:rFonts w:ascii="Arial" w:hAnsi="Arial" w:cs="Arial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BB022C" w:rsidRPr="00DF3EB0">
        <w:rPr>
          <w:rFonts w:ascii="Arial" w:hAnsi="Arial" w:cs="Arial"/>
        </w:rPr>
        <w:t>plnění</w:t>
      </w:r>
      <w:r w:rsidRPr="00DF3EB0">
        <w:rPr>
          <w:rFonts w:ascii="Arial" w:hAnsi="Arial" w:cs="Arial"/>
        </w:rPr>
        <w:t xml:space="preserve"> vztahují.</w:t>
      </w:r>
    </w:p>
    <w:p w14:paraId="1A3CBC33" w14:textId="77777777" w:rsidR="001F135B" w:rsidRPr="00DF3EB0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</w:rPr>
      </w:pPr>
    </w:p>
    <w:p w14:paraId="77FFE0F0" w14:textId="0206B322" w:rsidR="009C61C1" w:rsidRPr="00DF3EB0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4.4</w:t>
      </w:r>
      <w:proofErr w:type="gramEnd"/>
      <w:r w:rsidR="009C61C1" w:rsidRPr="00DF3EB0">
        <w:rPr>
          <w:rFonts w:ascii="Arial" w:hAnsi="Arial" w:cs="Arial"/>
        </w:rPr>
        <w:t>.</w:t>
      </w:r>
      <w:r w:rsidR="009C61C1"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>Dodavatelé</w:t>
      </w:r>
      <w:r w:rsidR="009C61C1" w:rsidRPr="00DF3EB0">
        <w:rPr>
          <w:rFonts w:ascii="Arial" w:hAnsi="Arial" w:cs="Arial"/>
        </w:rPr>
        <w:t xml:space="preserve"> prohlašuj</w:t>
      </w:r>
      <w:r w:rsidRPr="00DF3EB0">
        <w:rPr>
          <w:rFonts w:ascii="Arial" w:hAnsi="Arial" w:cs="Arial"/>
        </w:rPr>
        <w:t>í</w:t>
      </w:r>
      <w:r w:rsidR="009C61C1" w:rsidRPr="00DF3EB0">
        <w:rPr>
          <w:rFonts w:ascii="Arial" w:hAnsi="Arial" w:cs="Arial"/>
        </w:rPr>
        <w:t xml:space="preserve">, že </w:t>
      </w:r>
      <w:r w:rsidRPr="00DF3EB0">
        <w:rPr>
          <w:rFonts w:ascii="Arial" w:hAnsi="Arial" w:cs="Arial"/>
        </w:rPr>
        <w:t>plnění</w:t>
      </w:r>
      <w:r w:rsidR="009C61C1" w:rsidRPr="00DF3EB0">
        <w:rPr>
          <w:rFonts w:ascii="Arial" w:hAnsi="Arial" w:cs="Arial"/>
        </w:rPr>
        <w:t>, které dod</w:t>
      </w:r>
      <w:r w:rsidRPr="00DF3EB0">
        <w:rPr>
          <w:rFonts w:ascii="Arial" w:hAnsi="Arial" w:cs="Arial"/>
        </w:rPr>
        <w:t>ají</w:t>
      </w:r>
      <w:r w:rsidR="009C61C1" w:rsidRPr="00DF3EB0">
        <w:rPr>
          <w:rFonts w:ascii="Arial" w:hAnsi="Arial" w:cs="Arial"/>
        </w:rPr>
        <w:t xml:space="preserve"> na základě této </w:t>
      </w:r>
      <w:r w:rsidRPr="00DF3EB0">
        <w:rPr>
          <w:rFonts w:ascii="Arial" w:hAnsi="Arial" w:cs="Arial"/>
        </w:rPr>
        <w:t>Rámcové dohody</w:t>
      </w:r>
      <w:r w:rsidR="009C61C1" w:rsidRPr="00DF3EB0">
        <w:rPr>
          <w:rFonts w:ascii="Arial" w:hAnsi="Arial" w:cs="Arial"/>
        </w:rPr>
        <w:t xml:space="preserve">, zcela odpovídá podmínkám stanoveným v </w:t>
      </w:r>
      <w:r w:rsidRPr="00DF3EB0">
        <w:rPr>
          <w:rFonts w:ascii="Arial" w:hAnsi="Arial" w:cs="Arial"/>
        </w:rPr>
        <w:t>zadávací dokumentaci na Veřejnou zakázku a nabídce Dodavatele</w:t>
      </w:r>
      <w:r w:rsidR="009C61C1" w:rsidRPr="00DF3EB0">
        <w:rPr>
          <w:rFonts w:ascii="Arial" w:hAnsi="Arial" w:cs="Arial"/>
        </w:rPr>
        <w:t>.</w:t>
      </w:r>
    </w:p>
    <w:p w14:paraId="6840E321" w14:textId="7A5A7025" w:rsidR="002C297C" w:rsidRPr="00DF3EB0" w:rsidRDefault="002C297C" w:rsidP="00E04D62">
      <w:pPr>
        <w:autoSpaceDE w:val="0"/>
        <w:spacing w:line="320" w:lineRule="exact"/>
        <w:rPr>
          <w:rFonts w:ascii="Arial" w:hAnsi="Arial" w:cs="Arial"/>
        </w:rPr>
      </w:pPr>
    </w:p>
    <w:p w14:paraId="5ADFB5A7" w14:textId="77777777" w:rsidR="001F135B" w:rsidRPr="00DF3EB0" w:rsidRDefault="001F135B" w:rsidP="00E825FD">
      <w:pPr>
        <w:autoSpaceDE w:val="0"/>
        <w:spacing w:line="320" w:lineRule="exact"/>
        <w:rPr>
          <w:rFonts w:ascii="Arial" w:hAnsi="Arial" w:cs="Arial"/>
        </w:rPr>
      </w:pPr>
    </w:p>
    <w:p w14:paraId="356E03C1" w14:textId="31D83353" w:rsidR="002C297C" w:rsidRPr="00DF3EB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</w:rPr>
      </w:pPr>
      <w:r w:rsidRPr="00DF3EB0">
        <w:rPr>
          <w:rFonts w:ascii="Arial" w:hAnsi="Arial" w:cs="Arial"/>
          <w:b/>
        </w:rPr>
        <w:t>Článek V.</w:t>
      </w:r>
    </w:p>
    <w:p w14:paraId="5B289493" w14:textId="4E35B68B" w:rsidR="002C297C" w:rsidRPr="00DF3EB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</w:rPr>
      </w:pPr>
      <w:r w:rsidRPr="00DF3EB0">
        <w:rPr>
          <w:rFonts w:ascii="Arial" w:hAnsi="Arial" w:cs="Arial"/>
          <w:b/>
        </w:rPr>
        <w:t>Cena plnění</w:t>
      </w:r>
    </w:p>
    <w:p w14:paraId="7DA8BF98" w14:textId="77777777" w:rsidR="00E825FD" w:rsidRPr="00DF3EB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</w:rPr>
      </w:pPr>
    </w:p>
    <w:p w14:paraId="4D9FEC02" w14:textId="0C5E0990" w:rsidR="002C297C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</w:rPr>
      </w:pPr>
      <w:proofErr w:type="gramStart"/>
      <w:r w:rsidRPr="00DF3EB0">
        <w:rPr>
          <w:rFonts w:ascii="Arial" w:hAnsi="Arial" w:cs="Arial"/>
        </w:rPr>
        <w:t>5.1</w:t>
      </w:r>
      <w:proofErr w:type="gramEnd"/>
      <w:r w:rsidRPr="00DF3EB0">
        <w:rPr>
          <w:rFonts w:ascii="Arial" w:hAnsi="Arial" w:cs="Arial"/>
        </w:rPr>
        <w:t>.</w:t>
      </w:r>
      <w:r w:rsidRPr="00DF3EB0">
        <w:rPr>
          <w:rFonts w:ascii="Arial" w:hAnsi="Arial" w:cs="Arial"/>
        </w:rPr>
        <w:tab/>
      </w:r>
      <w:r w:rsidR="00C57A87" w:rsidRPr="00DF3EB0">
        <w:rPr>
          <w:rFonts w:ascii="Arial" w:hAnsi="Arial" w:cs="Arial"/>
        </w:rPr>
        <w:t>Cena za plnění jednotlivých veřejných zakázek realizovaných formou dílčích objednávek na</w:t>
      </w:r>
      <w:r w:rsidR="007403C6" w:rsidRPr="00DF3EB0">
        <w:rPr>
          <w:rFonts w:ascii="Arial" w:hAnsi="Arial" w:cs="Arial"/>
        </w:rPr>
        <w:t> </w:t>
      </w:r>
      <w:r w:rsidR="00C57A87" w:rsidRPr="00DF3EB0">
        <w:rPr>
          <w:rFonts w:ascii="Arial" w:hAnsi="Arial" w:cs="Arial"/>
        </w:rPr>
        <w:t xml:space="preserve">základě této </w:t>
      </w:r>
      <w:r w:rsidR="00D6763A" w:rsidRPr="00DF3EB0">
        <w:rPr>
          <w:rFonts w:ascii="Arial" w:hAnsi="Arial" w:cs="Arial"/>
        </w:rPr>
        <w:t>R</w:t>
      </w:r>
      <w:r w:rsidR="00B52DB3" w:rsidRPr="00DF3EB0">
        <w:rPr>
          <w:rFonts w:ascii="Arial" w:hAnsi="Arial" w:cs="Arial"/>
        </w:rPr>
        <w:t>ámcové dohody</w:t>
      </w:r>
      <w:r w:rsidR="00C57A87" w:rsidRPr="00DF3EB0">
        <w:rPr>
          <w:rFonts w:ascii="Arial" w:hAnsi="Arial" w:cs="Arial"/>
        </w:rPr>
        <w:t xml:space="preserve"> </w:t>
      </w:r>
      <w:r w:rsidR="00B52DB3" w:rsidRPr="00DF3EB0">
        <w:rPr>
          <w:rFonts w:ascii="Arial" w:hAnsi="Arial" w:cs="Arial"/>
        </w:rPr>
        <w:t>se stanoví</w:t>
      </w:r>
      <w:r w:rsidR="00C57A87" w:rsidRPr="00DF3EB0">
        <w:rPr>
          <w:rFonts w:ascii="Arial" w:hAnsi="Arial" w:cs="Arial"/>
        </w:rPr>
        <w:t xml:space="preserve"> ze skutečně realizovaného plnění v rámci dané </w:t>
      </w:r>
      <w:r w:rsidR="00B52DB3" w:rsidRPr="00DF3EB0">
        <w:rPr>
          <w:rFonts w:ascii="Arial" w:hAnsi="Arial" w:cs="Arial"/>
        </w:rPr>
        <w:t xml:space="preserve">dílčí veřejné </w:t>
      </w:r>
      <w:r w:rsidR="00C57A87" w:rsidRPr="00DF3EB0">
        <w:rPr>
          <w:rFonts w:ascii="Arial" w:hAnsi="Arial" w:cs="Arial"/>
        </w:rPr>
        <w:t xml:space="preserve">zakázky a </w:t>
      </w:r>
      <w:r w:rsidR="00B52DB3" w:rsidRPr="00DF3EB0">
        <w:rPr>
          <w:rFonts w:ascii="Arial" w:hAnsi="Arial" w:cs="Arial"/>
        </w:rPr>
        <w:t xml:space="preserve">z </w:t>
      </w:r>
      <w:r w:rsidR="00C57A87" w:rsidRPr="00DF3EB0">
        <w:rPr>
          <w:rFonts w:ascii="Arial" w:hAnsi="Arial" w:cs="Arial"/>
        </w:rPr>
        <w:t xml:space="preserve">jednotkových smluvních cen </w:t>
      </w:r>
      <w:r w:rsidR="00B52DB3" w:rsidRPr="00DF3EB0">
        <w:rPr>
          <w:rFonts w:ascii="Arial" w:hAnsi="Arial" w:cs="Arial"/>
        </w:rPr>
        <w:t>D</w:t>
      </w:r>
      <w:r w:rsidR="00C57A87" w:rsidRPr="00DF3EB0">
        <w:rPr>
          <w:rFonts w:ascii="Arial" w:hAnsi="Arial" w:cs="Arial"/>
        </w:rPr>
        <w:t>odavatele uvedených v</w:t>
      </w:r>
      <w:r w:rsidR="00B52DB3" w:rsidRPr="00DF3EB0">
        <w:rPr>
          <w:rFonts w:ascii="Arial" w:hAnsi="Arial" w:cs="Arial"/>
        </w:rPr>
        <w:t> jeho nabídce na</w:t>
      </w:r>
      <w:r w:rsidR="007403C6" w:rsidRPr="00DF3EB0">
        <w:rPr>
          <w:rFonts w:ascii="Arial" w:hAnsi="Arial" w:cs="Arial"/>
        </w:rPr>
        <w:t> </w:t>
      </w:r>
      <w:r w:rsidR="00B52DB3" w:rsidRPr="00DF3EB0">
        <w:rPr>
          <w:rFonts w:ascii="Arial" w:hAnsi="Arial" w:cs="Arial"/>
        </w:rPr>
        <w:t>Veřejnou zakázku</w:t>
      </w:r>
      <w:r w:rsidR="00C57A87" w:rsidRPr="00DF3EB0">
        <w:rPr>
          <w:rFonts w:ascii="Arial" w:hAnsi="Arial" w:cs="Arial"/>
        </w:rPr>
        <w:t xml:space="preserve">. </w:t>
      </w:r>
      <w:r w:rsidR="00B52DB3" w:rsidRPr="00DF3EB0">
        <w:rPr>
          <w:rFonts w:ascii="Arial" w:hAnsi="Arial" w:cs="Arial"/>
        </w:rPr>
        <w:t>Tato</w:t>
      </w:r>
      <w:r w:rsidR="00C57A87" w:rsidRPr="00DF3EB0">
        <w:rPr>
          <w:rFonts w:ascii="Arial" w:hAnsi="Arial" w:cs="Arial"/>
        </w:rPr>
        <w:t xml:space="preserve"> cena je konečná</w:t>
      </w:r>
      <w:r w:rsidR="00B52DB3" w:rsidRPr="00DF3EB0">
        <w:rPr>
          <w:rFonts w:ascii="Arial" w:hAnsi="Arial" w:cs="Arial"/>
        </w:rPr>
        <w:t xml:space="preserve"> a</w:t>
      </w:r>
      <w:r w:rsidR="00C57A87" w:rsidRPr="00DF3EB0">
        <w:rPr>
          <w:rFonts w:ascii="Arial" w:hAnsi="Arial" w:cs="Arial"/>
        </w:rPr>
        <w:t xml:space="preserve"> zahrnuje veškeré související náklady </w:t>
      </w:r>
      <w:r w:rsidR="00B52DB3" w:rsidRPr="00DF3EB0">
        <w:rPr>
          <w:rFonts w:ascii="Arial" w:hAnsi="Arial" w:cs="Arial"/>
        </w:rPr>
        <w:t>Dodavatele</w:t>
      </w:r>
      <w:r w:rsidR="00C57A87" w:rsidRPr="00DF3EB0">
        <w:rPr>
          <w:rFonts w:ascii="Arial" w:hAnsi="Arial" w:cs="Arial"/>
        </w:rPr>
        <w:t>, včetně doprav</w:t>
      </w:r>
      <w:r w:rsidR="00D6763A" w:rsidRPr="00DF3EB0">
        <w:rPr>
          <w:rFonts w:ascii="Arial" w:hAnsi="Arial" w:cs="Arial"/>
        </w:rPr>
        <w:t>y</w:t>
      </w:r>
      <w:r w:rsidR="00C57A87" w:rsidRPr="00DF3EB0">
        <w:rPr>
          <w:rFonts w:ascii="Arial" w:hAnsi="Arial" w:cs="Arial"/>
        </w:rPr>
        <w:t xml:space="preserve"> do místa plnění</w:t>
      </w:r>
      <w:r w:rsidR="00E04D62" w:rsidRPr="00DF3EB0">
        <w:rPr>
          <w:rFonts w:ascii="Arial" w:hAnsi="Arial" w:cs="Arial"/>
        </w:rPr>
        <w:t xml:space="preserve">, </w:t>
      </w:r>
      <w:r w:rsidR="00D6763A" w:rsidRPr="00DF3EB0">
        <w:rPr>
          <w:rFonts w:ascii="Arial" w:hAnsi="Arial" w:cs="Arial"/>
        </w:rPr>
        <w:t xml:space="preserve">případně též </w:t>
      </w:r>
      <w:r w:rsidR="00E04D62" w:rsidRPr="00DF3EB0">
        <w:rPr>
          <w:rFonts w:ascii="Arial" w:hAnsi="Arial" w:cs="Arial"/>
        </w:rPr>
        <w:t>instalace a ověření správné funkce plnění.</w:t>
      </w:r>
    </w:p>
    <w:p w14:paraId="7713F97C" w14:textId="77777777" w:rsidR="0029032E" w:rsidRPr="00DF3EB0" w:rsidRDefault="0029032E" w:rsidP="00E825FD">
      <w:pPr>
        <w:spacing w:line="320" w:lineRule="exact"/>
        <w:ind w:left="450"/>
        <w:rPr>
          <w:rFonts w:ascii="Arial" w:hAnsi="Arial" w:cs="Arial"/>
          <w:bCs/>
        </w:rPr>
      </w:pPr>
    </w:p>
    <w:p w14:paraId="3145D530" w14:textId="77777777" w:rsidR="006078B9" w:rsidRDefault="006078B9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5578D7E0" w14:textId="0C3E2243" w:rsidR="00F46E75" w:rsidRPr="00DF3EB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bookmarkStart w:id="2" w:name="_Ref283992842"/>
      <w:r w:rsidRPr="00DF3EB0">
        <w:rPr>
          <w:rFonts w:ascii="Arial" w:hAnsi="Arial" w:cs="Arial"/>
          <w:b/>
          <w:bCs/>
        </w:rPr>
        <w:lastRenderedPageBreak/>
        <w:t>Článek V</w:t>
      </w:r>
      <w:r w:rsidR="00E825FD" w:rsidRPr="00DF3EB0">
        <w:rPr>
          <w:rFonts w:ascii="Arial" w:hAnsi="Arial" w:cs="Arial"/>
          <w:b/>
          <w:bCs/>
        </w:rPr>
        <w:t>I</w:t>
      </w:r>
      <w:r w:rsidRPr="00DF3EB0">
        <w:rPr>
          <w:rFonts w:ascii="Arial" w:hAnsi="Arial" w:cs="Arial"/>
          <w:b/>
          <w:bCs/>
        </w:rPr>
        <w:t>.</w:t>
      </w:r>
    </w:p>
    <w:p w14:paraId="1B809FD4" w14:textId="1644D519" w:rsidR="006078B9" w:rsidRPr="00DF3EB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Místo</w:t>
      </w:r>
      <w:r w:rsidR="00B74BDE" w:rsidRPr="00DF3EB0">
        <w:rPr>
          <w:rFonts w:ascii="Arial" w:hAnsi="Arial" w:cs="Arial"/>
          <w:b/>
          <w:bCs/>
        </w:rPr>
        <w:t xml:space="preserve"> a doba</w:t>
      </w:r>
      <w:r w:rsidRPr="00DF3EB0">
        <w:rPr>
          <w:rFonts w:ascii="Arial" w:hAnsi="Arial" w:cs="Arial"/>
          <w:b/>
          <w:bCs/>
        </w:rPr>
        <w:t xml:space="preserve"> plnění</w:t>
      </w:r>
    </w:p>
    <w:p w14:paraId="4D5203E6" w14:textId="77777777" w:rsidR="0026032B" w:rsidRPr="00DF3EB0" w:rsidRDefault="0026032B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308059EA" w14:textId="43A524D9" w:rsidR="006078B9" w:rsidRPr="00DF3EB0" w:rsidRDefault="00E825FD" w:rsidP="00E825FD">
      <w:pPr>
        <w:autoSpaceDE w:val="0"/>
        <w:spacing w:line="320" w:lineRule="exact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6.1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6078B9" w:rsidRPr="00DF3EB0">
        <w:rPr>
          <w:rFonts w:ascii="Arial" w:hAnsi="Arial" w:cs="Arial"/>
          <w:bCs/>
        </w:rPr>
        <w:t>Pro účely této Rámcové dohody se míst</w:t>
      </w:r>
      <w:r w:rsidR="00F46E75" w:rsidRPr="00DF3EB0">
        <w:rPr>
          <w:rFonts w:ascii="Arial" w:hAnsi="Arial" w:cs="Arial"/>
          <w:bCs/>
        </w:rPr>
        <w:t>em</w:t>
      </w:r>
      <w:r w:rsidR="006078B9" w:rsidRPr="00DF3EB0">
        <w:rPr>
          <w:rFonts w:ascii="Arial" w:hAnsi="Arial" w:cs="Arial"/>
          <w:bCs/>
        </w:rPr>
        <w:t xml:space="preserve"> plnění rozumí:</w:t>
      </w:r>
    </w:p>
    <w:p w14:paraId="2344AAC8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Karlovo nám. 8, Kolín</w:t>
      </w:r>
    </w:p>
    <w:p w14:paraId="1C588CB5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Brandlova čp. 27, Kolín</w:t>
      </w:r>
    </w:p>
    <w:p w14:paraId="0C1AAB43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Brandlova čp. 35, Kolín</w:t>
      </w:r>
    </w:p>
    <w:p w14:paraId="7628E2F5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Jestřábí Lhota, čp. 53</w:t>
      </w:r>
    </w:p>
    <w:p w14:paraId="1997C4FF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Břežany I., čp. 70</w:t>
      </w:r>
    </w:p>
    <w:p w14:paraId="6E6D2501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 xml:space="preserve">Podlipanské muzeum, </w:t>
      </w:r>
      <w:proofErr w:type="spellStart"/>
      <w:r w:rsidRPr="00DF3EB0">
        <w:rPr>
          <w:b/>
        </w:rPr>
        <w:t>Žitomířská</w:t>
      </w:r>
      <w:proofErr w:type="spellEnd"/>
      <w:r w:rsidRPr="00DF3EB0">
        <w:rPr>
          <w:b/>
        </w:rPr>
        <w:t xml:space="preserve"> 761, Český Brod, </w:t>
      </w:r>
    </w:p>
    <w:p w14:paraId="6C31844F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Muzeum lidových staveb v Kouřimi, Ruská ul., Kouřim</w:t>
      </w:r>
    </w:p>
    <w:p w14:paraId="42ADA896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Areál tvrze v </w:t>
      </w:r>
      <w:proofErr w:type="spellStart"/>
      <w:r w:rsidRPr="00DF3EB0">
        <w:rPr>
          <w:b/>
        </w:rPr>
        <w:t>Hradeníně</w:t>
      </w:r>
      <w:proofErr w:type="spellEnd"/>
      <w:r w:rsidRPr="00DF3EB0">
        <w:rPr>
          <w:b/>
        </w:rPr>
        <w:t xml:space="preserve">, </w:t>
      </w:r>
      <w:proofErr w:type="spellStart"/>
      <w:r w:rsidRPr="00DF3EB0">
        <w:rPr>
          <w:b/>
        </w:rPr>
        <w:t>Hradenín</w:t>
      </w:r>
      <w:proofErr w:type="spellEnd"/>
      <w:r w:rsidRPr="00DF3EB0">
        <w:rPr>
          <w:b/>
        </w:rPr>
        <w:t xml:space="preserve"> 13, Plaňany</w:t>
      </w:r>
    </w:p>
    <w:p w14:paraId="1B294CE6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Muzeum Kouřimska, Mírové nám. 1, Kouřim</w:t>
      </w:r>
    </w:p>
    <w:p w14:paraId="1A77D532" w14:textId="77777777" w:rsidR="00F00F25" w:rsidRPr="00DF3EB0" w:rsidRDefault="00F00F25" w:rsidP="00F00F25">
      <w:pPr>
        <w:pStyle w:val="Odstavecseseznamem"/>
        <w:numPr>
          <w:ilvl w:val="0"/>
          <w:numId w:val="10"/>
        </w:numPr>
        <w:spacing w:line="276" w:lineRule="auto"/>
        <w:ind w:left="1134"/>
        <w:rPr>
          <w:b/>
        </w:rPr>
      </w:pPr>
      <w:r w:rsidRPr="00DF3EB0">
        <w:rPr>
          <w:b/>
        </w:rPr>
        <w:t>Prokůpkův dům v Kouřimi, Československé armády 489</w:t>
      </w:r>
    </w:p>
    <w:p w14:paraId="6AF19D30" w14:textId="0C2E6FC3" w:rsidR="006078B9" w:rsidRPr="00DF3EB0" w:rsidRDefault="006078B9" w:rsidP="00F00F25">
      <w:pPr>
        <w:spacing w:line="320" w:lineRule="exact"/>
        <w:ind w:left="774"/>
        <w:rPr>
          <w:rFonts w:ascii="Arial" w:hAnsi="Arial" w:cs="Arial"/>
          <w:b/>
          <w:highlight w:val="green"/>
        </w:rPr>
      </w:pPr>
    </w:p>
    <w:p w14:paraId="689ABB05" w14:textId="77777777" w:rsidR="00E825FD" w:rsidRPr="00DF3EB0" w:rsidRDefault="00E825FD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2AB0EC6C" w14:textId="131E9804" w:rsidR="00CA425F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6.2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126A6F" w:rsidRPr="00DF3EB0">
        <w:rPr>
          <w:rFonts w:ascii="Arial" w:hAnsi="Arial" w:cs="Arial"/>
          <w:bCs/>
        </w:rPr>
        <w:t>M</w:t>
      </w:r>
      <w:r w:rsidR="006078B9" w:rsidRPr="00DF3EB0">
        <w:rPr>
          <w:rFonts w:ascii="Arial" w:hAnsi="Arial" w:cs="Arial"/>
          <w:bCs/>
        </w:rPr>
        <w:t xml:space="preserve">ísto </w:t>
      </w:r>
      <w:r w:rsidR="00B74BDE" w:rsidRPr="00DF3EB0">
        <w:rPr>
          <w:rFonts w:ascii="Arial" w:hAnsi="Arial" w:cs="Arial"/>
          <w:bCs/>
        </w:rPr>
        <w:t xml:space="preserve">a doba </w:t>
      </w:r>
      <w:r w:rsidR="006078B9" w:rsidRPr="00DF3EB0">
        <w:rPr>
          <w:rFonts w:ascii="Arial" w:hAnsi="Arial" w:cs="Arial"/>
          <w:bCs/>
        </w:rPr>
        <w:t>plnění</w:t>
      </w:r>
      <w:r w:rsidR="00F46E75" w:rsidRPr="00DF3EB0">
        <w:rPr>
          <w:rFonts w:ascii="Arial" w:hAnsi="Arial" w:cs="Arial"/>
          <w:bCs/>
        </w:rPr>
        <w:t xml:space="preserve"> </w:t>
      </w:r>
      <w:r w:rsidR="006078B9" w:rsidRPr="00DF3EB0">
        <w:rPr>
          <w:rFonts w:ascii="Arial" w:hAnsi="Arial" w:cs="Arial"/>
          <w:bCs/>
        </w:rPr>
        <w:t>bud</w:t>
      </w:r>
      <w:r w:rsidR="00B74BDE" w:rsidRPr="00DF3EB0">
        <w:rPr>
          <w:rFonts w:ascii="Arial" w:hAnsi="Arial" w:cs="Arial"/>
          <w:bCs/>
        </w:rPr>
        <w:t>ou</w:t>
      </w:r>
      <w:r w:rsidR="006078B9" w:rsidRPr="00DF3EB0">
        <w:rPr>
          <w:rFonts w:ascii="Arial" w:hAnsi="Arial" w:cs="Arial"/>
          <w:bCs/>
        </w:rPr>
        <w:t xml:space="preserve"> vždy </w:t>
      </w:r>
      <w:r w:rsidR="00126A6F" w:rsidRPr="00DF3EB0">
        <w:rPr>
          <w:rFonts w:ascii="Arial" w:hAnsi="Arial" w:cs="Arial"/>
          <w:bCs/>
        </w:rPr>
        <w:t xml:space="preserve">jednoznačně </w:t>
      </w:r>
      <w:r w:rsidR="006078B9" w:rsidRPr="00DF3EB0">
        <w:rPr>
          <w:rFonts w:ascii="Arial" w:hAnsi="Arial" w:cs="Arial"/>
          <w:bCs/>
        </w:rPr>
        <w:t>specifikován</w:t>
      </w:r>
      <w:r w:rsidR="00B74BDE" w:rsidRPr="00DF3EB0">
        <w:rPr>
          <w:rFonts w:ascii="Arial" w:hAnsi="Arial" w:cs="Arial"/>
          <w:bCs/>
        </w:rPr>
        <w:t>y</w:t>
      </w:r>
      <w:r w:rsidR="006078B9" w:rsidRPr="00DF3EB0">
        <w:rPr>
          <w:rFonts w:ascii="Arial" w:hAnsi="Arial" w:cs="Arial"/>
          <w:bCs/>
        </w:rPr>
        <w:t xml:space="preserve"> Objednatelem v dílčí objednávce.</w:t>
      </w:r>
      <w:r w:rsidR="00A87020" w:rsidRPr="00DF3EB0">
        <w:rPr>
          <w:rFonts w:ascii="Arial" w:hAnsi="Arial" w:cs="Arial"/>
          <w:bCs/>
        </w:rPr>
        <w:t xml:space="preserve"> Dodavatel se však zavazuje odevzdat </w:t>
      </w:r>
      <w:r w:rsidR="001F5669" w:rsidRPr="00DF3EB0">
        <w:rPr>
          <w:rFonts w:ascii="Arial" w:hAnsi="Arial" w:cs="Arial"/>
          <w:bCs/>
        </w:rPr>
        <w:t>plnění Objednateli vždy nejpozději</w:t>
      </w:r>
      <w:r w:rsidR="00A87020" w:rsidRPr="00DF3EB0">
        <w:rPr>
          <w:rFonts w:ascii="Arial" w:hAnsi="Arial" w:cs="Arial"/>
          <w:bCs/>
        </w:rPr>
        <w:t xml:space="preserve"> do </w:t>
      </w:r>
      <w:r w:rsidR="001F5669" w:rsidRPr="00DF3EB0">
        <w:rPr>
          <w:rFonts w:ascii="Arial" w:hAnsi="Arial" w:cs="Arial"/>
          <w:bCs/>
        </w:rPr>
        <w:t>1</w:t>
      </w:r>
      <w:r w:rsidR="00A87020" w:rsidRPr="00DF3EB0">
        <w:rPr>
          <w:rFonts w:ascii="Arial" w:hAnsi="Arial" w:cs="Arial"/>
          <w:bCs/>
        </w:rPr>
        <w:t xml:space="preserve">0 pracovních dnů ode dne potvrzení </w:t>
      </w:r>
      <w:r w:rsidR="001F5669" w:rsidRPr="00DF3EB0">
        <w:rPr>
          <w:rFonts w:ascii="Arial" w:hAnsi="Arial" w:cs="Arial"/>
          <w:bCs/>
        </w:rPr>
        <w:t xml:space="preserve">dílčí </w:t>
      </w:r>
      <w:r w:rsidR="00A87020" w:rsidRPr="00DF3EB0">
        <w:rPr>
          <w:rFonts w:ascii="Arial" w:hAnsi="Arial" w:cs="Arial"/>
          <w:bCs/>
        </w:rPr>
        <w:t xml:space="preserve">objednávky dle čl. </w:t>
      </w:r>
      <w:r w:rsidR="001F5669" w:rsidRPr="00DF3EB0">
        <w:rPr>
          <w:rFonts w:ascii="Arial" w:hAnsi="Arial" w:cs="Arial"/>
          <w:bCs/>
        </w:rPr>
        <w:t>V</w:t>
      </w:r>
      <w:r w:rsidR="00A87020" w:rsidRPr="00DF3EB0">
        <w:rPr>
          <w:rFonts w:ascii="Arial" w:hAnsi="Arial" w:cs="Arial"/>
          <w:bCs/>
        </w:rPr>
        <w:t>I</w:t>
      </w:r>
      <w:r w:rsidRPr="00DF3EB0">
        <w:rPr>
          <w:rFonts w:ascii="Arial" w:hAnsi="Arial" w:cs="Arial"/>
          <w:bCs/>
        </w:rPr>
        <w:t>I</w:t>
      </w:r>
      <w:r w:rsidR="00A87020" w:rsidRPr="00DF3EB0">
        <w:rPr>
          <w:rFonts w:ascii="Arial" w:hAnsi="Arial" w:cs="Arial"/>
          <w:bCs/>
        </w:rPr>
        <w:t xml:space="preserve">. odst. </w:t>
      </w:r>
      <w:r w:rsidR="001F5669" w:rsidRPr="00DF3EB0">
        <w:rPr>
          <w:rFonts w:ascii="Arial" w:hAnsi="Arial" w:cs="Arial"/>
          <w:bCs/>
        </w:rPr>
        <w:t>5</w:t>
      </w:r>
      <w:r w:rsidR="00A87020" w:rsidRPr="00DF3EB0">
        <w:rPr>
          <w:rFonts w:ascii="Arial" w:hAnsi="Arial" w:cs="Arial"/>
          <w:bCs/>
        </w:rPr>
        <w:t>.</w:t>
      </w:r>
    </w:p>
    <w:p w14:paraId="6DEECF93" w14:textId="77777777" w:rsidR="002F3270" w:rsidRPr="00DF3EB0" w:rsidRDefault="002F3270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56A9E11E" w14:textId="368857E6" w:rsidR="002F3270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6.3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2F3270" w:rsidRPr="00DF3EB0">
        <w:rPr>
          <w:rFonts w:ascii="Arial" w:hAnsi="Arial" w:cs="Arial"/>
          <w:bCs/>
        </w:rPr>
        <w:t>Pro případ prodlení Dodavatele s dodáním plnění se sjednává smluvní pokuta ve výši 0,5 % z</w:t>
      </w:r>
      <w:r w:rsidRPr="00DF3EB0">
        <w:rPr>
          <w:rFonts w:ascii="Arial" w:hAnsi="Arial" w:cs="Arial"/>
          <w:bCs/>
        </w:rPr>
        <w:t> </w:t>
      </w:r>
      <w:r w:rsidR="002F3270" w:rsidRPr="00DF3EB0">
        <w:rPr>
          <w:rFonts w:ascii="Arial" w:hAnsi="Arial" w:cs="Arial"/>
          <w:bCs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Default="006078B9" w:rsidP="00E825FD">
      <w:pPr>
        <w:autoSpaceDE w:val="0"/>
        <w:spacing w:line="320" w:lineRule="exact"/>
        <w:rPr>
          <w:rFonts w:ascii="Arial" w:hAnsi="Arial" w:cs="Arial"/>
          <w:b/>
          <w:bCs/>
        </w:rPr>
      </w:pPr>
    </w:p>
    <w:p w14:paraId="4A3A1A89" w14:textId="77777777" w:rsidR="00C8078E" w:rsidRPr="00DF3EB0" w:rsidRDefault="00C8078E" w:rsidP="00E825FD">
      <w:pPr>
        <w:autoSpaceDE w:val="0"/>
        <w:spacing w:line="320" w:lineRule="exact"/>
        <w:rPr>
          <w:rFonts w:ascii="Arial" w:hAnsi="Arial" w:cs="Arial"/>
          <w:b/>
          <w:bCs/>
        </w:rPr>
      </w:pPr>
    </w:p>
    <w:bookmarkEnd w:id="2"/>
    <w:p w14:paraId="22AE6AF4" w14:textId="27A0F084" w:rsidR="00F46E75" w:rsidRPr="00DF3EB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Článek VI</w:t>
      </w:r>
      <w:r w:rsidR="00E825FD" w:rsidRPr="00DF3EB0">
        <w:rPr>
          <w:rFonts w:ascii="Arial" w:hAnsi="Arial" w:cs="Arial"/>
          <w:b/>
          <w:bCs/>
        </w:rPr>
        <w:t>I</w:t>
      </w:r>
      <w:r w:rsidRPr="00DF3EB0">
        <w:rPr>
          <w:rFonts w:ascii="Arial" w:hAnsi="Arial" w:cs="Arial"/>
          <w:b/>
          <w:bCs/>
        </w:rPr>
        <w:t>.</w:t>
      </w:r>
    </w:p>
    <w:p w14:paraId="606AA4ED" w14:textId="4A61BD77" w:rsidR="00CA425F" w:rsidRPr="00DF3EB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Dílčí objednávky</w:t>
      </w:r>
    </w:p>
    <w:p w14:paraId="7E6C8DB0" w14:textId="77777777" w:rsidR="0026032B" w:rsidRPr="00DF3EB0" w:rsidRDefault="0026032B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0860B46B" w14:textId="1A8F5A5E" w:rsidR="00C06642" w:rsidRPr="00DF3EB0" w:rsidRDefault="00E825FD" w:rsidP="00E825FD">
      <w:pPr>
        <w:autoSpaceDE w:val="0"/>
        <w:spacing w:line="320" w:lineRule="exact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7.1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126A6F" w:rsidRPr="00DF3EB0">
        <w:rPr>
          <w:rFonts w:ascii="Arial" w:hAnsi="Arial" w:cs="Arial"/>
          <w:bCs/>
        </w:rPr>
        <w:t>Zadavatel</w:t>
      </w:r>
      <w:r w:rsidR="00DC0F93" w:rsidRPr="00DF3EB0">
        <w:rPr>
          <w:rFonts w:ascii="Arial" w:hAnsi="Arial" w:cs="Arial"/>
          <w:bCs/>
        </w:rPr>
        <w:t xml:space="preserve"> odesílá Dodavatelům</w:t>
      </w:r>
      <w:r w:rsidR="00C06642" w:rsidRPr="00DF3EB0">
        <w:rPr>
          <w:rFonts w:ascii="Arial" w:hAnsi="Arial" w:cs="Arial"/>
          <w:bCs/>
        </w:rPr>
        <w:t xml:space="preserve"> určeným v souladu s článkem II.</w:t>
      </w:r>
      <w:r w:rsidR="00DC0F93" w:rsidRPr="00DF3EB0">
        <w:rPr>
          <w:rFonts w:ascii="Arial" w:hAnsi="Arial" w:cs="Arial"/>
          <w:bCs/>
        </w:rPr>
        <w:t xml:space="preserve"> </w:t>
      </w:r>
      <w:r w:rsidR="00126A6F" w:rsidRPr="00DF3EB0">
        <w:rPr>
          <w:rFonts w:ascii="Arial" w:hAnsi="Arial" w:cs="Arial"/>
          <w:bCs/>
        </w:rPr>
        <w:t>dílčí objednávky</w:t>
      </w:r>
      <w:r w:rsidR="00DC0F93" w:rsidRPr="00DF3EB0">
        <w:rPr>
          <w:rFonts w:ascii="Arial" w:hAnsi="Arial" w:cs="Arial"/>
          <w:bCs/>
        </w:rPr>
        <w:t>.</w:t>
      </w:r>
    </w:p>
    <w:p w14:paraId="4C378FE0" w14:textId="0A976B8E" w:rsidR="00D218DD" w:rsidRPr="00DF3EB0" w:rsidRDefault="00D218DD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407D8056" w14:textId="6F85CB0A" w:rsidR="00B15CAA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7.2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D218DD" w:rsidRPr="00DF3EB0">
        <w:rPr>
          <w:rFonts w:ascii="Arial" w:hAnsi="Arial" w:cs="Arial"/>
          <w:bCs/>
        </w:rPr>
        <w:t>Dílčí objednávky budou ze strany Objednatele odesílány pověřenou osob</w:t>
      </w:r>
      <w:r w:rsidR="000812C2" w:rsidRPr="00DF3EB0">
        <w:rPr>
          <w:rFonts w:ascii="Arial" w:hAnsi="Arial" w:cs="Arial"/>
          <w:bCs/>
        </w:rPr>
        <w:t>o</w:t>
      </w:r>
      <w:r w:rsidR="00D218DD" w:rsidRPr="00DF3EB0">
        <w:rPr>
          <w:rFonts w:ascii="Arial" w:hAnsi="Arial" w:cs="Arial"/>
          <w:bCs/>
        </w:rPr>
        <w:t>u</w:t>
      </w:r>
      <w:r w:rsidR="00523748" w:rsidRPr="00DF3EB0">
        <w:rPr>
          <w:rFonts w:ascii="Arial" w:hAnsi="Arial" w:cs="Arial"/>
          <w:bCs/>
        </w:rPr>
        <w:t>:</w:t>
      </w:r>
      <w:r w:rsidR="00D218DD" w:rsidRPr="00DF3EB0">
        <w:rPr>
          <w:rFonts w:ascii="Arial" w:hAnsi="Arial" w:cs="Arial"/>
          <w:bCs/>
        </w:rPr>
        <w:t xml:space="preserve"> </w:t>
      </w:r>
      <w:r w:rsidR="00F00F25" w:rsidRPr="00DF3EB0">
        <w:rPr>
          <w:rFonts w:ascii="Arial" w:hAnsi="Arial" w:cs="Arial"/>
          <w:bCs/>
        </w:rPr>
        <w:t xml:space="preserve">Ing. Janou </w:t>
      </w:r>
      <w:proofErr w:type="spellStart"/>
      <w:r w:rsidR="00F00F25" w:rsidRPr="00DF3EB0">
        <w:rPr>
          <w:rFonts w:ascii="Arial" w:hAnsi="Arial" w:cs="Arial"/>
          <w:bCs/>
        </w:rPr>
        <w:t>Figarovou</w:t>
      </w:r>
      <w:proofErr w:type="spellEnd"/>
      <w:r w:rsidR="00F00F25" w:rsidRPr="00DF3EB0">
        <w:rPr>
          <w:rFonts w:ascii="Arial" w:hAnsi="Arial" w:cs="Arial"/>
          <w:bCs/>
        </w:rPr>
        <w:t xml:space="preserve">, </w:t>
      </w:r>
      <w:r w:rsidR="00F00F25" w:rsidRPr="00DF3EB0">
        <w:rPr>
          <w:rFonts w:ascii="Arial" w:hAnsi="Arial" w:cs="Arial"/>
          <w:b/>
          <w:bCs/>
        </w:rPr>
        <w:t>figarova@muzeumkolin.cz</w:t>
      </w:r>
      <w:r w:rsidR="00D218DD" w:rsidRPr="00DF3EB0">
        <w:rPr>
          <w:rFonts w:ascii="Arial" w:hAnsi="Arial" w:cs="Arial"/>
          <w:bCs/>
        </w:rPr>
        <w:t xml:space="preserve"> </w:t>
      </w:r>
    </w:p>
    <w:p w14:paraId="6E05DEA1" w14:textId="6DDD70C3" w:rsidR="00D218DD" w:rsidRPr="00DF3EB0" w:rsidRDefault="000812C2" w:rsidP="00B15CAA">
      <w:pPr>
        <w:autoSpaceDE w:val="0"/>
        <w:spacing w:line="320" w:lineRule="exact"/>
        <w:ind w:left="705"/>
        <w:rPr>
          <w:rFonts w:ascii="Arial" w:hAnsi="Arial" w:cs="Arial"/>
          <w:bCs/>
        </w:rPr>
      </w:pPr>
      <w:r w:rsidRPr="00DF3EB0">
        <w:rPr>
          <w:rFonts w:ascii="Arial" w:hAnsi="Arial" w:cs="Arial"/>
          <w:bCs/>
        </w:rPr>
        <w:t xml:space="preserve">Dodavateli </w:t>
      </w:r>
      <w:r w:rsidR="00B15CAA" w:rsidRPr="00DF3EB0">
        <w:rPr>
          <w:rFonts w:ascii="Arial" w:hAnsi="Arial" w:cs="Arial"/>
          <w:bCs/>
        </w:rPr>
        <w:t xml:space="preserve">č. 1 </w:t>
      </w:r>
      <w:r w:rsidRPr="00DF3EB0">
        <w:rPr>
          <w:rFonts w:ascii="Arial" w:hAnsi="Arial" w:cs="Arial"/>
          <w:bCs/>
        </w:rPr>
        <w:t xml:space="preserve">emailem na adresu: </w:t>
      </w:r>
      <w:r w:rsidR="00F00F25" w:rsidRPr="00DF3EB0">
        <w:rPr>
          <w:rFonts w:ascii="Arial" w:hAnsi="Arial" w:cs="Arial"/>
          <w:b/>
          <w:bCs/>
        </w:rPr>
        <w:t>hrabak@stehovani-hrabak.cz</w:t>
      </w:r>
    </w:p>
    <w:p w14:paraId="06E7645E" w14:textId="7FD4CD30" w:rsidR="00B15CAA" w:rsidRPr="00DF3EB0" w:rsidRDefault="00B15CAA" w:rsidP="00B15CAA">
      <w:pPr>
        <w:autoSpaceDE w:val="0"/>
        <w:spacing w:line="320" w:lineRule="exact"/>
        <w:ind w:left="705"/>
        <w:rPr>
          <w:rFonts w:ascii="Arial" w:hAnsi="Arial" w:cs="Arial"/>
          <w:bCs/>
        </w:rPr>
      </w:pPr>
      <w:r w:rsidRPr="00DF3EB0">
        <w:rPr>
          <w:rFonts w:ascii="Arial" w:hAnsi="Arial" w:cs="Arial"/>
          <w:bCs/>
        </w:rPr>
        <w:t xml:space="preserve">Dodavateli č. 2 emailem na adresu: </w:t>
      </w:r>
      <w:r w:rsidR="00F00F25" w:rsidRPr="00DF3EB0">
        <w:rPr>
          <w:rFonts w:ascii="Arial" w:hAnsi="Arial" w:cs="Arial"/>
          <w:b/>
          <w:bCs/>
        </w:rPr>
        <w:t>ales.jindrich@gmail.com</w:t>
      </w:r>
    </w:p>
    <w:p w14:paraId="57710CA1" w14:textId="3F7EFDFF" w:rsidR="00E15E9E" w:rsidRPr="00DF3EB0" w:rsidRDefault="00E15E9E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05E2E46D" w14:textId="2F5BA609" w:rsidR="00E15E9E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7.3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E15E9E" w:rsidRPr="00DF3EB0">
        <w:rPr>
          <w:rFonts w:ascii="Arial" w:hAnsi="Arial" w:cs="Arial"/>
          <w:bCs/>
        </w:rPr>
        <w:t xml:space="preserve">V případě, že některá plnění budou hrazena z finančních prostředků operačních programů Evropských strukturálních a investičních fondů, bude tato skutečnost uvedena v objednávce, včetně názvu a registračního čísla projektu. </w:t>
      </w:r>
    </w:p>
    <w:p w14:paraId="096D41B9" w14:textId="77777777" w:rsidR="00E15E9E" w:rsidRPr="00DF3EB0" w:rsidRDefault="00E15E9E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7646130D" w14:textId="559DDA9E" w:rsidR="00CA425F" w:rsidRPr="00DF3EB0" w:rsidRDefault="00E825FD" w:rsidP="00E825FD">
      <w:pPr>
        <w:autoSpaceDE w:val="0"/>
        <w:spacing w:line="320" w:lineRule="exact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7.4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DC0F93" w:rsidRPr="00DF3EB0">
        <w:rPr>
          <w:rFonts w:ascii="Arial" w:hAnsi="Arial" w:cs="Arial"/>
          <w:bCs/>
        </w:rPr>
        <w:t>Dílčí</w:t>
      </w:r>
      <w:r w:rsidR="00CA425F" w:rsidRPr="00DF3EB0">
        <w:rPr>
          <w:rFonts w:ascii="Arial" w:hAnsi="Arial" w:cs="Arial"/>
          <w:bCs/>
        </w:rPr>
        <w:t xml:space="preserve"> </w:t>
      </w:r>
      <w:r w:rsidR="00DC0F93" w:rsidRPr="00DF3EB0">
        <w:rPr>
          <w:rFonts w:ascii="Arial" w:hAnsi="Arial" w:cs="Arial"/>
          <w:bCs/>
        </w:rPr>
        <w:t>o</w:t>
      </w:r>
      <w:r w:rsidR="00CA425F" w:rsidRPr="00DF3EB0">
        <w:rPr>
          <w:rFonts w:ascii="Arial" w:hAnsi="Arial" w:cs="Arial"/>
          <w:bCs/>
        </w:rPr>
        <w:t xml:space="preserve">bjednávka musí obsahovat minimálně tyto náležitosti: </w:t>
      </w:r>
    </w:p>
    <w:p w14:paraId="7955DCB2" w14:textId="7A76A27A" w:rsidR="00CA425F" w:rsidRPr="00DF3EB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</w:rPr>
      </w:pPr>
      <w:r w:rsidRPr="00DF3EB0">
        <w:rPr>
          <w:rFonts w:ascii="Arial" w:hAnsi="Arial" w:cs="Arial"/>
        </w:rPr>
        <w:lastRenderedPageBreak/>
        <w:t>identifikační údaje Objednatele a Dodavatele,</w:t>
      </w:r>
    </w:p>
    <w:p w14:paraId="34441BDB" w14:textId="0FA3EF98" w:rsidR="00C06642" w:rsidRPr="00DF3EB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odkaz na tuto Rámcovou </w:t>
      </w:r>
      <w:r w:rsidR="00CA6EC7" w:rsidRPr="00DF3EB0">
        <w:rPr>
          <w:rFonts w:ascii="Arial" w:hAnsi="Arial" w:cs="Arial"/>
        </w:rPr>
        <w:t>dohodu</w:t>
      </w:r>
      <w:r w:rsidRPr="00DF3EB0">
        <w:rPr>
          <w:rFonts w:ascii="Arial" w:hAnsi="Arial" w:cs="Arial"/>
        </w:rPr>
        <w:t>,</w:t>
      </w:r>
    </w:p>
    <w:p w14:paraId="6E0085FB" w14:textId="04C6498B" w:rsidR="00CA425F" w:rsidRPr="00DF3EB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</w:rPr>
      </w:pPr>
      <w:r w:rsidRPr="00DF3EB0">
        <w:rPr>
          <w:rFonts w:ascii="Arial" w:hAnsi="Arial" w:cs="Arial"/>
        </w:rPr>
        <w:t>specifikaci požadovaného plnění</w:t>
      </w:r>
      <w:r w:rsidR="001004C4" w:rsidRPr="00DF3EB0">
        <w:rPr>
          <w:rFonts w:ascii="Arial" w:hAnsi="Arial" w:cs="Arial"/>
        </w:rPr>
        <w:t xml:space="preserve"> (např. druh</w:t>
      </w:r>
      <w:r w:rsidR="00AD6F0E" w:rsidRPr="00DF3EB0">
        <w:rPr>
          <w:rFonts w:ascii="Arial" w:hAnsi="Arial" w:cs="Arial"/>
        </w:rPr>
        <w:t>,</w:t>
      </w:r>
      <w:r w:rsidR="001004C4" w:rsidRPr="00DF3EB0">
        <w:rPr>
          <w:rFonts w:ascii="Arial" w:hAnsi="Arial" w:cs="Arial"/>
        </w:rPr>
        <w:t xml:space="preserve"> počet</w:t>
      </w:r>
      <w:r w:rsidR="00AD6F0E" w:rsidRPr="00DF3EB0">
        <w:rPr>
          <w:rFonts w:ascii="Arial" w:hAnsi="Arial" w:cs="Arial"/>
        </w:rPr>
        <w:t>, cena</w:t>
      </w:r>
      <w:r w:rsidR="001004C4" w:rsidRPr="00DF3EB0">
        <w:rPr>
          <w:rFonts w:ascii="Arial" w:hAnsi="Arial" w:cs="Arial"/>
        </w:rPr>
        <w:t>)</w:t>
      </w:r>
    </w:p>
    <w:p w14:paraId="09C1FE9B" w14:textId="23FAD727" w:rsidR="00CA425F" w:rsidRPr="00DF3EB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místo a </w:t>
      </w:r>
      <w:r w:rsidR="00C06642" w:rsidRPr="00DF3EB0">
        <w:rPr>
          <w:rFonts w:ascii="Arial" w:hAnsi="Arial" w:cs="Arial"/>
        </w:rPr>
        <w:t>dobu</w:t>
      </w:r>
      <w:r w:rsidRPr="00DF3EB0">
        <w:rPr>
          <w:rFonts w:ascii="Arial" w:hAnsi="Arial" w:cs="Arial"/>
        </w:rPr>
        <w:t xml:space="preserve"> dodání požadovaného plnění</w:t>
      </w:r>
      <w:r w:rsidR="00E15E9E" w:rsidRPr="00DF3EB0">
        <w:rPr>
          <w:rFonts w:ascii="Arial" w:hAnsi="Arial" w:cs="Arial"/>
        </w:rPr>
        <w:t>,</w:t>
      </w:r>
    </w:p>
    <w:p w14:paraId="691CA764" w14:textId="17F884E9" w:rsidR="00486D75" w:rsidRPr="00DF3EB0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jméno, e-mail a tel. kontakt kontaktní osoby, která </w:t>
      </w:r>
      <w:r w:rsidR="00FB4958" w:rsidRPr="00DF3EB0">
        <w:rPr>
          <w:rFonts w:ascii="Arial" w:hAnsi="Arial" w:cs="Arial"/>
        </w:rPr>
        <w:t>zajistí převzetí plnění,</w:t>
      </w:r>
    </w:p>
    <w:p w14:paraId="1261F230" w14:textId="433C03C3" w:rsidR="00E15E9E" w:rsidRPr="00DF3EB0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</w:rPr>
      </w:pPr>
      <w:r w:rsidRPr="00DF3EB0">
        <w:rPr>
          <w:rFonts w:ascii="Arial" w:hAnsi="Arial" w:cs="Arial"/>
        </w:rPr>
        <w:t>uvedení operačního programu, projektu a jeho čísla, je-li plnění (spolu)financováno z</w:t>
      </w:r>
      <w:r w:rsidR="007403C6" w:rsidRPr="00DF3EB0">
        <w:rPr>
          <w:rFonts w:ascii="Arial" w:hAnsi="Arial" w:cs="Arial"/>
        </w:rPr>
        <w:t> </w:t>
      </w:r>
      <w:r w:rsidRPr="00DF3EB0">
        <w:rPr>
          <w:rFonts w:ascii="Arial" w:hAnsi="Arial" w:cs="Arial"/>
        </w:rPr>
        <w:t>finančních prostředků operačních programů Evropských strukturálních a investičních fondů</w:t>
      </w:r>
      <w:r w:rsidR="00DB451E" w:rsidRPr="00DF3EB0">
        <w:rPr>
          <w:rFonts w:ascii="Arial" w:hAnsi="Arial" w:cs="Arial"/>
        </w:rPr>
        <w:t>.</w:t>
      </w:r>
    </w:p>
    <w:p w14:paraId="2FC0C1E4" w14:textId="10DB1E60" w:rsidR="001004C4" w:rsidRPr="00DF3EB0" w:rsidRDefault="001004C4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0388189D" w14:textId="1E70ACDF" w:rsidR="008270C9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7.5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8270C9" w:rsidRPr="00DF3EB0">
        <w:rPr>
          <w:rFonts w:ascii="Arial" w:hAnsi="Arial" w:cs="Arial"/>
          <w:bCs/>
        </w:rPr>
        <w:t xml:space="preserve">Dodavatel potvrdí </w:t>
      </w:r>
      <w:r w:rsidR="00F46E75" w:rsidRPr="00DF3EB0">
        <w:rPr>
          <w:rFonts w:ascii="Arial" w:hAnsi="Arial" w:cs="Arial"/>
          <w:bCs/>
        </w:rPr>
        <w:t xml:space="preserve">Objednateli dílčí </w:t>
      </w:r>
      <w:r w:rsidR="008270C9" w:rsidRPr="00DF3EB0">
        <w:rPr>
          <w:rFonts w:ascii="Arial" w:hAnsi="Arial" w:cs="Arial"/>
          <w:bCs/>
        </w:rPr>
        <w:t>objednávku</w:t>
      </w:r>
      <w:r w:rsidR="006078B9" w:rsidRPr="00DF3EB0">
        <w:rPr>
          <w:rFonts w:ascii="Arial" w:hAnsi="Arial" w:cs="Arial"/>
          <w:bCs/>
        </w:rPr>
        <w:t xml:space="preserve"> e</w:t>
      </w:r>
      <w:r w:rsidR="00F46E75" w:rsidRPr="00DF3EB0">
        <w:rPr>
          <w:rFonts w:ascii="Arial" w:hAnsi="Arial" w:cs="Arial"/>
          <w:bCs/>
        </w:rPr>
        <w:t>-</w:t>
      </w:r>
      <w:r w:rsidR="006078B9" w:rsidRPr="00DF3EB0">
        <w:rPr>
          <w:rFonts w:ascii="Arial" w:hAnsi="Arial" w:cs="Arial"/>
          <w:bCs/>
        </w:rPr>
        <w:t>mailem</w:t>
      </w:r>
      <w:r w:rsidR="00A54CED" w:rsidRPr="00DF3EB0">
        <w:rPr>
          <w:rFonts w:ascii="Arial" w:hAnsi="Arial" w:cs="Arial"/>
          <w:bCs/>
        </w:rPr>
        <w:t xml:space="preserve"> na adresu pověřené osoby dle článku VI</w:t>
      </w:r>
      <w:r w:rsidRPr="00DF3EB0">
        <w:rPr>
          <w:rFonts w:ascii="Arial" w:hAnsi="Arial" w:cs="Arial"/>
          <w:bCs/>
        </w:rPr>
        <w:t>I</w:t>
      </w:r>
      <w:r w:rsidR="00A54CED" w:rsidRPr="00DF3EB0">
        <w:rPr>
          <w:rFonts w:ascii="Arial" w:hAnsi="Arial" w:cs="Arial"/>
          <w:bCs/>
        </w:rPr>
        <w:t>.</w:t>
      </w:r>
      <w:r w:rsidR="008270C9" w:rsidRPr="00DF3EB0">
        <w:rPr>
          <w:rFonts w:ascii="Arial" w:hAnsi="Arial" w:cs="Arial"/>
          <w:bCs/>
        </w:rPr>
        <w:t xml:space="preserve"> vždy </w:t>
      </w:r>
      <w:r w:rsidR="004578F0" w:rsidRPr="00DF3EB0">
        <w:rPr>
          <w:rFonts w:ascii="Arial" w:hAnsi="Arial" w:cs="Arial"/>
          <w:bCs/>
        </w:rPr>
        <w:t xml:space="preserve">nejpozději </w:t>
      </w:r>
      <w:r w:rsidR="008270C9" w:rsidRPr="00DF3EB0">
        <w:rPr>
          <w:rFonts w:ascii="Arial" w:hAnsi="Arial" w:cs="Arial"/>
          <w:bCs/>
        </w:rPr>
        <w:t xml:space="preserve">do 2 (dvou) pracovních dnů. Pokud </w:t>
      </w:r>
      <w:r w:rsidR="00F46E75" w:rsidRPr="00DF3EB0">
        <w:rPr>
          <w:rFonts w:ascii="Arial" w:hAnsi="Arial" w:cs="Arial"/>
          <w:bCs/>
        </w:rPr>
        <w:t>D</w:t>
      </w:r>
      <w:r w:rsidR="008270C9" w:rsidRPr="00DF3EB0">
        <w:rPr>
          <w:rFonts w:ascii="Arial" w:hAnsi="Arial" w:cs="Arial"/>
          <w:bCs/>
        </w:rPr>
        <w:t xml:space="preserve">odavatel objednávku </w:t>
      </w:r>
      <w:r w:rsidR="004578F0" w:rsidRPr="00DF3EB0">
        <w:rPr>
          <w:rFonts w:ascii="Arial" w:hAnsi="Arial" w:cs="Arial"/>
          <w:bCs/>
        </w:rPr>
        <w:t xml:space="preserve">v uvedené lhůtě </w:t>
      </w:r>
      <w:r w:rsidR="008270C9" w:rsidRPr="00DF3EB0">
        <w:rPr>
          <w:rFonts w:ascii="Arial" w:hAnsi="Arial" w:cs="Arial"/>
          <w:bCs/>
        </w:rPr>
        <w:t>nepotvrdí, považuje se objednávka za</w:t>
      </w:r>
      <w:r w:rsidR="00A21D85" w:rsidRPr="00DF3EB0">
        <w:rPr>
          <w:rFonts w:ascii="Arial" w:hAnsi="Arial" w:cs="Arial"/>
          <w:bCs/>
        </w:rPr>
        <w:t> </w:t>
      </w:r>
      <w:r w:rsidR="008270C9" w:rsidRPr="00DF3EB0">
        <w:rPr>
          <w:rFonts w:ascii="Arial" w:hAnsi="Arial" w:cs="Arial"/>
          <w:bCs/>
        </w:rPr>
        <w:t xml:space="preserve">potvrzenou 3 (třetí) pracovní den po odeslání </w:t>
      </w:r>
      <w:r w:rsidR="00F46E75" w:rsidRPr="00DF3EB0">
        <w:rPr>
          <w:rFonts w:ascii="Arial" w:hAnsi="Arial" w:cs="Arial"/>
          <w:bCs/>
        </w:rPr>
        <w:t>O</w:t>
      </w:r>
      <w:r w:rsidR="008270C9" w:rsidRPr="00DF3EB0">
        <w:rPr>
          <w:rFonts w:ascii="Arial" w:hAnsi="Arial" w:cs="Arial"/>
          <w:bCs/>
        </w:rPr>
        <w:t>bjednatelem.</w:t>
      </w:r>
    </w:p>
    <w:p w14:paraId="3B754266" w14:textId="77777777" w:rsidR="00B9661B" w:rsidRPr="00DF3EB0" w:rsidRDefault="00B9661B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4909EF24" w14:textId="0F8771D5" w:rsidR="00B9661B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7.6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B9661B" w:rsidRPr="00DF3EB0">
        <w:rPr>
          <w:rFonts w:ascii="Arial" w:hAnsi="Arial" w:cs="Arial"/>
          <w:bCs/>
        </w:rPr>
        <w:t>V případě, že dílčí objednávka nebude obsahovat výše uvedené náležitosti, Dodavatel Objednatele neodkladně upozorní na nedostatky a poskytne mu součinnost nezbytnou k</w:t>
      </w:r>
      <w:r w:rsidR="007403C6" w:rsidRPr="00DF3EB0">
        <w:rPr>
          <w:rFonts w:ascii="Arial" w:hAnsi="Arial" w:cs="Arial"/>
          <w:bCs/>
        </w:rPr>
        <w:t> </w:t>
      </w:r>
      <w:r w:rsidR="00B9661B" w:rsidRPr="00DF3EB0">
        <w:rPr>
          <w:rFonts w:ascii="Arial" w:hAnsi="Arial" w:cs="Arial"/>
          <w:bCs/>
        </w:rPr>
        <w:t>odstranění vad objednávky.</w:t>
      </w:r>
    </w:p>
    <w:p w14:paraId="02D13464" w14:textId="2ED3A424" w:rsidR="00B272E2" w:rsidRDefault="00B272E2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55637EF3" w14:textId="77777777" w:rsidR="00C8078E" w:rsidRPr="00DF3EB0" w:rsidRDefault="00C8078E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2961CE86" w14:textId="4C0D0C04" w:rsidR="00B272E2" w:rsidRPr="00DF3EB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Článek V</w:t>
      </w:r>
      <w:r w:rsidR="00E825FD" w:rsidRPr="00DF3EB0">
        <w:rPr>
          <w:rFonts w:ascii="Arial" w:hAnsi="Arial" w:cs="Arial"/>
          <w:b/>
          <w:bCs/>
        </w:rPr>
        <w:t>I</w:t>
      </w:r>
      <w:r w:rsidRPr="00DF3EB0">
        <w:rPr>
          <w:rFonts w:ascii="Arial" w:hAnsi="Arial" w:cs="Arial"/>
          <w:b/>
          <w:bCs/>
        </w:rPr>
        <w:t>II.</w:t>
      </w:r>
    </w:p>
    <w:p w14:paraId="084CBB52" w14:textId="67B6407B" w:rsidR="00B272E2" w:rsidRPr="00DF3EB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Platební podmínky</w:t>
      </w:r>
    </w:p>
    <w:p w14:paraId="27804DB5" w14:textId="77777777" w:rsidR="003F0352" w:rsidRPr="00DF3EB0" w:rsidRDefault="003F0352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34359FA1" w14:textId="6BC5876F" w:rsidR="003F0352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8.1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3F0352" w:rsidRPr="00DF3EB0">
        <w:rPr>
          <w:rFonts w:ascii="Arial" w:hAnsi="Arial" w:cs="Arial"/>
          <w:bCs/>
        </w:rPr>
        <w:t xml:space="preserve">Cena plnění bude </w:t>
      </w:r>
      <w:r w:rsidR="00C828B2" w:rsidRPr="00DF3EB0">
        <w:rPr>
          <w:rFonts w:ascii="Arial" w:hAnsi="Arial" w:cs="Arial"/>
          <w:bCs/>
        </w:rPr>
        <w:t xml:space="preserve">Dodavateli </w:t>
      </w:r>
      <w:r w:rsidR="003F0352" w:rsidRPr="00DF3EB0">
        <w:rPr>
          <w:rFonts w:ascii="Arial" w:hAnsi="Arial" w:cs="Arial"/>
          <w:bCs/>
        </w:rPr>
        <w:t>uhrazena Objednatelem na základě faktur vystavených Dodavatelem</w:t>
      </w:r>
      <w:r w:rsidR="00A21D85" w:rsidRPr="00DF3EB0">
        <w:rPr>
          <w:rFonts w:ascii="Arial" w:hAnsi="Arial" w:cs="Arial"/>
          <w:bCs/>
        </w:rPr>
        <w:t xml:space="preserve"> po převzetí plnění Objednatelem</w:t>
      </w:r>
      <w:r w:rsidR="003F0352" w:rsidRPr="00DF3EB0">
        <w:rPr>
          <w:rFonts w:ascii="Arial" w:hAnsi="Arial" w:cs="Arial"/>
          <w:bCs/>
        </w:rPr>
        <w:t>. Splatnost faktury je 14 dní od jejího doručení Objednateli.</w:t>
      </w:r>
    </w:p>
    <w:p w14:paraId="6B0EBACA" w14:textId="77777777" w:rsidR="00E825FD" w:rsidRPr="00DF3EB0" w:rsidRDefault="00E825FD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1EA04118" w14:textId="77777777" w:rsidR="008A4E09" w:rsidRPr="00DF3EB0" w:rsidRDefault="00E825FD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8.2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3F0352" w:rsidRPr="00DF3EB0">
        <w:rPr>
          <w:rFonts w:ascii="Arial" w:hAnsi="Arial" w:cs="Arial"/>
          <w:bCs/>
        </w:rPr>
        <w:t xml:space="preserve">Faktura bude obsahovat </w:t>
      </w:r>
      <w:r w:rsidR="00C828B2" w:rsidRPr="00DF3EB0">
        <w:rPr>
          <w:rFonts w:ascii="Arial" w:hAnsi="Arial" w:cs="Arial"/>
          <w:bCs/>
        </w:rPr>
        <w:t>náležitosti</w:t>
      </w:r>
      <w:r w:rsidR="003F0352" w:rsidRPr="00DF3EB0">
        <w:rPr>
          <w:rFonts w:ascii="Arial" w:hAnsi="Arial" w:cs="Arial"/>
          <w:bCs/>
        </w:rPr>
        <w:t xml:space="preserve"> daňového dokladu ve smyslu </w:t>
      </w:r>
      <w:r w:rsidR="001F1A68" w:rsidRPr="00DF3EB0">
        <w:rPr>
          <w:rFonts w:ascii="Arial" w:hAnsi="Arial" w:cs="Arial"/>
          <w:bCs/>
        </w:rPr>
        <w:t>příslušných právních předpisů</w:t>
      </w:r>
      <w:r w:rsidR="003F0352" w:rsidRPr="00DF3EB0">
        <w:rPr>
          <w:rFonts w:ascii="Arial" w:hAnsi="Arial" w:cs="Arial"/>
          <w:bCs/>
        </w:rPr>
        <w:t>.</w:t>
      </w:r>
      <w:r w:rsidR="008A4E09" w:rsidRPr="00DF3EB0">
        <w:rPr>
          <w:rFonts w:ascii="Arial" w:hAnsi="Arial" w:cs="Arial"/>
          <w:bCs/>
        </w:rPr>
        <w:t xml:space="preserve"> V případě, že některá plnění budou hrazena z finančních prostředků operačních programů Evropských strukturálních a investičních fondů je Dodavatel v takovém případě povinen uvést ve faktuře prohlášení, že plnění je poskytováno pro účely takového projektu a uvede jeho název a registrační číslo.</w:t>
      </w:r>
      <w:r w:rsidRPr="00DF3EB0">
        <w:rPr>
          <w:rFonts w:ascii="Arial" w:hAnsi="Arial" w:cs="Arial"/>
          <w:bCs/>
        </w:rPr>
        <w:t xml:space="preserve"> </w:t>
      </w:r>
    </w:p>
    <w:p w14:paraId="39C6CA6B" w14:textId="77777777" w:rsidR="008A4E09" w:rsidRPr="00DF3EB0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</w:p>
    <w:p w14:paraId="17199397" w14:textId="2617A0CB" w:rsidR="003F0352" w:rsidRPr="00DF3EB0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8.3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3F0352" w:rsidRPr="00DF3EB0">
        <w:rPr>
          <w:rFonts w:ascii="Arial" w:hAnsi="Arial" w:cs="Arial"/>
          <w:bCs/>
        </w:rPr>
        <w:t xml:space="preserve">Nebude-li faktura obsahovat </w:t>
      </w:r>
      <w:r w:rsidR="001F1A68" w:rsidRPr="00DF3EB0">
        <w:rPr>
          <w:rFonts w:ascii="Arial" w:hAnsi="Arial" w:cs="Arial"/>
          <w:bCs/>
        </w:rPr>
        <w:t xml:space="preserve">takové </w:t>
      </w:r>
      <w:r w:rsidR="003F0352" w:rsidRPr="00DF3EB0">
        <w:rPr>
          <w:rFonts w:ascii="Arial" w:hAnsi="Arial" w:cs="Arial"/>
          <w:bCs/>
        </w:rPr>
        <w:t xml:space="preserve">náležitosti, je </w:t>
      </w:r>
      <w:r w:rsidR="001F1A68" w:rsidRPr="00DF3EB0">
        <w:rPr>
          <w:rFonts w:ascii="Arial" w:hAnsi="Arial" w:cs="Arial"/>
          <w:bCs/>
        </w:rPr>
        <w:t>Objednatel</w:t>
      </w:r>
      <w:r w:rsidR="003F0352" w:rsidRPr="00DF3EB0">
        <w:rPr>
          <w:rFonts w:ascii="Arial" w:hAnsi="Arial" w:cs="Arial"/>
          <w:bCs/>
        </w:rPr>
        <w:t xml:space="preserve"> oprávněn k jejímu vrácení</w:t>
      </w:r>
      <w:r w:rsidR="00C828B2" w:rsidRPr="00DF3EB0">
        <w:rPr>
          <w:rFonts w:ascii="Arial" w:hAnsi="Arial" w:cs="Arial"/>
          <w:bCs/>
        </w:rPr>
        <w:t xml:space="preserve"> </w:t>
      </w:r>
      <w:r w:rsidR="003F0352" w:rsidRPr="00DF3EB0">
        <w:rPr>
          <w:rFonts w:ascii="Arial" w:hAnsi="Arial" w:cs="Arial"/>
          <w:bCs/>
        </w:rPr>
        <w:t>k</w:t>
      </w:r>
      <w:r w:rsidR="007403C6" w:rsidRPr="00DF3EB0">
        <w:rPr>
          <w:rFonts w:ascii="Arial" w:hAnsi="Arial" w:cs="Arial"/>
          <w:bCs/>
        </w:rPr>
        <w:t> </w:t>
      </w:r>
      <w:r w:rsidR="003F0352" w:rsidRPr="00DF3EB0">
        <w:rPr>
          <w:rFonts w:ascii="Arial" w:hAnsi="Arial" w:cs="Arial"/>
          <w:bCs/>
        </w:rPr>
        <w:t>doplnění. V takovém případě se upravuje doba splatnosti faktu</w:t>
      </w:r>
      <w:r w:rsidR="001F1A68" w:rsidRPr="00DF3EB0">
        <w:rPr>
          <w:rFonts w:ascii="Arial" w:hAnsi="Arial" w:cs="Arial"/>
          <w:bCs/>
        </w:rPr>
        <w:t>r</w:t>
      </w:r>
      <w:r w:rsidR="003F0352" w:rsidRPr="00DF3EB0">
        <w:rPr>
          <w:rFonts w:ascii="Arial" w:hAnsi="Arial" w:cs="Arial"/>
          <w:bCs/>
        </w:rPr>
        <w:t>y</w:t>
      </w:r>
      <w:r w:rsidR="001F1A68" w:rsidRPr="00DF3EB0">
        <w:rPr>
          <w:rFonts w:ascii="Arial" w:hAnsi="Arial" w:cs="Arial"/>
          <w:bCs/>
        </w:rPr>
        <w:t xml:space="preserve"> s tím, že</w:t>
      </w:r>
      <w:r w:rsidR="003F0352" w:rsidRPr="00DF3EB0">
        <w:rPr>
          <w:rFonts w:ascii="Arial" w:hAnsi="Arial" w:cs="Arial"/>
          <w:bCs/>
        </w:rPr>
        <w:t xml:space="preserve"> nová</w:t>
      </w:r>
      <w:r w:rsidR="00C828B2" w:rsidRPr="00DF3EB0">
        <w:rPr>
          <w:rFonts w:ascii="Arial" w:hAnsi="Arial" w:cs="Arial"/>
          <w:bCs/>
        </w:rPr>
        <w:t xml:space="preserve"> </w:t>
      </w:r>
      <w:r w:rsidR="003F0352" w:rsidRPr="00DF3EB0">
        <w:rPr>
          <w:rFonts w:ascii="Arial" w:hAnsi="Arial" w:cs="Arial"/>
          <w:bCs/>
        </w:rPr>
        <w:t>splatnost bude uvedena v nově vystavené opravné faktuře.</w:t>
      </w:r>
    </w:p>
    <w:p w14:paraId="755393F1" w14:textId="225F7339" w:rsidR="00E47A78" w:rsidRPr="00DF3EB0" w:rsidRDefault="00E47A78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42D4101F" w14:textId="1BD50A8F" w:rsidR="00E47A78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8.</w:t>
      </w:r>
      <w:r w:rsidR="008A4E09" w:rsidRPr="00DF3EB0">
        <w:rPr>
          <w:rFonts w:ascii="Arial" w:hAnsi="Arial" w:cs="Arial"/>
          <w:bCs/>
        </w:rPr>
        <w:t>4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E47A78" w:rsidRPr="00DF3EB0">
        <w:rPr>
          <w:rFonts w:ascii="Arial" w:hAnsi="Arial" w:cs="Arial"/>
          <w:bCs/>
        </w:rPr>
        <w:t>Objednatel není povinen převzít plnění, které vykazuje vady, přestože by samy o sobě ani ve</w:t>
      </w:r>
      <w:r w:rsidR="007403C6" w:rsidRPr="00DF3EB0">
        <w:rPr>
          <w:rFonts w:ascii="Arial" w:hAnsi="Arial" w:cs="Arial"/>
          <w:bCs/>
        </w:rPr>
        <w:t> </w:t>
      </w:r>
      <w:r w:rsidR="00E47A78" w:rsidRPr="00DF3EB0">
        <w:rPr>
          <w:rFonts w:ascii="Arial" w:hAnsi="Arial" w:cs="Arial"/>
          <w:bCs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650A1534" w:rsidR="00C8078E" w:rsidRDefault="00C8078E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B0E4DB" w14:textId="15A9274F" w:rsidR="0074715B" w:rsidRPr="00DF3EB0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lastRenderedPageBreak/>
        <w:t>Článek</w:t>
      </w:r>
      <w:r w:rsidR="00E825FD" w:rsidRPr="00DF3EB0">
        <w:rPr>
          <w:rFonts w:ascii="Arial" w:hAnsi="Arial" w:cs="Arial"/>
          <w:b/>
          <w:bCs/>
        </w:rPr>
        <w:t xml:space="preserve"> IX.</w:t>
      </w:r>
    </w:p>
    <w:p w14:paraId="59B0311D" w14:textId="292A0AEB" w:rsidR="00DC5EA6" w:rsidRPr="00DF3EB0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Záruka</w:t>
      </w:r>
      <w:r w:rsidR="00E825FD" w:rsidRPr="00DF3EB0">
        <w:rPr>
          <w:rFonts w:ascii="Arial" w:hAnsi="Arial" w:cs="Arial"/>
          <w:b/>
          <w:bCs/>
        </w:rPr>
        <w:t xml:space="preserve"> poskytnutá za plnění</w:t>
      </w:r>
      <w:r w:rsidRPr="00DF3EB0">
        <w:rPr>
          <w:rFonts w:ascii="Arial" w:hAnsi="Arial" w:cs="Arial"/>
          <w:b/>
          <w:bCs/>
        </w:rPr>
        <w:t xml:space="preserve"> a nároky z</w:t>
      </w:r>
      <w:r w:rsidR="00E825FD" w:rsidRPr="00DF3EB0">
        <w:rPr>
          <w:rFonts w:ascii="Arial" w:hAnsi="Arial" w:cs="Arial"/>
          <w:b/>
          <w:bCs/>
        </w:rPr>
        <w:t> </w:t>
      </w:r>
      <w:r w:rsidRPr="00DF3EB0">
        <w:rPr>
          <w:rFonts w:ascii="Arial" w:hAnsi="Arial" w:cs="Arial"/>
          <w:b/>
          <w:bCs/>
        </w:rPr>
        <w:t>vad</w:t>
      </w:r>
      <w:r w:rsidR="00E825FD" w:rsidRPr="00DF3EB0">
        <w:rPr>
          <w:rFonts w:ascii="Arial" w:hAnsi="Arial" w:cs="Arial"/>
          <w:b/>
          <w:bCs/>
        </w:rPr>
        <w:t xml:space="preserve"> plnění</w:t>
      </w:r>
    </w:p>
    <w:p w14:paraId="76EE6101" w14:textId="77777777" w:rsidR="00DC5EA6" w:rsidRPr="00DF3EB0" w:rsidRDefault="00DC5EA6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0E0A4360" w14:textId="19FC945F" w:rsidR="00DC5EA6" w:rsidRPr="00DF3EB0" w:rsidRDefault="00E825FD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9.1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DC5EA6" w:rsidRPr="00DF3EB0">
        <w:rPr>
          <w:rFonts w:ascii="Arial" w:hAnsi="Arial" w:cs="Arial"/>
          <w:bCs/>
        </w:rPr>
        <w:t>Záruční doba poskytovaná Dodavatelem na plnění je 24 měsíců a začíná běžet převzetím plnění Objednatelem.</w:t>
      </w:r>
    </w:p>
    <w:p w14:paraId="378DDF28" w14:textId="77777777" w:rsidR="00DC5EA6" w:rsidRPr="00DF3EB0" w:rsidRDefault="00DC5EA6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110E181C" w14:textId="44D0EE60" w:rsidR="00DC5EA6" w:rsidRPr="00DF3EB0" w:rsidRDefault="00E825F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9.2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DC5EA6" w:rsidRPr="00DF3EB0">
        <w:rPr>
          <w:rFonts w:ascii="Arial" w:hAnsi="Arial" w:cs="Arial"/>
          <w:bCs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 w:rsidRPr="00DF3EB0">
        <w:rPr>
          <w:rFonts w:ascii="Arial" w:hAnsi="Arial" w:cs="Arial"/>
          <w:bCs/>
        </w:rPr>
        <w:t> </w:t>
      </w:r>
      <w:r w:rsidR="00DC5EA6" w:rsidRPr="00DF3EB0">
        <w:rPr>
          <w:rFonts w:ascii="Arial" w:hAnsi="Arial" w:cs="Arial"/>
          <w:bCs/>
        </w:rPr>
        <w:t>písemné reklamaci uvede popis vady a způsob, jakým vadu požaduje odstranit. Objednatel je</w:t>
      </w:r>
      <w:r w:rsidR="007403C6" w:rsidRPr="00DF3EB0">
        <w:rPr>
          <w:rFonts w:ascii="Arial" w:hAnsi="Arial" w:cs="Arial"/>
          <w:bCs/>
        </w:rPr>
        <w:t> </w:t>
      </w:r>
      <w:r w:rsidR="00DC5EA6" w:rsidRPr="00DF3EB0">
        <w:rPr>
          <w:rFonts w:ascii="Arial" w:hAnsi="Arial" w:cs="Arial"/>
          <w:bCs/>
        </w:rPr>
        <w:t>oprávněn:</w:t>
      </w:r>
    </w:p>
    <w:p w14:paraId="64BFA9A2" w14:textId="61481255" w:rsidR="00DC5EA6" w:rsidRPr="00DF3EB0" w:rsidRDefault="00DF3EB0" w:rsidP="004D3D7C">
      <w:pPr>
        <w:autoSpaceDE w:val="0"/>
        <w:spacing w:line="320" w:lineRule="exact"/>
        <w:ind w:left="70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</w:t>
      </w:r>
      <w:r w:rsidR="00DC5EA6" w:rsidRPr="00DF3EB0">
        <w:rPr>
          <w:rFonts w:ascii="Arial" w:hAnsi="Arial" w:cs="Arial"/>
          <w:bCs/>
        </w:rPr>
        <w:t>)</w:t>
      </w:r>
      <w:r w:rsidR="00DC5EA6" w:rsidRPr="00DF3EB0">
        <w:rPr>
          <w:rFonts w:ascii="Arial" w:hAnsi="Arial" w:cs="Arial"/>
          <w:bCs/>
        </w:rPr>
        <w:tab/>
        <w:t>požadovat odstranění vad dodáním náhradního plnění, nebo</w:t>
      </w:r>
    </w:p>
    <w:p w14:paraId="27DBA649" w14:textId="4DBF9703" w:rsidR="00DC5EA6" w:rsidRPr="00DF3EB0" w:rsidRDefault="00DF3EB0" w:rsidP="004D3D7C">
      <w:pPr>
        <w:autoSpaceDE w:val="0"/>
        <w:spacing w:line="320" w:lineRule="exact"/>
        <w:ind w:left="70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(b</w:t>
      </w:r>
      <w:r w:rsidR="00DC5EA6" w:rsidRPr="00DF3EB0">
        <w:rPr>
          <w:rFonts w:ascii="Arial" w:hAnsi="Arial" w:cs="Arial"/>
          <w:bCs/>
        </w:rPr>
        <w:t>)</w:t>
      </w:r>
      <w:r w:rsidR="00DC5EA6" w:rsidRPr="00DF3EB0">
        <w:rPr>
          <w:rFonts w:ascii="Arial" w:hAnsi="Arial" w:cs="Arial"/>
          <w:bCs/>
        </w:rPr>
        <w:tab/>
        <w:t>požadovat odstranění vad opravou, jsou-li vady opravitelné, nebo</w:t>
      </w:r>
    </w:p>
    <w:p w14:paraId="308710B8" w14:textId="753CA0DD" w:rsidR="00DC5EA6" w:rsidRPr="00DF3EB0" w:rsidRDefault="00DF3EB0" w:rsidP="004D3D7C">
      <w:pPr>
        <w:autoSpaceDE w:val="0"/>
        <w:spacing w:line="320" w:lineRule="exact"/>
        <w:ind w:left="70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</w:t>
      </w:r>
      <w:r w:rsidR="00DC5EA6" w:rsidRPr="00DF3EB0">
        <w:rPr>
          <w:rFonts w:ascii="Arial" w:hAnsi="Arial" w:cs="Arial"/>
          <w:bCs/>
        </w:rPr>
        <w:t>)</w:t>
      </w:r>
      <w:r w:rsidR="00DC5EA6" w:rsidRPr="00DF3EB0">
        <w:rPr>
          <w:rFonts w:ascii="Arial" w:hAnsi="Arial" w:cs="Arial"/>
          <w:bCs/>
        </w:rPr>
        <w:tab/>
        <w:t>požadovat přiměřenou slevu z ceny plnění.</w:t>
      </w:r>
    </w:p>
    <w:p w14:paraId="26DA5A11" w14:textId="77777777" w:rsidR="00DC5EA6" w:rsidRPr="00DF3EB0" w:rsidRDefault="00DC5EA6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35786843" w14:textId="2375AA45" w:rsidR="00DC5EA6" w:rsidRPr="00DF3EB0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9.3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DC5EA6" w:rsidRPr="00DF3EB0">
        <w:rPr>
          <w:rFonts w:ascii="Arial" w:hAnsi="Arial" w:cs="Arial"/>
          <w:bCs/>
        </w:rPr>
        <w:t>Dodavatel se zavazuje reklamované vady bezplatně odstranit do 15 dnů ode dne doručení reklamace.</w:t>
      </w:r>
      <w:r w:rsidR="00E64BAA" w:rsidRPr="00DF3EB0">
        <w:rPr>
          <w:rFonts w:ascii="Arial" w:hAnsi="Arial" w:cs="Arial"/>
          <w:bCs/>
        </w:rPr>
        <w:t xml:space="preserve"> V případě, že Dodavatel neodstraní řádně reklamovanou vadu plnění ve stanovené lhůtě, je Objednatel oprávněn účtovat Dodavateli smluvní pokutu ve výši 2.000,- Kč za každou reklamovanou vadu, u níž je Prodávající v prodlení s odstraněním, a to za každý započatý den prodlení.</w:t>
      </w:r>
    </w:p>
    <w:p w14:paraId="248DB5FC" w14:textId="6B8B4DE6" w:rsidR="006078B9" w:rsidRDefault="006078B9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7745DC3E" w14:textId="77777777" w:rsidR="00C8078E" w:rsidRPr="00DF3EB0" w:rsidRDefault="00C8078E" w:rsidP="00E825FD">
      <w:pPr>
        <w:autoSpaceDE w:val="0"/>
        <w:spacing w:line="320" w:lineRule="exact"/>
        <w:rPr>
          <w:rFonts w:ascii="Arial" w:hAnsi="Arial" w:cs="Arial"/>
          <w:bCs/>
        </w:rPr>
      </w:pPr>
    </w:p>
    <w:p w14:paraId="19AC3D28" w14:textId="598478CE" w:rsidR="0074715B" w:rsidRPr="00DF3EB0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 xml:space="preserve">Článek </w:t>
      </w:r>
      <w:r w:rsidR="00CF361E" w:rsidRPr="00DF3EB0">
        <w:rPr>
          <w:rFonts w:ascii="Arial" w:hAnsi="Arial" w:cs="Arial"/>
          <w:b/>
          <w:bCs/>
        </w:rPr>
        <w:t>X</w:t>
      </w:r>
      <w:r w:rsidRPr="00DF3EB0">
        <w:rPr>
          <w:rFonts w:ascii="Arial" w:hAnsi="Arial" w:cs="Arial"/>
          <w:b/>
          <w:bCs/>
        </w:rPr>
        <w:t>.</w:t>
      </w:r>
    </w:p>
    <w:p w14:paraId="7FB2E2B9" w14:textId="5DC744EC" w:rsidR="0074715B" w:rsidRPr="00DF3EB0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>Ukončení</w:t>
      </w:r>
      <w:r w:rsidR="0074715B" w:rsidRPr="00DF3EB0">
        <w:rPr>
          <w:rFonts w:ascii="Arial" w:hAnsi="Arial" w:cs="Arial"/>
          <w:b/>
          <w:bCs/>
        </w:rPr>
        <w:t xml:space="preserve"> Rámcové dohody</w:t>
      </w:r>
    </w:p>
    <w:p w14:paraId="23CC51D1" w14:textId="77777777" w:rsidR="0074715B" w:rsidRPr="00DF3EB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</w:rPr>
      </w:pPr>
    </w:p>
    <w:p w14:paraId="4BCFC4CB" w14:textId="764EA4AA" w:rsidR="0074715B" w:rsidRPr="00DF3EB0" w:rsidRDefault="00CF361E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10.1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74715B" w:rsidRPr="00DF3EB0">
        <w:rPr>
          <w:rFonts w:ascii="Arial" w:hAnsi="Arial" w:cs="Arial"/>
          <w:bCs/>
        </w:rPr>
        <w:t xml:space="preserve">Objednatel je oprávněn Rámcovou dohodu písemně vypovědět </w:t>
      </w:r>
      <w:r w:rsidRPr="00DF3EB0">
        <w:rPr>
          <w:rFonts w:ascii="Arial" w:hAnsi="Arial" w:cs="Arial"/>
          <w:bCs/>
        </w:rPr>
        <w:t>z těchto</w:t>
      </w:r>
      <w:r w:rsidR="0074715B" w:rsidRPr="00DF3EB0">
        <w:rPr>
          <w:rFonts w:ascii="Arial" w:hAnsi="Arial" w:cs="Arial"/>
          <w:bCs/>
        </w:rPr>
        <w:t xml:space="preserve"> důvodů</w:t>
      </w:r>
      <w:r w:rsidR="0001256D" w:rsidRPr="00DF3EB0">
        <w:rPr>
          <w:rFonts w:ascii="Arial" w:hAnsi="Arial" w:cs="Arial"/>
          <w:bCs/>
        </w:rPr>
        <w:t>:</w:t>
      </w:r>
      <w:r w:rsidRPr="00DF3EB0">
        <w:rPr>
          <w:rFonts w:ascii="Arial" w:hAnsi="Arial" w:cs="Arial"/>
          <w:bCs/>
        </w:rPr>
        <w:t xml:space="preserve"> (a</w:t>
      </w:r>
      <w:r w:rsidR="00252309" w:rsidRPr="00DF3EB0">
        <w:rPr>
          <w:rFonts w:ascii="Arial" w:hAnsi="Arial" w:cs="Arial"/>
          <w:bCs/>
        </w:rPr>
        <w:t xml:space="preserve">) </w:t>
      </w:r>
      <w:r w:rsidR="0074715B" w:rsidRPr="00DF3EB0">
        <w:rPr>
          <w:rFonts w:ascii="Arial" w:hAnsi="Arial" w:cs="Arial"/>
          <w:bCs/>
        </w:rPr>
        <w:t>Dodavatel nejméně dvakrát výslovně nepotvrdí dílčí objednávku, nebo ji nejméně dvakrát výslovně odmítne</w:t>
      </w:r>
      <w:r w:rsidRPr="00DF3EB0">
        <w:rPr>
          <w:rFonts w:ascii="Arial" w:hAnsi="Arial" w:cs="Arial"/>
          <w:bCs/>
        </w:rPr>
        <w:t xml:space="preserve">; (b) </w:t>
      </w:r>
      <w:r w:rsidR="0074715B" w:rsidRPr="00DF3EB0">
        <w:rPr>
          <w:rFonts w:ascii="Arial" w:hAnsi="Arial" w:cs="Arial"/>
          <w:bCs/>
        </w:rPr>
        <w:t>Dodavatel nejméně dvakrát neposkytne Objednateli plnění řádně a včas</w:t>
      </w:r>
      <w:r w:rsidR="00271F58" w:rsidRPr="00DF3EB0">
        <w:rPr>
          <w:rFonts w:ascii="Arial" w:hAnsi="Arial" w:cs="Arial"/>
          <w:bCs/>
        </w:rPr>
        <w:t>, (c) Dodavatel vstoupí do likvidace (d) vůči majetku Dodavatele probíhá insolvenční (nebo obdobné) řízení, v 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(e) Vyjde-li najevo, že Dodavatel uvedl v nabídce informace nebo doklady, které neodpovídají skutečnosti a které měly nebo mohly mít vliv na výběrové řízení, které vedlo k uzavření této Rámcové dohody (analogicky dle § 223 odst. 2 ZZVZ).</w:t>
      </w:r>
    </w:p>
    <w:p w14:paraId="17FB959F" w14:textId="77777777" w:rsidR="00CF361E" w:rsidRPr="00DF3EB0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</w:p>
    <w:p w14:paraId="7E223764" w14:textId="1C4B5258" w:rsidR="0074715B" w:rsidRPr="00DF3EB0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10.2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01256D" w:rsidRPr="00DF3EB0">
        <w:rPr>
          <w:rFonts w:ascii="Arial" w:hAnsi="Arial" w:cs="Arial"/>
          <w:bCs/>
        </w:rPr>
        <w:t>Dodavatel je oprávněn Rámcovou dohodu písemně vypovědět, jestliže Objednatel bude nejméně dvakrát</w:t>
      </w:r>
      <w:r w:rsidR="0074715B" w:rsidRPr="00DF3EB0">
        <w:rPr>
          <w:rFonts w:ascii="Arial" w:hAnsi="Arial" w:cs="Arial"/>
          <w:bCs/>
        </w:rPr>
        <w:t xml:space="preserve"> </w:t>
      </w:r>
      <w:r w:rsidR="0001256D" w:rsidRPr="00DF3EB0">
        <w:rPr>
          <w:rFonts w:ascii="Arial" w:hAnsi="Arial" w:cs="Arial"/>
          <w:bCs/>
        </w:rPr>
        <w:t>v prodlení s úhradou řádně vystavené a splatné faktury o více než 10 dnů.</w:t>
      </w:r>
    </w:p>
    <w:p w14:paraId="46878460" w14:textId="77777777" w:rsidR="0001256D" w:rsidRPr="00DF3EB0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</w:p>
    <w:p w14:paraId="1596FC68" w14:textId="76BED52A" w:rsidR="009F3B44" w:rsidRPr="00DF3EB0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10.3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74715B" w:rsidRPr="00DF3EB0">
        <w:rPr>
          <w:rFonts w:ascii="Arial" w:hAnsi="Arial" w:cs="Arial"/>
          <w:bCs/>
        </w:rPr>
        <w:t>Výpověd</w:t>
      </w:r>
      <w:r w:rsidR="00271F58" w:rsidRPr="00DF3EB0">
        <w:rPr>
          <w:rFonts w:ascii="Arial" w:hAnsi="Arial" w:cs="Arial"/>
          <w:bCs/>
        </w:rPr>
        <w:t>i jsou ve všech případech účinné doručením druhé straně Rámcové dohody</w:t>
      </w:r>
      <w:r w:rsidR="0074715B" w:rsidRPr="00DF3EB0">
        <w:rPr>
          <w:rFonts w:ascii="Arial" w:hAnsi="Arial" w:cs="Arial"/>
          <w:bCs/>
        </w:rPr>
        <w:t>.</w:t>
      </w:r>
    </w:p>
    <w:p w14:paraId="24889550" w14:textId="46224513" w:rsidR="00271F58" w:rsidRPr="00DF3EB0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lastRenderedPageBreak/>
        <w:t>10.4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  <w:t>Objednatel je oprávněn od Rámcové dohody odstoupit, pokud Obje</w:t>
      </w:r>
      <w:r w:rsidR="008D5E81" w:rsidRPr="00DF3EB0">
        <w:rPr>
          <w:rFonts w:ascii="Arial" w:hAnsi="Arial" w:cs="Arial"/>
          <w:bCs/>
        </w:rPr>
        <w:t>dn</w:t>
      </w:r>
      <w:r w:rsidRPr="00DF3EB0">
        <w:rPr>
          <w:rFonts w:ascii="Arial" w:hAnsi="Arial" w:cs="Arial"/>
          <w:bCs/>
        </w:rPr>
        <w:t>ateli bude odňata či nevyplacena finanční dotace</w:t>
      </w:r>
    </w:p>
    <w:p w14:paraId="31F447C8" w14:textId="77777777" w:rsidR="00DF3EB0" w:rsidRDefault="00DF3EB0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</w:rPr>
      </w:pPr>
    </w:p>
    <w:p w14:paraId="03728320" w14:textId="77777777" w:rsidR="00DF3EB0" w:rsidRPr="00DF3EB0" w:rsidRDefault="00DF3EB0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</w:rPr>
      </w:pPr>
    </w:p>
    <w:p w14:paraId="1A65CD23" w14:textId="21E35AC2" w:rsidR="000E102E" w:rsidRPr="00DF3EB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</w:rPr>
      </w:pPr>
      <w:r w:rsidRPr="00DF3EB0">
        <w:rPr>
          <w:rFonts w:ascii="Arial" w:hAnsi="Arial" w:cs="Arial"/>
          <w:b/>
          <w:bCs/>
        </w:rPr>
        <w:t xml:space="preserve">Článek </w:t>
      </w:r>
      <w:r w:rsidR="00CF361E" w:rsidRPr="00DF3EB0">
        <w:rPr>
          <w:rFonts w:ascii="Arial" w:hAnsi="Arial" w:cs="Arial"/>
          <w:b/>
          <w:bCs/>
        </w:rPr>
        <w:t>X</w:t>
      </w:r>
      <w:r w:rsidR="00D97107" w:rsidRPr="00DF3EB0">
        <w:rPr>
          <w:rFonts w:ascii="Arial" w:hAnsi="Arial" w:cs="Arial"/>
          <w:b/>
          <w:bCs/>
        </w:rPr>
        <w:t>I</w:t>
      </w:r>
      <w:r w:rsidR="000E102E" w:rsidRPr="00DF3EB0">
        <w:rPr>
          <w:rFonts w:ascii="Arial" w:hAnsi="Arial" w:cs="Arial"/>
          <w:b/>
          <w:bCs/>
        </w:rPr>
        <w:t>.</w:t>
      </w:r>
    </w:p>
    <w:p w14:paraId="4E7B7E99" w14:textId="0B9CA5C1" w:rsidR="000E102E" w:rsidRPr="00DF3EB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</w:rPr>
      </w:pPr>
      <w:r w:rsidRPr="00DF3EB0">
        <w:rPr>
          <w:rFonts w:ascii="Arial" w:hAnsi="Arial" w:cs="Arial"/>
          <w:b/>
          <w:bCs/>
        </w:rPr>
        <w:t xml:space="preserve">Závěrečná </w:t>
      </w:r>
      <w:r w:rsidR="00CC40A8" w:rsidRPr="00DF3EB0">
        <w:rPr>
          <w:rFonts w:ascii="Arial" w:hAnsi="Arial" w:cs="Arial"/>
          <w:b/>
          <w:bCs/>
        </w:rPr>
        <w:t>ujednán</w:t>
      </w:r>
      <w:r w:rsidRPr="00DF3EB0">
        <w:rPr>
          <w:rFonts w:ascii="Arial" w:hAnsi="Arial" w:cs="Arial"/>
          <w:b/>
          <w:bCs/>
        </w:rPr>
        <w:t>í</w:t>
      </w:r>
    </w:p>
    <w:p w14:paraId="6D273279" w14:textId="77777777" w:rsidR="0026032B" w:rsidRPr="00DF3EB0" w:rsidRDefault="0026032B" w:rsidP="00E825FD">
      <w:pPr>
        <w:spacing w:line="320" w:lineRule="exact"/>
        <w:rPr>
          <w:rFonts w:ascii="Arial" w:hAnsi="Arial" w:cs="Arial"/>
          <w:bCs/>
        </w:rPr>
      </w:pPr>
    </w:p>
    <w:p w14:paraId="5A125C87" w14:textId="508DFF5C" w:rsidR="00DD5A01" w:rsidRPr="00DF3EB0" w:rsidRDefault="00CF361E" w:rsidP="00DD5A01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11.1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DB5BCC" w:rsidRPr="00DF3EB0">
        <w:rPr>
          <w:rFonts w:ascii="Arial" w:hAnsi="Arial" w:cs="Arial"/>
          <w:bCs/>
        </w:rPr>
        <w:t>Pokud</w:t>
      </w:r>
      <w:r w:rsidR="00DD5A01" w:rsidRPr="00DF3EB0">
        <w:rPr>
          <w:rFonts w:ascii="Arial" w:hAnsi="Arial" w:cs="Arial"/>
          <w:bCs/>
        </w:rPr>
        <w:t xml:space="preserve"> některá plnění budou hrazena z finančních prostředků operačních programů Evropských strukturálních a investičních fondů</w:t>
      </w:r>
      <w:r w:rsidR="00DB5BCC" w:rsidRPr="00DF3EB0">
        <w:rPr>
          <w:rFonts w:ascii="Arial" w:hAnsi="Arial" w:cs="Arial"/>
          <w:bCs/>
        </w:rPr>
        <w:t>, zavazují se Dodavatelé: (a)</w:t>
      </w:r>
      <w:r w:rsidR="00DD5A01" w:rsidRPr="00DF3EB0">
        <w:rPr>
          <w:rFonts w:ascii="Arial" w:hAnsi="Arial" w:cs="Arial"/>
          <w:bCs/>
        </w:rPr>
        <w:t xml:space="preserve"> archivovat veškeré písemnosti zhotovené pro plnění předmětu dle této </w:t>
      </w:r>
      <w:r w:rsidR="00DB5BCC" w:rsidRPr="00DF3EB0">
        <w:rPr>
          <w:rFonts w:ascii="Arial" w:hAnsi="Arial" w:cs="Arial"/>
          <w:bCs/>
        </w:rPr>
        <w:t>Rámcové dohody</w:t>
      </w:r>
      <w:r w:rsidR="00DD5A01" w:rsidRPr="00DF3EB0">
        <w:rPr>
          <w:rFonts w:ascii="Arial" w:hAnsi="Arial" w:cs="Arial"/>
          <w:bCs/>
        </w:rPr>
        <w:t xml:space="preserve"> a umožnit osobám oprávněným k</w:t>
      </w:r>
      <w:r w:rsidR="0071259A" w:rsidRPr="00DF3EB0">
        <w:rPr>
          <w:rFonts w:ascii="Arial" w:hAnsi="Arial" w:cs="Arial"/>
          <w:bCs/>
        </w:rPr>
        <w:t> </w:t>
      </w:r>
      <w:r w:rsidR="00DD5A01" w:rsidRPr="00DF3EB0">
        <w:rPr>
          <w:rFonts w:ascii="Arial" w:hAnsi="Arial" w:cs="Arial"/>
          <w:bCs/>
        </w:rPr>
        <w:t xml:space="preserve">výkonu kontroly projektu, z něhož je plnění hrazeno, provést kontrolu dokladů souvisejících s tímto plněním, a to po celou dobu archivace projektu. </w:t>
      </w:r>
      <w:r w:rsidR="00DB5BCC" w:rsidRPr="00DF3EB0">
        <w:rPr>
          <w:rFonts w:ascii="Arial" w:hAnsi="Arial" w:cs="Arial"/>
          <w:bCs/>
        </w:rPr>
        <w:t>Objednatel</w:t>
      </w:r>
      <w:r w:rsidR="00DD5A01" w:rsidRPr="00DF3EB0">
        <w:rPr>
          <w:rFonts w:ascii="Arial" w:hAnsi="Arial" w:cs="Arial"/>
          <w:bCs/>
        </w:rPr>
        <w:t xml:space="preserve"> je oprávněn po uplynutí 10 let od ukončení plnění </w:t>
      </w:r>
      <w:r w:rsidR="00DB5BCC" w:rsidRPr="00DF3EB0">
        <w:rPr>
          <w:rFonts w:ascii="Arial" w:hAnsi="Arial" w:cs="Arial"/>
          <w:bCs/>
        </w:rPr>
        <w:t>od Dodavatele</w:t>
      </w:r>
      <w:r w:rsidR="00DD5A01" w:rsidRPr="00DF3EB0">
        <w:rPr>
          <w:rFonts w:ascii="Arial" w:hAnsi="Arial" w:cs="Arial"/>
          <w:bCs/>
        </w:rPr>
        <w:t xml:space="preserve"> výše uvedené dokumenty bezplatně převzít;</w:t>
      </w:r>
      <w:r w:rsidR="00DB5BCC" w:rsidRPr="00DF3EB0">
        <w:rPr>
          <w:rFonts w:ascii="Arial" w:hAnsi="Arial" w:cs="Arial"/>
          <w:bCs/>
        </w:rPr>
        <w:t xml:space="preserve"> (b) </w:t>
      </w:r>
      <w:r w:rsidR="00DD5A01" w:rsidRPr="00DF3EB0">
        <w:rPr>
          <w:rFonts w:ascii="Arial" w:hAnsi="Arial" w:cs="Arial"/>
          <w:bCs/>
        </w:rPr>
        <w:t>jako osob</w:t>
      </w:r>
      <w:r w:rsidR="007E4612" w:rsidRPr="00DF3EB0">
        <w:rPr>
          <w:rFonts w:ascii="Arial" w:hAnsi="Arial" w:cs="Arial"/>
          <w:bCs/>
        </w:rPr>
        <w:t>y</w:t>
      </w:r>
      <w:r w:rsidR="00DD5A01" w:rsidRPr="00DF3EB0">
        <w:rPr>
          <w:rFonts w:ascii="Arial" w:hAnsi="Arial" w:cs="Arial"/>
          <w:bCs/>
        </w:rPr>
        <w:t xml:space="preserve"> povinn</w:t>
      </w:r>
      <w:r w:rsidR="007E4612" w:rsidRPr="00DF3EB0">
        <w:rPr>
          <w:rFonts w:ascii="Arial" w:hAnsi="Arial" w:cs="Arial"/>
          <w:bCs/>
        </w:rPr>
        <w:t>é</w:t>
      </w:r>
      <w:r w:rsidR="00DD5A01" w:rsidRPr="00DF3EB0">
        <w:rPr>
          <w:rFonts w:ascii="Arial" w:hAnsi="Arial" w:cs="Arial"/>
          <w:bCs/>
        </w:rPr>
        <w:t xml:space="preserve">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Pr="00DF3EB0" w:rsidRDefault="00DB5BCC" w:rsidP="00DB5BCC">
      <w:pPr>
        <w:spacing w:line="320" w:lineRule="exact"/>
        <w:rPr>
          <w:rFonts w:ascii="Arial" w:hAnsi="Arial" w:cs="Arial"/>
          <w:bCs/>
        </w:rPr>
      </w:pPr>
    </w:p>
    <w:p w14:paraId="12AB0508" w14:textId="0794B766" w:rsidR="000E102E" w:rsidRPr="00DF3EB0" w:rsidRDefault="00DB5BCC" w:rsidP="00DB5BCC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11.2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0E102E" w:rsidRPr="00DF3EB0">
        <w:rPr>
          <w:rFonts w:ascii="Arial" w:hAnsi="Arial" w:cs="Arial"/>
          <w:bCs/>
        </w:rPr>
        <w:t>V případě z</w:t>
      </w:r>
      <w:r w:rsidR="00D168EF" w:rsidRPr="00DF3EB0">
        <w:rPr>
          <w:rFonts w:ascii="Arial" w:hAnsi="Arial" w:cs="Arial"/>
          <w:bCs/>
        </w:rPr>
        <w:t xml:space="preserve">měny údajů uvedených v záhlaví </w:t>
      </w:r>
      <w:r w:rsidR="00D97107" w:rsidRPr="00DF3EB0">
        <w:rPr>
          <w:rFonts w:ascii="Arial" w:hAnsi="Arial" w:cs="Arial"/>
          <w:bCs/>
        </w:rPr>
        <w:t>Rámcové dohody</w:t>
      </w:r>
      <w:r w:rsidR="000E102E" w:rsidRPr="00DF3EB0">
        <w:rPr>
          <w:rFonts w:ascii="Arial" w:hAnsi="Arial" w:cs="Arial"/>
          <w:bCs/>
        </w:rPr>
        <w:t>, týkající se stran</w:t>
      </w:r>
      <w:r w:rsidR="00555F88" w:rsidRPr="00DF3EB0">
        <w:rPr>
          <w:rFonts w:ascii="Arial" w:hAnsi="Arial" w:cs="Arial"/>
          <w:bCs/>
        </w:rPr>
        <w:t xml:space="preserve"> dohody</w:t>
      </w:r>
      <w:r w:rsidR="000E102E" w:rsidRPr="00DF3EB0">
        <w:rPr>
          <w:rFonts w:ascii="Arial" w:hAnsi="Arial" w:cs="Arial"/>
          <w:bCs/>
        </w:rPr>
        <w:t>, je</w:t>
      </w:r>
      <w:r w:rsidR="00F302CB" w:rsidRPr="00DF3EB0">
        <w:rPr>
          <w:rFonts w:ascii="Arial" w:hAnsi="Arial" w:cs="Arial"/>
          <w:bCs/>
        </w:rPr>
        <w:t> </w:t>
      </w:r>
      <w:r w:rsidR="000E102E" w:rsidRPr="00DF3EB0">
        <w:rPr>
          <w:rFonts w:ascii="Arial" w:hAnsi="Arial" w:cs="Arial"/>
          <w:bCs/>
        </w:rPr>
        <w:t>povinna ta strana</w:t>
      </w:r>
      <w:r w:rsidR="00555F88" w:rsidRPr="00DF3EB0">
        <w:rPr>
          <w:rFonts w:ascii="Arial" w:hAnsi="Arial" w:cs="Arial"/>
          <w:bCs/>
        </w:rPr>
        <w:t xml:space="preserve"> dohody</w:t>
      </w:r>
      <w:r w:rsidR="000E102E" w:rsidRPr="00DF3EB0">
        <w:rPr>
          <w:rFonts w:ascii="Arial" w:hAnsi="Arial" w:cs="Arial"/>
          <w:bCs/>
        </w:rPr>
        <w:t>, u které změna nastala, informovat o ní druhou stranu, a to průkazným způ</w:t>
      </w:r>
      <w:r w:rsidR="00114B01" w:rsidRPr="00DF3EB0">
        <w:rPr>
          <w:rFonts w:ascii="Arial" w:hAnsi="Arial" w:cs="Arial"/>
          <w:bCs/>
        </w:rPr>
        <w:t>sobem a bez zbytečného odkladu.</w:t>
      </w:r>
    </w:p>
    <w:p w14:paraId="1F7CF8FC" w14:textId="77777777" w:rsidR="00D97107" w:rsidRPr="00DF3EB0" w:rsidRDefault="00D97107" w:rsidP="00E825FD">
      <w:pPr>
        <w:spacing w:line="320" w:lineRule="exact"/>
        <w:rPr>
          <w:rFonts w:ascii="Arial" w:hAnsi="Arial" w:cs="Arial"/>
          <w:bCs/>
        </w:rPr>
      </w:pPr>
    </w:p>
    <w:p w14:paraId="16A937DD" w14:textId="1D1F4A13" w:rsidR="006B1A51" w:rsidRPr="00DF3EB0" w:rsidRDefault="00CF361E" w:rsidP="00CF361E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</w:t>
      </w:r>
      <w:r w:rsidR="00446749" w:rsidRPr="00DF3EB0">
        <w:rPr>
          <w:rFonts w:ascii="Arial" w:hAnsi="Arial" w:cs="Arial"/>
          <w:bCs/>
        </w:rPr>
        <w:t>3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6B1A51" w:rsidRPr="00DF3EB0">
        <w:rPr>
          <w:rFonts w:ascii="Arial" w:hAnsi="Arial" w:cs="Arial"/>
          <w:bCs/>
        </w:rPr>
        <w:t xml:space="preserve">Tato </w:t>
      </w:r>
      <w:r w:rsidR="00555F88" w:rsidRPr="00DF3EB0">
        <w:rPr>
          <w:rFonts w:ascii="Arial" w:hAnsi="Arial" w:cs="Arial"/>
          <w:bCs/>
        </w:rPr>
        <w:t>Rámcová dohoda</w:t>
      </w:r>
      <w:r w:rsidR="006B1A51" w:rsidRPr="00DF3EB0">
        <w:rPr>
          <w:rFonts w:ascii="Arial" w:hAnsi="Arial" w:cs="Arial"/>
          <w:bCs/>
        </w:rPr>
        <w:t xml:space="preserve"> nabývá platnosti dnem podpisu </w:t>
      </w:r>
      <w:r w:rsidR="00F14CBA" w:rsidRPr="00DF3EB0">
        <w:rPr>
          <w:rFonts w:ascii="Arial" w:hAnsi="Arial" w:cs="Arial"/>
          <w:bCs/>
        </w:rPr>
        <w:t>všemi</w:t>
      </w:r>
      <w:r w:rsidR="006B1A51" w:rsidRPr="00DF3EB0">
        <w:rPr>
          <w:rFonts w:ascii="Arial" w:hAnsi="Arial" w:cs="Arial"/>
          <w:bCs/>
        </w:rPr>
        <w:t xml:space="preserve"> stranami </w:t>
      </w:r>
      <w:r w:rsidR="00555F88" w:rsidRPr="00DF3EB0">
        <w:rPr>
          <w:rFonts w:ascii="Arial" w:hAnsi="Arial" w:cs="Arial"/>
          <w:bCs/>
        </w:rPr>
        <w:t xml:space="preserve">dohody </w:t>
      </w:r>
      <w:r w:rsidR="006B1A51" w:rsidRPr="00DF3EB0">
        <w:rPr>
          <w:rFonts w:ascii="Arial" w:hAnsi="Arial" w:cs="Arial"/>
          <w:bCs/>
        </w:rPr>
        <w:t>a účinnosti dnem jejího uveřejnění v registru smluv (dle zákona č. 340/2015 Sb. o registru smluv).</w:t>
      </w:r>
    </w:p>
    <w:p w14:paraId="03B40939" w14:textId="77777777" w:rsidR="00F3359C" w:rsidRPr="00DF3EB0" w:rsidRDefault="00F3359C" w:rsidP="00E825FD">
      <w:pPr>
        <w:spacing w:line="320" w:lineRule="exact"/>
        <w:rPr>
          <w:rFonts w:ascii="Arial" w:hAnsi="Arial" w:cs="Arial"/>
          <w:bCs/>
        </w:rPr>
      </w:pPr>
    </w:p>
    <w:p w14:paraId="0957A600" w14:textId="42354355" w:rsidR="000E102E" w:rsidRPr="00DF3EB0" w:rsidRDefault="00CF361E" w:rsidP="00CF361E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</w:t>
      </w:r>
      <w:r w:rsidR="00446749" w:rsidRPr="00DF3EB0">
        <w:rPr>
          <w:rFonts w:ascii="Arial" w:hAnsi="Arial" w:cs="Arial"/>
          <w:bCs/>
        </w:rPr>
        <w:t>4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0E102E" w:rsidRPr="00DF3EB0">
        <w:rPr>
          <w:rFonts w:ascii="Arial" w:hAnsi="Arial" w:cs="Arial"/>
          <w:bCs/>
        </w:rPr>
        <w:t xml:space="preserve">Veškerá ujednání, technické podmínky a jiná ustanovení uvedená v nabídce </w:t>
      </w:r>
      <w:r w:rsidR="00F14CBA" w:rsidRPr="00DF3EB0">
        <w:rPr>
          <w:rFonts w:ascii="Arial" w:hAnsi="Arial" w:cs="Arial"/>
          <w:bCs/>
        </w:rPr>
        <w:t>D</w:t>
      </w:r>
      <w:r w:rsidR="00DD221F" w:rsidRPr="00DF3EB0">
        <w:rPr>
          <w:rFonts w:ascii="Arial" w:hAnsi="Arial" w:cs="Arial"/>
          <w:bCs/>
        </w:rPr>
        <w:t>odavatele</w:t>
      </w:r>
      <w:r w:rsidR="000E102E" w:rsidRPr="00DF3EB0">
        <w:rPr>
          <w:rFonts w:ascii="Arial" w:hAnsi="Arial" w:cs="Arial"/>
          <w:bCs/>
        </w:rPr>
        <w:t xml:space="preserve">, </w:t>
      </w:r>
      <w:r w:rsidR="00F14CBA" w:rsidRPr="00DF3EB0">
        <w:rPr>
          <w:rFonts w:ascii="Arial" w:hAnsi="Arial" w:cs="Arial"/>
          <w:bCs/>
        </w:rPr>
        <w:t>na</w:t>
      </w:r>
      <w:r w:rsidR="007403C6" w:rsidRPr="00DF3EB0">
        <w:rPr>
          <w:rFonts w:ascii="Arial" w:hAnsi="Arial" w:cs="Arial"/>
          <w:bCs/>
        </w:rPr>
        <w:t> </w:t>
      </w:r>
      <w:r w:rsidR="00EE256A" w:rsidRPr="00DF3EB0">
        <w:rPr>
          <w:rFonts w:ascii="Arial" w:hAnsi="Arial" w:cs="Arial"/>
          <w:bCs/>
        </w:rPr>
        <w:t>Veřejn</w:t>
      </w:r>
      <w:r w:rsidR="00F14CBA" w:rsidRPr="00DF3EB0">
        <w:rPr>
          <w:rFonts w:ascii="Arial" w:hAnsi="Arial" w:cs="Arial"/>
          <w:bCs/>
        </w:rPr>
        <w:t>ou</w:t>
      </w:r>
      <w:r w:rsidR="00EE256A" w:rsidRPr="00DF3EB0">
        <w:rPr>
          <w:rFonts w:ascii="Arial" w:hAnsi="Arial" w:cs="Arial"/>
          <w:bCs/>
        </w:rPr>
        <w:t xml:space="preserve"> zakáz</w:t>
      </w:r>
      <w:r w:rsidR="00F14CBA" w:rsidRPr="00DF3EB0">
        <w:rPr>
          <w:rFonts w:ascii="Arial" w:hAnsi="Arial" w:cs="Arial"/>
          <w:bCs/>
        </w:rPr>
        <w:t>ku</w:t>
      </w:r>
      <w:r w:rsidR="00D168EF" w:rsidRPr="00DF3EB0">
        <w:rPr>
          <w:rFonts w:ascii="Arial" w:hAnsi="Arial" w:cs="Arial"/>
          <w:bCs/>
        </w:rPr>
        <w:t xml:space="preserve">, jsou nedílnou součástí této </w:t>
      </w:r>
      <w:r w:rsidR="00F14CBA" w:rsidRPr="00DF3EB0">
        <w:rPr>
          <w:rFonts w:ascii="Arial" w:hAnsi="Arial" w:cs="Arial"/>
          <w:bCs/>
        </w:rPr>
        <w:t>Rámcové dohody,</w:t>
      </w:r>
      <w:r w:rsidR="000E102E" w:rsidRPr="00DF3EB0">
        <w:rPr>
          <w:rFonts w:ascii="Arial" w:hAnsi="Arial" w:cs="Arial"/>
          <w:bCs/>
        </w:rPr>
        <w:t xml:space="preserve"> pokud </w:t>
      </w:r>
      <w:r w:rsidR="00F14CBA" w:rsidRPr="00DF3EB0">
        <w:rPr>
          <w:rFonts w:ascii="Arial" w:hAnsi="Arial" w:cs="Arial"/>
          <w:bCs/>
        </w:rPr>
        <w:t>není stanoveno</w:t>
      </w:r>
      <w:r w:rsidR="00C814C2" w:rsidRPr="00DF3EB0">
        <w:rPr>
          <w:rFonts w:ascii="Arial" w:hAnsi="Arial" w:cs="Arial"/>
          <w:bCs/>
        </w:rPr>
        <w:t xml:space="preserve"> jinak</w:t>
      </w:r>
      <w:r w:rsidR="000E102E" w:rsidRPr="00DF3EB0">
        <w:rPr>
          <w:rFonts w:ascii="Arial" w:hAnsi="Arial" w:cs="Arial"/>
          <w:bCs/>
        </w:rPr>
        <w:t>.</w:t>
      </w:r>
      <w:r w:rsidR="00853CFF" w:rsidRPr="00DF3EB0">
        <w:rPr>
          <w:rFonts w:ascii="Arial" w:hAnsi="Arial" w:cs="Arial"/>
          <w:bCs/>
        </w:rPr>
        <w:t xml:space="preserve"> </w:t>
      </w:r>
      <w:r w:rsidR="00BA61AD" w:rsidRPr="00DF3EB0">
        <w:rPr>
          <w:rFonts w:ascii="Arial" w:hAnsi="Arial" w:cs="Arial"/>
          <w:bCs/>
        </w:rPr>
        <w:t>Z</w:t>
      </w:r>
      <w:r w:rsidR="00853CFF" w:rsidRPr="00DF3EB0">
        <w:rPr>
          <w:rFonts w:ascii="Arial" w:hAnsi="Arial" w:cs="Arial"/>
          <w:bCs/>
        </w:rPr>
        <w:t xml:space="preserve">adávací dokumentace Veřejné zakázky a nabídka </w:t>
      </w:r>
      <w:r w:rsidR="00F14CBA" w:rsidRPr="00DF3EB0">
        <w:rPr>
          <w:rFonts w:ascii="Arial" w:hAnsi="Arial" w:cs="Arial"/>
          <w:bCs/>
        </w:rPr>
        <w:t>D</w:t>
      </w:r>
      <w:r w:rsidR="0061444F" w:rsidRPr="00DF3EB0">
        <w:rPr>
          <w:rFonts w:ascii="Arial" w:hAnsi="Arial" w:cs="Arial"/>
          <w:bCs/>
        </w:rPr>
        <w:t>odavatele</w:t>
      </w:r>
      <w:r w:rsidR="00853CFF" w:rsidRPr="00DF3EB0">
        <w:rPr>
          <w:rFonts w:ascii="Arial" w:hAnsi="Arial" w:cs="Arial"/>
          <w:bCs/>
        </w:rPr>
        <w:t xml:space="preserve"> na Veřejnou zakázku </w:t>
      </w:r>
      <w:r w:rsidR="00BA61AD" w:rsidRPr="00DF3EB0">
        <w:rPr>
          <w:rFonts w:ascii="Arial" w:hAnsi="Arial" w:cs="Arial"/>
          <w:bCs/>
        </w:rPr>
        <w:t>tvoř</w:t>
      </w:r>
      <w:r w:rsidR="007F2244" w:rsidRPr="00DF3EB0">
        <w:rPr>
          <w:rFonts w:ascii="Arial" w:hAnsi="Arial" w:cs="Arial"/>
          <w:bCs/>
        </w:rPr>
        <w:t xml:space="preserve">í nedílnou součást této </w:t>
      </w:r>
      <w:r w:rsidR="00F3359C" w:rsidRPr="00DF3EB0">
        <w:rPr>
          <w:rFonts w:ascii="Arial" w:hAnsi="Arial" w:cs="Arial"/>
          <w:bCs/>
        </w:rPr>
        <w:t>Rámcové dohody</w:t>
      </w:r>
      <w:r w:rsidR="00853CFF" w:rsidRPr="00DF3EB0">
        <w:rPr>
          <w:rFonts w:ascii="Arial" w:hAnsi="Arial" w:cs="Arial"/>
          <w:bCs/>
        </w:rPr>
        <w:t>.</w:t>
      </w:r>
    </w:p>
    <w:p w14:paraId="231F1253" w14:textId="77777777" w:rsidR="00F3359C" w:rsidRPr="00DF3EB0" w:rsidRDefault="00F3359C" w:rsidP="00E825FD">
      <w:pPr>
        <w:spacing w:line="320" w:lineRule="exact"/>
        <w:rPr>
          <w:rFonts w:ascii="Arial" w:hAnsi="Arial" w:cs="Arial"/>
          <w:bCs/>
        </w:rPr>
      </w:pPr>
    </w:p>
    <w:p w14:paraId="342993F6" w14:textId="239C7DC9" w:rsidR="00E46223" w:rsidRPr="00DF3EB0" w:rsidRDefault="00CF361E" w:rsidP="00CF361E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</w:t>
      </w:r>
      <w:r w:rsidR="00446749" w:rsidRPr="00DF3EB0">
        <w:rPr>
          <w:rFonts w:ascii="Arial" w:hAnsi="Arial" w:cs="Arial"/>
          <w:bCs/>
        </w:rPr>
        <w:t>5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E46223" w:rsidRPr="00DF3EB0">
        <w:rPr>
          <w:rFonts w:ascii="Arial" w:hAnsi="Arial" w:cs="Arial"/>
          <w:bCs/>
        </w:rPr>
        <w:t>Dodavatel</w:t>
      </w:r>
      <w:r w:rsidR="00CA6EC7" w:rsidRPr="00DF3EB0">
        <w:rPr>
          <w:rFonts w:ascii="Arial" w:hAnsi="Arial" w:cs="Arial"/>
          <w:bCs/>
        </w:rPr>
        <w:t>é</w:t>
      </w:r>
      <w:r w:rsidR="00E46223" w:rsidRPr="00DF3EB0">
        <w:rPr>
          <w:rFonts w:ascii="Arial" w:hAnsi="Arial" w:cs="Arial"/>
          <w:bCs/>
        </w:rPr>
        <w:t xml:space="preserve"> v souladu s § 219 ZZVZ a v souladu se zákonem č.106/1999 Sb., o svobodném přístupu k informacím, v platném znění, souhlasí, aby veřejný zadavatel (</w:t>
      </w:r>
      <w:r w:rsidR="00555F88" w:rsidRPr="00DF3EB0">
        <w:rPr>
          <w:rFonts w:ascii="Arial" w:hAnsi="Arial" w:cs="Arial"/>
          <w:bCs/>
        </w:rPr>
        <w:t>O</w:t>
      </w:r>
      <w:r w:rsidR="00E46223" w:rsidRPr="00DF3EB0">
        <w:rPr>
          <w:rFonts w:ascii="Arial" w:hAnsi="Arial" w:cs="Arial"/>
          <w:bCs/>
        </w:rPr>
        <w:t>bjednatel) uveřejnil na</w:t>
      </w:r>
      <w:r w:rsidR="007403C6" w:rsidRPr="00DF3EB0">
        <w:rPr>
          <w:rFonts w:ascii="Arial" w:hAnsi="Arial" w:cs="Arial"/>
          <w:bCs/>
        </w:rPr>
        <w:t> </w:t>
      </w:r>
      <w:r w:rsidR="00E46223" w:rsidRPr="00DF3EB0">
        <w:rPr>
          <w:rFonts w:ascii="Arial" w:hAnsi="Arial" w:cs="Arial"/>
          <w:bCs/>
        </w:rPr>
        <w:t xml:space="preserve">profilu zadavatele smlouvu uzavřenou na veřejnou zakázku včetně všech jejích změn, dodatků a příloh. Dále </w:t>
      </w:r>
      <w:r w:rsidR="00CA6EC7" w:rsidRPr="00DF3EB0">
        <w:rPr>
          <w:rFonts w:ascii="Arial" w:hAnsi="Arial" w:cs="Arial"/>
          <w:bCs/>
        </w:rPr>
        <w:t>D</w:t>
      </w:r>
      <w:r w:rsidR="00E46223" w:rsidRPr="00DF3EB0">
        <w:rPr>
          <w:rFonts w:ascii="Arial" w:hAnsi="Arial" w:cs="Arial"/>
          <w:bCs/>
        </w:rPr>
        <w:t>odavatel</w:t>
      </w:r>
      <w:r w:rsidR="00CA6EC7" w:rsidRPr="00DF3EB0">
        <w:rPr>
          <w:rFonts w:ascii="Arial" w:hAnsi="Arial" w:cs="Arial"/>
          <w:bCs/>
        </w:rPr>
        <w:t>é</w:t>
      </w:r>
      <w:r w:rsidR="00B81027" w:rsidRPr="00DF3EB0">
        <w:rPr>
          <w:rFonts w:ascii="Arial" w:hAnsi="Arial" w:cs="Arial"/>
          <w:bCs/>
        </w:rPr>
        <w:t xml:space="preserve"> souhlasí s uveřejněním</w:t>
      </w:r>
      <w:r w:rsidR="00E46223" w:rsidRPr="00DF3EB0">
        <w:rPr>
          <w:rFonts w:ascii="Arial" w:hAnsi="Arial" w:cs="Arial"/>
          <w:bCs/>
        </w:rPr>
        <w:t xml:space="preserve"> této </w:t>
      </w:r>
      <w:r w:rsidR="00CA6EC7" w:rsidRPr="00DF3EB0">
        <w:rPr>
          <w:rFonts w:ascii="Arial" w:hAnsi="Arial" w:cs="Arial"/>
          <w:bCs/>
        </w:rPr>
        <w:t>Rámcové dohody</w:t>
      </w:r>
      <w:r w:rsidR="00E46223" w:rsidRPr="00DF3EB0">
        <w:rPr>
          <w:rFonts w:ascii="Arial" w:hAnsi="Arial" w:cs="Arial"/>
          <w:bCs/>
        </w:rPr>
        <w:t xml:space="preserve"> </w:t>
      </w:r>
      <w:r w:rsidR="00CA6EC7" w:rsidRPr="00DF3EB0">
        <w:rPr>
          <w:rFonts w:ascii="Arial" w:hAnsi="Arial" w:cs="Arial"/>
          <w:bCs/>
        </w:rPr>
        <w:t>O</w:t>
      </w:r>
      <w:r w:rsidR="00E46223" w:rsidRPr="00DF3EB0">
        <w:rPr>
          <w:rFonts w:ascii="Arial" w:hAnsi="Arial" w:cs="Arial"/>
          <w:bCs/>
        </w:rPr>
        <w:t>bjednatelem v registru smluv podle zákona č. 340/2015 Sb.</w:t>
      </w:r>
    </w:p>
    <w:p w14:paraId="16479927" w14:textId="77777777" w:rsidR="00FF0296" w:rsidRPr="00DF3EB0" w:rsidRDefault="00FF0296" w:rsidP="00FF0296">
      <w:pPr>
        <w:spacing w:line="320" w:lineRule="exact"/>
        <w:rPr>
          <w:rFonts w:ascii="Arial" w:hAnsi="Arial" w:cs="Arial"/>
          <w:bCs/>
        </w:rPr>
      </w:pPr>
    </w:p>
    <w:p w14:paraId="17C21D2E" w14:textId="520D97C6" w:rsidR="00FF0296" w:rsidRPr="00DF3EB0" w:rsidRDefault="00FF0296" w:rsidP="00FF0296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lastRenderedPageBreak/>
        <w:t>11.6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  <w:t>Tato Rámcová dohoda a veškeré právní vztahy z ní vzniklé se řídí právním řádem ČR.</w:t>
      </w:r>
    </w:p>
    <w:p w14:paraId="1E32E1C0" w14:textId="77777777" w:rsidR="00FF0296" w:rsidRPr="00DF3EB0" w:rsidRDefault="00FF0296" w:rsidP="00FF0296">
      <w:pPr>
        <w:spacing w:line="320" w:lineRule="exact"/>
        <w:ind w:left="705"/>
        <w:rPr>
          <w:rFonts w:ascii="Arial" w:hAnsi="Arial" w:cs="Arial"/>
          <w:bCs/>
        </w:rPr>
      </w:pPr>
    </w:p>
    <w:p w14:paraId="0CE62A55" w14:textId="04E335F5" w:rsidR="00FF0296" w:rsidRPr="00DF3EB0" w:rsidRDefault="00FF0296" w:rsidP="00FF0296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11.7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  <w:t>V oblastech výslovně neupravených touto Rámcovou dohodou platí ustanovení OZ.</w:t>
      </w:r>
    </w:p>
    <w:p w14:paraId="47DB4D58" w14:textId="77777777" w:rsidR="00FF0296" w:rsidRPr="00DF3EB0" w:rsidRDefault="00FF0296" w:rsidP="00FF0296">
      <w:pPr>
        <w:spacing w:line="320" w:lineRule="exact"/>
        <w:ind w:left="705" w:hanging="705"/>
        <w:rPr>
          <w:rFonts w:ascii="Arial" w:hAnsi="Arial" w:cs="Arial"/>
          <w:bCs/>
        </w:rPr>
      </w:pPr>
    </w:p>
    <w:p w14:paraId="3F17DBD7" w14:textId="3C3CF9A9" w:rsidR="00FF0296" w:rsidRPr="00DF3EB0" w:rsidRDefault="00FF0296" w:rsidP="00FF0296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11.8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  <w:t>Veškeré spory vzniklé z této Rámcové dohody či z právních vztahů s ní souvisejících budou řešeny jednáním. V případě, že nebude možné spor urovnat jednáním, bude takový spor rozhodovat příslušný soud v ČR.</w:t>
      </w:r>
    </w:p>
    <w:p w14:paraId="42E5888D" w14:textId="7AB473C4" w:rsidR="00F3359C" w:rsidRPr="00DF3EB0" w:rsidRDefault="00F3359C" w:rsidP="00E825FD">
      <w:pPr>
        <w:spacing w:line="320" w:lineRule="exact"/>
        <w:rPr>
          <w:rFonts w:ascii="Arial" w:hAnsi="Arial" w:cs="Arial"/>
          <w:bCs/>
        </w:rPr>
      </w:pPr>
    </w:p>
    <w:p w14:paraId="22DF6222" w14:textId="1F5525CE" w:rsidR="00F3359C" w:rsidRPr="00C8078E" w:rsidRDefault="00CF361E" w:rsidP="00CF361E">
      <w:pPr>
        <w:spacing w:line="320" w:lineRule="exact"/>
        <w:ind w:left="705" w:hanging="705"/>
        <w:rPr>
          <w:rFonts w:ascii="Arial" w:hAnsi="Arial" w:cs="Arial"/>
          <w:bCs/>
        </w:rPr>
      </w:pPr>
      <w:proofErr w:type="gramStart"/>
      <w:r w:rsidRPr="00DF3EB0">
        <w:rPr>
          <w:rFonts w:ascii="Arial" w:hAnsi="Arial" w:cs="Arial"/>
          <w:bCs/>
        </w:rPr>
        <w:t>11.</w:t>
      </w:r>
      <w:r w:rsidR="00C8078E">
        <w:rPr>
          <w:rFonts w:ascii="Arial" w:hAnsi="Arial" w:cs="Arial"/>
          <w:bCs/>
        </w:rPr>
        <w:t>9</w:t>
      </w:r>
      <w:proofErr w:type="gramEnd"/>
      <w:r w:rsidRPr="00DF3EB0">
        <w:rPr>
          <w:rFonts w:ascii="Arial" w:hAnsi="Arial" w:cs="Arial"/>
          <w:bCs/>
        </w:rPr>
        <w:t>.</w:t>
      </w:r>
      <w:r w:rsidRPr="00DF3EB0">
        <w:rPr>
          <w:rFonts w:ascii="Arial" w:hAnsi="Arial" w:cs="Arial"/>
          <w:bCs/>
        </w:rPr>
        <w:tab/>
      </w:r>
      <w:r w:rsidR="00F3359C" w:rsidRPr="00C8078E">
        <w:rPr>
          <w:rFonts w:ascii="Arial" w:hAnsi="Arial" w:cs="Arial"/>
          <w:bCs/>
        </w:rPr>
        <w:t>Objednatel a Dodavatelé prohlašují, že si Rámcovou dohodu přečetl</w:t>
      </w:r>
      <w:r w:rsidR="00A0036F" w:rsidRPr="00C8078E">
        <w:rPr>
          <w:rFonts w:ascii="Arial" w:hAnsi="Arial" w:cs="Arial"/>
          <w:bCs/>
        </w:rPr>
        <w:t>i</w:t>
      </w:r>
      <w:r w:rsidR="00F3359C" w:rsidRPr="00C8078E">
        <w:rPr>
          <w:rFonts w:ascii="Arial" w:hAnsi="Arial" w:cs="Arial"/>
          <w:bCs/>
        </w:rPr>
        <w:t xml:space="preserve">, s obsahem souhlasí a na důkaz jejich svobodné, pravé a vážné vůle připojují své podpisy. </w:t>
      </w:r>
    </w:p>
    <w:p w14:paraId="528CFF31" w14:textId="3E9F551A" w:rsidR="00C8078E" w:rsidRPr="00C8078E" w:rsidRDefault="00C8078E" w:rsidP="00C8078E">
      <w:pPr>
        <w:pStyle w:val="lneksmlouvy"/>
        <w:numPr>
          <w:ilvl w:val="0"/>
          <w:numId w:val="0"/>
        </w:numPr>
        <w:spacing w:line="360" w:lineRule="auto"/>
        <w:ind w:left="680" w:hanging="680"/>
        <w:rPr>
          <w:sz w:val="24"/>
          <w:szCs w:val="24"/>
        </w:rPr>
      </w:pPr>
      <w:r w:rsidRPr="00C8078E">
        <w:rPr>
          <w:sz w:val="24"/>
          <w:szCs w:val="24"/>
        </w:rPr>
        <w:t>11.10</w:t>
      </w:r>
      <w:r w:rsidRPr="00C8078E">
        <w:rPr>
          <w:sz w:val="24"/>
          <w:szCs w:val="24"/>
        </w:rPr>
        <w:tab/>
        <w:t>Zhotovitel v souladu s ustanoveními zákona č. 101/2000 sb., o ochraně osobních údajů, v platném znění, podpisem této smlouvy prohlašuje, že po dobu trvání této smlouvy uděluje objednatel  souhlas se shromažďováním, zpracováváním, používáním a uchováváním svých osobních údajů, které mu poskytl při sepsání této smlouvy</w:t>
      </w:r>
      <w:r w:rsidRPr="00C8078E">
        <w:rPr>
          <w:i/>
          <w:iCs/>
          <w:sz w:val="24"/>
          <w:szCs w:val="24"/>
        </w:rPr>
        <w:t>.</w:t>
      </w:r>
    </w:p>
    <w:p w14:paraId="0626E68D" w14:textId="35304F94" w:rsidR="00C8078E" w:rsidRPr="00C8078E" w:rsidRDefault="00C8078E" w:rsidP="00C8078E">
      <w:pPr>
        <w:pStyle w:val="lneksmlouvy"/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C8078E">
        <w:rPr>
          <w:sz w:val="24"/>
          <w:szCs w:val="24"/>
        </w:rPr>
        <w:t xml:space="preserve">Tato smlouva podléhá uveřejnění v registru smluv dle zákona č. 340/2015 sb., o zvláštních podmínkách účinnosti některých smluv, uveřejňování těchto smluv a o registru smluv. Smluvní strany se dohodly, že smlouvu v souladu s tímto zákonem uveřejní příkazce, a to nejpozději do 30 dnů od podpisu smlouvy. Toto ujednání však nebrání tomu, aby smlouvu zveřejnil i smluvní partner. Po uveřejnění v registru smluv obdrží smluvní partner příkazce do datové schránky, anebo v případě neexistence datové schránky e-mailem, potvrzení od správce registru smluv. Potvrzení obsahuje </w:t>
      </w:r>
      <w:proofErr w:type="spellStart"/>
      <w:r w:rsidRPr="00C8078E">
        <w:rPr>
          <w:sz w:val="24"/>
          <w:szCs w:val="24"/>
        </w:rPr>
        <w:t>metadata</w:t>
      </w:r>
      <w:proofErr w:type="spellEnd"/>
      <w:r w:rsidRPr="00C8078E">
        <w:rPr>
          <w:sz w:val="24"/>
          <w:szCs w:val="24"/>
        </w:rPr>
        <w:t xml:space="preserve"> a je ve formátu </w:t>
      </w:r>
      <w:proofErr w:type="spellStart"/>
      <w:r w:rsidRPr="00C8078E">
        <w:rPr>
          <w:sz w:val="24"/>
          <w:szCs w:val="24"/>
        </w:rPr>
        <w:t>pdf</w:t>
      </w:r>
      <w:proofErr w:type="spellEnd"/>
      <w:r w:rsidRPr="00C8078E">
        <w:rPr>
          <w:sz w:val="24"/>
          <w:szCs w:val="24"/>
        </w:rPr>
        <w:t>, označeno uznávanou elektronickou značkou a opatřeno kvalifikovaným časovým razítkem. Smluvní strany se dohodly, že smluvní partner nebude, kromě potvrzení o uveřejnění smlouvy v registru smluv od správce registru smluv, nijak dále o této skutečnosti informován.</w:t>
      </w:r>
    </w:p>
    <w:p w14:paraId="77CA31A4" w14:textId="5F3281F3" w:rsidR="00C8078E" w:rsidRDefault="00C8078E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CEB9EF0" w14:textId="41A845E3" w:rsidR="000E102E" w:rsidRPr="00DF3EB0" w:rsidRDefault="00D168EF" w:rsidP="00CF361E">
      <w:pPr>
        <w:spacing w:line="320" w:lineRule="exact"/>
        <w:ind w:firstLine="705"/>
        <w:rPr>
          <w:rFonts w:ascii="Arial" w:hAnsi="Arial" w:cs="Arial"/>
          <w:bCs/>
        </w:rPr>
      </w:pPr>
      <w:r w:rsidRPr="00DF3EB0">
        <w:rPr>
          <w:rFonts w:ascii="Arial" w:hAnsi="Arial" w:cs="Arial"/>
          <w:bCs/>
        </w:rPr>
        <w:lastRenderedPageBreak/>
        <w:t xml:space="preserve">Nedílnou součást této </w:t>
      </w:r>
      <w:r w:rsidR="00F3359C" w:rsidRPr="00DF3EB0">
        <w:rPr>
          <w:rFonts w:ascii="Arial" w:hAnsi="Arial" w:cs="Arial"/>
          <w:bCs/>
        </w:rPr>
        <w:t>Rámcové dohody</w:t>
      </w:r>
      <w:r w:rsidR="000E102E" w:rsidRPr="00DF3EB0">
        <w:rPr>
          <w:rFonts w:ascii="Arial" w:hAnsi="Arial" w:cs="Arial"/>
          <w:bCs/>
        </w:rPr>
        <w:t xml:space="preserve"> tvoří následující přílohy:</w:t>
      </w:r>
    </w:p>
    <w:p w14:paraId="13BAC9DE" w14:textId="2A14B19F" w:rsidR="00B1791C" w:rsidRPr="00DF3EB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Příloha č. 1: </w:t>
      </w:r>
      <w:r w:rsidR="00F3359C" w:rsidRPr="00DF3EB0">
        <w:rPr>
          <w:rFonts w:ascii="Arial" w:hAnsi="Arial" w:cs="Arial"/>
        </w:rPr>
        <w:t>Specifikace předmětu plnění</w:t>
      </w:r>
    </w:p>
    <w:p w14:paraId="76EEEF6F" w14:textId="77777777" w:rsidR="00EC2803" w:rsidRPr="00DF3EB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</w:rPr>
      </w:pPr>
    </w:p>
    <w:p w14:paraId="1FDC89F1" w14:textId="77777777" w:rsidR="000406CC" w:rsidRPr="00DF3EB0" w:rsidRDefault="000406CC" w:rsidP="00E825FD">
      <w:pPr>
        <w:autoSpaceDE w:val="0"/>
        <w:spacing w:line="320" w:lineRule="exact"/>
        <w:rPr>
          <w:rFonts w:ascii="Arial" w:hAnsi="Arial" w:cs="Arial"/>
        </w:rPr>
      </w:pPr>
    </w:p>
    <w:p w14:paraId="6AA49BF2" w14:textId="3BF11DB6" w:rsidR="000E102E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>V</w:t>
      </w:r>
      <w:r w:rsidR="009A5960" w:rsidRPr="00DF3EB0">
        <w:rPr>
          <w:rFonts w:ascii="Arial" w:hAnsi="Arial" w:cs="Arial"/>
        </w:rPr>
        <w:t> </w:t>
      </w:r>
      <w:r w:rsidR="00DF3EB0" w:rsidRPr="00DF3EB0">
        <w:rPr>
          <w:rFonts w:ascii="Arial" w:hAnsi="Arial" w:cs="Arial"/>
        </w:rPr>
        <w:t>Kolíně</w:t>
      </w:r>
      <w:r w:rsidR="00603F97" w:rsidRPr="00DF3EB0">
        <w:rPr>
          <w:rFonts w:ascii="Arial" w:hAnsi="Arial" w:cs="Arial"/>
        </w:rPr>
        <w:t xml:space="preserve"> </w:t>
      </w:r>
      <w:r w:rsidR="00F2026F" w:rsidRPr="00DF3EB0">
        <w:rPr>
          <w:rFonts w:ascii="Arial" w:hAnsi="Arial" w:cs="Arial"/>
        </w:rPr>
        <w:t>dne…………………..</w:t>
      </w:r>
      <w:r w:rsidR="00F2026F" w:rsidRPr="00DF3EB0">
        <w:rPr>
          <w:rFonts w:ascii="Arial" w:hAnsi="Arial" w:cs="Arial"/>
        </w:rPr>
        <w:tab/>
      </w:r>
      <w:r w:rsidR="00F2026F" w:rsidRPr="00DF3EB0">
        <w:rPr>
          <w:rFonts w:ascii="Arial" w:hAnsi="Arial" w:cs="Arial"/>
        </w:rPr>
        <w:tab/>
      </w:r>
      <w:r w:rsidR="009A5960" w:rsidRP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9A5960" w:rsidRPr="00DF3EB0">
        <w:rPr>
          <w:rFonts w:ascii="Arial" w:hAnsi="Arial" w:cs="Arial"/>
        </w:rPr>
        <w:t>V …….…………</w:t>
      </w:r>
      <w:proofErr w:type="gramStart"/>
      <w:r w:rsidR="009A5960" w:rsidRPr="00DF3EB0">
        <w:rPr>
          <w:rFonts w:ascii="Arial" w:hAnsi="Arial" w:cs="Arial"/>
        </w:rPr>
        <w:t>…..</w:t>
      </w:r>
      <w:r w:rsidRPr="00DF3EB0">
        <w:rPr>
          <w:rFonts w:ascii="Arial" w:hAnsi="Arial" w:cs="Arial"/>
        </w:rPr>
        <w:t>dne</w:t>
      </w:r>
      <w:proofErr w:type="gramEnd"/>
      <w:r w:rsidRPr="00DF3EB0">
        <w:rPr>
          <w:rFonts w:ascii="Arial" w:hAnsi="Arial" w:cs="Arial"/>
        </w:rPr>
        <w:t xml:space="preserve"> …….……………..</w:t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</w:p>
    <w:p w14:paraId="47FF71FF" w14:textId="4747DBC9" w:rsidR="002774DE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 xml:space="preserve">               </w:t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</w:p>
    <w:p w14:paraId="2DC530BC" w14:textId="2C0DB253" w:rsidR="000E102E" w:rsidRPr="00DF3EB0" w:rsidRDefault="009A5960" w:rsidP="00E825FD">
      <w:pPr>
        <w:autoSpaceDE w:val="0"/>
        <w:spacing w:line="320" w:lineRule="exact"/>
        <w:rPr>
          <w:rFonts w:ascii="Arial" w:hAnsi="Arial" w:cs="Arial"/>
          <w:bCs/>
        </w:rPr>
      </w:pPr>
      <w:r w:rsidRPr="00DF3EB0">
        <w:rPr>
          <w:rFonts w:ascii="Arial" w:hAnsi="Arial" w:cs="Arial"/>
        </w:rPr>
        <w:t>Objednatel</w:t>
      </w:r>
      <w:r w:rsidRPr="00DF3EB0">
        <w:rPr>
          <w:rFonts w:ascii="Arial" w:hAnsi="Arial" w:cs="Arial"/>
        </w:rPr>
        <w:tab/>
      </w:r>
      <w:r w:rsidR="0054126A" w:rsidRPr="00DF3EB0">
        <w:rPr>
          <w:rFonts w:ascii="Arial" w:hAnsi="Arial" w:cs="Arial"/>
        </w:rPr>
        <w:tab/>
      </w:r>
      <w:r w:rsidR="0054126A" w:rsidRPr="00DF3EB0">
        <w:rPr>
          <w:rFonts w:ascii="Arial" w:hAnsi="Arial" w:cs="Arial"/>
        </w:rPr>
        <w:tab/>
      </w:r>
      <w:r w:rsidR="0054126A" w:rsidRPr="00DF3EB0">
        <w:rPr>
          <w:rFonts w:ascii="Arial" w:hAnsi="Arial" w:cs="Arial"/>
        </w:rPr>
        <w:tab/>
      </w:r>
      <w:r w:rsidR="0054126A" w:rsidRPr="00DF3EB0">
        <w:rPr>
          <w:rFonts w:ascii="Arial" w:hAnsi="Arial" w:cs="Arial"/>
        </w:rPr>
        <w:tab/>
      </w:r>
      <w:r w:rsidR="0054126A" w:rsidRP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>Dodavatel č. 1</w:t>
      </w:r>
    </w:p>
    <w:p w14:paraId="00EB61C2" w14:textId="247EE083" w:rsidR="002774DE" w:rsidRPr="00DF3EB0" w:rsidRDefault="002774DE" w:rsidP="00E825FD">
      <w:pPr>
        <w:autoSpaceDE w:val="0"/>
        <w:spacing w:line="320" w:lineRule="exact"/>
        <w:jc w:val="left"/>
        <w:rPr>
          <w:rFonts w:ascii="Arial" w:hAnsi="Arial" w:cs="Arial"/>
        </w:rPr>
      </w:pPr>
    </w:p>
    <w:p w14:paraId="61121190" w14:textId="77777777" w:rsidR="002774DE" w:rsidRPr="00DF3EB0" w:rsidRDefault="002774DE" w:rsidP="00E825FD">
      <w:pPr>
        <w:autoSpaceDE w:val="0"/>
        <w:spacing w:line="320" w:lineRule="exact"/>
        <w:jc w:val="left"/>
        <w:rPr>
          <w:rFonts w:ascii="Arial" w:hAnsi="Arial" w:cs="Arial"/>
        </w:rPr>
      </w:pPr>
    </w:p>
    <w:p w14:paraId="31CACE1F" w14:textId="77777777" w:rsidR="000406CC" w:rsidRPr="00DF3EB0" w:rsidRDefault="000406CC" w:rsidP="00E825FD">
      <w:pPr>
        <w:autoSpaceDE w:val="0"/>
        <w:spacing w:line="320" w:lineRule="exact"/>
        <w:jc w:val="left"/>
        <w:rPr>
          <w:rFonts w:ascii="Arial" w:hAnsi="Arial" w:cs="Arial"/>
        </w:rPr>
      </w:pPr>
    </w:p>
    <w:p w14:paraId="4C523A20" w14:textId="7C52F014" w:rsidR="000E102E" w:rsidRPr="00DF3EB0" w:rsidRDefault="00DA2526" w:rsidP="00E825FD">
      <w:pPr>
        <w:autoSpaceDE w:val="0"/>
        <w:spacing w:line="320" w:lineRule="exact"/>
        <w:jc w:val="left"/>
        <w:rPr>
          <w:rFonts w:ascii="Arial" w:hAnsi="Arial" w:cs="Arial"/>
        </w:rPr>
      </w:pPr>
      <w:r w:rsidRPr="00DF3EB0">
        <w:rPr>
          <w:rFonts w:ascii="Arial" w:hAnsi="Arial" w:cs="Arial"/>
        </w:rPr>
        <w:t>…………………………………….</w:t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="00DF3EB0">
        <w:rPr>
          <w:rFonts w:ascii="Arial" w:hAnsi="Arial" w:cs="Arial"/>
        </w:rPr>
        <w:tab/>
      </w:r>
      <w:r w:rsidR="002774DE" w:rsidRPr="00DF3EB0">
        <w:rPr>
          <w:rFonts w:ascii="Arial" w:hAnsi="Arial" w:cs="Arial"/>
        </w:rPr>
        <w:t>…………………………………….</w:t>
      </w:r>
    </w:p>
    <w:p w14:paraId="098CC6AE" w14:textId="1A05043E" w:rsidR="009A5960" w:rsidRPr="00DF3EB0" w:rsidRDefault="000E102E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</w:p>
    <w:p w14:paraId="0D9D585C" w14:textId="685383A8" w:rsidR="009A5960" w:rsidRPr="00DF3EB0" w:rsidRDefault="009A5960" w:rsidP="00E825FD">
      <w:pPr>
        <w:autoSpaceDE w:val="0"/>
        <w:spacing w:line="320" w:lineRule="exact"/>
        <w:ind w:left="4254" w:firstLine="709"/>
        <w:rPr>
          <w:rFonts w:ascii="Arial" w:hAnsi="Arial" w:cs="Arial"/>
        </w:rPr>
      </w:pPr>
    </w:p>
    <w:p w14:paraId="66EEB3BF" w14:textId="77777777" w:rsidR="009A5960" w:rsidRPr="00DF3EB0" w:rsidRDefault="009A5960" w:rsidP="00E825FD">
      <w:pPr>
        <w:autoSpaceDE w:val="0"/>
        <w:spacing w:line="320" w:lineRule="exact"/>
        <w:ind w:left="4254" w:firstLine="709"/>
        <w:rPr>
          <w:rFonts w:ascii="Arial" w:hAnsi="Arial" w:cs="Arial"/>
        </w:rPr>
      </w:pPr>
    </w:p>
    <w:p w14:paraId="430C77F9" w14:textId="1EF970D2" w:rsidR="009A5960" w:rsidRPr="00DF3EB0" w:rsidRDefault="009A5960" w:rsidP="00E825FD">
      <w:pPr>
        <w:autoSpaceDE w:val="0"/>
        <w:spacing w:line="320" w:lineRule="exact"/>
        <w:rPr>
          <w:rFonts w:ascii="Arial" w:hAnsi="Arial" w:cs="Arial"/>
        </w:rPr>
      </w:pPr>
      <w:r w:rsidRPr="00DF3EB0">
        <w:rPr>
          <w:rFonts w:ascii="Arial" w:hAnsi="Arial" w:cs="Arial"/>
        </w:rPr>
        <w:t>V …….…………</w:t>
      </w:r>
      <w:proofErr w:type="gramStart"/>
      <w:r w:rsidRPr="00DF3EB0">
        <w:rPr>
          <w:rFonts w:ascii="Arial" w:hAnsi="Arial" w:cs="Arial"/>
        </w:rPr>
        <w:t>…..dne</w:t>
      </w:r>
      <w:proofErr w:type="gramEnd"/>
      <w:r w:rsidRPr="00DF3EB0">
        <w:rPr>
          <w:rFonts w:ascii="Arial" w:hAnsi="Arial" w:cs="Arial"/>
        </w:rPr>
        <w:t>…………………..</w:t>
      </w:r>
      <w:r w:rsidRPr="00DF3EB0">
        <w:rPr>
          <w:rFonts w:ascii="Arial" w:hAnsi="Arial" w:cs="Arial"/>
        </w:rPr>
        <w:tab/>
      </w:r>
    </w:p>
    <w:p w14:paraId="55A47678" w14:textId="77777777" w:rsidR="00DF3EB0" w:rsidRDefault="00DF3EB0" w:rsidP="00E825FD">
      <w:pPr>
        <w:autoSpaceDE w:val="0"/>
        <w:spacing w:line="320" w:lineRule="exact"/>
        <w:rPr>
          <w:rFonts w:ascii="Arial" w:hAnsi="Arial" w:cs="Arial"/>
        </w:rPr>
      </w:pPr>
    </w:p>
    <w:p w14:paraId="2161B1DD" w14:textId="77777777" w:rsidR="00DF3EB0" w:rsidRDefault="00DF3EB0" w:rsidP="00E825FD">
      <w:pPr>
        <w:autoSpaceDE w:val="0"/>
        <w:spacing w:line="320" w:lineRule="exact"/>
        <w:rPr>
          <w:rFonts w:ascii="Arial" w:hAnsi="Arial" w:cs="Arial"/>
        </w:rPr>
      </w:pPr>
    </w:p>
    <w:p w14:paraId="5063563C" w14:textId="1CFD2B29" w:rsidR="009A5960" w:rsidRPr="00DF3EB0" w:rsidRDefault="009A5960" w:rsidP="00E825FD">
      <w:pPr>
        <w:autoSpaceDE w:val="0"/>
        <w:spacing w:line="320" w:lineRule="exact"/>
        <w:rPr>
          <w:rFonts w:ascii="Arial" w:hAnsi="Arial" w:cs="Arial"/>
          <w:bCs/>
        </w:rPr>
      </w:pPr>
      <w:r w:rsidRPr="00DF3EB0">
        <w:rPr>
          <w:rFonts w:ascii="Arial" w:hAnsi="Arial" w:cs="Arial"/>
        </w:rPr>
        <w:t>Dodavatel č. 2</w:t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</w:p>
    <w:p w14:paraId="0DF02047" w14:textId="683BB53B" w:rsidR="009A5960" w:rsidRPr="00DF3EB0" w:rsidRDefault="009A5960" w:rsidP="00E825FD">
      <w:pPr>
        <w:autoSpaceDE w:val="0"/>
        <w:spacing w:line="320" w:lineRule="exact"/>
        <w:jc w:val="left"/>
        <w:rPr>
          <w:rFonts w:ascii="Arial" w:hAnsi="Arial" w:cs="Arial"/>
        </w:rPr>
      </w:pPr>
    </w:p>
    <w:p w14:paraId="50130D86" w14:textId="77777777" w:rsidR="009A5960" w:rsidRPr="00DF3EB0" w:rsidRDefault="009A5960" w:rsidP="00E825FD">
      <w:pPr>
        <w:autoSpaceDE w:val="0"/>
        <w:spacing w:line="320" w:lineRule="exact"/>
        <w:jc w:val="left"/>
        <w:rPr>
          <w:rFonts w:ascii="Arial" w:hAnsi="Arial" w:cs="Arial"/>
        </w:rPr>
      </w:pPr>
    </w:p>
    <w:p w14:paraId="05FA9D55" w14:textId="77777777" w:rsidR="009A5960" w:rsidRPr="00DF3EB0" w:rsidRDefault="009A5960" w:rsidP="00E825FD">
      <w:pPr>
        <w:autoSpaceDE w:val="0"/>
        <w:spacing w:line="320" w:lineRule="exact"/>
        <w:jc w:val="left"/>
        <w:rPr>
          <w:rFonts w:ascii="Arial" w:hAnsi="Arial" w:cs="Arial"/>
        </w:rPr>
      </w:pPr>
    </w:p>
    <w:p w14:paraId="0DC8AF6F" w14:textId="70315470" w:rsidR="009A5960" w:rsidRPr="00DF3EB0" w:rsidRDefault="009A5960" w:rsidP="00DB5BCC">
      <w:pPr>
        <w:autoSpaceDE w:val="0"/>
        <w:spacing w:line="320" w:lineRule="exact"/>
        <w:jc w:val="left"/>
        <w:rPr>
          <w:rFonts w:ascii="Arial" w:hAnsi="Arial" w:cs="Arial"/>
        </w:rPr>
      </w:pPr>
      <w:r w:rsidRPr="00DF3EB0">
        <w:rPr>
          <w:rFonts w:ascii="Arial" w:hAnsi="Arial" w:cs="Arial"/>
        </w:rPr>
        <w:t>…………………………………….</w:t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  <w:t>…………………………………….</w:t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  <w:r w:rsidRPr="00DF3EB0">
        <w:rPr>
          <w:rFonts w:ascii="Arial" w:hAnsi="Arial" w:cs="Arial"/>
        </w:rPr>
        <w:tab/>
      </w:r>
    </w:p>
    <w:p w14:paraId="24656BED" w14:textId="77777777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</w:p>
    <w:p w14:paraId="61EA342B" w14:textId="77777777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</w:p>
    <w:p w14:paraId="5768B256" w14:textId="76F7FB4E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br w:type="page"/>
      </w:r>
    </w:p>
    <w:p w14:paraId="486BB426" w14:textId="372D9F97" w:rsidR="00C76D2A" w:rsidRP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b/>
        </w:rPr>
      </w:pPr>
      <w:r w:rsidRPr="00C76D2A">
        <w:rPr>
          <w:rFonts w:ascii="Arial" w:hAnsi="Arial" w:cs="Arial"/>
          <w:b/>
        </w:rPr>
        <w:lastRenderedPageBreak/>
        <w:t xml:space="preserve">Příloha č. 1 </w:t>
      </w:r>
    </w:p>
    <w:p w14:paraId="66EAE394" w14:textId="77777777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</w:p>
    <w:p w14:paraId="5C29936F" w14:textId="77777777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</w:p>
    <w:p w14:paraId="4209EE07" w14:textId="6BAEE8D2" w:rsidR="00C76D2A" w:rsidRP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  <w:u w:val="single"/>
        </w:rPr>
      </w:pPr>
      <w:r w:rsidRPr="00C76D2A">
        <w:rPr>
          <w:rFonts w:ascii="Arial" w:hAnsi="Arial" w:cs="Arial"/>
          <w:u w:val="single"/>
        </w:rPr>
        <w:t>Dodavatel č. 1</w:t>
      </w:r>
    </w:p>
    <w:p w14:paraId="70E043FD" w14:textId="31966B8F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  <w:r>
        <w:rPr>
          <w:noProof/>
          <w:lang w:eastAsia="cs-CZ"/>
        </w:rPr>
        <w:drawing>
          <wp:inline distT="0" distB="0" distL="0" distR="0" wp14:anchorId="72A907EA" wp14:editId="5F29888F">
            <wp:extent cx="5849620" cy="34111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34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301A" w14:textId="77777777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</w:p>
    <w:p w14:paraId="3026A67E" w14:textId="77777777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</w:p>
    <w:p w14:paraId="55CE0052" w14:textId="1ED2D48B" w:rsidR="00C76D2A" w:rsidRP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u w:val="single"/>
        </w:rPr>
      </w:pPr>
      <w:r w:rsidRPr="00C76D2A">
        <w:rPr>
          <w:rFonts w:ascii="Arial" w:hAnsi="Arial" w:cs="Arial"/>
          <w:u w:val="single"/>
        </w:rPr>
        <w:t>Dodavatel č. 2</w:t>
      </w:r>
    </w:p>
    <w:p w14:paraId="5AEF2DBE" w14:textId="1C23D246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  <w:r>
        <w:rPr>
          <w:noProof/>
          <w:lang w:eastAsia="cs-CZ"/>
        </w:rPr>
        <w:drawing>
          <wp:inline distT="0" distB="0" distL="0" distR="0" wp14:anchorId="254698BB" wp14:editId="228A22A0">
            <wp:extent cx="5849620" cy="2353281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235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B7B4" w14:textId="77777777" w:rsidR="00C76D2A" w:rsidRDefault="00C76D2A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highlight w:val="green"/>
        </w:rPr>
      </w:pPr>
    </w:p>
    <w:p w14:paraId="2E3EC76C" w14:textId="464FAE1F" w:rsidR="00C8078E" w:rsidRPr="00DF3EB0" w:rsidRDefault="00C8078E" w:rsidP="00E825FD">
      <w:pPr>
        <w:autoSpaceDE w:val="0"/>
        <w:spacing w:line="320" w:lineRule="exact"/>
        <w:rPr>
          <w:rFonts w:ascii="Arial" w:hAnsi="Arial" w:cs="Arial"/>
          <w:highlight w:val="green"/>
        </w:rPr>
      </w:pPr>
    </w:p>
    <w:sectPr w:rsidR="00C8078E" w:rsidRPr="00DF3EB0" w:rsidSect="001D5F8F">
      <w:headerReference w:type="default" r:id="rId14"/>
      <w:footerReference w:type="default" r:id="rId15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9875A" w14:textId="77777777" w:rsidR="00E936A3" w:rsidRDefault="00E936A3">
      <w:pPr>
        <w:spacing w:line="240" w:lineRule="auto"/>
      </w:pPr>
      <w:r>
        <w:separator/>
      </w:r>
    </w:p>
  </w:endnote>
  <w:endnote w:type="continuationSeparator" w:id="0">
    <w:p w14:paraId="5427593B" w14:textId="77777777" w:rsidR="00E936A3" w:rsidRDefault="00E936A3">
      <w:pPr>
        <w:spacing w:line="240" w:lineRule="auto"/>
      </w:pPr>
      <w:r>
        <w:continuationSeparator/>
      </w:r>
    </w:p>
  </w:endnote>
  <w:endnote w:type="continuationNotice" w:id="1">
    <w:p w14:paraId="302EE4BC" w14:textId="77777777" w:rsidR="00E936A3" w:rsidRDefault="00E936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EB5475" w:rsidRPr="00EB5475">
      <w:rPr>
        <w:noProof/>
        <w:lang w:val="cs-CZ"/>
      </w:rPr>
      <w:t>10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E81E" w14:textId="77777777" w:rsidR="00E936A3" w:rsidRDefault="00E936A3">
      <w:pPr>
        <w:spacing w:line="240" w:lineRule="auto"/>
      </w:pPr>
      <w:r>
        <w:separator/>
      </w:r>
    </w:p>
  </w:footnote>
  <w:footnote w:type="continuationSeparator" w:id="0">
    <w:p w14:paraId="139AE1E1" w14:textId="77777777" w:rsidR="00E936A3" w:rsidRDefault="00E936A3">
      <w:pPr>
        <w:spacing w:line="240" w:lineRule="auto"/>
      </w:pPr>
      <w:r>
        <w:continuationSeparator/>
      </w:r>
    </w:p>
  </w:footnote>
  <w:footnote w:type="continuationNotice" w:id="1">
    <w:p w14:paraId="7A3DFB24" w14:textId="77777777" w:rsidR="00E936A3" w:rsidRDefault="00E936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19690734"/>
    <w:multiLevelType w:val="multilevel"/>
    <w:tmpl w:val="F7BED0E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7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8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0">
    <w:nsid w:val="3C3E5667"/>
    <w:multiLevelType w:val="hybridMultilevel"/>
    <w:tmpl w:val="2F3EB32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5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51"/>
  </w:num>
  <w:num w:numId="6">
    <w:abstractNumId w:val="49"/>
  </w:num>
  <w:num w:numId="7">
    <w:abstractNumId w:val="56"/>
  </w:num>
  <w:num w:numId="8">
    <w:abstractNumId w:val="0"/>
  </w:num>
  <w:num w:numId="9">
    <w:abstractNumId w:val="44"/>
  </w:num>
  <w:num w:numId="10">
    <w:abstractNumId w:val="57"/>
  </w:num>
  <w:num w:numId="11">
    <w:abstractNumId w:val="47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52"/>
  </w:num>
  <w:num w:numId="14">
    <w:abstractNumId w:val="55"/>
  </w:num>
  <w:num w:numId="15">
    <w:abstractNumId w:val="48"/>
  </w:num>
  <w:num w:numId="16">
    <w:abstractNumId w:val="50"/>
  </w:num>
  <w:num w:numId="1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5F88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3F97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6043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057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2D2A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612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9F4"/>
    <w:rsid w:val="00910F8D"/>
    <w:rsid w:val="00911499"/>
    <w:rsid w:val="00911C69"/>
    <w:rsid w:val="00913176"/>
    <w:rsid w:val="0091360F"/>
    <w:rsid w:val="009150C1"/>
    <w:rsid w:val="009171D2"/>
    <w:rsid w:val="00917C56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67EF4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6A6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9F796D"/>
    <w:rsid w:val="00A0036F"/>
    <w:rsid w:val="00A01B25"/>
    <w:rsid w:val="00A01DD0"/>
    <w:rsid w:val="00A02128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B2D"/>
    <w:rsid w:val="00AB6F42"/>
    <w:rsid w:val="00AB75AD"/>
    <w:rsid w:val="00AB7B54"/>
    <w:rsid w:val="00AC0C78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5E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0B82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027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2C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2A8A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6D2A"/>
    <w:rsid w:val="00C77025"/>
    <w:rsid w:val="00C7731D"/>
    <w:rsid w:val="00C77F25"/>
    <w:rsid w:val="00C8078E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6EC7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15F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6763A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3EB0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264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3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475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0F25"/>
    <w:rsid w:val="00F0107A"/>
    <w:rsid w:val="00F017B5"/>
    <w:rsid w:val="00F01B38"/>
    <w:rsid w:val="00F02527"/>
    <w:rsid w:val="00F02702"/>
    <w:rsid w:val="00F02CB9"/>
    <w:rsid w:val="00F03CA1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1A1C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D6FB8-39F3-4F67-94FD-E8DC8B70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2198</Words>
  <Characters>12969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15137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ekonomka</cp:lastModifiedBy>
  <cp:revision>4</cp:revision>
  <cp:lastPrinted>2018-11-02T08:48:00Z</cp:lastPrinted>
  <dcterms:created xsi:type="dcterms:W3CDTF">2020-12-10T07:36:00Z</dcterms:created>
  <dcterms:modified xsi:type="dcterms:W3CDTF">2020-12-10T07:46:00Z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