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E074F4">
        <w:trPr>
          <w:trHeight w:hRule="exact" w:val="9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034463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4463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074F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0020900149/2190</w:t>
                  </w:r>
                </w:p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ind w:right="40"/>
              <w:jc w:val="right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F21D97">
            <w:pPr>
              <w:ind w:right="20"/>
              <w:jc w:val="right"/>
            </w:pPr>
            <w:r>
              <w:rPr>
                <w:sz w:val="16"/>
              </w:rPr>
              <w:t xml:space="preserve">0020900149/2190 </w:t>
            </w: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2507025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025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ind w:right="40"/>
              <w:jc w:val="right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ind w:right="40"/>
              <w:jc w:val="right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ind w:right="40"/>
              <w:jc w:val="right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3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bookmarkStart w:id="0" w:name="JR_PAGE_ANCHOR_0_1"/>
            <w:bookmarkEnd w:id="0"/>
          </w:p>
          <w:p w:rsidR="00E074F4" w:rsidRDefault="00F21D97">
            <w:r>
              <w:br w:type="page"/>
            </w:r>
          </w:p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rPr>
                <w:b/>
              </w:rPr>
              <w:t>25404768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rPr>
                <w:b/>
              </w:rPr>
              <w:t>CZ25404768</w:t>
            </w: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074F4">
              <w:trPr>
                <w:trHeight w:hRule="exact" w:val="40"/>
              </w:trPr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  <w:tr w:rsidR="00E074F4">
              <w:trPr>
                <w:trHeight w:hRule="exact" w:val="1700"/>
              </w:trPr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4F4" w:rsidRDefault="00F21D97">
                  <w:pPr>
                    <w:ind w:left="40"/>
                  </w:pPr>
                  <w:r>
                    <w:rPr>
                      <w:b/>
                      <w:sz w:val="24"/>
                    </w:rPr>
                    <w:t>Stavby a lešení CZ, s.r.o.</w:t>
                  </w:r>
                  <w:r>
                    <w:rPr>
                      <w:b/>
                      <w:sz w:val="24"/>
                    </w:rPr>
                    <w:br/>
                    <w:t>K sídlišti 1728/29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  <w:tr w:rsidR="00E074F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4F4" w:rsidRDefault="00E074F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3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6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074F4">
              <w:trPr>
                <w:trHeight w:hRule="exact" w:val="20"/>
              </w:trPr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  <w:tr w:rsidR="00E074F4">
              <w:trPr>
                <w:trHeight w:hRule="exact" w:val="1420"/>
              </w:trPr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4F4" w:rsidRDefault="00F21D97">
                  <w:pPr>
                    <w:ind w:left="60" w:right="60"/>
                  </w:pPr>
                  <w:r>
                    <w:rPr>
                      <w:b/>
                    </w:rPr>
                    <w:t>242190 Sektor IX</w:t>
                  </w:r>
                </w:p>
              </w:tc>
            </w:tr>
            <w:tr w:rsidR="00E074F4">
              <w:trPr>
                <w:trHeight w:hRule="exact" w:val="20"/>
              </w:trPr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74F4" w:rsidRDefault="00E074F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4F4" w:rsidRDefault="00E074F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  <w:tr w:rsidR="00E074F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4F4" w:rsidRDefault="00E074F4">
                  <w:pPr>
                    <w:ind w:left="60" w:right="60"/>
                  </w:pPr>
                </w:p>
              </w:tc>
            </w:tr>
            <w:tr w:rsidR="00E074F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4F4" w:rsidRDefault="00E074F4">
                  <w:pPr>
                    <w:ind w:left="60" w:right="60"/>
                  </w:pP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  <w:jc w:val="center"/>
            </w:pPr>
            <w:proofErr w:type="gramStart"/>
            <w:r>
              <w:rPr>
                <w:b/>
              </w:rPr>
              <w:t>24.12.2020</w:t>
            </w:r>
            <w:proofErr w:type="gramEnd"/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074F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r>
                    <w:rPr>
                      <w:b/>
                    </w:rPr>
                    <w:t>MBÚ - Nové Hrady, Zámek 136, 37333 Nové Hrady</w:t>
                  </w:r>
                </w:p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ind w:left="40"/>
              <w:jc w:val="center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074F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E074F4"/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074F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E074F4"/>
              </w:tc>
              <w:tc>
                <w:tcPr>
                  <w:tcW w:w="20" w:type="dxa"/>
                </w:tcPr>
                <w:p w:rsidR="00E074F4" w:rsidRDefault="00E074F4">
                  <w:pPr>
                    <w:pStyle w:val="EMPTYCELLSTYLE"/>
                  </w:pP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7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5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/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pPr>
              <w:spacing w:after="280"/>
              <w:ind w:left="40" w:right="40"/>
            </w:pPr>
            <w:r>
              <w:rPr>
                <w:sz w:val="18"/>
              </w:rPr>
              <w:t>Pojízdné lešení dle nabídky, vč. dopravy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74F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80 434.00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80 434.00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30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074F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80 434.00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4F4" w:rsidRDefault="00F21D9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3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4F4" w:rsidRDefault="00F21D97">
            <w:pPr>
              <w:ind w:left="40"/>
            </w:pPr>
            <w:proofErr w:type="gramStart"/>
            <w:r>
              <w:rPr>
                <w:sz w:val="24"/>
              </w:rPr>
              <w:t>10.12.2020</w:t>
            </w:r>
            <w:proofErr w:type="gramEnd"/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28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11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 w:rsidP="008340A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304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3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5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3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7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20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  <w:tr w:rsidR="00E074F4">
        <w:trPr>
          <w:trHeight w:hRule="exact" w:val="660"/>
        </w:trPr>
        <w:tc>
          <w:tcPr>
            <w:tcW w:w="3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6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F4" w:rsidRDefault="00F21D97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8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140" w:type="dxa"/>
          </w:tcPr>
          <w:p w:rsidR="00E074F4" w:rsidRDefault="00E074F4">
            <w:pPr>
              <w:pStyle w:val="EMPTYCELLSTYLE"/>
            </w:pPr>
          </w:p>
        </w:tc>
        <w:tc>
          <w:tcPr>
            <w:tcW w:w="420" w:type="dxa"/>
          </w:tcPr>
          <w:p w:rsidR="00E074F4" w:rsidRDefault="00E074F4">
            <w:pPr>
              <w:pStyle w:val="EMPTYCELLSTYLE"/>
            </w:pPr>
          </w:p>
        </w:tc>
      </w:tr>
    </w:tbl>
    <w:p w:rsidR="00F21D97" w:rsidRDefault="00F21D97"/>
    <w:sectPr w:rsidR="00F21D9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F4"/>
    <w:rsid w:val="00186D21"/>
    <w:rsid w:val="008340AE"/>
    <w:rsid w:val="00E074F4"/>
    <w:rsid w:val="00F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3F859-64B3-48F3-96A5-2EB7516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2020-12-11T06:21:00Z</dcterms:created>
  <dcterms:modified xsi:type="dcterms:W3CDTF">2020-12-11T06:27:00Z</dcterms:modified>
</cp:coreProperties>
</file>