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752A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2209100560/ 001</w:t>
                  </w:r>
                </w:p>
              </w:tc>
              <w:tc>
                <w:tcPr>
                  <w:tcW w:w="20" w:type="dxa"/>
                </w:tcPr>
                <w:p w:rsidR="004752A3" w:rsidRDefault="004752A3">
                  <w:pPr>
                    <w:pStyle w:val="EMPTYCELLSTYLE"/>
                  </w:pPr>
                </w:p>
              </w:tc>
            </w:tr>
          </w:tbl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A81E6E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ind w:right="40"/>
              <w:jc w:val="right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A81E6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699084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9084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ind w:right="40"/>
              <w:jc w:val="right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ind w:right="40"/>
              <w:jc w:val="right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ind w:right="40"/>
              <w:jc w:val="right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bookmarkStart w:id="0" w:name="JR_PAGE_ANCHOR_0_1"/>
            <w:bookmarkEnd w:id="0"/>
          </w:p>
          <w:p w:rsidR="004752A3" w:rsidRDefault="00A81E6E">
            <w:r>
              <w:br w:type="page"/>
            </w:r>
          </w:p>
          <w:p w:rsidR="004752A3" w:rsidRDefault="004752A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A81E6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r>
              <w:rPr>
                <w:b/>
              </w:rPr>
              <w:t>28077458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r>
              <w:rPr>
                <w:b/>
              </w:rPr>
              <w:t>CZ28077458</w:t>
            </w: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752A3" w:rsidRDefault="004752A3">
                  <w:pPr>
                    <w:pStyle w:val="EMPTYCELLSTYLE"/>
                  </w:pPr>
                </w:p>
              </w:tc>
            </w:tr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2A3" w:rsidRDefault="00A81E6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ait-česko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Vrbenská 2044/6</w:t>
                  </w:r>
                  <w:r>
                    <w:rPr>
                      <w:b/>
                      <w:sz w:val="24"/>
                    </w:rPr>
                    <w:br/>
                    <w:t>370 01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752A3" w:rsidRDefault="004752A3">
                  <w:pPr>
                    <w:pStyle w:val="EMPTYCELLSTYLE"/>
                  </w:pPr>
                </w:p>
              </w:tc>
            </w:tr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2A3" w:rsidRDefault="004752A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752A3" w:rsidRDefault="004752A3">
                  <w:pPr>
                    <w:pStyle w:val="EMPTYCELLSTYLE"/>
                  </w:pPr>
                </w:p>
              </w:tc>
            </w:tr>
          </w:tbl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752A3" w:rsidRDefault="004752A3">
                  <w:pPr>
                    <w:pStyle w:val="EMPTYCELLSTYLE"/>
                  </w:pPr>
                </w:p>
              </w:tc>
            </w:tr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2A3" w:rsidRDefault="00A81E6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2A3" w:rsidRDefault="004752A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752A3" w:rsidRDefault="004752A3">
                  <w:pPr>
                    <w:pStyle w:val="EMPTYCELLSTYLE"/>
                  </w:pPr>
                </w:p>
              </w:tc>
            </w:tr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2A3" w:rsidRDefault="00543C58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2A3" w:rsidRDefault="00A81E6E" w:rsidP="00543C58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543C58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543C58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/>
              <w:jc w:val="center"/>
            </w:pPr>
            <w:proofErr w:type="gramStart"/>
            <w:r>
              <w:rPr>
                <w:b/>
              </w:rPr>
              <w:t>11.12.2020</w:t>
            </w:r>
            <w:proofErr w:type="gramEnd"/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A81E6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4752A3">
                  <w:pPr>
                    <w:pStyle w:val="EMPTYCELLSTYLE"/>
                  </w:pPr>
                </w:p>
              </w:tc>
            </w:tr>
          </w:tbl>
          <w:p w:rsidR="004752A3" w:rsidRDefault="004752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ind w:left="40"/>
              <w:jc w:val="center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4752A3"/>
              </w:tc>
            </w:tr>
          </w:tbl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4752A3"/>
              </w:tc>
            </w:tr>
          </w:tbl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2A3" w:rsidRDefault="004752A3">
                  <w:pPr>
                    <w:pStyle w:val="EMPTYCELLSTYLE"/>
                  </w:pPr>
                </w:p>
              </w:tc>
            </w:tr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752A3" w:rsidRDefault="004752A3">
                  <w:pPr>
                    <w:pStyle w:val="EMPTYCELLSTYLE"/>
                  </w:pPr>
                </w:p>
              </w:tc>
            </w:tr>
          </w:tbl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A81E6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A81E6E" w:rsidP="00543C58">
            <w:r>
              <w:t xml:space="preserve">Objednáváme u Vás dle cenové nabídky opravu strojovny ÚT a VZT, Fyziologický ústav, Albertov 5, (po havárii vody). Spolupracujte s </w:t>
            </w:r>
            <w:proofErr w:type="spellStart"/>
            <w:r w:rsidR="00543C58">
              <w:t>xxxx</w:t>
            </w:r>
            <w:proofErr w:type="spellEnd"/>
            <w:r>
              <w:t>, vedoucím OTP. U přenesené daňové povinnosti psát na fakturu "</w:t>
            </w:r>
            <w:r>
              <w:t>daň odvede zákazník".</w:t>
            </w: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119 351.00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752A3" w:rsidRDefault="004752A3">
                  <w:pPr>
                    <w:pStyle w:val="EMPTYCELLSTYLE"/>
                  </w:pPr>
                </w:p>
              </w:tc>
            </w:tr>
          </w:tbl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/>
            </w:pPr>
            <w:proofErr w:type="gramStart"/>
            <w:r>
              <w:rPr>
                <w:sz w:val="24"/>
              </w:rPr>
              <w:t>07.12.2020</w:t>
            </w:r>
            <w:proofErr w:type="gramEnd"/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543C58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 w:rsidP="00543C58">
            <w:pPr>
              <w:spacing w:before="20" w:after="20"/>
              <w:ind w:right="40"/>
            </w:pPr>
            <w:r>
              <w:t>Tel.: 420</w:t>
            </w:r>
            <w:r w:rsidR="00543C58">
              <w:t>xxxx</w:t>
            </w:r>
            <w:r>
              <w:t xml:space="preserve">, E-mail: </w:t>
            </w:r>
            <w:r w:rsidR="00543C58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4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7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6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752A3" w:rsidRDefault="004752A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4752A3" w:rsidRDefault="004752A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r>
                    <w:rPr>
                      <w:b/>
                      <w:i/>
                      <w:sz w:val="28"/>
                    </w:rPr>
                    <w:t>2209100560/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A81E6E">
            <w:pPr>
              <w:spacing w:after="280"/>
              <w:ind w:left="40" w:right="40"/>
            </w:pPr>
            <w:r>
              <w:rPr>
                <w:sz w:val="18"/>
              </w:rPr>
              <w:t>Oprava a údržba elektrických rozvodných zařízení</w:t>
            </w: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752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119 351.00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119 351.00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2A3" w:rsidRDefault="00A81E6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left="40" w:right="40"/>
              <w:jc w:val="right"/>
            </w:pPr>
            <w:r>
              <w:rPr>
                <w:b/>
                <w:sz w:val="24"/>
              </w:rPr>
              <w:t>119 351.00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2A3" w:rsidRDefault="00A81E6E">
            <w:r>
              <w:rPr>
                <w:i/>
                <w:sz w:val="24"/>
              </w:rPr>
              <w:t>Konec přílohy k objednávce č.: 2209100560/ 001</w:t>
            </w: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4752A3" w:rsidRDefault="00A81E6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  <w:tr w:rsidR="004752A3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752A3" w:rsidRDefault="004752A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752A3" w:rsidRDefault="004752A3">
            <w:pPr>
              <w:pStyle w:val="EMPTYCELLSTYLE"/>
            </w:pPr>
          </w:p>
        </w:tc>
        <w:tc>
          <w:tcPr>
            <w:tcW w:w="58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20" w:type="dxa"/>
          </w:tcPr>
          <w:p w:rsidR="004752A3" w:rsidRDefault="004752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752A3" w:rsidRDefault="004752A3">
            <w:pPr>
              <w:pStyle w:val="EMPTYCELLSTYLE"/>
            </w:pPr>
          </w:p>
        </w:tc>
        <w:tc>
          <w:tcPr>
            <w:tcW w:w="1140" w:type="dxa"/>
          </w:tcPr>
          <w:p w:rsidR="004752A3" w:rsidRDefault="004752A3">
            <w:pPr>
              <w:pStyle w:val="EMPTYCELLSTYLE"/>
            </w:pPr>
          </w:p>
        </w:tc>
      </w:tr>
    </w:tbl>
    <w:p w:rsidR="00A81E6E" w:rsidRDefault="00A81E6E"/>
    <w:sectPr w:rsidR="00A81E6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752A3"/>
    <w:rsid w:val="004752A3"/>
    <w:rsid w:val="00543C58"/>
    <w:rsid w:val="00A8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2020-12-08T14:29:00Z</dcterms:created>
  <dcterms:modified xsi:type="dcterms:W3CDTF">2020-12-08T14:29:00Z</dcterms:modified>
</cp:coreProperties>
</file>