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070D8" w14:textId="0BAB3CC8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 </w:t>
      </w:r>
      <w:r w:rsidR="0064342D">
        <w:t xml:space="preserve">              </w:t>
      </w:r>
      <w:r>
        <w:rPr>
          <w:b/>
          <w:sz w:val="28"/>
          <w:szCs w:val="28"/>
        </w:rPr>
        <w:t xml:space="preserve">číslo: </w:t>
      </w:r>
      <w:r w:rsidR="00954522">
        <w:rPr>
          <w:b/>
          <w:sz w:val="28"/>
          <w:szCs w:val="28"/>
        </w:rPr>
        <w:t>104/</w:t>
      </w:r>
      <w:r w:rsidR="0064342D">
        <w:rPr>
          <w:b/>
          <w:sz w:val="28"/>
          <w:szCs w:val="28"/>
        </w:rPr>
        <w:t>12</w:t>
      </w:r>
      <w:r w:rsidR="00D47618">
        <w:rPr>
          <w:b/>
          <w:sz w:val="28"/>
          <w:szCs w:val="28"/>
        </w:rPr>
        <w:t>4</w:t>
      </w:r>
      <w:r w:rsidR="00B431E3">
        <w:rPr>
          <w:b/>
          <w:sz w:val="28"/>
          <w:szCs w:val="28"/>
        </w:rPr>
        <w:t>/20</w:t>
      </w:r>
      <w:r w:rsidR="00CE6D42">
        <w:rPr>
          <w:b/>
          <w:sz w:val="28"/>
          <w:szCs w:val="28"/>
        </w:rPr>
        <w:t>20</w:t>
      </w:r>
    </w:p>
    <w:p w14:paraId="4835E203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562C7B3C" w14:textId="77777777" w:rsidR="00975FA1" w:rsidRDefault="00975FA1" w:rsidP="00975FA1">
      <w:pPr>
        <w:rPr>
          <w:b/>
          <w:sz w:val="20"/>
          <w:szCs w:val="20"/>
        </w:rPr>
      </w:pPr>
      <w:proofErr w:type="gramStart"/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</w:t>
      </w:r>
      <w:proofErr w:type="gramEnd"/>
      <w:r>
        <w:rPr>
          <w:b/>
          <w:sz w:val="20"/>
          <w:szCs w:val="20"/>
        </w:rPr>
        <w:t xml:space="preserve">:  00080195,DIČ:CZ00080195                             </w:t>
      </w:r>
      <w:r>
        <w:rPr>
          <w:b/>
        </w:rPr>
        <w:t>DODAVATEL:</w:t>
      </w:r>
    </w:p>
    <w:p w14:paraId="03808717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74CB2C1C" w14:textId="1CC1D34D" w:rsidR="00975FA1" w:rsidRDefault="00561E73" w:rsidP="00561E7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75FA1">
        <w:rPr>
          <w:b/>
          <w:sz w:val="20"/>
          <w:szCs w:val="20"/>
        </w:rPr>
        <w:t xml:space="preserve">Příspěvková organizace          </w:t>
      </w:r>
      <w:r w:rsidR="0096702D">
        <w:rPr>
          <w:b/>
          <w:sz w:val="20"/>
          <w:szCs w:val="20"/>
        </w:rPr>
        <w:t xml:space="preserve">                            </w:t>
      </w:r>
      <w:r w:rsidR="0064342D">
        <w:rPr>
          <w:b/>
          <w:sz w:val="20"/>
          <w:szCs w:val="20"/>
        </w:rPr>
        <w:t xml:space="preserve">  </w:t>
      </w:r>
      <w:r w:rsidR="00975FA1">
        <w:rPr>
          <w:b/>
          <w:sz w:val="20"/>
          <w:szCs w:val="20"/>
        </w:rPr>
        <w:t xml:space="preserve"> </w:t>
      </w:r>
      <w:r w:rsidR="00975FA1">
        <w:rPr>
          <w:b/>
        </w:rPr>
        <w:t xml:space="preserve">IČO: </w:t>
      </w:r>
      <w:proofErr w:type="gramStart"/>
      <w:r w:rsidR="00D47618">
        <w:rPr>
          <w:b/>
        </w:rPr>
        <w:t>47903783</w:t>
      </w:r>
      <w:r w:rsidR="00975FA1">
        <w:rPr>
          <w:b/>
        </w:rPr>
        <w:t xml:space="preserve">  DIČ</w:t>
      </w:r>
      <w:proofErr w:type="gramEnd"/>
      <w:r w:rsidR="00975FA1">
        <w:rPr>
          <w:b/>
        </w:rPr>
        <w:t>:</w:t>
      </w:r>
      <w:r w:rsidR="007B63B4">
        <w:rPr>
          <w:b/>
        </w:rPr>
        <w:t>CZ</w:t>
      </w:r>
      <w:r w:rsidR="00D47618">
        <w:rPr>
          <w:b/>
        </w:rPr>
        <w:t>47903783</w:t>
      </w:r>
    </w:p>
    <w:p w14:paraId="31681533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01021614" w14:textId="77777777" w:rsidR="00975FA1" w:rsidRPr="00246AA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4815BADB" w14:textId="2A845D38" w:rsidR="001905EF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9DB">
        <w:rPr>
          <w:b/>
        </w:rPr>
        <w:t xml:space="preserve">           </w:t>
      </w:r>
      <w:r w:rsidR="001905EF">
        <w:rPr>
          <w:b/>
        </w:rPr>
        <w:t xml:space="preserve">   </w:t>
      </w:r>
      <w:r w:rsidR="00954522">
        <w:rPr>
          <w:b/>
        </w:rPr>
        <w:t xml:space="preserve">                  </w:t>
      </w:r>
      <w:r w:rsidR="00D47618">
        <w:rPr>
          <w:b/>
        </w:rPr>
        <w:t>GORDIC spol. s r.o.</w:t>
      </w:r>
    </w:p>
    <w:p w14:paraId="04AE493E" w14:textId="3A00C4ED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2F6A5A">
        <w:rPr>
          <w:b/>
        </w:rPr>
        <w:t xml:space="preserve">             </w:t>
      </w:r>
      <w:r w:rsidR="007B63B4">
        <w:rPr>
          <w:b/>
        </w:rPr>
        <w:t xml:space="preserve">      </w:t>
      </w:r>
      <w:r w:rsidR="00954522">
        <w:rPr>
          <w:b/>
        </w:rPr>
        <w:t xml:space="preserve">             </w:t>
      </w:r>
      <w:r w:rsidR="00D47618">
        <w:rPr>
          <w:b/>
        </w:rPr>
        <w:t>Erbenova 4</w:t>
      </w:r>
    </w:p>
    <w:p w14:paraId="2D3C7AC2" w14:textId="5176112D" w:rsidR="004D586B" w:rsidRDefault="00975FA1" w:rsidP="00975FA1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D47618">
        <w:rPr>
          <w:b/>
        </w:rPr>
        <w:t>586 01 Jihlava 4</w:t>
      </w:r>
    </w:p>
    <w:p w14:paraId="043E36E7" w14:textId="77777777" w:rsidR="000B32F4" w:rsidRDefault="000B32F4" w:rsidP="00975FA1">
      <w:pPr>
        <w:tabs>
          <w:tab w:val="left" w:pos="5505"/>
        </w:tabs>
        <w:rPr>
          <w:b/>
        </w:rPr>
      </w:pPr>
    </w:p>
    <w:p w14:paraId="61CCE7E6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Bankovní spojení:</w:t>
      </w:r>
      <w:r>
        <w:rPr>
          <w:b/>
          <w:sz w:val="20"/>
          <w:szCs w:val="20"/>
        </w:rPr>
        <w:t xml:space="preserve">   Komerční banka                                           </w:t>
      </w:r>
    </w:p>
    <w:p w14:paraId="0CE9544D" w14:textId="5A07C99C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</w:t>
      </w:r>
      <w:r w:rsidR="00947726">
        <w:rPr>
          <w:b/>
          <w:sz w:val="20"/>
          <w:szCs w:val="20"/>
        </w:rPr>
        <w:t>-------------</w:t>
      </w:r>
    </w:p>
    <w:p w14:paraId="6E53B71B" w14:textId="77777777" w:rsidR="00975FA1" w:rsidRDefault="00975FA1" w:rsidP="00975FA1">
      <w:pPr>
        <w:rPr>
          <w:b/>
          <w:sz w:val="20"/>
          <w:szCs w:val="20"/>
        </w:rPr>
      </w:pPr>
    </w:p>
    <w:p w14:paraId="1CA47C4C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6D414241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7B979EDC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Příspěvková organizace</w:t>
      </w:r>
    </w:p>
    <w:p w14:paraId="02B669D1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Dlouhá 75</w:t>
      </w:r>
    </w:p>
    <w:p w14:paraId="2B062F33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410 22 Lovosice</w:t>
      </w:r>
    </w:p>
    <w:p w14:paraId="274D7AD1" w14:textId="77777777" w:rsidR="00975FA1" w:rsidRDefault="00975FA1" w:rsidP="00975FA1"/>
    <w:p w14:paraId="626D72C0" w14:textId="77777777" w:rsidR="00975FA1" w:rsidRDefault="00975FA1" w:rsidP="00975FA1">
      <w:pPr>
        <w:rPr>
          <w:b/>
        </w:rPr>
      </w:pPr>
      <w:r>
        <w:rPr>
          <w:b/>
        </w:rPr>
        <w:t>Na fakturách prosím uvádět o jaké zařízení se jedná- příjemce:</w:t>
      </w:r>
    </w:p>
    <w:p w14:paraId="1BD80CE3" w14:textId="77777777" w:rsidR="00975FA1" w:rsidRDefault="00975FA1" w:rsidP="00975FA1">
      <w:pPr>
        <w:rPr>
          <w:b/>
        </w:rPr>
      </w:pPr>
    </w:p>
    <w:p w14:paraId="4A7331D6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21C0A1E7" w14:textId="77777777" w:rsidTr="00106813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29F" w14:textId="3A1FA087" w:rsidR="00BD1289" w:rsidRDefault="00CE6D42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14:paraId="35762C79" w14:textId="5CA891D5" w:rsidR="00143C0D" w:rsidRDefault="008C2CC7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6373CF">
              <w:rPr>
                <w:b/>
                <w:lang w:eastAsia="en-US"/>
              </w:rPr>
              <w:t xml:space="preserve"> </w:t>
            </w:r>
            <w:proofErr w:type="gramStart"/>
            <w:r w:rsidR="000B32F4">
              <w:rPr>
                <w:b/>
                <w:lang w:eastAsia="en-US"/>
              </w:rPr>
              <w:t>Pro</w:t>
            </w:r>
            <w:r w:rsidR="00010CF4">
              <w:rPr>
                <w:b/>
                <w:lang w:eastAsia="en-US"/>
              </w:rPr>
              <w:t>:</w:t>
            </w:r>
            <w:r w:rsidR="00975FA1">
              <w:rPr>
                <w:b/>
                <w:lang w:eastAsia="en-US"/>
              </w:rPr>
              <w:t xml:space="preserve">  Cent</w:t>
            </w:r>
            <w:r w:rsidR="000B32F4">
              <w:rPr>
                <w:b/>
                <w:lang w:eastAsia="en-US"/>
              </w:rPr>
              <w:t>rum</w:t>
            </w:r>
            <w:proofErr w:type="gramEnd"/>
            <w:r w:rsidR="000B32F4">
              <w:rPr>
                <w:b/>
                <w:lang w:eastAsia="en-US"/>
              </w:rPr>
              <w:t xml:space="preserve"> sociální pomoci Litoměřice</w:t>
            </w:r>
            <w:r w:rsidR="00246AAA">
              <w:rPr>
                <w:b/>
                <w:lang w:eastAsia="en-US"/>
              </w:rPr>
              <w:t xml:space="preserve">, </w:t>
            </w:r>
            <w:r w:rsidR="00D47618">
              <w:rPr>
                <w:b/>
                <w:lang w:eastAsia="en-US"/>
              </w:rPr>
              <w:t>p.o</w:t>
            </w:r>
          </w:p>
          <w:p w14:paraId="1194E837" w14:textId="77777777" w:rsidR="00141B4A" w:rsidRDefault="00141B4A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189D39AF" w14:textId="77777777" w:rsidR="00A77FFD" w:rsidRDefault="006373CF" w:rsidP="00A77FFD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8C2CC7">
              <w:rPr>
                <w:b/>
                <w:lang w:eastAsia="en-US"/>
              </w:rPr>
              <w:t xml:space="preserve"> </w:t>
            </w:r>
            <w:r w:rsidR="00975FA1">
              <w:rPr>
                <w:b/>
                <w:lang w:eastAsia="en-US"/>
              </w:rPr>
              <w:t>Věc:</w:t>
            </w:r>
            <w:r w:rsidR="00CE6D42">
              <w:rPr>
                <w:b/>
                <w:lang w:eastAsia="en-US"/>
              </w:rPr>
              <w:t xml:space="preserve">  </w:t>
            </w:r>
            <w:r w:rsidR="00954522">
              <w:rPr>
                <w:sz w:val="20"/>
                <w:szCs w:val="20"/>
                <w:lang w:eastAsia="en-US"/>
              </w:rPr>
              <w:t xml:space="preserve"> </w:t>
            </w:r>
          </w:p>
          <w:p w14:paraId="43A20827" w14:textId="4B086ED0" w:rsidR="000A37CB" w:rsidRDefault="0064342D" w:rsidP="00D47618">
            <w:pPr>
              <w:spacing w:before="60" w:line="256" w:lineRule="auto"/>
              <w:jc w:val="both"/>
              <w:rPr>
                <w:bCs/>
                <w:lang w:eastAsia="en-US"/>
              </w:rPr>
            </w:pPr>
            <w:r w:rsidRPr="0064342D">
              <w:rPr>
                <w:bCs/>
                <w:lang w:eastAsia="en-US"/>
              </w:rPr>
              <w:t xml:space="preserve">      </w:t>
            </w:r>
            <w:r w:rsidR="000A37CB">
              <w:rPr>
                <w:bCs/>
                <w:lang w:eastAsia="en-US"/>
              </w:rPr>
              <w:t xml:space="preserve">Na základě „Smlouvy na poskytování komplexní podpory garantované firmou  </w:t>
            </w:r>
          </w:p>
          <w:p w14:paraId="38C3EEEF" w14:textId="77777777" w:rsidR="000A37CB" w:rsidRDefault="000A37CB" w:rsidP="00D47618">
            <w:pPr>
              <w:spacing w:before="6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GORDIC“ společně uzavřené v únoru 2003 u Vás o</w:t>
            </w:r>
            <w:r w:rsidR="0064342D" w:rsidRPr="0064342D">
              <w:rPr>
                <w:bCs/>
                <w:lang w:eastAsia="en-US"/>
              </w:rPr>
              <w:t xml:space="preserve">bjednáváme </w:t>
            </w:r>
            <w:r w:rsidR="00D47618">
              <w:rPr>
                <w:bCs/>
                <w:lang w:eastAsia="en-US"/>
              </w:rPr>
              <w:t xml:space="preserve">doinstalování </w:t>
            </w:r>
          </w:p>
          <w:p w14:paraId="512B1223" w14:textId="2B5A055C" w:rsidR="000A37CB" w:rsidRDefault="000A37CB" w:rsidP="00D47618">
            <w:pPr>
              <w:spacing w:before="6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</w:t>
            </w:r>
            <w:r w:rsidR="00D47618">
              <w:rPr>
                <w:bCs/>
                <w:lang w:eastAsia="en-US"/>
              </w:rPr>
              <w:t xml:space="preserve">9 ks </w:t>
            </w:r>
            <w:r>
              <w:rPr>
                <w:bCs/>
                <w:lang w:eastAsia="en-US"/>
              </w:rPr>
              <w:t>„</w:t>
            </w:r>
            <w:r w:rsidR="00D47618">
              <w:rPr>
                <w:bCs/>
                <w:lang w:eastAsia="en-US"/>
              </w:rPr>
              <w:t>UCR – Účetnictví a rozpočet</w:t>
            </w:r>
            <w:r>
              <w:rPr>
                <w:bCs/>
                <w:lang w:eastAsia="en-US"/>
              </w:rPr>
              <w:t xml:space="preserve">“ včetně </w:t>
            </w:r>
            <w:r w:rsidR="00D47618">
              <w:rPr>
                <w:bCs/>
                <w:lang w:eastAsia="en-US"/>
              </w:rPr>
              <w:t>softwarové operátorské síťové práce</w:t>
            </w:r>
          </w:p>
          <w:p w14:paraId="513D8BBB" w14:textId="149503F3" w:rsidR="00D47618" w:rsidRDefault="000A37CB" w:rsidP="00D47618">
            <w:pPr>
              <w:spacing w:before="6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</w:t>
            </w:r>
            <w:r w:rsidR="00D47618">
              <w:rPr>
                <w:bCs/>
                <w:lang w:eastAsia="en-US"/>
              </w:rPr>
              <w:t xml:space="preserve"> v celkové hodnotě    98 150,06 </w:t>
            </w:r>
            <w:proofErr w:type="gramStart"/>
            <w:r w:rsidR="00D47618">
              <w:rPr>
                <w:bCs/>
                <w:lang w:eastAsia="en-US"/>
              </w:rPr>
              <w:t xml:space="preserve">Kč </w:t>
            </w:r>
            <w:r>
              <w:rPr>
                <w:bCs/>
                <w:lang w:eastAsia="en-US"/>
              </w:rPr>
              <w:t xml:space="preserve"> (</w:t>
            </w:r>
            <w:proofErr w:type="gramEnd"/>
            <w:r w:rsidR="00D47618">
              <w:rPr>
                <w:bCs/>
                <w:lang w:eastAsia="en-US"/>
              </w:rPr>
              <w:t>vč</w:t>
            </w:r>
            <w:r>
              <w:rPr>
                <w:bCs/>
                <w:lang w:eastAsia="en-US"/>
              </w:rPr>
              <w:t xml:space="preserve">. </w:t>
            </w:r>
            <w:r w:rsidR="00D47618">
              <w:rPr>
                <w:bCs/>
                <w:lang w:eastAsia="en-US"/>
              </w:rPr>
              <w:t>DPH</w:t>
            </w:r>
            <w:r>
              <w:rPr>
                <w:bCs/>
                <w:lang w:eastAsia="en-US"/>
              </w:rPr>
              <w:t>)</w:t>
            </w:r>
            <w:r w:rsidR="00D47618">
              <w:rPr>
                <w:bCs/>
                <w:lang w:eastAsia="en-US"/>
              </w:rPr>
              <w:t>.</w:t>
            </w:r>
          </w:p>
          <w:p w14:paraId="5C84C5ED" w14:textId="618CE97F" w:rsidR="00D47618" w:rsidRDefault="00D47618" w:rsidP="00D47618">
            <w:pPr>
              <w:spacing w:before="6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Instalace jsou určeny pro jednotlivá zařízení CSP Litoměřice</w:t>
            </w:r>
          </w:p>
          <w:p w14:paraId="75E692F6" w14:textId="77777777" w:rsidR="00D47618" w:rsidRDefault="00D47618" w:rsidP="00D47618">
            <w:pPr>
              <w:spacing w:before="60" w:line="256" w:lineRule="auto"/>
              <w:jc w:val="both"/>
              <w:rPr>
                <w:bCs/>
                <w:lang w:eastAsia="en-US"/>
              </w:rPr>
            </w:pPr>
          </w:p>
          <w:p w14:paraId="52287A40" w14:textId="77777777" w:rsidR="00141B4A" w:rsidRPr="0064342D" w:rsidRDefault="00141B4A" w:rsidP="00CE6D42">
            <w:pPr>
              <w:spacing w:before="60" w:line="256" w:lineRule="auto"/>
              <w:jc w:val="both"/>
              <w:rPr>
                <w:bCs/>
                <w:lang w:eastAsia="en-US"/>
              </w:rPr>
            </w:pPr>
          </w:p>
          <w:p w14:paraId="716C6E2C" w14:textId="2E1D8D86" w:rsidR="0064342D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561E73">
              <w:rPr>
                <w:sz w:val="20"/>
                <w:szCs w:val="20"/>
                <w:lang w:eastAsia="en-US"/>
              </w:rPr>
              <w:t>Ing. J. Vinkler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F6AD103" w14:textId="77777777" w:rsidR="00DC32C5" w:rsidRDefault="00DC32C5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32162CAC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17BC9EE0" w14:textId="77777777" w:rsidR="00975FA1" w:rsidRDefault="00E274FF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0B32F4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0B32F4">
              <w:rPr>
                <w:sz w:val="20"/>
                <w:szCs w:val="20"/>
                <w:lang w:eastAsia="en-US"/>
              </w:rPr>
              <w:t>ing.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3ECB117D" w14:textId="77777777" w:rsidR="00DC32C5" w:rsidRDefault="00DC32C5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3A27A96E" w14:textId="16AFB09A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6D16C20F" w14:textId="77777777" w:rsidR="0064342D" w:rsidRDefault="0064342D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1E9BA154" w14:textId="7FA7E9D1" w:rsidR="00975FA1" w:rsidRDefault="00DC32C5" w:rsidP="00141B4A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Spisová značka: </w:t>
            </w:r>
            <w:r w:rsidR="00975FA1">
              <w:rPr>
                <w:sz w:val="20"/>
                <w:szCs w:val="20"/>
                <w:lang w:eastAsia="en-US"/>
              </w:rPr>
              <w:t xml:space="preserve">Krajský soud Ústí nad Labem, oddíl </w:t>
            </w:r>
            <w:proofErr w:type="spellStart"/>
            <w:proofErr w:type="gramStart"/>
            <w:r w:rsidR="00975FA1">
              <w:rPr>
                <w:sz w:val="20"/>
                <w:szCs w:val="20"/>
                <w:lang w:eastAsia="en-US"/>
              </w:rPr>
              <w:t>Pr.vložka</w:t>
            </w:r>
            <w:proofErr w:type="spellEnd"/>
            <w:proofErr w:type="gramEnd"/>
            <w:r w:rsidR="00975FA1">
              <w:rPr>
                <w:sz w:val="20"/>
                <w:szCs w:val="20"/>
                <w:lang w:eastAsia="en-US"/>
              </w:rPr>
              <w:t xml:space="preserve"> 511</w:t>
            </w:r>
          </w:p>
          <w:p w14:paraId="6D3B9499" w14:textId="77777777" w:rsidR="00975FA1" w:rsidRDefault="00975FA1" w:rsidP="0064342D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</w:tc>
      </w:tr>
    </w:tbl>
    <w:p w14:paraId="760FD92E" w14:textId="28E319B0" w:rsidR="00106813" w:rsidRDefault="00986494" w:rsidP="0064342D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 Lovosicích</w:t>
      </w:r>
      <w:r w:rsidR="00954522">
        <w:rPr>
          <w:sz w:val="20"/>
          <w:szCs w:val="20"/>
          <w:lang w:eastAsia="en-US"/>
        </w:rPr>
        <w:t xml:space="preserve"> </w:t>
      </w:r>
      <w:r w:rsidR="0064342D">
        <w:rPr>
          <w:sz w:val="20"/>
          <w:szCs w:val="20"/>
          <w:lang w:eastAsia="en-US"/>
        </w:rPr>
        <w:t xml:space="preserve">10.11.2020             </w:t>
      </w:r>
      <w:r w:rsidR="00106813">
        <w:rPr>
          <w:sz w:val="20"/>
          <w:szCs w:val="20"/>
          <w:lang w:eastAsia="en-US"/>
        </w:rPr>
        <w:t xml:space="preserve">                 </w:t>
      </w:r>
      <w:r w:rsidR="007B63B4">
        <w:rPr>
          <w:sz w:val="20"/>
          <w:szCs w:val="20"/>
          <w:lang w:eastAsia="en-US"/>
        </w:rPr>
        <w:t xml:space="preserve">            </w:t>
      </w:r>
      <w:r w:rsidR="00106813">
        <w:rPr>
          <w:sz w:val="20"/>
          <w:szCs w:val="20"/>
          <w:lang w:eastAsia="en-US"/>
        </w:rPr>
        <w:t>Vyřizuje</w:t>
      </w:r>
      <w:r w:rsidR="00D47618">
        <w:rPr>
          <w:sz w:val="20"/>
          <w:szCs w:val="20"/>
          <w:lang w:eastAsia="en-US"/>
        </w:rPr>
        <w:t>: Karel Tvrzník</w:t>
      </w:r>
      <w:r w:rsidR="00B431E3">
        <w:rPr>
          <w:sz w:val="20"/>
          <w:szCs w:val="20"/>
          <w:lang w:eastAsia="en-US"/>
        </w:rPr>
        <w:t xml:space="preserve">          </w:t>
      </w:r>
      <w:r w:rsidR="0064342D">
        <w:rPr>
          <w:sz w:val="20"/>
          <w:szCs w:val="20"/>
          <w:lang w:eastAsia="en-US"/>
        </w:rPr>
        <w:t xml:space="preserve">               </w:t>
      </w:r>
      <w:r w:rsidR="00B431E3">
        <w:rPr>
          <w:sz w:val="20"/>
          <w:szCs w:val="20"/>
          <w:lang w:eastAsia="en-US"/>
        </w:rPr>
        <w:t xml:space="preserve">    </w:t>
      </w:r>
      <w:r w:rsidR="00FC5A16">
        <w:rPr>
          <w:sz w:val="20"/>
          <w:szCs w:val="20"/>
          <w:lang w:eastAsia="en-US"/>
        </w:rPr>
        <w:t xml:space="preserve"> </w:t>
      </w:r>
      <w:r w:rsidR="00B431E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 xml:space="preserve">Tel.: </w:t>
      </w:r>
      <w:r w:rsidR="00947726">
        <w:rPr>
          <w:sz w:val="20"/>
          <w:szCs w:val="20"/>
          <w:lang w:eastAsia="en-US"/>
        </w:rPr>
        <w:t>-------------</w:t>
      </w:r>
    </w:p>
    <w:p w14:paraId="590BB7BD" w14:textId="77777777" w:rsidR="00A523ED" w:rsidRDefault="00A523ED" w:rsidP="00106813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3194BB95" w14:textId="77777777" w:rsidR="00975FA1" w:rsidRDefault="00106813" w:rsidP="001068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975FA1" w:rsidSect="00141B4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10CF4"/>
    <w:rsid w:val="000537D3"/>
    <w:rsid w:val="00073A35"/>
    <w:rsid w:val="000A37CB"/>
    <w:rsid w:val="000B32F4"/>
    <w:rsid w:val="00106813"/>
    <w:rsid w:val="00141B4A"/>
    <w:rsid w:val="00143C0D"/>
    <w:rsid w:val="001905EF"/>
    <w:rsid w:val="00246AAA"/>
    <w:rsid w:val="002C00FD"/>
    <w:rsid w:val="002C4827"/>
    <w:rsid w:val="002F6A5A"/>
    <w:rsid w:val="00323031"/>
    <w:rsid w:val="0033345D"/>
    <w:rsid w:val="00347ECA"/>
    <w:rsid w:val="003E769F"/>
    <w:rsid w:val="004A5203"/>
    <w:rsid w:val="004B0BED"/>
    <w:rsid w:val="004D586B"/>
    <w:rsid w:val="004D7673"/>
    <w:rsid w:val="0053514C"/>
    <w:rsid w:val="00561E73"/>
    <w:rsid w:val="005644E2"/>
    <w:rsid w:val="005E1FF9"/>
    <w:rsid w:val="00606253"/>
    <w:rsid w:val="006359DB"/>
    <w:rsid w:val="006373CF"/>
    <w:rsid w:val="0064342D"/>
    <w:rsid w:val="007B63B4"/>
    <w:rsid w:val="00866BEB"/>
    <w:rsid w:val="008C2CC7"/>
    <w:rsid w:val="008E4152"/>
    <w:rsid w:val="00910567"/>
    <w:rsid w:val="00935803"/>
    <w:rsid w:val="00947726"/>
    <w:rsid w:val="00954522"/>
    <w:rsid w:val="0096702D"/>
    <w:rsid w:val="00975FA1"/>
    <w:rsid w:val="00986494"/>
    <w:rsid w:val="00A523ED"/>
    <w:rsid w:val="00A60251"/>
    <w:rsid w:val="00A77FFD"/>
    <w:rsid w:val="00B431E3"/>
    <w:rsid w:val="00B52E9A"/>
    <w:rsid w:val="00BD1289"/>
    <w:rsid w:val="00CB7BAB"/>
    <w:rsid w:val="00CE6D42"/>
    <w:rsid w:val="00CF2F9A"/>
    <w:rsid w:val="00D04BC4"/>
    <w:rsid w:val="00D47618"/>
    <w:rsid w:val="00D73944"/>
    <w:rsid w:val="00DC32C5"/>
    <w:rsid w:val="00E274FF"/>
    <w:rsid w:val="00EB24D0"/>
    <w:rsid w:val="00ED71CA"/>
    <w:rsid w:val="00EE7AA3"/>
    <w:rsid w:val="00F03CAE"/>
    <w:rsid w:val="00F26A38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6B12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Barbora Bolechová .</cp:lastModifiedBy>
  <cp:revision>2</cp:revision>
  <cp:lastPrinted>2020-11-16T09:35:00Z</cp:lastPrinted>
  <dcterms:created xsi:type="dcterms:W3CDTF">2020-12-10T14:46:00Z</dcterms:created>
  <dcterms:modified xsi:type="dcterms:W3CDTF">2020-12-10T14:46:00Z</dcterms:modified>
</cp:coreProperties>
</file>