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3496A" w14:textId="77777777" w:rsidR="00E95511" w:rsidRPr="00C077D8" w:rsidRDefault="00E95511" w:rsidP="00DE1D15">
      <w:pPr>
        <w:ind w:right="-338"/>
        <w:jc w:val="center"/>
        <w:rPr>
          <w:b/>
          <w:bCs/>
          <w:sz w:val="32"/>
        </w:rPr>
      </w:pPr>
      <w:r w:rsidRPr="00C077D8">
        <w:rPr>
          <w:b/>
          <w:bCs/>
          <w:sz w:val="32"/>
        </w:rPr>
        <w:t>Smlouva o provedení vyúčtování zálohových plateb za odvoz</w:t>
      </w:r>
    </w:p>
    <w:p w14:paraId="6B04295E" w14:textId="77777777" w:rsidR="00E95511" w:rsidRPr="00C077D8" w:rsidRDefault="00E95511" w:rsidP="00DE1D15">
      <w:pPr>
        <w:ind w:right="-338"/>
        <w:jc w:val="center"/>
        <w:rPr>
          <w:b/>
          <w:bCs/>
          <w:sz w:val="32"/>
        </w:rPr>
      </w:pPr>
      <w:r w:rsidRPr="00C077D8">
        <w:rPr>
          <w:b/>
          <w:bCs/>
          <w:sz w:val="32"/>
        </w:rPr>
        <w:t xml:space="preserve">a </w:t>
      </w:r>
      <w:r w:rsidR="00C077D8">
        <w:rPr>
          <w:b/>
          <w:bCs/>
          <w:sz w:val="32"/>
        </w:rPr>
        <w:t>odstranění, resp. využití</w:t>
      </w:r>
      <w:r w:rsidR="00067B03">
        <w:rPr>
          <w:b/>
          <w:bCs/>
          <w:sz w:val="32"/>
        </w:rPr>
        <w:t xml:space="preserve"> komunálního odpadu za r. </w:t>
      </w:r>
      <w:r w:rsidR="00067B03" w:rsidRPr="00391309">
        <w:rPr>
          <w:b/>
          <w:bCs/>
          <w:sz w:val="32"/>
        </w:rPr>
        <w:t>20</w:t>
      </w:r>
      <w:r w:rsidR="00DF64E2">
        <w:rPr>
          <w:b/>
          <w:bCs/>
          <w:sz w:val="32"/>
        </w:rPr>
        <w:t>20</w:t>
      </w:r>
    </w:p>
    <w:p w14:paraId="19B3EE64" w14:textId="77777777" w:rsidR="00E95511" w:rsidRPr="00C077D8" w:rsidRDefault="00E95511" w:rsidP="00C077D8">
      <w:pPr>
        <w:ind w:right="-338"/>
        <w:jc w:val="both"/>
        <w:rPr>
          <w:b/>
          <w:bCs/>
          <w:sz w:val="16"/>
          <w:szCs w:val="16"/>
        </w:rPr>
      </w:pPr>
    </w:p>
    <w:p w14:paraId="26CD33E4" w14:textId="77777777" w:rsidR="00404326" w:rsidRDefault="002F667F" w:rsidP="00404326">
      <w:pPr>
        <w:rPr>
          <w:sz w:val="22"/>
          <w:szCs w:val="22"/>
        </w:rPr>
      </w:pPr>
      <w:r w:rsidRPr="00C077D8">
        <w:rPr>
          <w:b/>
          <w:bCs/>
        </w:rPr>
        <w:tab/>
      </w:r>
      <w:r w:rsidRPr="00C077D8">
        <w:rPr>
          <w:b/>
          <w:bCs/>
        </w:rPr>
        <w:tab/>
      </w:r>
      <w:r w:rsidRPr="00C077D8">
        <w:rPr>
          <w:b/>
          <w:bCs/>
        </w:rPr>
        <w:tab/>
      </w:r>
      <w:r w:rsidRPr="00C077D8">
        <w:rPr>
          <w:b/>
          <w:bCs/>
        </w:rPr>
        <w:tab/>
      </w:r>
      <w:r w:rsidRPr="00C077D8">
        <w:rPr>
          <w:b/>
          <w:bCs/>
        </w:rPr>
        <w:tab/>
      </w:r>
      <w:r w:rsidR="00E95511" w:rsidRPr="00CE1EFE">
        <w:rPr>
          <w:b/>
          <w:bCs/>
        </w:rPr>
        <w:t>č.</w:t>
      </w:r>
      <w:r w:rsidR="005B3B01" w:rsidRPr="00CE1EFE">
        <w:rPr>
          <w:b/>
          <w:bCs/>
        </w:rPr>
        <w:t xml:space="preserve"> </w:t>
      </w:r>
      <w:r w:rsidR="00404326" w:rsidRPr="00404326">
        <w:rPr>
          <w:color w:val="000000"/>
          <w:lang w:eastAsia="ar-SA"/>
        </w:rPr>
        <w:t>SD/2020/0762</w:t>
      </w:r>
    </w:p>
    <w:p w14:paraId="294C8932" w14:textId="77777777" w:rsidR="001F5E09" w:rsidRPr="00CE1EFE" w:rsidRDefault="001F5E09" w:rsidP="00C077D8">
      <w:pPr>
        <w:ind w:right="-338"/>
        <w:jc w:val="both"/>
        <w:rPr>
          <w:b/>
          <w:bCs/>
        </w:rPr>
      </w:pPr>
      <w:r w:rsidRPr="00CE1EFE">
        <w:rPr>
          <w:b/>
          <w:bCs/>
        </w:rPr>
        <w:tab/>
      </w:r>
      <w:r w:rsidRPr="00CE1EFE">
        <w:rPr>
          <w:b/>
          <w:bCs/>
        </w:rPr>
        <w:tab/>
      </w:r>
      <w:r w:rsidRPr="00CE1EFE">
        <w:rPr>
          <w:b/>
          <w:bCs/>
        </w:rPr>
        <w:tab/>
      </w:r>
      <w:r w:rsidRPr="00CE1EFE">
        <w:rPr>
          <w:b/>
          <w:bCs/>
        </w:rPr>
        <w:tab/>
      </w:r>
      <w:r w:rsidRPr="00CE1EFE">
        <w:rPr>
          <w:b/>
          <w:bCs/>
        </w:rPr>
        <w:tab/>
      </w:r>
    </w:p>
    <w:p w14:paraId="7838150F" w14:textId="77777777" w:rsidR="003C02FD" w:rsidRPr="00CE1EFE" w:rsidRDefault="003C02FD" w:rsidP="00C077D8">
      <w:pPr>
        <w:pStyle w:val="standard"/>
        <w:suppressLineNumbers/>
        <w:spacing w:before="0" w:line="240" w:lineRule="auto"/>
        <w:rPr>
          <w:b/>
          <w:bCs/>
          <w:color w:val="000000"/>
          <w:szCs w:val="24"/>
        </w:rPr>
      </w:pPr>
      <w:r w:rsidRPr="00CE1EFE">
        <w:rPr>
          <w:b/>
          <w:bCs/>
          <w:color w:val="000000"/>
          <w:szCs w:val="24"/>
        </w:rPr>
        <w:t>Statutární město Jablonec nad Nisou</w:t>
      </w:r>
    </w:p>
    <w:p w14:paraId="1A8CCEBF" w14:textId="77777777" w:rsidR="003C02FD" w:rsidRPr="00CE1EFE" w:rsidRDefault="003C02FD" w:rsidP="00C077D8">
      <w:pPr>
        <w:pStyle w:val="standard"/>
        <w:suppressLineNumbers/>
        <w:spacing w:before="0" w:line="240" w:lineRule="auto"/>
        <w:rPr>
          <w:color w:val="000000"/>
          <w:szCs w:val="24"/>
        </w:rPr>
      </w:pPr>
      <w:r w:rsidRPr="00CE1EFE">
        <w:rPr>
          <w:b/>
          <w:color w:val="000000"/>
          <w:szCs w:val="24"/>
        </w:rPr>
        <w:t>zastoupené:</w:t>
      </w:r>
      <w:r w:rsidRPr="00CE1EFE">
        <w:rPr>
          <w:color w:val="000000"/>
          <w:szCs w:val="24"/>
        </w:rPr>
        <w:t xml:space="preserve"> </w:t>
      </w:r>
      <w:r w:rsidR="007C4500" w:rsidRPr="00CE1EFE">
        <w:rPr>
          <w:b/>
          <w:color w:val="000000"/>
          <w:szCs w:val="24"/>
        </w:rPr>
        <w:t>Mgr. Pavlem Kozákem</w:t>
      </w:r>
      <w:r w:rsidRPr="00CE1EFE">
        <w:rPr>
          <w:color w:val="000000"/>
          <w:szCs w:val="24"/>
        </w:rPr>
        <w:t xml:space="preserve">, </w:t>
      </w:r>
      <w:r w:rsidR="0082363E">
        <w:rPr>
          <w:color w:val="000000"/>
          <w:szCs w:val="24"/>
        </w:rPr>
        <w:t>vedoucím</w:t>
      </w:r>
      <w:r w:rsidRPr="00CE1EFE">
        <w:rPr>
          <w:color w:val="000000"/>
          <w:szCs w:val="24"/>
        </w:rPr>
        <w:t xml:space="preserve"> odboru </w:t>
      </w:r>
      <w:r w:rsidR="007C4500" w:rsidRPr="00CE1EFE">
        <w:rPr>
          <w:color w:val="000000"/>
          <w:szCs w:val="24"/>
        </w:rPr>
        <w:t>technického</w:t>
      </w:r>
      <w:r w:rsidRPr="00CE1EFE">
        <w:rPr>
          <w:color w:val="000000"/>
          <w:szCs w:val="24"/>
        </w:rPr>
        <w:t xml:space="preserve"> Magistrátu města Jablonec n. N.</w:t>
      </w:r>
    </w:p>
    <w:p w14:paraId="26E43740" w14:textId="77777777" w:rsidR="003C02FD" w:rsidRPr="00CE1EFE" w:rsidRDefault="003C02FD" w:rsidP="00C077D8">
      <w:pPr>
        <w:pStyle w:val="standard"/>
        <w:suppressLineNumbers/>
        <w:spacing w:before="0" w:line="240" w:lineRule="auto"/>
        <w:rPr>
          <w:color w:val="000000"/>
          <w:szCs w:val="24"/>
        </w:rPr>
      </w:pPr>
      <w:r w:rsidRPr="00CE1EFE">
        <w:rPr>
          <w:b/>
          <w:color w:val="000000"/>
          <w:szCs w:val="24"/>
        </w:rPr>
        <w:t>sídlo:</w:t>
      </w:r>
      <w:r w:rsidRPr="00CE1EFE">
        <w:rPr>
          <w:color w:val="000000"/>
          <w:szCs w:val="24"/>
        </w:rPr>
        <w:t xml:space="preserve"> Mírové náměstí </w:t>
      </w:r>
      <w:r w:rsidR="0082363E">
        <w:t>3100/</w:t>
      </w:r>
      <w:r w:rsidRPr="00CE1EFE">
        <w:rPr>
          <w:color w:val="000000"/>
          <w:szCs w:val="24"/>
        </w:rPr>
        <w:t>19,</w:t>
      </w:r>
      <w:r w:rsidR="0082363E">
        <w:rPr>
          <w:color w:val="000000"/>
          <w:szCs w:val="24"/>
        </w:rPr>
        <w:t xml:space="preserve"> 466 01</w:t>
      </w:r>
      <w:r w:rsidRPr="00CE1EFE">
        <w:rPr>
          <w:color w:val="000000"/>
          <w:szCs w:val="24"/>
        </w:rPr>
        <w:t xml:space="preserve"> Jablonec nad Nisou</w:t>
      </w:r>
    </w:p>
    <w:p w14:paraId="1C285F21" w14:textId="77777777" w:rsidR="003C02FD" w:rsidRPr="00CE1EFE" w:rsidRDefault="003C02FD" w:rsidP="00C077D8">
      <w:pPr>
        <w:pStyle w:val="standard"/>
        <w:suppressLineNumbers/>
        <w:spacing w:before="0" w:line="240" w:lineRule="auto"/>
        <w:rPr>
          <w:color w:val="000000"/>
          <w:szCs w:val="24"/>
        </w:rPr>
      </w:pPr>
      <w:r w:rsidRPr="00CE1EFE">
        <w:rPr>
          <w:color w:val="000000"/>
          <w:szCs w:val="24"/>
        </w:rPr>
        <w:t>IČ: 002</w:t>
      </w:r>
      <w:r w:rsidR="000E0EA8" w:rsidRPr="00CE1EFE">
        <w:rPr>
          <w:color w:val="000000"/>
          <w:szCs w:val="24"/>
        </w:rPr>
        <w:t xml:space="preserve"> </w:t>
      </w:r>
      <w:r w:rsidRPr="00CE1EFE">
        <w:rPr>
          <w:color w:val="000000"/>
          <w:szCs w:val="24"/>
        </w:rPr>
        <w:t>62</w:t>
      </w:r>
      <w:r w:rsidR="000E0EA8" w:rsidRPr="00CE1EFE">
        <w:rPr>
          <w:color w:val="000000"/>
          <w:szCs w:val="24"/>
        </w:rPr>
        <w:t xml:space="preserve"> </w:t>
      </w:r>
      <w:r w:rsidRPr="00CE1EFE">
        <w:rPr>
          <w:color w:val="000000"/>
          <w:szCs w:val="24"/>
        </w:rPr>
        <w:t>340</w:t>
      </w:r>
    </w:p>
    <w:p w14:paraId="53D63666" w14:textId="77777777" w:rsidR="003C02FD" w:rsidRPr="00CE1EFE" w:rsidRDefault="003C02FD" w:rsidP="00C077D8">
      <w:pPr>
        <w:pStyle w:val="standard"/>
        <w:suppressLineNumbers/>
        <w:spacing w:before="0" w:line="240" w:lineRule="auto"/>
        <w:rPr>
          <w:color w:val="000000"/>
          <w:szCs w:val="24"/>
        </w:rPr>
      </w:pPr>
      <w:r w:rsidRPr="00CE1EFE">
        <w:rPr>
          <w:b/>
          <w:color w:val="000000"/>
          <w:szCs w:val="24"/>
        </w:rPr>
        <w:t>DIČ:</w:t>
      </w:r>
      <w:r w:rsidRPr="00CE1EFE">
        <w:rPr>
          <w:color w:val="000000"/>
          <w:szCs w:val="24"/>
        </w:rPr>
        <w:t xml:space="preserve"> CZ00262340</w:t>
      </w:r>
    </w:p>
    <w:p w14:paraId="5BF1D6D9" w14:textId="77777777" w:rsidR="003C02FD" w:rsidRPr="00CE1EFE" w:rsidRDefault="003C02FD" w:rsidP="00C077D8">
      <w:pPr>
        <w:pStyle w:val="standard"/>
        <w:suppressLineNumbers/>
        <w:spacing w:before="0" w:line="240" w:lineRule="auto"/>
        <w:rPr>
          <w:color w:val="000000"/>
          <w:szCs w:val="24"/>
        </w:rPr>
      </w:pPr>
      <w:r w:rsidRPr="00CE1EFE">
        <w:rPr>
          <w:b/>
          <w:color w:val="000000"/>
          <w:szCs w:val="24"/>
        </w:rPr>
        <w:t>bankovní spojení:</w:t>
      </w:r>
      <w:r w:rsidRPr="00CE1EFE">
        <w:rPr>
          <w:color w:val="000000"/>
          <w:szCs w:val="24"/>
        </w:rPr>
        <w:t xml:space="preserve"> KB Jablonec nad Nisou</w:t>
      </w:r>
    </w:p>
    <w:p w14:paraId="67CC1CF8" w14:textId="77777777" w:rsidR="003C02FD" w:rsidRPr="00CE1EFE" w:rsidRDefault="003C02FD" w:rsidP="00C077D8">
      <w:pPr>
        <w:pStyle w:val="standard"/>
        <w:suppressLineNumbers/>
        <w:spacing w:before="0" w:line="240" w:lineRule="auto"/>
        <w:rPr>
          <w:color w:val="000000"/>
          <w:szCs w:val="24"/>
        </w:rPr>
      </w:pPr>
      <w:r w:rsidRPr="00CE1EFE">
        <w:rPr>
          <w:b/>
          <w:color w:val="000000"/>
          <w:szCs w:val="24"/>
        </w:rPr>
        <w:t>číslo účtu:</w:t>
      </w:r>
      <w:r w:rsidRPr="00CE1EFE">
        <w:rPr>
          <w:color w:val="000000"/>
          <w:szCs w:val="24"/>
        </w:rPr>
        <w:t xml:space="preserve"> </w:t>
      </w:r>
      <w:r w:rsidR="00C84EF9" w:rsidRPr="00CE1EFE">
        <w:rPr>
          <w:color w:val="000000"/>
          <w:szCs w:val="24"/>
        </w:rPr>
        <w:t>121451/0100</w:t>
      </w:r>
    </w:p>
    <w:p w14:paraId="1C8043A4" w14:textId="77777777" w:rsidR="003C02FD" w:rsidRPr="00CE1EFE" w:rsidRDefault="003C02FD" w:rsidP="00C077D8">
      <w:pPr>
        <w:pStyle w:val="standard"/>
        <w:suppressLineNumbers/>
        <w:spacing w:before="0" w:line="240" w:lineRule="auto"/>
        <w:ind w:left="4956" w:firstLine="708"/>
        <w:rPr>
          <w:color w:val="000000"/>
          <w:szCs w:val="24"/>
        </w:rPr>
      </w:pPr>
      <w:r w:rsidRPr="00CE1EFE">
        <w:rPr>
          <w:color w:val="000000"/>
          <w:szCs w:val="24"/>
        </w:rPr>
        <w:t xml:space="preserve">  </w:t>
      </w:r>
    </w:p>
    <w:p w14:paraId="7FAFB37B" w14:textId="77777777" w:rsidR="00FC619E" w:rsidRPr="00CE1EFE" w:rsidRDefault="00FC619E" w:rsidP="00C077D8">
      <w:pPr>
        <w:tabs>
          <w:tab w:val="left" w:pos="360"/>
        </w:tabs>
        <w:ind w:right="-338"/>
        <w:jc w:val="both"/>
      </w:pPr>
      <w:r w:rsidRPr="00CE1EFE">
        <w:t>Dále jen („město</w:t>
      </w:r>
      <w:r w:rsidR="00C24D35" w:rsidRPr="00CE1EFE">
        <w:t xml:space="preserve"> Jablonec n. N.</w:t>
      </w:r>
      <w:r w:rsidRPr="00CE1EFE">
        <w:t>“)</w:t>
      </w:r>
    </w:p>
    <w:p w14:paraId="12856BC6" w14:textId="77777777" w:rsidR="00E95511" w:rsidRPr="00CE1EFE" w:rsidRDefault="00E95511" w:rsidP="00C077D8">
      <w:pPr>
        <w:ind w:right="-338"/>
        <w:jc w:val="both"/>
      </w:pPr>
    </w:p>
    <w:p w14:paraId="23844899" w14:textId="77777777" w:rsidR="00E95511" w:rsidRPr="00CE1EFE" w:rsidRDefault="00E95511" w:rsidP="00C077D8">
      <w:pPr>
        <w:ind w:right="-338"/>
        <w:jc w:val="both"/>
      </w:pPr>
      <w:r w:rsidRPr="00CE1EFE">
        <w:t>a</w:t>
      </w:r>
    </w:p>
    <w:p w14:paraId="24E1DBDE" w14:textId="77777777" w:rsidR="00E95511" w:rsidRPr="00CE1EFE" w:rsidRDefault="00E95511" w:rsidP="00C077D8">
      <w:pPr>
        <w:ind w:right="-338"/>
        <w:jc w:val="both"/>
      </w:pPr>
      <w:r w:rsidRPr="00CE1EFE">
        <w:t xml:space="preserve">                                                                                                   </w:t>
      </w:r>
    </w:p>
    <w:p w14:paraId="07BC95AA" w14:textId="77777777" w:rsidR="00C077D8" w:rsidRPr="00CE1EFE" w:rsidRDefault="00E95511" w:rsidP="00C077D8">
      <w:pPr>
        <w:tabs>
          <w:tab w:val="left" w:pos="1260"/>
        </w:tabs>
        <w:ind w:right="-338"/>
        <w:jc w:val="both"/>
      </w:pPr>
      <w:r w:rsidRPr="00CE1EFE">
        <w:rPr>
          <w:b/>
        </w:rPr>
        <w:t>Stavební bytové družstvo LIAZ</w:t>
      </w:r>
      <w:r w:rsidRPr="00CE1EFE">
        <w:t>, zapsáno v Obchodním rejstříku vedeném u Krajského soudu v Ústí n.</w:t>
      </w:r>
      <w:r w:rsidR="00C077D8" w:rsidRPr="00CE1EFE">
        <w:t xml:space="preserve"> </w:t>
      </w:r>
      <w:r w:rsidRPr="00CE1EFE">
        <w:t>L.,</w:t>
      </w:r>
      <w:r w:rsidR="00CA4EBD" w:rsidRPr="00CE1EFE">
        <w:t xml:space="preserve"> </w:t>
      </w:r>
      <w:r w:rsidRPr="00CE1EFE">
        <w:t>sp.</w:t>
      </w:r>
      <w:r w:rsidR="00CA4EBD" w:rsidRPr="00CE1EFE">
        <w:t xml:space="preserve"> </w:t>
      </w:r>
      <w:r w:rsidRPr="00CE1EFE">
        <w:t>zn. Dr XXVI/152</w:t>
      </w:r>
      <w:r w:rsidR="00B90337" w:rsidRPr="00CE1EFE">
        <w:t>,</w:t>
      </w:r>
    </w:p>
    <w:p w14:paraId="68C64F35" w14:textId="77777777" w:rsidR="005B6E54" w:rsidRPr="00CE1EFE" w:rsidRDefault="00C077D8" w:rsidP="005B6E54">
      <w:pPr>
        <w:tabs>
          <w:tab w:val="left" w:pos="1260"/>
        </w:tabs>
        <w:ind w:right="-338"/>
        <w:jc w:val="both"/>
        <w:rPr>
          <w:b/>
        </w:rPr>
      </w:pPr>
      <w:r w:rsidRPr="00CE1EFE">
        <w:rPr>
          <w:b/>
        </w:rPr>
        <w:t>z</w:t>
      </w:r>
      <w:r w:rsidR="00E95511" w:rsidRPr="00CE1EFE">
        <w:rPr>
          <w:b/>
        </w:rPr>
        <w:t>astoupené</w:t>
      </w:r>
      <w:r w:rsidRPr="00CE1EFE">
        <w:rPr>
          <w:b/>
        </w:rPr>
        <w:t>:</w:t>
      </w:r>
      <w:r w:rsidR="0057792D" w:rsidRPr="00CE1EFE">
        <w:t xml:space="preserve"> </w:t>
      </w:r>
      <w:r w:rsidRPr="00CE1EFE">
        <w:rPr>
          <w:b/>
        </w:rPr>
        <w:t>Jaromírem Horčičkou</w:t>
      </w:r>
      <w:r w:rsidRPr="00CE1EFE">
        <w:t xml:space="preserve">, </w:t>
      </w:r>
      <w:r w:rsidR="00E95511" w:rsidRPr="00CE1EFE">
        <w:t xml:space="preserve">předsedou představenstva a </w:t>
      </w:r>
      <w:r w:rsidR="004526AC">
        <w:rPr>
          <w:b/>
        </w:rPr>
        <w:t xml:space="preserve">Jiřinou Jarošovou, </w:t>
      </w:r>
      <w:r w:rsidR="004526AC">
        <w:rPr>
          <w:bCs/>
        </w:rPr>
        <w:t>členkou představ</w:t>
      </w:r>
      <w:r w:rsidR="00773964">
        <w:rPr>
          <w:bCs/>
        </w:rPr>
        <w:t>enstva</w:t>
      </w:r>
      <w:r w:rsidR="005B6E54" w:rsidRPr="00CE1EFE">
        <w:rPr>
          <w:b/>
        </w:rPr>
        <w:t xml:space="preserve"> </w:t>
      </w:r>
    </w:p>
    <w:p w14:paraId="1AD983CA" w14:textId="77777777" w:rsidR="00E95511" w:rsidRPr="00C077D8" w:rsidRDefault="00E95511" w:rsidP="00C077D8">
      <w:pPr>
        <w:ind w:right="-338"/>
        <w:jc w:val="both"/>
      </w:pPr>
      <w:r w:rsidRPr="00CE1EFE">
        <w:rPr>
          <w:b/>
        </w:rPr>
        <w:t>Sídlo:</w:t>
      </w:r>
      <w:r w:rsidRPr="00CE1EFE">
        <w:tab/>
      </w:r>
      <w:r w:rsidR="00C077D8" w:rsidRPr="00CE1EFE">
        <w:t xml:space="preserve">Želivského </w:t>
      </w:r>
      <w:r w:rsidR="00773964">
        <w:t>3993/13</w:t>
      </w:r>
      <w:r w:rsidR="00C077D8" w:rsidRPr="00CE1EFE">
        <w:t xml:space="preserve">, </w:t>
      </w:r>
      <w:r w:rsidR="00773964">
        <w:t>466 05</w:t>
      </w:r>
      <w:r w:rsidR="00773964" w:rsidRPr="00CE1EFE">
        <w:t xml:space="preserve"> </w:t>
      </w:r>
      <w:r w:rsidRPr="00CE1EFE">
        <w:t>Jablonec nad Nisou</w:t>
      </w:r>
    </w:p>
    <w:p w14:paraId="25A1A690" w14:textId="77777777" w:rsidR="00E95511" w:rsidRPr="00C077D8" w:rsidRDefault="00E95511" w:rsidP="00C077D8">
      <w:pPr>
        <w:tabs>
          <w:tab w:val="left" w:pos="1260"/>
        </w:tabs>
        <w:ind w:right="-338"/>
        <w:jc w:val="both"/>
      </w:pPr>
      <w:r w:rsidRPr="00C077D8">
        <w:rPr>
          <w:b/>
        </w:rPr>
        <w:t>Bankovní spojení:</w:t>
      </w:r>
      <w:r w:rsidR="00C077D8">
        <w:t xml:space="preserve"> </w:t>
      </w:r>
      <w:r w:rsidRPr="00C077D8">
        <w:t>ČSOB Jablonec nad Nisou, č.</w:t>
      </w:r>
      <w:r w:rsidR="00C077D8">
        <w:t xml:space="preserve"> </w:t>
      </w:r>
      <w:r w:rsidRPr="00C077D8">
        <w:t>ú. 1697217/0300</w:t>
      </w:r>
    </w:p>
    <w:p w14:paraId="457FB568" w14:textId="77777777" w:rsidR="00E95511" w:rsidRPr="00C077D8" w:rsidRDefault="00E95511" w:rsidP="00C077D8">
      <w:pPr>
        <w:tabs>
          <w:tab w:val="left" w:pos="1260"/>
        </w:tabs>
        <w:ind w:right="-338"/>
        <w:jc w:val="both"/>
        <w:rPr>
          <w:b/>
          <w:bCs/>
        </w:rPr>
      </w:pPr>
      <w:r w:rsidRPr="00C077D8">
        <w:rPr>
          <w:b/>
        </w:rPr>
        <w:t>IČ:</w:t>
      </w:r>
      <w:r w:rsidR="00C077D8">
        <w:t xml:space="preserve"> </w:t>
      </w:r>
      <w:r w:rsidRPr="00C077D8">
        <w:t>000</w:t>
      </w:r>
      <w:r w:rsidR="000E0EA8">
        <w:t xml:space="preserve"> </w:t>
      </w:r>
      <w:r w:rsidRPr="00C077D8">
        <w:t>42</w:t>
      </w:r>
      <w:r w:rsidR="000E0EA8">
        <w:t xml:space="preserve"> </w:t>
      </w:r>
      <w:r w:rsidRPr="00C077D8">
        <w:t>226</w:t>
      </w:r>
    </w:p>
    <w:p w14:paraId="4F5F417B" w14:textId="77777777" w:rsidR="00E95511" w:rsidRPr="00C077D8" w:rsidRDefault="00E95511" w:rsidP="00C077D8">
      <w:pPr>
        <w:tabs>
          <w:tab w:val="left" w:pos="1260"/>
        </w:tabs>
        <w:ind w:right="-338"/>
        <w:jc w:val="both"/>
      </w:pPr>
      <w:r w:rsidRPr="00C077D8">
        <w:rPr>
          <w:b/>
        </w:rPr>
        <w:t>DIČ:</w:t>
      </w:r>
      <w:r w:rsidR="00C077D8">
        <w:t xml:space="preserve"> </w:t>
      </w:r>
      <w:r w:rsidRPr="00C077D8">
        <w:t>CZ00042226</w:t>
      </w:r>
    </w:p>
    <w:p w14:paraId="145FD857" w14:textId="77777777" w:rsidR="00C077D8" w:rsidRDefault="00C077D8" w:rsidP="00C077D8">
      <w:pPr>
        <w:ind w:right="-338"/>
        <w:jc w:val="both"/>
      </w:pPr>
    </w:p>
    <w:p w14:paraId="3BFB2E1D" w14:textId="77777777" w:rsidR="00E95511" w:rsidRPr="00C077D8" w:rsidRDefault="00FC619E" w:rsidP="00C077D8">
      <w:pPr>
        <w:ind w:right="-338"/>
        <w:jc w:val="both"/>
      </w:pPr>
      <w:r w:rsidRPr="00C077D8">
        <w:t>Dále jen („SBD LIAZ“)</w:t>
      </w:r>
    </w:p>
    <w:p w14:paraId="2E24E454" w14:textId="77777777" w:rsidR="00FE792C" w:rsidRPr="00C077D8" w:rsidRDefault="00FE792C" w:rsidP="00C077D8">
      <w:pPr>
        <w:ind w:right="-338"/>
        <w:jc w:val="both"/>
      </w:pPr>
    </w:p>
    <w:p w14:paraId="58584387" w14:textId="77777777" w:rsidR="00E95511" w:rsidRPr="00C077D8" w:rsidRDefault="00E95511" w:rsidP="00DE1D15">
      <w:pPr>
        <w:spacing w:line="360" w:lineRule="auto"/>
        <w:ind w:right="-338"/>
        <w:jc w:val="center"/>
        <w:rPr>
          <w:b/>
          <w:bCs/>
        </w:rPr>
      </w:pPr>
      <w:r w:rsidRPr="00C077D8">
        <w:rPr>
          <w:b/>
          <w:bCs/>
        </w:rPr>
        <w:t>I</w:t>
      </w:r>
      <w:r w:rsidR="0044605E">
        <w:rPr>
          <w:b/>
          <w:bCs/>
        </w:rPr>
        <w:t>.</w:t>
      </w:r>
      <w:r w:rsidR="00BE3FAA">
        <w:rPr>
          <w:b/>
          <w:bCs/>
        </w:rPr>
        <w:t xml:space="preserve"> Předmě</w:t>
      </w:r>
      <w:r w:rsidR="00FE792C" w:rsidRPr="00C077D8">
        <w:rPr>
          <w:b/>
          <w:bCs/>
        </w:rPr>
        <w:t>t</w:t>
      </w:r>
    </w:p>
    <w:p w14:paraId="4D238A27" w14:textId="77777777" w:rsidR="00E95511" w:rsidRPr="00C077D8" w:rsidRDefault="00E95511" w:rsidP="005B6E54">
      <w:pPr>
        <w:spacing w:line="360" w:lineRule="auto"/>
        <w:ind w:right="-338"/>
        <w:jc w:val="both"/>
      </w:pPr>
    </w:p>
    <w:p w14:paraId="6777DA86" w14:textId="77777777" w:rsidR="00E95511" w:rsidRPr="00C077D8" w:rsidRDefault="00E95511" w:rsidP="005B6E54">
      <w:pPr>
        <w:spacing w:line="360" w:lineRule="auto"/>
        <w:ind w:right="-338"/>
        <w:jc w:val="both"/>
      </w:pPr>
      <w:r w:rsidRPr="00C077D8">
        <w:t xml:space="preserve">     </w:t>
      </w:r>
      <w:r w:rsidR="00FE792C" w:rsidRPr="00C077D8">
        <w:t xml:space="preserve">Stavební bytové družstvo provede </w:t>
      </w:r>
      <w:r w:rsidRPr="00C077D8">
        <w:t xml:space="preserve">vyúčtování zálohových plateb za odvoz a </w:t>
      </w:r>
      <w:r w:rsidR="00C077D8">
        <w:t>odstranění, resp. využití</w:t>
      </w:r>
      <w:r w:rsidR="002D1018" w:rsidRPr="00C077D8">
        <w:t xml:space="preserve"> </w:t>
      </w:r>
      <w:r w:rsidRPr="00C077D8">
        <w:t>komunálního o</w:t>
      </w:r>
      <w:r w:rsidR="003111A7" w:rsidRPr="00C077D8">
        <w:t>d</w:t>
      </w:r>
      <w:r w:rsidR="002F667F" w:rsidRPr="00C077D8">
        <w:t>padu za r</w:t>
      </w:r>
      <w:r w:rsidR="002F667F" w:rsidRPr="00391309">
        <w:t>. 20</w:t>
      </w:r>
      <w:r w:rsidR="00705D25">
        <w:t>20</w:t>
      </w:r>
      <w:r w:rsidRPr="00391309">
        <w:t>,</w:t>
      </w:r>
      <w:r w:rsidRPr="00C077D8">
        <w:t xml:space="preserve"> které </w:t>
      </w:r>
      <w:r w:rsidR="00FE792C" w:rsidRPr="00C077D8">
        <w:t>v</w:t>
      </w:r>
      <w:r w:rsidRPr="00C077D8">
        <w:t xml:space="preserve">ybírá od obyvatel – nájemců a vlastníků bytů </w:t>
      </w:r>
      <w:r w:rsidR="00264EE1">
        <w:t>v domech spravovaných družstvem</w:t>
      </w:r>
      <w:r w:rsidRPr="00C077D8">
        <w:t xml:space="preserve"> </w:t>
      </w:r>
      <w:r w:rsidR="007407A3">
        <w:t>v roce 20</w:t>
      </w:r>
      <w:r w:rsidR="002D6A8E">
        <w:t>20</w:t>
      </w:r>
      <w:r w:rsidR="000622CC" w:rsidRPr="00C077D8">
        <w:t xml:space="preserve"> </w:t>
      </w:r>
      <w:r w:rsidR="00264EE1">
        <w:t>na základě plné moci</w:t>
      </w:r>
      <w:r w:rsidRPr="00C077D8">
        <w:t xml:space="preserve"> </w:t>
      </w:r>
      <w:r w:rsidR="00C077D8">
        <w:t>Statutárního m</w:t>
      </w:r>
      <w:r w:rsidRPr="00C077D8">
        <w:t xml:space="preserve">ěsta Jablonce nad Nisou ze </w:t>
      </w:r>
      <w:r w:rsidR="00264EE1" w:rsidRPr="00264EE1">
        <w:rPr>
          <w:b/>
        </w:rPr>
        <w:t>dne 1</w:t>
      </w:r>
      <w:r w:rsidR="00B773FB">
        <w:rPr>
          <w:b/>
        </w:rPr>
        <w:t>6</w:t>
      </w:r>
      <w:r w:rsidR="00264EE1" w:rsidRPr="00264EE1">
        <w:rPr>
          <w:b/>
        </w:rPr>
        <w:t>. 1</w:t>
      </w:r>
      <w:r w:rsidRPr="00264EE1">
        <w:rPr>
          <w:b/>
        </w:rPr>
        <w:t>. 20</w:t>
      </w:r>
      <w:r w:rsidR="00264EE1" w:rsidRPr="00264EE1">
        <w:rPr>
          <w:b/>
        </w:rPr>
        <w:t>13</w:t>
      </w:r>
      <w:r w:rsidRPr="00264EE1">
        <w:t xml:space="preserve">. </w:t>
      </w:r>
      <w:r w:rsidR="00B57CB9" w:rsidRPr="00264EE1">
        <w:t>SBD</w:t>
      </w:r>
      <w:r w:rsidR="00B57CB9" w:rsidRPr="00C077D8">
        <w:t xml:space="preserve"> LIAZ provede vyúčtování</w:t>
      </w:r>
      <w:r w:rsidR="000622CC" w:rsidRPr="00C077D8">
        <w:t xml:space="preserve"> i v případě, kdy byl dům spravován družstvem pouze po určitou část kalendářního roku, a to </w:t>
      </w:r>
      <w:r w:rsidR="00B57CB9" w:rsidRPr="00C077D8">
        <w:t>za</w:t>
      </w:r>
      <w:r w:rsidR="000622CC" w:rsidRPr="00C077D8">
        <w:t xml:space="preserve"> </w:t>
      </w:r>
      <w:r w:rsidR="00B57CB9" w:rsidRPr="00C077D8">
        <w:t xml:space="preserve">předmětné </w:t>
      </w:r>
      <w:r w:rsidR="000622CC" w:rsidRPr="00C077D8">
        <w:t>období</w:t>
      </w:r>
      <w:r w:rsidR="00B57CB9" w:rsidRPr="00C077D8">
        <w:t>.</w:t>
      </w:r>
    </w:p>
    <w:p w14:paraId="7C073725" w14:textId="77777777" w:rsidR="00753529" w:rsidRPr="00C077D8" w:rsidRDefault="00753529" w:rsidP="005B6E54">
      <w:pPr>
        <w:spacing w:line="360" w:lineRule="auto"/>
        <w:ind w:right="-338"/>
        <w:jc w:val="both"/>
      </w:pPr>
    </w:p>
    <w:p w14:paraId="3BDB78EF" w14:textId="77777777" w:rsidR="00E95511" w:rsidRPr="00C077D8" w:rsidRDefault="00E95511" w:rsidP="005B6E54">
      <w:pPr>
        <w:spacing w:line="360" w:lineRule="auto"/>
        <w:ind w:right="-338"/>
        <w:jc w:val="both"/>
      </w:pPr>
    </w:p>
    <w:p w14:paraId="6DBB3147" w14:textId="77777777" w:rsidR="00E95511" w:rsidRPr="00C077D8" w:rsidRDefault="00E95511" w:rsidP="005B6E54">
      <w:pPr>
        <w:spacing w:line="360" w:lineRule="auto"/>
        <w:ind w:right="-338"/>
        <w:jc w:val="both"/>
      </w:pPr>
      <w:r w:rsidRPr="00C077D8">
        <w:t xml:space="preserve">1) </w:t>
      </w:r>
      <w:r w:rsidR="00264EE1">
        <w:rPr>
          <w:u w:val="single"/>
        </w:rPr>
        <w:t>Náklady jednotlivých</w:t>
      </w:r>
      <w:r w:rsidRPr="00C077D8">
        <w:rPr>
          <w:u w:val="single"/>
        </w:rPr>
        <w:t xml:space="preserve"> domů</w:t>
      </w:r>
      <w:r w:rsidR="00264EE1">
        <w:t xml:space="preserve"> </w:t>
      </w:r>
      <w:r w:rsidR="00E5229D">
        <w:t xml:space="preserve">(objektů) </w:t>
      </w:r>
      <w:r w:rsidRPr="00C077D8">
        <w:t xml:space="preserve">jsou určeny </w:t>
      </w:r>
      <w:r w:rsidR="002B16FB" w:rsidRPr="00C077D8">
        <w:t xml:space="preserve">fakturami </w:t>
      </w:r>
      <w:r w:rsidR="00C277DF">
        <w:t xml:space="preserve">svozové </w:t>
      </w:r>
      <w:r w:rsidR="00A62FA2" w:rsidRPr="00C077D8">
        <w:t>firmy S</w:t>
      </w:r>
      <w:r w:rsidR="000E0EA8">
        <w:t>everočeské komunální služby</w:t>
      </w:r>
      <w:r w:rsidR="00A62FA2" w:rsidRPr="00C077D8">
        <w:t xml:space="preserve"> s.r.o.</w:t>
      </w:r>
      <w:r w:rsidR="000E0EA8">
        <w:t>, se sídlem Smetanova</w:t>
      </w:r>
      <w:r w:rsidR="00DE23B2">
        <w:t xml:space="preserve"> </w:t>
      </w:r>
      <w:r w:rsidR="000E0EA8">
        <w:t xml:space="preserve">91, Jablonec nad Nisou, </w:t>
      </w:r>
      <w:r w:rsidR="00A4214E" w:rsidRPr="00C077D8">
        <w:t>za období</w:t>
      </w:r>
      <w:r w:rsidRPr="00C077D8">
        <w:t xml:space="preserve"> </w:t>
      </w:r>
      <w:r w:rsidR="002B16FB" w:rsidRPr="00391309">
        <w:t>1</w:t>
      </w:r>
      <w:r w:rsidR="00A4214E" w:rsidRPr="00391309">
        <w:t xml:space="preserve"> </w:t>
      </w:r>
      <w:r w:rsidR="003111A7" w:rsidRPr="00391309">
        <w:t>-</w:t>
      </w:r>
      <w:r w:rsidR="00A4214E" w:rsidRPr="00391309">
        <w:t xml:space="preserve"> 12/20</w:t>
      </w:r>
      <w:r w:rsidR="000203FF">
        <w:t>20</w:t>
      </w:r>
      <w:r w:rsidR="00264EE1" w:rsidRPr="00391309">
        <w:t xml:space="preserve"> a</w:t>
      </w:r>
      <w:r w:rsidRPr="00C077D8">
        <w:t xml:space="preserve"> dále </w:t>
      </w:r>
      <w:r w:rsidR="00FE792C" w:rsidRPr="00C077D8">
        <w:t>mani</w:t>
      </w:r>
      <w:r w:rsidR="00264EE1">
        <w:t>pulačním poplatkem ve výši</w:t>
      </w:r>
      <w:r w:rsidRPr="00C077D8">
        <w:t xml:space="preserve"> 24,-</w:t>
      </w:r>
      <w:r w:rsidR="00264EE1">
        <w:t xml:space="preserve"> Kč/byt/rok určeným plnou mocí </w:t>
      </w:r>
      <w:r w:rsidR="00C077D8">
        <w:t>Statutárního m</w:t>
      </w:r>
      <w:r w:rsidRPr="00C077D8">
        <w:t>ěsta Jablonec n. N.</w:t>
      </w:r>
      <w:r w:rsidR="00A4214E" w:rsidRPr="00C077D8">
        <w:t xml:space="preserve"> </w:t>
      </w:r>
      <w:r w:rsidR="00264EE1">
        <w:t>ze dne</w:t>
      </w:r>
      <w:r w:rsidR="00C277DF" w:rsidRPr="00264EE1">
        <w:t xml:space="preserve"> </w:t>
      </w:r>
      <w:r w:rsidR="00264EE1" w:rsidRPr="00264EE1">
        <w:rPr>
          <w:b/>
        </w:rPr>
        <w:t>1</w:t>
      </w:r>
      <w:r w:rsidR="00B773FB">
        <w:rPr>
          <w:b/>
        </w:rPr>
        <w:t>6</w:t>
      </w:r>
      <w:r w:rsidRPr="00264EE1">
        <w:rPr>
          <w:b/>
        </w:rPr>
        <w:t>.</w:t>
      </w:r>
      <w:r w:rsidR="00C277DF" w:rsidRPr="00264EE1">
        <w:rPr>
          <w:b/>
        </w:rPr>
        <w:t xml:space="preserve"> </w:t>
      </w:r>
      <w:r w:rsidR="00264EE1" w:rsidRPr="00264EE1">
        <w:rPr>
          <w:b/>
        </w:rPr>
        <w:t>1</w:t>
      </w:r>
      <w:r w:rsidRPr="00264EE1">
        <w:rPr>
          <w:b/>
        </w:rPr>
        <w:t>.</w:t>
      </w:r>
      <w:r w:rsidR="00C277DF" w:rsidRPr="00264EE1">
        <w:rPr>
          <w:b/>
        </w:rPr>
        <w:t xml:space="preserve"> </w:t>
      </w:r>
      <w:r w:rsidR="00264EE1" w:rsidRPr="00264EE1">
        <w:rPr>
          <w:b/>
        </w:rPr>
        <w:t>2013</w:t>
      </w:r>
      <w:r w:rsidRPr="00264EE1">
        <w:rPr>
          <w:b/>
        </w:rPr>
        <w:t>.</w:t>
      </w:r>
      <w:r w:rsidR="000622CC" w:rsidRPr="00C077D8">
        <w:t xml:space="preserve"> </w:t>
      </w:r>
    </w:p>
    <w:p w14:paraId="415E636F" w14:textId="77777777" w:rsidR="00996641" w:rsidRPr="00C077D8" w:rsidRDefault="00996641" w:rsidP="005B6E54">
      <w:pPr>
        <w:tabs>
          <w:tab w:val="left" w:pos="720"/>
        </w:tabs>
        <w:spacing w:line="360" w:lineRule="auto"/>
        <w:ind w:left="708" w:right="-338" w:hanging="360"/>
        <w:jc w:val="both"/>
      </w:pPr>
    </w:p>
    <w:p w14:paraId="5D196FDD" w14:textId="77777777" w:rsidR="00B90337" w:rsidRPr="00C077D8" w:rsidRDefault="00E95511" w:rsidP="005B6E54">
      <w:pPr>
        <w:tabs>
          <w:tab w:val="left" w:pos="0"/>
        </w:tabs>
        <w:spacing w:line="360" w:lineRule="auto"/>
        <w:ind w:right="-338"/>
        <w:jc w:val="both"/>
      </w:pPr>
      <w:r w:rsidRPr="00C077D8">
        <w:lastRenderedPageBreak/>
        <w:t xml:space="preserve">2) </w:t>
      </w:r>
      <w:r w:rsidRPr="00C077D8">
        <w:rPr>
          <w:u w:val="single"/>
        </w:rPr>
        <w:t>Náklady budou na jednotlivé bytové jednotky rozpočítány takto:</w:t>
      </w:r>
      <w:r w:rsidRPr="00C077D8">
        <w:t xml:space="preserve"> </w:t>
      </w:r>
      <w:r w:rsidR="002D1018" w:rsidRPr="00C077D8">
        <w:tab/>
      </w:r>
      <w:r w:rsidR="002D1018" w:rsidRPr="00C077D8">
        <w:tab/>
      </w:r>
      <w:r w:rsidR="002D1018" w:rsidRPr="00C077D8">
        <w:tab/>
      </w:r>
      <w:r w:rsidR="00996641" w:rsidRPr="00C077D8">
        <w:tab/>
      </w:r>
      <w:r w:rsidR="00B90337" w:rsidRPr="00C077D8">
        <w:t xml:space="preserve">   </w:t>
      </w:r>
      <w:r w:rsidR="00E5229D">
        <w:t>a) poměrem dle</w:t>
      </w:r>
      <w:r w:rsidRPr="00C077D8">
        <w:t xml:space="preserve"> </w:t>
      </w:r>
      <w:r w:rsidR="00E5229D">
        <w:t>počtu osoboměsíců</w:t>
      </w:r>
      <w:r w:rsidRPr="00C077D8">
        <w:t xml:space="preserve"> evidova</w:t>
      </w:r>
      <w:r w:rsidR="00A4214E" w:rsidRPr="00C077D8">
        <w:t xml:space="preserve">ných družstvem v průběhu r. </w:t>
      </w:r>
      <w:r w:rsidR="00A4214E" w:rsidRPr="00391309">
        <w:t>20</w:t>
      </w:r>
      <w:r w:rsidR="004616C9">
        <w:t>20</w:t>
      </w:r>
      <w:r w:rsidRPr="00C077D8">
        <w:t xml:space="preserve"> na základě</w:t>
      </w:r>
      <w:r w:rsidR="002D1018" w:rsidRPr="00C077D8">
        <w:t xml:space="preserve"> </w:t>
      </w:r>
      <w:r w:rsidR="00A4214E" w:rsidRPr="00C077D8">
        <w:t xml:space="preserve">písemných údajů </w:t>
      </w:r>
      <w:r w:rsidRPr="00C077D8">
        <w:t>potvrzených uživatelem bytu n</w:t>
      </w:r>
      <w:r w:rsidR="002D1018" w:rsidRPr="00C077D8">
        <w:t xml:space="preserve">ebo určených </w:t>
      </w:r>
      <w:r w:rsidR="00C077D8">
        <w:t>m</w:t>
      </w:r>
      <w:r w:rsidR="002D1018" w:rsidRPr="00C077D8">
        <w:t xml:space="preserve">ěstem Jablonec </w:t>
      </w:r>
      <w:r w:rsidRPr="00C077D8">
        <w:t>n. N.</w:t>
      </w:r>
      <w:r w:rsidR="00A4214E" w:rsidRPr="00C077D8">
        <w:t xml:space="preserve"> </w:t>
      </w:r>
      <w:r w:rsidRPr="00C077D8">
        <w:t>dle evidence trvale hlášených osob;</w:t>
      </w:r>
      <w:r w:rsidR="00B90337" w:rsidRPr="00C077D8">
        <w:t xml:space="preserve"> </w:t>
      </w:r>
      <w:r w:rsidRPr="00C077D8">
        <w:t>osoboměsícem je údaj vypočtený jako součin počtu měsíců v roce a počtu osob</w:t>
      </w:r>
      <w:r w:rsidR="002D1018" w:rsidRPr="00C077D8">
        <w:t xml:space="preserve"> </w:t>
      </w:r>
      <w:r w:rsidRPr="00C077D8">
        <w:t>užívajících</w:t>
      </w:r>
      <w:r w:rsidR="002D1018" w:rsidRPr="00C077D8">
        <w:t xml:space="preserve"> </w:t>
      </w:r>
      <w:r w:rsidRPr="00C077D8">
        <w:t>byt v příslušných měsících</w:t>
      </w:r>
      <w:r w:rsidR="002E4825">
        <w:t>,</w:t>
      </w:r>
    </w:p>
    <w:p w14:paraId="33E5699F" w14:textId="77777777" w:rsidR="00B90337" w:rsidRPr="00C077D8" w:rsidRDefault="00E95511" w:rsidP="005B6E54">
      <w:pPr>
        <w:tabs>
          <w:tab w:val="left" w:pos="0"/>
        </w:tabs>
        <w:spacing w:line="360" w:lineRule="auto"/>
        <w:ind w:right="-338"/>
        <w:jc w:val="both"/>
      </w:pPr>
      <w:r w:rsidRPr="00C077D8">
        <w:t>b) ke každé byt. jednotce bude připočítán manipu</w:t>
      </w:r>
      <w:r w:rsidR="00C077D8">
        <w:t>lační poplatek 24,- Kč/byt/rok,</w:t>
      </w:r>
      <w:r w:rsidR="004867EC" w:rsidRPr="00C077D8">
        <w:tab/>
      </w:r>
      <w:r w:rsidR="004867EC" w:rsidRPr="00C077D8">
        <w:tab/>
      </w:r>
    </w:p>
    <w:p w14:paraId="0311C7AA" w14:textId="77777777" w:rsidR="00E95511" w:rsidRPr="00C077D8" w:rsidRDefault="00E95511" w:rsidP="005B6E54">
      <w:pPr>
        <w:tabs>
          <w:tab w:val="left" w:pos="0"/>
        </w:tabs>
        <w:spacing w:line="360" w:lineRule="auto"/>
        <w:ind w:right="-338"/>
        <w:jc w:val="both"/>
      </w:pPr>
      <w:r w:rsidRPr="00C077D8">
        <w:t>c) celkové náklady budou zaokrouhleny na celé Kč</w:t>
      </w:r>
      <w:r w:rsidR="00C077D8">
        <w:t>,</w:t>
      </w:r>
    </w:p>
    <w:p w14:paraId="5C25827F" w14:textId="77777777" w:rsidR="004867EC" w:rsidRPr="00C077D8" w:rsidRDefault="00E95511" w:rsidP="005B6E54">
      <w:pPr>
        <w:tabs>
          <w:tab w:val="left" w:pos="720"/>
        </w:tabs>
        <w:spacing w:line="360" w:lineRule="auto"/>
        <w:ind w:right="-338"/>
        <w:jc w:val="both"/>
      </w:pPr>
      <w:r w:rsidRPr="00C077D8">
        <w:t>d) v přípa</w:t>
      </w:r>
      <w:r w:rsidR="00C077D8">
        <w:t>dě</w:t>
      </w:r>
      <w:r w:rsidR="00E5229D">
        <w:t xml:space="preserve">, že v průběhu </w:t>
      </w:r>
      <w:r w:rsidR="002B16FB" w:rsidRPr="00C077D8">
        <w:t>roku</w:t>
      </w:r>
      <w:r w:rsidR="00E5229D">
        <w:t xml:space="preserve"> </w:t>
      </w:r>
      <w:r w:rsidR="00A4214E" w:rsidRPr="00391309">
        <w:t>20</w:t>
      </w:r>
      <w:r w:rsidR="00605688">
        <w:t>20</w:t>
      </w:r>
      <w:r w:rsidR="00E5229D" w:rsidRPr="00391309">
        <w:t xml:space="preserve"> d</w:t>
      </w:r>
      <w:r w:rsidR="00E5229D">
        <w:t>ošlo ke změně obyvatelů</w:t>
      </w:r>
      <w:r w:rsidRPr="00C077D8">
        <w:t xml:space="preserve"> bytu </w:t>
      </w:r>
      <w:r w:rsidR="004867EC" w:rsidRPr="00C077D8">
        <w:t>(nájemců nebo</w:t>
      </w:r>
      <w:r w:rsidRPr="00C077D8">
        <w:t xml:space="preserve"> vlastníků), bude výpočet rozdělen zvlášť pro jednotlivé subjekty</w:t>
      </w:r>
      <w:r w:rsidR="00C077D8">
        <w:t>.</w:t>
      </w:r>
      <w:r w:rsidR="004867EC" w:rsidRPr="00C077D8">
        <w:tab/>
      </w:r>
    </w:p>
    <w:p w14:paraId="260C35C1" w14:textId="77777777" w:rsidR="002E4825" w:rsidRDefault="002E4825" w:rsidP="005B6E54">
      <w:pPr>
        <w:tabs>
          <w:tab w:val="left" w:pos="360"/>
        </w:tabs>
        <w:spacing w:line="360" w:lineRule="auto"/>
        <w:ind w:right="-338"/>
        <w:jc w:val="both"/>
      </w:pPr>
    </w:p>
    <w:p w14:paraId="3D770202" w14:textId="77777777" w:rsidR="00B90337" w:rsidRPr="005C3E11" w:rsidRDefault="00E95511" w:rsidP="005B6E54">
      <w:pPr>
        <w:tabs>
          <w:tab w:val="left" w:pos="360"/>
        </w:tabs>
        <w:spacing w:line="360" w:lineRule="auto"/>
        <w:ind w:right="-338"/>
        <w:jc w:val="both"/>
      </w:pPr>
      <w:r w:rsidRPr="00AF22D9">
        <w:t>3</w:t>
      </w:r>
      <w:r w:rsidRPr="005C3E11">
        <w:t xml:space="preserve">) Z vyúčtování bude vyhotovena tisková sestava </w:t>
      </w:r>
      <w:r w:rsidR="00D30BF7" w:rsidRPr="005C3E11">
        <w:t xml:space="preserve">přeplatků a nedoplatků </w:t>
      </w:r>
      <w:r w:rsidRPr="005C3E11">
        <w:t>s těmito parametry:</w:t>
      </w:r>
      <w:r w:rsidR="00B90337" w:rsidRPr="005C3E11">
        <w:t xml:space="preserve"> </w:t>
      </w:r>
      <w:r w:rsidR="00B90337" w:rsidRPr="005C3E11">
        <w:tab/>
      </w:r>
    </w:p>
    <w:p w14:paraId="1994D8DA" w14:textId="77777777" w:rsidR="00E95511" w:rsidRPr="000D18CE" w:rsidRDefault="003E24C7" w:rsidP="005B6E54">
      <w:pPr>
        <w:tabs>
          <w:tab w:val="left" w:pos="360"/>
        </w:tabs>
        <w:spacing w:line="360" w:lineRule="auto"/>
        <w:ind w:right="-338"/>
        <w:jc w:val="both"/>
      </w:pPr>
      <w:r w:rsidRPr="000D18CE">
        <w:t>-</w:t>
      </w:r>
      <w:r w:rsidR="00A77E9A" w:rsidRPr="000D18CE">
        <w:t xml:space="preserve">  </w:t>
      </w:r>
      <w:r w:rsidR="002A01ED" w:rsidRPr="000D18CE">
        <w:t>čl</w:t>
      </w:r>
      <w:r w:rsidR="00E95511" w:rsidRPr="000D18CE">
        <w:t>enění dle sekcí (vchodů)</w:t>
      </w:r>
      <w:r w:rsidR="00C077D8" w:rsidRPr="000D18CE">
        <w:t>,</w:t>
      </w:r>
    </w:p>
    <w:p w14:paraId="7E4FD9AA" w14:textId="77777777" w:rsidR="00E95511" w:rsidRPr="000D18CE" w:rsidRDefault="00E5229D" w:rsidP="005B6E54">
      <w:pPr>
        <w:spacing w:line="360" w:lineRule="auto"/>
        <w:ind w:right="-338"/>
        <w:jc w:val="both"/>
      </w:pPr>
      <w:r w:rsidRPr="000D18CE">
        <w:t xml:space="preserve">- v hlavičce údaje objektu: </w:t>
      </w:r>
      <w:r w:rsidR="00E95511" w:rsidRPr="000D18CE">
        <w:t>adresa, počet osobo</w:t>
      </w:r>
      <w:r w:rsidRPr="000D18CE">
        <w:t>měsíců</w:t>
      </w:r>
      <w:r w:rsidR="00E95511" w:rsidRPr="000D18CE">
        <w:t xml:space="preserve"> za ob</w:t>
      </w:r>
      <w:r w:rsidRPr="000D18CE">
        <w:t xml:space="preserve">jekt celkem, přehled </w:t>
      </w:r>
      <w:r w:rsidR="004867EC" w:rsidRPr="000D18CE">
        <w:t xml:space="preserve">nákladů </w:t>
      </w:r>
      <w:r w:rsidR="00E95511" w:rsidRPr="000D18CE">
        <w:t>účtovaných objektu a vypočítaný náklad na jednotku</w:t>
      </w:r>
      <w:r w:rsidR="00C077D8" w:rsidRPr="000D18CE">
        <w:t>,</w:t>
      </w:r>
    </w:p>
    <w:p w14:paraId="585E50FB" w14:textId="77777777" w:rsidR="00D30BF7" w:rsidRPr="000D18CE" w:rsidRDefault="00A4214E" w:rsidP="005B6E54">
      <w:pPr>
        <w:spacing w:line="360" w:lineRule="auto"/>
        <w:ind w:right="-338"/>
        <w:jc w:val="both"/>
      </w:pPr>
      <w:r w:rsidRPr="000D18CE">
        <w:t>- v položkách: číslo bytu, jméno a příjmení obyvatelů bytu (</w:t>
      </w:r>
      <w:r w:rsidR="00E95511" w:rsidRPr="000D18CE">
        <w:t xml:space="preserve">v případě změny </w:t>
      </w:r>
      <w:r w:rsidR="00996641" w:rsidRPr="000D18CE">
        <w:t xml:space="preserve">dva a více </w:t>
      </w:r>
      <w:r w:rsidRPr="000D18CE">
        <w:t>řádků), účtovan</w:t>
      </w:r>
      <w:r w:rsidR="00C077D8" w:rsidRPr="000D18CE">
        <w:t xml:space="preserve">é </w:t>
      </w:r>
      <w:r w:rsidRPr="000D18CE">
        <w:t xml:space="preserve">měsíce </w:t>
      </w:r>
      <w:r w:rsidR="00E95511" w:rsidRPr="000D18CE">
        <w:t>(například: 1.</w:t>
      </w:r>
      <w:r w:rsidRPr="000D18CE">
        <w:t xml:space="preserve"> </w:t>
      </w:r>
      <w:r w:rsidR="00E95511" w:rsidRPr="000D18CE">
        <w:t>-</w:t>
      </w:r>
      <w:r w:rsidRPr="000D18CE">
        <w:t xml:space="preserve"> </w:t>
      </w:r>
      <w:r w:rsidR="00696CD1" w:rsidRPr="000D18CE">
        <w:t>12.), počet osoboměsíců</w:t>
      </w:r>
      <w:r w:rsidR="00E5229D" w:rsidRPr="000D18CE">
        <w:t xml:space="preserve">, </w:t>
      </w:r>
      <w:r w:rsidR="00E95511" w:rsidRPr="000D18CE">
        <w:t>nákl</w:t>
      </w:r>
      <w:r w:rsidR="00E5229D" w:rsidRPr="000D18CE">
        <w:t>ad za</w:t>
      </w:r>
      <w:r w:rsidR="00E95511" w:rsidRPr="000D18CE">
        <w:t xml:space="preserve"> odpady,</w:t>
      </w:r>
      <w:r w:rsidR="00996641" w:rsidRPr="000D18CE">
        <w:t xml:space="preserve"> </w:t>
      </w:r>
      <w:r w:rsidR="00E95511" w:rsidRPr="000D18CE">
        <w:t>manipulační poplatek (náklady zpracovatele), celke</w:t>
      </w:r>
      <w:r w:rsidR="00E5229D" w:rsidRPr="000D18CE">
        <w:t xml:space="preserve">m, skutečně zaplaceno, dluhy z </w:t>
      </w:r>
      <w:r w:rsidR="00E95511" w:rsidRPr="000D18CE">
        <w:t>předchozích vyúčtování</w:t>
      </w:r>
      <w:r w:rsidR="00CE1EFE" w:rsidRPr="000D18CE">
        <w:t xml:space="preserve"> od roku 200</w:t>
      </w:r>
      <w:r w:rsidR="003A74F6" w:rsidRPr="000D18CE">
        <w:t>7</w:t>
      </w:r>
      <w:r w:rsidR="00CE1EFE" w:rsidRPr="000D18CE">
        <w:t xml:space="preserve"> po jednotlivých letech</w:t>
      </w:r>
      <w:r w:rsidR="00E95511" w:rsidRPr="000D18CE">
        <w:t>, rozdíl - údaje o zpracování: zpracoval, dne</w:t>
      </w:r>
      <w:r w:rsidR="00696CD1" w:rsidRPr="000D18CE">
        <w:t>,</w:t>
      </w:r>
    </w:p>
    <w:p w14:paraId="3555A1B3" w14:textId="77777777" w:rsidR="005B6E54" w:rsidRPr="008A1A1F" w:rsidRDefault="00E5229D" w:rsidP="005B6E54">
      <w:pPr>
        <w:spacing w:line="360" w:lineRule="auto"/>
        <w:ind w:right="-338"/>
        <w:jc w:val="both"/>
      </w:pPr>
      <w:r w:rsidRPr="000D18CE">
        <w:t>- sestava bude</w:t>
      </w:r>
      <w:r w:rsidR="00696CD1" w:rsidRPr="005C3E11">
        <w:t xml:space="preserve"> předána </w:t>
      </w:r>
      <w:r w:rsidR="00D30BF7" w:rsidRPr="005C3E11">
        <w:t xml:space="preserve">na oddělení správy </w:t>
      </w:r>
      <w:r w:rsidR="00AD74F4" w:rsidRPr="005C3E11">
        <w:t>místního hospodářství</w:t>
      </w:r>
      <w:r w:rsidR="00E95511" w:rsidRPr="005C3E11">
        <w:t xml:space="preserve"> </w:t>
      </w:r>
      <w:r w:rsidR="00696CD1" w:rsidRPr="005C3E11">
        <w:t>Magistrátu města Jablonec n. N.</w:t>
      </w:r>
      <w:r w:rsidR="00E95511" w:rsidRPr="005C3E11">
        <w:t xml:space="preserve"> </w:t>
      </w:r>
      <w:r w:rsidR="00E95511" w:rsidRPr="000D18CE">
        <w:t xml:space="preserve">nejpozději </w:t>
      </w:r>
      <w:r w:rsidR="00286191" w:rsidRPr="000D18CE">
        <w:t>2</w:t>
      </w:r>
      <w:r w:rsidR="00CE1EFE" w:rsidRPr="000D18CE">
        <w:t>4</w:t>
      </w:r>
      <w:r w:rsidR="00E95511" w:rsidRPr="000D18CE">
        <w:t>. 1. 20</w:t>
      </w:r>
      <w:r w:rsidR="000D18CE">
        <w:t>2</w:t>
      </w:r>
      <w:r w:rsidR="00EF7719">
        <w:t>1</w:t>
      </w:r>
      <w:r w:rsidRPr="000D18CE">
        <w:t>,</w:t>
      </w:r>
      <w:r w:rsidRPr="005C3E11">
        <w:t xml:space="preserve"> </w:t>
      </w:r>
      <w:r w:rsidR="005B6E54" w:rsidRPr="005C3E11">
        <w:t>stejná sestava bez jmen a příjmení (pouze s uvedením čísel bytů) bude vyvěšena v jednotlivých vchodech domů spravovaných družstvem nejpozději v prvním týdnu měsíce února 20</w:t>
      </w:r>
      <w:r w:rsidR="00840A22" w:rsidRPr="005C3E11">
        <w:t>2</w:t>
      </w:r>
      <w:r w:rsidR="00FD0C08">
        <w:t>1</w:t>
      </w:r>
      <w:r w:rsidR="005B6E54" w:rsidRPr="005C3E11">
        <w:t>.</w:t>
      </w:r>
      <w:r w:rsidR="005B6E54" w:rsidRPr="008A1A1F">
        <w:t xml:space="preserve"> </w:t>
      </w:r>
      <w:r w:rsidR="005B6E54" w:rsidRPr="008A1A1F">
        <w:tab/>
      </w:r>
    </w:p>
    <w:p w14:paraId="312914D0" w14:textId="77777777" w:rsidR="00E95511" w:rsidRPr="008A1A1F" w:rsidRDefault="00E95511" w:rsidP="005B6E54">
      <w:pPr>
        <w:spacing w:line="360" w:lineRule="auto"/>
        <w:ind w:right="-338"/>
        <w:jc w:val="both"/>
      </w:pPr>
    </w:p>
    <w:p w14:paraId="10103FAA" w14:textId="77777777" w:rsidR="00E95511" w:rsidRPr="008A1A1F" w:rsidRDefault="00E95511" w:rsidP="005B6E54">
      <w:pPr>
        <w:spacing w:line="360" w:lineRule="auto"/>
        <w:ind w:right="-338"/>
        <w:jc w:val="both"/>
      </w:pPr>
      <w:r w:rsidRPr="008A1A1F">
        <w:t>4) a) Výplatu přeplatků nad 100,- Kč zajistí odd.</w:t>
      </w:r>
      <w:r w:rsidR="00696CD1" w:rsidRPr="008A1A1F">
        <w:t xml:space="preserve"> </w:t>
      </w:r>
      <w:r w:rsidRPr="008A1A1F">
        <w:t xml:space="preserve">účetní </w:t>
      </w:r>
      <w:r w:rsidR="005B4938" w:rsidRPr="008A1A1F">
        <w:t xml:space="preserve">a majetkové </w:t>
      </w:r>
      <w:r w:rsidRPr="008A1A1F">
        <w:t xml:space="preserve">evidence </w:t>
      </w:r>
      <w:r w:rsidR="00696CD1" w:rsidRPr="008A1A1F">
        <w:t>Magistrátu města</w:t>
      </w:r>
      <w:r w:rsidRPr="008A1A1F">
        <w:t xml:space="preserve"> Jablonec n. N.</w:t>
      </w:r>
      <w:r w:rsidR="00DE23B2" w:rsidRPr="008A1A1F">
        <w:t xml:space="preserve"> </w:t>
      </w:r>
    </w:p>
    <w:p w14:paraId="5A6716E7" w14:textId="77777777" w:rsidR="005B6E54" w:rsidRPr="008A1A1F" w:rsidRDefault="00696CD1" w:rsidP="005B6E54">
      <w:pPr>
        <w:spacing w:line="360" w:lineRule="auto"/>
        <w:ind w:right="-338"/>
        <w:jc w:val="both"/>
        <w:rPr>
          <w:color w:val="0070C0"/>
        </w:rPr>
      </w:pPr>
      <w:r w:rsidRPr="008A1A1F">
        <w:t xml:space="preserve">   </w:t>
      </w:r>
      <w:r w:rsidR="00E95511" w:rsidRPr="008A1A1F">
        <w:t xml:space="preserve"> b) Rozdíl</w:t>
      </w:r>
      <w:r w:rsidR="003111A7" w:rsidRPr="008A1A1F">
        <w:t>y</w:t>
      </w:r>
      <w:r w:rsidR="0044605E" w:rsidRPr="008A1A1F">
        <w:t xml:space="preserve"> z vyúčtování </w:t>
      </w:r>
      <w:r w:rsidR="00BE3FAA" w:rsidRPr="008A1A1F">
        <w:t>plateb</w:t>
      </w:r>
      <w:r w:rsidR="005B4938" w:rsidRPr="008A1A1F">
        <w:t xml:space="preserve"> r. 20</w:t>
      </w:r>
      <w:r w:rsidR="00605688">
        <w:t>20</w:t>
      </w:r>
      <w:r w:rsidR="00E95511" w:rsidRPr="008A1A1F">
        <w:t xml:space="preserve"> budou</w:t>
      </w:r>
      <w:r w:rsidR="001F2A9E" w:rsidRPr="008A1A1F">
        <w:t xml:space="preserve"> sledovány ve zvláštní evidenci</w:t>
      </w:r>
      <w:r w:rsidR="00E95511" w:rsidRPr="008A1A1F">
        <w:t xml:space="preserve"> </w:t>
      </w:r>
      <w:r w:rsidR="003102F9" w:rsidRPr="008A1A1F">
        <w:t>SBD</w:t>
      </w:r>
      <w:r w:rsidR="005B4938" w:rsidRPr="008A1A1F">
        <w:t xml:space="preserve"> LIAZ,</w:t>
      </w:r>
      <w:r w:rsidR="0044605E" w:rsidRPr="008A1A1F">
        <w:t xml:space="preserve"> na nedoplatky nad </w:t>
      </w:r>
      <w:r w:rsidR="00E95511" w:rsidRPr="008A1A1F">
        <w:t>50,- Kč družst</w:t>
      </w:r>
      <w:r w:rsidR="00D30BF7" w:rsidRPr="008A1A1F">
        <w:t xml:space="preserve">vo vytiskne a rozešle složenky </w:t>
      </w:r>
      <w:r w:rsidR="00BD438D" w:rsidRPr="008A1A1F">
        <w:t xml:space="preserve">nejpozději </w:t>
      </w:r>
      <w:r w:rsidR="00D30BF7" w:rsidRPr="008A1A1F">
        <w:t xml:space="preserve">v termínu do </w:t>
      </w:r>
      <w:r w:rsidR="00BD438D" w:rsidRPr="008A1A1F">
        <w:t>28. 2.</w:t>
      </w:r>
      <w:r w:rsidR="007407A3" w:rsidRPr="008A1A1F">
        <w:t xml:space="preserve"> 20</w:t>
      </w:r>
      <w:r w:rsidR="00840A22">
        <w:t>2</w:t>
      </w:r>
      <w:r w:rsidR="00605688">
        <w:t>1</w:t>
      </w:r>
      <w:r w:rsidR="00D30BF7" w:rsidRPr="008A1A1F">
        <w:t>.</w:t>
      </w:r>
      <w:r w:rsidR="00D30BF7" w:rsidRPr="008A1A1F">
        <w:rPr>
          <w:color w:val="0070C0"/>
        </w:rPr>
        <w:t xml:space="preserve"> </w:t>
      </w:r>
    </w:p>
    <w:p w14:paraId="3FE673F6" w14:textId="77777777" w:rsidR="005B6E54" w:rsidRPr="008A1A1F" w:rsidRDefault="005B6E54" w:rsidP="005B6E54">
      <w:pPr>
        <w:spacing w:line="360" w:lineRule="auto"/>
        <w:ind w:right="-338"/>
        <w:jc w:val="both"/>
      </w:pPr>
    </w:p>
    <w:p w14:paraId="06FB6842" w14:textId="77777777" w:rsidR="00AF22D9" w:rsidRPr="008A1A1F" w:rsidRDefault="00BD438D" w:rsidP="005B6E54">
      <w:pPr>
        <w:spacing w:line="360" w:lineRule="auto"/>
        <w:ind w:right="-338"/>
        <w:jc w:val="both"/>
      </w:pPr>
      <w:r w:rsidRPr="008A1A1F">
        <w:t>O</w:t>
      </w:r>
      <w:r w:rsidR="00D30BF7" w:rsidRPr="008A1A1F">
        <w:t xml:space="preserve"> rozeslání složenek bude SBD LIAZ informovat </w:t>
      </w:r>
      <w:r w:rsidR="00840A22">
        <w:t>oddělení správy místního hospodářství</w:t>
      </w:r>
      <w:r w:rsidR="00D30BF7" w:rsidRPr="008A1A1F">
        <w:t xml:space="preserve"> Magistrátu města Jablonec</w:t>
      </w:r>
      <w:r w:rsidR="000E0EA8" w:rsidRPr="008A1A1F">
        <w:t> </w:t>
      </w:r>
      <w:r w:rsidR="00D30BF7" w:rsidRPr="008A1A1F">
        <w:t>n.</w:t>
      </w:r>
      <w:r w:rsidR="000E0EA8" w:rsidRPr="008A1A1F">
        <w:t> </w:t>
      </w:r>
      <w:r w:rsidR="00D30BF7" w:rsidRPr="008A1A1F">
        <w:t>N.</w:t>
      </w:r>
      <w:r w:rsidRPr="008A1A1F">
        <w:t xml:space="preserve"> a sdělí termín splatnosti. Po termínu splatnosti</w:t>
      </w:r>
      <w:r w:rsidR="00A77E9A" w:rsidRPr="008A1A1F">
        <w:t>, nejpozději do 14</w:t>
      </w:r>
      <w:r w:rsidR="005C3E11">
        <w:t> </w:t>
      </w:r>
      <w:r w:rsidR="00AF22D9" w:rsidRPr="008A1A1F">
        <w:t>dnů,</w:t>
      </w:r>
      <w:r w:rsidRPr="008A1A1F">
        <w:t xml:space="preserve"> předá SBD</w:t>
      </w:r>
      <w:r w:rsidR="000E0EA8" w:rsidRPr="008A1A1F">
        <w:t> </w:t>
      </w:r>
      <w:r w:rsidRPr="008A1A1F">
        <w:t>LIAZ přehled ne</w:t>
      </w:r>
      <w:r w:rsidR="00AF22D9" w:rsidRPr="008A1A1F">
        <w:t>uskutečněných plateb nedoplatků</w:t>
      </w:r>
      <w:r w:rsidRPr="008A1A1F">
        <w:t xml:space="preserve"> </w:t>
      </w:r>
      <w:r w:rsidR="00AF22D9" w:rsidRPr="008A1A1F">
        <w:t xml:space="preserve">na </w:t>
      </w:r>
      <w:r w:rsidR="00840A22">
        <w:t xml:space="preserve">oddělení správy místního hospodářství </w:t>
      </w:r>
      <w:r w:rsidR="00AF22D9" w:rsidRPr="008A1A1F">
        <w:t xml:space="preserve">Magistrátu města Jablonec n. N.  </w:t>
      </w:r>
    </w:p>
    <w:p w14:paraId="75DB4ED1" w14:textId="77777777" w:rsidR="00996641" w:rsidRPr="008A1A1F" w:rsidRDefault="00996641" w:rsidP="005B6E54">
      <w:pPr>
        <w:spacing w:line="360" w:lineRule="auto"/>
        <w:ind w:right="-338"/>
        <w:jc w:val="both"/>
      </w:pPr>
    </w:p>
    <w:p w14:paraId="796B9385" w14:textId="77777777" w:rsidR="00B90337" w:rsidRPr="008A1A1F" w:rsidRDefault="000E1A16" w:rsidP="005B6E54">
      <w:pPr>
        <w:spacing w:before="120" w:line="360" w:lineRule="auto"/>
        <w:ind w:right="-340"/>
        <w:jc w:val="both"/>
      </w:pPr>
      <w:r w:rsidRPr="008A1A1F">
        <w:lastRenderedPageBreak/>
        <w:t xml:space="preserve">Úhrady nedoplatků budou směřovány na účet </w:t>
      </w:r>
      <w:r w:rsidR="003102F9" w:rsidRPr="008A1A1F">
        <w:t>SBD</w:t>
      </w:r>
      <w:r w:rsidR="00E95511" w:rsidRPr="008A1A1F">
        <w:t xml:space="preserve"> LIAZ č. 1697217/0300</w:t>
      </w:r>
      <w:r w:rsidR="003102F9" w:rsidRPr="008A1A1F">
        <w:t>,</w:t>
      </w:r>
      <w:r w:rsidRPr="008A1A1F">
        <w:t xml:space="preserve"> </w:t>
      </w:r>
      <w:r w:rsidR="00E95511" w:rsidRPr="008A1A1F">
        <w:t>ČSOB Jablonec n. N. a převáděny ve shodném měsíčním režimu jako běžné úhrady na r. 20</w:t>
      </w:r>
      <w:r w:rsidR="00840A22">
        <w:t>2</w:t>
      </w:r>
      <w:r w:rsidR="00D430B9">
        <w:t>1</w:t>
      </w:r>
      <w:r w:rsidR="00E95511" w:rsidRPr="008A1A1F">
        <w:t xml:space="preserve"> na účet </w:t>
      </w:r>
      <w:r w:rsidR="00FC619E" w:rsidRPr="008A1A1F">
        <w:t>města</w:t>
      </w:r>
      <w:r w:rsidR="00E95511" w:rsidRPr="008A1A1F">
        <w:t xml:space="preserve"> </w:t>
      </w:r>
      <w:r w:rsidR="00E95511" w:rsidRPr="000D18CE">
        <w:t>č.</w:t>
      </w:r>
      <w:r w:rsidR="00DE23B2" w:rsidRPr="000D18CE">
        <w:t> </w:t>
      </w:r>
      <w:r w:rsidR="00E95511" w:rsidRPr="000D18CE">
        <w:t>111204508/0300.</w:t>
      </w:r>
      <w:r w:rsidR="00E95511" w:rsidRPr="008A1A1F">
        <w:t xml:space="preserve"> </w:t>
      </w:r>
    </w:p>
    <w:p w14:paraId="2F074F3A" w14:textId="77777777" w:rsidR="00E95511" w:rsidRPr="008A1A1F" w:rsidRDefault="00E95511" w:rsidP="005B6E54">
      <w:pPr>
        <w:spacing w:line="360" w:lineRule="auto"/>
        <w:ind w:right="-338"/>
        <w:jc w:val="both"/>
      </w:pPr>
      <w:r w:rsidRPr="008A1A1F">
        <w:t xml:space="preserve">c) Přeplatky do 100,- Kč převede </w:t>
      </w:r>
      <w:r w:rsidR="003102F9" w:rsidRPr="008A1A1F">
        <w:t>SBD LIAZ</w:t>
      </w:r>
      <w:r w:rsidRPr="008A1A1F">
        <w:t xml:space="preserve"> do plateb konkrétních uživatelů na r. 20</w:t>
      </w:r>
      <w:r w:rsidR="005C3E11">
        <w:t>2</w:t>
      </w:r>
      <w:r w:rsidR="00D430B9">
        <w:t>1</w:t>
      </w:r>
      <w:r w:rsidRPr="008A1A1F">
        <w:t xml:space="preserve">. </w:t>
      </w:r>
    </w:p>
    <w:p w14:paraId="46772BED" w14:textId="77777777" w:rsidR="00E95511" w:rsidRPr="008A1A1F" w:rsidRDefault="00E95511" w:rsidP="00DE1D15">
      <w:pPr>
        <w:spacing w:line="360" w:lineRule="auto"/>
        <w:ind w:right="-338"/>
        <w:jc w:val="center"/>
      </w:pPr>
    </w:p>
    <w:p w14:paraId="64DD045A" w14:textId="77777777" w:rsidR="00E95511" w:rsidRPr="008A1A1F" w:rsidRDefault="00BE3FAA" w:rsidP="00DE1D15">
      <w:pPr>
        <w:tabs>
          <w:tab w:val="left" w:pos="6840"/>
        </w:tabs>
        <w:spacing w:line="360" w:lineRule="auto"/>
        <w:ind w:right="-338"/>
        <w:jc w:val="center"/>
        <w:rPr>
          <w:b/>
          <w:bCs/>
        </w:rPr>
      </w:pPr>
      <w:r w:rsidRPr="008A1A1F">
        <w:rPr>
          <w:b/>
          <w:bCs/>
        </w:rPr>
        <w:t>II.  Cenové ujedn</w:t>
      </w:r>
      <w:r w:rsidR="00E95511" w:rsidRPr="008A1A1F">
        <w:rPr>
          <w:b/>
          <w:bCs/>
        </w:rPr>
        <w:t>á</w:t>
      </w:r>
      <w:r w:rsidRPr="008A1A1F">
        <w:rPr>
          <w:b/>
          <w:bCs/>
        </w:rPr>
        <w:t>n</w:t>
      </w:r>
      <w:r w:rsidR="00E95511" w:rsidRPr="008A1A1F">
        <w:rPr>
          <w:b/>
          <w:bCs/>
        </w:rPr>
        <w:t>í</w:t>
      </w:r>
    </w:p>
    <w:p w14:paraId="0DFCE80F" w14:textId="77777777" w:rsidR="00E95511" w:rsidRPr="008A1A1F" w:rsidRDefault="00E95511" w:rsidP="005B6E54">
      <w:pPr>
        <w:spacing w:line="360" w:lineRule="auto"/>
        <w:ind w:right="-338"/>
        <w:jc w:val="both"/>
      </w:pPr>
    </w:p>
    <w:p w14:paraId="3A5F487D" w14:textId="77777777" w:rsidR="00E95511" w:rsidRPr="008A1A1F" w:rsidRDefault="00E95511" w:rsidP="005B6E54">
      <w:pPr>
        <w:spacing w:line="360" w:lineRule="auto"/>
        <w:ind w:right="-338"/>
        <w:jc w:val="both"/>
      </w:pPr>
      <w:r w:rsidRPr="008A1A1F">
        <w:t xml:space="preserve">            Za provedení vyúčtování zálohových plateb za odvoz a </w:t>
      </w:r>
      <w:r w:rsidR="003102F9" w:rsidRPr="008A1A1F">
        <w:t>odstranění, resp. využití</w:t>
      </w:r>
      <w:r w:rsidRPr="008A1A1F">
        <w:t xml:space="preserve"> komunálníh</w:t>
      </w:r>
      <w:r w:rsidR="007407A3" w:rsidRPr="008A1A1F">
        <w:t>o odpadu za r. 20</w:t>
      </w:r>
      <w:r w:rsidR="00F703A6">
        <w:t>20</w:t>
      </w:r>
      <w:r w:rsidR="00123DED" w:rsidRPr="008A1A1F">
        <w:t xml:space="preserve">, které jsou vybírány </w:t>
      </w:r>
      <w:r w:rsidR="003102F9" w:rsidRPr="008A1A1F">
        <w:t>SBD</w:t>
      </w:r>
      <w:r w:rsidR="00123DED" w:rsidRPr="008A1A1F">
        <w:t xml:space="preserve"> LIAZ </w:t>
      </w:r>
      <w:r w:rsidRPr="008A1A1F">
        <w:t>od oby</w:t>
      </w:r>
      <w:r w:rsidR="002A01ED" w:rsidRPr="008A1A1F">
        <w:t>v</w:t>
      </w:r>
      <w:r w:rsidRPr="008A1A1F">
        <w:t>atel – nájemců a vl</w:t>
      </w:r>
      <w:r w:rsidR="00123DED" w:rsidRPr="008A1A1F">
        <w:t xml:space="preserve">astníků bytů </w:t>
      </w:r>
      <w:r w:rsidRPr="008A1A1F">
        <w:t xml:space="preserve">v domech spravovaných družstvem na základě plné moci </w:t>
      </w:r>
      <w:r w:rsidR="003102F9" w:rsidRPr="008A1A1F">
        <w:t>Statutárního m</w:t>
      </w:r>
      <w:r w:rsidRPr="008A1A1F">
        <w:t>ěsta Jablonce n.</w:t>
      </w:r>
      <w:r w:rsidR="003102F9" w:rsidRPr="008A1A1F">
        <w:t xml:space="preserve"> </w:t>
      </w:r>
      <w:r w:rsidRPr="008A1A1F">
        <w:t xml:space="preserve">N. ze dne </w:t>
      </w:r>
      <w:r w:rsidR="00123DED" w:rsidRPr="008A1A1F">
        <w:rPr>
          <w:b/>
        </w:rPr>
        <w:t>1</w:t>
      </w:r>
      <w:r w:rsidR="00B773FB" w:rsidRPr="008A1A1F">
        <w:rPr>
          <w:b/>
        </w:rPr>
        <w:t>6</w:t>
      </w:r>
      <w:r w:rsidR="00123DED" w:rsidRPr="008A1A1F">
        <w:rPr>
          <w:b/>
        </w:rPr>
        <w:t>. 1. 2013</w:t>
      </w:r>
      <w:r w:rsidRPr="008A1A1F">
        <w:t xml:space="preserve"> si bude   </w:t>
      </w:r>
      <w:r w:rsidR="003102F9" w:rsidRPr="008A1A1F">
        <w:t>SBD</w:t>
      </w:r>
      <w:r w:rsidRPr="008A1A1F">
        <w:t xml:space="preserve"> LIAZ, Želiv</w:t>
      </w:r>
      <w:r w:rsidR="00BB148C" w:rsidRPr="008A1A1F">
        <w:t>ského 13, Jablonec n. N., IČ</w:t>
      </w:r>
      <w:r w:rsidRPr="008A1A1F">
        <w:t xml:space="preserve"> 00042226, DIČ CZ00042226</w:t>
      </w:r>
      <w:r w:rsidR="003102F9" w:rsidRPr="008A1A1F">
        <w:t>,</w:t>
      </w:r>
      <w:r w:rsidRPr="008A1A1F">
        <w:t xml:space="preserve"> účtovat jednorázovou smluvní úhradu ve výši:</w:t>
      </w:r>
    </w:p>
    <w:p w14:paraId="746CB05C" w14:textId="77777777" w:rsidR="00E95511" w:rsidRPr="008A1A1F" w:rsidRDefault="00E95511" w:rsidP="005B6E54">
      <w:pPr>
        <w:spacing w:line="360" w:lineRule="auto"/>
        <w:ind w:left="720" w:right="-338"/>
        <w:jc w:val="both"/>
      </w:pPr>
      <w:r w:rsidRPr="008A1A1F">
        <w:t xml:space="preserve">                                                                                                                                               </w:t>
      </w:r>
    </w:p>
    <w:p w14:paraId="08B6A82B" w14:textId="77777777" w:rsidR="00E95511" w:rsidRPr="008A1A1F" w:rsidRDefault="00E95511" w:rsidP="005B6E54">
      <w:pPr>
        <w:tabs>
          <w:tab w:val="left" w:pos="6840"/>
        </w:tabs>
        <w:spacing w:line="360" w:lineRule="auto"/>
        <w:ind w:right="-338"/>
        <w:jc w:val="both"/>
      </w:pPr>
      <w:r w:rsidRPr="008A1A1F">
        <w:t xml:space="preserve">                                                            5</w:t>
      </w:r>
      <w:r w:rsidR="00A62FA2" w:rsidRPr="008A1A1F">
        <w:t>8</w:t>
      </w:r>
      <w:r w:rsidRPr="008A1A1F">
        <w:t>.</w:t>
      </w:r>
      <w:r w:rsidR="00A62FA2" w:rsidRPr="008A1A1F">
        <w:t>355</w:t>
      </w:r>
      <w:r w:rsidR="00FC619E" w:rsidRPr="008A1A1F">
        <w:t xml:space="preserve">,- Kč </w:t>
      </w:r>
      <w:r w:rsidRPr="008A1A1F">
        <w:t xml:space="preserve">+ </w:t>
      </w:r>
      <w:r w:rsidR="007707C1" w:rsidRPr="008A1A1F">
        <w:t>21</w:t>
      </w:r>
      <w:r w:rsidRPr="008A1A1F">
        <w:t>% DPH</w:t>
      </w:r>
    </w:p>
    <w:p w14:paraId="625E3F14" w14:textId="77777777" w:rsidR="00B57CB9" w:rsidRPr="008A1A1F" w:rsidRDefault="00B57CB9" w:rsidP="005B6E54">
      <w:pPr>
        <w:tabs>
          <w:tab w:val="left" w:pos="6840"/>
        </w:tabs>
        <w:spacing w:line="360" w:lineRule="auto"/>
        <w:ind w:right="-338"/>
        <w:jc w:val="both"/>
      </w:pPr>
    </w:p>
    <w:p w14:paraId="54A6CAB7" w14:textId="77777777" w:rsidR="002E4825" w:rsidRPr="008A1A1F" w:rsidRDefault="00B57CB9" w:rsidP="005B6E54">
      <w:pPr>
        <w:spacing w:line="360" w:lineRule="auto"/>
        <w:ind w:right="-338"/>
        <w:jc w:val="both"/>
      </w:pPr>
      <w:r w:rsidRPr="008A1A1F">
        <w:rPr>
          <w:b/>
        </w:rPr>
        <w:t>Součástí faktury bude příloha obsahující soupis všech domů ve správě SBD LIAZ</w:t>
      </w:r>
      <w:r w:rsidR="003102F9" w:rsidRPr="008A1A1F">
        <w:rPr>
          <w:b/>
        </w:rPr>
        <w:t xml:space="preserve"> včetně počtu bytových jednotek spravovaných v předmětném období.</w:t>
      </w:r>
      <w:r w:rsidR="002E4825" w:rsidRPr="008A1A1F">
        <w:t xml:space="preserve"> Nedílnou součástí této smlouvy je příloha upravující způsob výpočtu jednorázové smluvní úhrady.</w:t>
      </w:r>
    </w:p>
    <w:p w14:paraId="1DBBB044" w14:textId="77777777" w:rsidR="0036725D" w:rsidRPr="008A1A1F" w:rsidRDefault="0036725D" w:rsidP="005B6E54">
      <w:pPr>
        <w:spacing w:line="360" w:lineRule="auto"/>
        <w:ind w:right="-338"/>
        <w:jc w:val="both"/>
      </w:pPr>
    </w:p>
    <w:p w14:paraId="4465D5C1" w14:textId="77777777" w:rsidR="00DE1D15" w:rsidRPr="008A1A1F" w:rsidRDefault="0036725D" w:rsidP="0036725D">
      <w:pPr>
        <w:tabs>
          <w:tab w:val="left" w:pos="6840"/>
        </w:tabs>
        <w:spacing w:line="360" w:lineRule="auto"/>
        <w:ind w:right="-338"/>
        <w:jc w:val="center"/>
        <w:rPr>
          <w:b/>
          <w:bCs/>
        </w:rPr>
      </w:pPr>
      <w:r w:rsidRPr="008A1A1F">
        <w:rPr>
          <w:b/>
          <w:bCs/>
        </w:rPr>
        <w:t>III.  Závěrečn</w:t>
      </w:r>
      <w:r w:rsidR="0079101D" w:rsidRPr="008A1A1F">
        <w:rPr>
          <w:b/>
          <w:bCs/>
        </w:rPr>
        <w:t>é</w:t>
      </w:r>
      <w:r w:rsidRPr="008A1A1F">
        <w:rPr>
          <w:b/>
          <w:bCs/>
        </w:rPr>
        <w:t xml:space="preserve"> ustanovení</w:t>
      </w:r>
    </w:p>
    <w:p w14:paraId="11C617AC" w14:textId="77777777" w:rsidR="0036725D" w:rsidRPr="008A1A1F" w:rsidRDefault="0036725D" w:rsidP="00DE1D15">
      <w:pPr>
        <w:spacing w:line="360" w:lineRule="auto"/>
        <w:ind w:right="-338"/>
        <w:jc w:val="both"/>
      </w:pPr>
    </w:p>
    <w:p w14:paraId="7786CAB1" w14:textId="77777777" w:rsidR="00DE1D15" w:rsidRDefault="00DE1D15" w:rsidP="00DE1D15">
      <w:pPr>
        <w:spacing w:line="360" w:lineRule="auto"/>
        <w:ind w:right="-338"/>
        <w:jc w:val="both"/>
      </w:pPr>
      <w:r w:rsidRPr="008A1A1F">
        <w:t xml:space="preserve"> </w:t>
      </w:r>
      <w:r w:rsidR="00EC4B6A" w:rsidRPr="008A1A1F">
        <w:tab/>
      </w:r>
      <w:r w:rsidRPr="008A1A1F">
        <w:t>Tato smlouva bude uveřejněna v souladu se zák. č. 340/2015 Sb., o registru smluv. Obě smluvní strany prohlašují, že skutečnosti uvedené v této smlouvě nejsou obchodním tajemstvím a lze je zveřejnit stanoveným způsobem bez omezení či zvláštních podmínek.</w:t>
      </w:r>
    </w:p>
    <w:p w14:paraId="091AE4C3" w14:textId="77777777" w:rsidR="00DE1D15" w:rsidRPr="00C077D8" w:rsidRDefault="00DE1D15" w:rsidP="005B6E54">
      <w:pPr>
        <w:spacing w:line="360" w:lineRule="auto"/>
        <w:ind w:right="-338"/>
        <w:jc w:val="both"/>
      </w:pPr>
    </w:p>
    <w:p w14:paraId="67C6B513" w14:textId="77777777" w:rsidR="00B57CB9" w:rsidRPr="00C077D8" w:rsidRDefault="00B57CB9" w:rsidP="00C077D8">
      <w:pPr>
        <w:tabs>
          <w:tab w:val="left" w:pos="6840"/>
        </w:tabs>
        <w:ind w:right="-338"/>
        <w:jc w:val="both"/>
      </w:pPr>
    </w:p>
    <w:p w14:paraId="4D1D887F" w14:textId="77777777" w:rsidR="003E24C7" w:rsidRPr="00C077D8" w:rsidRDefault="00E95511" w:rsidP="003102F9">
      <w:pPr>
        <w:tabs>
          <w:tab w:val="left" w:pos="6840"/>
        </w:tabs>
        <w:ind w:right="-338"/>
        <w:jc w:val="both"/>
      </w:pPr>
      <w:r w:rsidRPr="00C077D8">
        <w:t xml:space="preserve">V Jablonci nad Nisou dne:     </w:t>
      </w:r>
    </w:p>
    <w:p w14:paraId="010A4DE0" w14:textId="77777777" w:rsidR="003102F9" w:rsidRDefault="003102F9" w:rsidP="003102F9">
      <w:pPr>
        <w:pStyle w:val="standard"/>
        <w:suppressLineNumbers/>
        <w:spacing w:before="0" w:line="240" w:lineRule="auto"/>
        <w:rPr>
          <w:szCs w:val="24"/>
          <w:lang w:eastAsia="cs-CZ"/>
        </w:rPr>
      </w:pPr>
    </w:p>
    <w:p w14:paraId="035A46C5" w14:textId="77777777" w:rsidR="003102F9" w:rsidRDefault="003102F9" w:rsidP="003102F9">
      <w:pPr>
        <w:pStyle w:val="standard"/>
        <w:suppressLineNumbers/>
        <w:spacing w:before="0" w:line="240" w:lineRule="auto"/>
        <w:rPr>
          <w:szCs w:val="24"/>
          <w:lang w:eastAsia="cs-CZ"/>
        </w:rPr>
      </w:pPr>
    </w:p>
    <w:p w14:paraId="3959B67B" w14:textId="77777777" w:rsidR="003102F9" w:rsidRDefault="003102F9" w:rsidP="003102F9">
      <w:pPr>
        <w:pStyle w:val="standard"/>
        <w:suppressLineNumbers/>
        <w:spacing w:before="0" w:line="240" w:lineRule="auto"/>
      </w:pPr>
      <w:r>
        <w:t xml:space="preserve">             </w:t>
      </w:r>
      <w:r w:rsidR="00E95511" w:rsidRPr="00C077D8">
        <w:t xml:space="preserve">                                          </w:t>
      </w:r>
    </w:p>
    <w:p w14:paraId="41BA5386" w14:textId="77777777" w:rsidR="005B6E54" w:rsidRDefault="005B6E54" w:rsidP="005B6E54">
      <w:pPr>
        <w:pStyle w:val="standard"/>
        <w:suppressLineNumbers/>
        <w:spacing w:before="0" w:line="240" w:lineRule="auto"/>
      </w:pPr>
      <w:r>
        <w:t xml:space="preserve">             </w:t>
      </w:r>
      <w:r w:rsidRPr="00C077D8">
        <w:t xml:space="preserve">                  </w:t>
      </w:r>
    </w:p>
    <w:p w14:paraId="2423172B" w14:textId="77777777" w:rsidR="005B6E54" w:rsidRDefault="005B6E54" w:rsidP="005B6E54">
      <w:pPr>
        <w:pStyle w:val="standard"/>
        <w:suppressLineNumbers/>
        <w:spacing w:before="0" w:line="240" w:lineRule="auto"/>
      </w:pPr>
    </w:p>
    <w:p w14:paraId="713C9E24" w14:textId="77777777" w:rsidR="005B6E54" w:rsidRDefault="005B6E54" w:rsidP="005B6E54">
      <w:pPr>
        <w:pStyle w:val="standard"/>
        <w:suppressLineNumbers/>
        <w:spacing w:before="0" w:line="240" w:lineRule="auto"/>
      </w:pPr>
      <w:r w:rsidRPr="00C077D8">
        <w:t xml:space="preserve">                          </w:t>
      </w:r>
    </w:p>
    <w:p w14:paraId="3D8BBCE5" w14:textId="77777777" w:rsidR="005B6E54" w:rsidRPr="00CE1EFE" w:rsidRDefault="005B6E54" w:rsidP="005B6E54">
      <w:pPr>
        <w:pStyle w:val="standard"/>
        <w:suppressLineNumbers/>
        <w:spacing w:before="0" w:line="240" w:lineRule="auto"/>
        <w:rPr>
          <w:color w:val="000000"/>
          <w:szCs w:val="24"/>
        </w:rPr>
      </w:pPr>
      <w:r w:rsidRPr="00CE1EFE">
        <w:rPr>
          <w:color w:val="000000"/>
          <w:szCs w:val="24"/>
        </w:rPr>
        <w:t xml:space="preserve">.................................................     …….....................................   ……………………………             </w:t>
      </w:r>
    </w:p>
    <w:p w14:paraId="34DA73BC" w14:textId="77777777" w:rsidR="005B6E54" w:rsidRPr="0082363E" w:rsidRDefault="005B6E54" w:rsidP="005B6E54">
      <w:pPr>
        <w:pStyle w:val="standard"/>
        <w:suppressLineNumbers/>
        <w:spacing w:before="0" w:line="240" w:lineRule="auto"/>
        <w:rPr>
          <w:b/>
          <w:bCs/>
          <w:color w:val="000000"/>
          <w:sz w:val="22"/>
          <w:szCs w:val="22"/>
        </w:rPr>
      </w:pPr>
      <w:r w:rsidRPr="00CE1EFE">
        <w:rPr>
          <w:b/>
          <w:bCs/>
          <w:color w:val="000000"/>
          <w:szCs w:val="24"/>
        </w:rPr>
        <w:t>Mgr. Pavel Kozák</w:t>
      </w:r>
      <w:r w:rsidRPr="00CE1EFE">
        <w:rPr>
          <w:b/>
          <w:bCs/>
          <w:color w:val="000000"/>
          <w:szCs w:val="24"/>
        </w:rPr>
        <w:tab/>
        <w:t xml:space="preserve">                   Jaromír Horčička                 </w:t>
      </w:r>
      <w:r w:rsidR="0082363E" w:rsidRPr="0082363E">
        <w:rPr>
          <w:b/>
          <w:bCs/>
          <w:color w:val="000000"/>
          <w:szCs w:val="24"/>
        </w:rPr>
        <w:t>Jiřina Jarošová</w:t>
      </w:r>
    </w:p>
    <w:p w14:paraId="3B96C545" w14:textId="77777777" w:rsidR="005B6E54" w:rsidRDefault="004526AC" w:rsidP="005B6E54">
      <w:pPr>
        <w:pStyle w:val="standard"/>
        <w:suppressLineNumbers/>
        <w:spacing w:before="0" w:line="240" w:lineRule="auto"/>
        <w:rPr>
          <w:color w:val="000000"/>
          <w:szCs w:val="24"/>
        </w:rPr>
      </w:pPr>
      <w:r>
        <w:rPr>
          <w:color w:val="000000"/>
          <w:szCs w:val="24"/>
        </w:rPr>
        <w:t>vedoucí odboru technického</w:t>
      </w:r>
      <w:r w:rsidR="005B6E54">
        <w:rPr>
          <w:color w:val="000000"/>
          <w:szCs w:val="24"/>
        </w:rPr>
        <w:tab/>
        <w:t xml:space="preserve">       </w:t>
      </w:r>
      <w:r w:rsidR="005B6E54">
        <w:t>předseda</w:t>
      </w:r>
      <w:r w:rsidR="005B6E54" w:rsidRPr="00C077D8">
        <w:t xml:space="preserve"> představenstva</w:t>
      </w:r>
      <w:r w:rsidR="005B6E54">
        <w:t xml:space="preserve">         </w:t>
      </w:r>
      <w:r w:rsidR="0082363E">
        <w:t xml:space="preserve">člen </w:t>
      </w:r>
      <w:r w:rsidR="005B6E54">
        <w:t>představenstva</w:t>
      </w:r>
    </w:p>
    <w:p w14:paraId="221AB6F8" w14:textId="77777777" w:rsidR="005B6E54" w:rsidRPr="00C077D8" w:rsidRDefault="005B6E54" w:rsidP="005B6E54">
      <w:r>
        <w:t xml:space="preserve">Magistrátu města Jablonec n. N.   SBD LIAZ </w:t>
      </w:r>
      <w:r>
        <w:tab/>
      </w:r>
      <w:r>
        <w:tab/>
        <w:t xml:space="preserve">        SBD LIAZ</w:t>
      </w:r>
    </w:p>
    <w:p w14:paraId="75EA05D5" w14:textId="77777777" w:rsidR="00E95511" w:rsidRDefault="00E95511" w:rsidP="005B6E54">
      <w:pPr>
        <w:pStyle w:val="standard"/>
        <w:suppressLineNumbers/>
        <w:spacing w:before="0" w:line="240" w:lineRule="auto"/>
      </w:pPr>
    </w:p>
    <w:p w14:paraId="2DEEAFFF" w14:textId="77777777" w:rsidR="000B7B97" w:rsidRDefault="000B7B97" w:rsidP="005B6E54">
      <w:pPr>
        <w:pStyle w:val="standard"/>
        <w:suppressLineNumbers/>
        <w:spacing w:before="0" w:line="240" w:lineRule="auto"/>
      </w:pPr>
    </w:p>
    <w:p w14:paraId="38E2879A" w14:textId="77777777" w:rsidR="003E5290" w:rsidRDefault="000B7B97" w:rsidP="003E5290">
      <w:pPr>
        <w:rPr>
          <w:sz w:val="22"/>
          <w:szCs w:val="22"/>
        </w:rPr>
      </w:pPr>
      <w:r w:rsidRPr="000B7B97">
        <w:rPr>
          <w:b/>
        </w:rPr>
        <w:lastRenderedPageBreak/>
        <w:t>Příloha č. 1 ke Smlouvě o provedení vyúčtování zálohových plateb za odvoz, resp. využití komunálního odpadu za r.</w:t>
      </w:r>
      <w:r>
        <w:rPr>
          <w:b/>
        </w:rPr>
        <w:t xml:space="preserve"> </w:t>
      </w:r>
      <w:r w:rsidRPr="000B7B97">
        <w:rPr>
          <w:b/>
        </w:rPr>
        <w:t>20</w:t>
      </w:r>
      <w:r w:rsidR="00022E3C">
        <w:rPr>
          <w:b/>
        </w:rPr>
        <w:t>20</w:t>
      </w:r>
      <w:r w:rsidRPr="000B7B97">
        <w:rPr>
          <w:b/>
        </w:rPr>
        <w:t xml:space="preserve"> č. smlouvy </w:t>
      </w:r>
      <w:r w:rsidR="003E5290">
        <w:t>SD/2020/0762</w:t>
      </w:r>
    </w:p>
    <w:p w14:paraId="65790119" w14:textId="77777777" w:rsidR="000B7B97" w:rsidRDefault="000B7B97" w:rsidP="005B6E54">
      <w:pPr>
        <w:pStyle w:val="standard"/>
        <w:suppressLineNumbers/>
        <w:spacing w:before="0" w:line="240" w:lineRule="auto"/>
      </w:pPr>
    </w:p>
    <w:p w14:paraId="6E2C1A55" w14:textId="54938A0A" w:rsidR="000B7B97" w:rsidRPr="00C077D8" w:rsidRDefault="00ED5A15" w:rsidP="005B6E54">
      <w:pPr>
        <w:pStyle w:val="standard"/>
        <w:suppressLineNumbers/>
        <w:spacing w:before="0" w:line="240" w:lineRule="auto"/>
      </w:pPr>
      <w:r>
        <w:rPr>
          <w:noProof/>
        </w:rPr>
        <w:drawing>
          <wp:inline distT="0" distB="0" distL="0" distR="0" wp14:anchorId="4ED241B8" wp14:editId="7792C4C4">
            <wp:extent cx="5876925" cy="8039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4" t="12672" r="7178" b="4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B97" w:rsidRPr="00C077D8" w:rsidSect="003102F9">
      <w:footerReference w:type="even" r:id="rId7"/>
      <w:footerReference w:type="default" r:id="rId8"/>
      <w:pgSz w:w="11907" w:h="16840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2F505" w14:textId="77777777" w:rsidR="003D2064" w:rsidRDefault="003D2064">
      <w:r>
        <w:separator/>
      </w:r>
    </w:p>
  </w:endnote>
  <w:endnote w:type="continuationSeparator" w:id="0">
    <w:p w14:paraId="36317665" w14:textId="77777777" w:rsidR="003D2064" w:rsidRDefault="003D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B7F6" w14:textId="77777777" w:rsidR="00AF22D9" w:rsidRDefault="00AF22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5259E" w14:textId="77777777" w:rsidR="00AF22D9" w:rsidRDefault="00AF22D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F9BDC" w14:textId="77777777" w:rsidR="00AF22D9" w:rsidRDefault="00AF22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72F42">
      <w:rPr>
        <w:rStyle w:val="slostrnky"/>
        <w:noProof/>
      </w:rPr>
      <w:t>2</w:t>
    </w:r>
    <w:r>
      <w:rPr>
        <w:rStyle w:val="slostrnky"/>
      </w:rPr>
      <w:fldChar w:fldCharType="end"/>
    </w:r>
  </w:p>
  <w:p w14:paraId="2E8AFC92" w14:textId="77777777" w:rsidR="00AF22D9" w:rsidRDefault="00AF22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B318E" w14:textId="77777777" w:rsidR="003D2064" w:rsidRDefault="003D2064">
      <w:r>
        <w:separator/>
      </w:r>
    </w:p>
  </w:footnote>
  <w:footnote w:type="continuationSeparator" w:id="0">
    <w:p w14:paraId="598DABC1" w14:textId="77777777" w:rsidR="003D2064" w:rsidRDefault="003D2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09"/>
    <w:rsid w:val="000017C6"/>
    <w:rsid w:val="00013B1A"/>
    <w:rsid w:val="000203FF"/>
    <w:rsid w:val="00022E3C"/>
    <w:rsid w:val="000302FE"/>
    <w:rsid w:val="00034712"/>
    <w:rsid w:val="000622CC"/>
    <w:rsid w:val="00067B03"/>
    <w:rsid w:val="00072F42"/>
    <w:rsid w:val="00082CF4"/>
    <w:rsid w:val="000B272E"/>
    <w:rsid w:val="000B29E7"/>
    <w:rsid w:val="000B7B97"/>
    <w:rsid w:val="000D18CE"/>
    <w:rsid w:val="000D3EE8"/>
    <w:rsid w:val="000E0EA8"/>
    <w:rsid w:val="000E1A16"/>
    <w:rsid w:val="000E2ED6"/>
    <w:rsid w:val="000F54A1"/>
    <w:rsid w:val="00120D27"/>
    <w:rsid w:val="00123DED"/>
    <w:rsid w:val="0013253E"/>
    <w:rsid w:val="00156D35"/>
    <w:rsid w:val="00164A13"/>
    <w:rsid w:val="001A53FF"/>
    <w:rsid w:val="001B713C"/>
    <w:rsid w:val="001D7867"/>
    <w:rsid w:val="001F2A9E"/>
    <w:rsid w:val="001F5E09"/>
    <w:rsid w:val="001F7864"/>
    <w:rsid w:val="002237A0"/>
    <w:rsid w:val="002326D4"/>
    <w:rsid w:val="00246E7E"/>
    <w:rsid w:val="00252D7A"/>
    <w:rsid w:val="002531D0"/>
    <w:rsid w:val="002608F5"/>
    <w:rsid w:val="00264EE1"/>
    <w:rsid w:val="00280DC7"/>
    <w:rsid w:val="00286191"/>
    <w:rsid w:val="002A01ED"/>
    <w:rsid w:val="002B16FB"/>
    <w:rsid w:val="002C4429"/>
    <w:rsid w:val="002D1018"/>
    <w:rsid w:val="002D6A8E"/>
    <w:rsid w:val="002E4825"/>
    <w:rsid w:val="002F667F"/>
    <w:rsid w:val="003102F9"/>
    <w:rsid w:val="003111A7"/>
    <w:rsid w:val="00321C28"/>
    <w:rsid w:val="0032547F"/>
    <w:rsid w:val="003431E2"/>
    <w:rsid w:val="00355E4E"/>
    <w:rsid w:val="0036725D"/>
    <w:rsid w:val="00391309"/>
    <w:rsid w:val="003A191B"/>
    <w:rsid w:val="003A74F6"/>
    <w:rsid w:val="003B7E58"/>
    <w:rsid w:val="003C02FD"/>
    <w:rsid w:val="003D2064"/>
    <w:rsid w:val="003D315F"/>
    <w:rsid w:val="003E24C7"/>
    <w:rsid w:val="003E5290"/>
    <w:rsid w:val="003F3E78"/>
    <w:rsid w:val="003F6591"/>
    <w:rsid w:val="00404326"/>
    <w:rsid w:val="004231B4"/>
    <w:rsid w:val="00434E69"/>
    <w:rsid w:val="00437930"/>
    <w:rsid w:val="0044605E"/>
    <w:rsid w:val="0044746E"/>
    <w:rsid w:val="004526AC"/>
    <w:rsid w:val="004616C9"/>
    <w:rsid w:val="00463E84"/>
    <w:rsid w:val="00467BA4"/>
    <w:rsid w:val="004867EC"/>
    <w:rsid w:val="004B1E45"/>
    <w:rsid w:val="004C6AE1"/>
    <w:rsid w:val="005043FD"/>
    <w:rsid w:val="0050604A"/>
    <w:rsid w:val="00507D66"/>
    <w:rsid w:val="0052238A"/>
    <w:rsid w:val="005376DD"/>
    <w:rsid w:val="00546032"/>
    <w:rsid w:val="00550944"/>
    <w:rsid w:val="0057792D"/>
    <w:rsid w:val="005B3B01"/>
    <w:rsid w:val="005B4938"/>
    <w:rsid w:val="005B6521"/>
    <w:rsid w:val="005B6E54"/>
    <w:rsid w:val="005C3E11"/>
    <w:rsid w:val="00600D77"/>
    <w:rsid w:val="00605688"/>
    <w:rsid w:val="00632350"/>
    <w:rsid w:val="00633E8F"/>
    <w:rsid w:val="006624FD"/>
    <w:rsid w:val="00690C9B"/>
    <w:rsid w:val="00696CD1"/>
    <w:rsid w:val="006D30B7"/>
    <w:rsid w:val="006D54DB"/>
    <w:rsid w:val="00705D25"/>
    <w:rsid w:val="007102FB"/>
    <w:rsid w:val="00727515"/>
    <w:rsid w:val="007407A3"/>
    <w:rsid w:val="00741B77"/>
    <w:rsid w:val="00753529"/>
    <w:rsid w:val="007549E7"/>
    <w:rsid w:val="00754FF2"/>
    <w:rsid w:val="00767751"/>
    <w:rsid w:val="007707C1"/>
    <w:rsid w:val="00773964"/>
    <w:rsid w:val="00781F37"/>
    <w:rsid w:val="0079101D"/>
    <w:rsid w:val="007A2049"/>
    <w:rsid w:val="007B2E92"/>
    <w:rsid w:val="007C4500"/>
    <w:rsid w:val="007F6729"/>
    <w:rsid w:val="0082363E"/>
    <w:rsid w:val="00840A22"/>
    <w:rsid w:val="00855660"/>
    <w:rsid w:val="00855F61"/>
    <w:rsid w:val="00895873"/>
    <w:rsid w:val="00897CA5"/>
    <w:rsid w:val="008A00CF"/>
    <w:rsid w:val="008A1A1F"/>
    <w:rsid w:val="008C7922"/>
    <w:rsid w:val="008F3455"/>
    <w:rsid w:val="00907344"/>
    <w:rsid w:val="00921232"/>
    <w:rsid w:val="00935787"/>
    <w:rsid w:val="00937A22"/>
    <w:rsid w:val="009557AE"/>
    <w:rsid w:val="00996641"/>
    <w:rsid w:val="009A5171"/>
    <w:rsid w:val="009B4437"/>
    <w:rsid w:val="009C6E14"/>
    <w:rsid w:val="009E1D25"/>
    <w:rsid w:val="00A03F01"/>
    <w:rsid w:val="00A22703"/>
    <w:rsid w:val="00A4214E"/>
    <w:rsid w:val="00A575EC"/>
    <w:rsid w:val="00A62FA2"/>
    <w:rsid w:val="00A77E9A"/>
    <w:rsid w:val="00AD74F4"/>
    <w:rsid w:val="00AF22D9"/>
    <w:rsid w:val="00B22855"/>
    <w:rsid w:val="00B57CB9"/>
    <w:rsid w:val="00B57F32"/>
    <w:rsid w:val="00B773FB"/>
    <w:rsid w:val="00B90337"/>
    <w:rsid w:val="00BB148C"/>
    <w:rsid w:val="00BC0FFC"/>
    <w:rsid w:val="00BD0263"/>
    <w:rsid w:val="00BD438D"/>
    <w:rsid w:val="00BE0281"/>
    <w:rsid w:val="00BE3FAA"/>
    <w:rsid w:val="00C077D8"/>
    <w:rsid w:val="00C24D35"/>
    <w:rsid w:val="00C277DF"/>
    <w:rsid w:val="00C42A6C"/>
    <w:rsid w:val="00C53831"/>
    <w:rsid w:val="00C61E19"/>
    <w:rsid w:val="00C63F77"/>
    <w:rsid w:val="00C84EF9"/>
    <w:rsid w:val="00CA4EBD"/>
    <w:rsid w:val="00CA685F"/>
    <w:rsid w:val="00CB2013"/>
    <w:rsid w:val="00CE1EFE"/>
    <w:rsid w:val="00CE2B6F"/>
    <w:rsid w:val="00D1262E"/>
    <w:rsid w:val="00D21A3B"/>
    <w:rsid w:val="00D21DD8"/>
    <w:rsid w:val="00D30BF7"/>
    <w:rsid w:val="00D359A6"/>
    <w:rsid w:val="00D430B9"/>
    <w:rsid w:val="00D75978"/>
    <w:rsid w:val="00D97A97"/>
    <w:rsid w:val="00DC3AA4"/>
    <w:rsid w:val="00DE1D15"/>
    <w:rsid w:val="00DE23B2"/>
    <w:rsid w:val="00DF286B"/>
    <w:rsid w:val="00DF64E2"/>
    <w:rsid w:val="00E45DE1"/>
    <w:rsid w:val="00E507B6"/>
    <w:rsid w:val="00E5229D"/>
    <w:rsid w:val="00E81178"/>
    <w:rsid w:val="00E85731"/>
    <w:rsid w:val="00E95511"/>
    <w:rsid w:val="00EC14E6"/>
    <w:rsid w:val="00EC4B6A"/>
    <w:rsid w:val="00ED5A15"/>
    <w:rsid w:val="00EE3A85"/>
    <w:rsid w:val="00EF7719"/>
    <w:rsid w:val="00F22807"/>
    <w:rsid w:val="00F703A6"/>
    <w:rsid w:val="00FB2554"/>
    <w:rsid w:val="00FB325B"/>
    <w:rsid w:val="00FC619E"/>
    <w:rsid w:val="00FD0C08"/>
    <w:rsid w:val="00FE1CBA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822BAC"/>
  <w15:chartTrackingRefBased/>
  <w15:docId w15:val="{27E34F97-6AD5-41E7-8F23-7A0AEB55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rsid w:val="007535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535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53529"/>
  </w:style>
  <w:style w:type="paragraph" w:styleId="Pedmtkomente">
    <w:name w:val="annotation subject"/>
    <w:basedOn w:val="Textkomente"/>
    <w:next w:val="Textkomente"/>
    <w:link w:val="PedmtkomenteChar"/>
    <w:rsid w:val="00753529"/>
    <w:rPr>
      <w:b/>
      <w:bCs/>
    </w:rPr>
  </w:style>
  <w:style w:type="character" w:customStyle="1" w:styleId="PedmtkomenteChar">
    <w:name w:val="Předmět komentáře Char"/>
    <w:link w:val="Pedmtkomente"/>
    <w:rsid w:val="00753529"/>
    <w:rPr>
      <w:b/>
      <w:bCs/>
    </w:rPr>
  </w:style>
  <w:style w:type="paragraph" w:styleId="Revize">
    <w:name w:val="Revision"/>
    <w:hidden/>
    <w:uiPriority w:val="99"/>
    <w:semiHidden/>
    <w:rsid w:val="003F3E78"/>
    <w:rPr>
      <w:sz w:val="24"/>
      <w:szCs w:val="24"/>
    </w:rPr>
  </w:style>
  <w:style w:type="paragraph" w:customStyle="1" w:styleId="standard">
    <w:name w:val="standard"/>
    <w:basedOn w:val="Normln"/>
    <w:rsid w:val="003C02FD"/>
    <w:pPr>
      <w:suppressAutoHyphens/>
      <w:spacing w:before="60" w:line="288" w:lineRule="auto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5191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vyúčtování zálohových plateb za odvoz a likvidaci komunálního odpadu za r</vt:lpstr>
    </vt:vector>
  </TitlesOfParts>
  <Company>Jablonec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vyúčtování zálohových plateb za odvoz a likvidaci komunálního odpadu za r</dc:title>
  <dc:subject/>
  <dc:creator>Jiřina Klasová</dc:creator>
  <cp:keywords/>
  <cp:lastModifiedBy>Čech, Stanislav </cp:lastModifiedBy>
  <cp:revision>2</cp:revision>
  <cp:lastPrinted>2019-01-21T09:55:00Z</cp:lastPrinted>
  <dcterms:created xsi:type="dcterms:W3CDTF">2020-12-10T12:10:00Z</dcterms:created>
  <dcterms:modified xsi:type="dcterms:W3CDTF">2020-12-10T12:10:00Z</dcterms:modified>
</cp:coreProperties>
</file>