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644" w:rsidRPr="009650C3" w:rsidRDefault="002A3644" w:rsidP="006E3FCF">
      <w:pPr>
        <w:pStyle w:val="Nzevsmlouvy"/>
        <w:widowControl/>
        <w:spacing w:line="240" w:lineRule="auto"/>
        <w:outlineLvl w:val="0"/>
        <w:rPr>
          <w:caps/>
          <w:sz w:val="21"/>
          <w:szCs w:val="21"/>
        </w:rPr>
      </w:pPr>
    </w:p>
    <w:p w:rsidR="005F667B" w:rsidRPr="0026536E" w:rsidRDefault="005F667B" w:rsidP="005F667B">
      <w:pPr>
        <w:rPr>
          <w:caps/>
          <w:spacing w:val="20"/>
        </w:rPr>
      </w:pPr>
    </w:p>
    <w:p w:rsidR="005F667B" w:rsidRPr="0026536E" w:rsidRDefault="005F667B" w:rsidP="005F667B">
      <w:pPr>
        <w:rPr>
          <w:b/>
          <w:caps/>
          <w:spacing w:val="20"/>
        </w:rPr>
      </w:pPr>
      <w:r w:rsidRPr="0026536E">
        <w:rPr>
          <w:b/>
          <w:caps/>
          <w:spacing w:val="20"/>
        </w:rPr>
        <w:t xml:space="preserve">Smlouva o </w:t>
      </w:r>
      <w:r>
        <w:rPr>
          <w:b/>
          <w:caps/>
          <w:spacing w:val="20"/>
        </w:rPr>
        <w:t xml:space="preserve">podnájmu </w:t>
      </w:r>
    </w:p>
    <w:p w:rsidR="005F667B" w:rsidRPr="0026536E" w:rsidRDefault="005F667B" w:rsidP="005F667B"/>
    <w:p w:rsidR="005F667B" w:rsidRPr="0026536E" w:rsidRDefault="005F667B" w:rsidP="005F667B"/>
    <w:p w:rsidR="005F667B" w:rsidRPr="0026536E" w:rsidRDefault="005F667B" w:rsidP="005F667B"/>
    <w:p w:rsidR="005F667B" w:rsidRPr="0026536E" w:rsidRDefault="005F667B" w:rsidP="005F667B"/>
    <w:p w:rsidR="005F667B" w:rsidRPr="0026536E" w:rsidRDefault="005F667B" w:rsidP="005F667B"/>
    <w:p w:rsidR="005F667B" w:rsidRPr="0026536E" w:rsidRDefault="005F667B" w:rsidP="005F667B">
      <w:r w:rsidRPr="0026536E">
        <w:t>mezi</w:t>
      </w:r>
    </w:p>
    <w:p w:rsidR="005F667B" w:rsidRPr="0026536E" w:rsidRDefault="005F667B" w:rsidP="005F667B"/>
    <w:p w:rsidR="005F667B" w:rsidRPr="0026536E" w:rsidRDefault="005F667B" w:rsidP="005F667B"/>
    <w:p w:rsidR="005F667B" w:rsidRPr="0026536E" w:rsidRDefault="005F667B" w:rsidP="005F667B"/>
    <w:p w:rsidR="005F667B" w:rsidRPr="0026536E" w:rsidRDefault="005F667B" w:rsidP="005F667B"/>
    <w:p w:rsidR="005F667B" w:rsidRPr="00F06E6B" w:rsidRDefault="005F667B" w:rsidP="005F667B">
      <w:pPr>
        <w:rPr>
          <w:highlight w:val="yellow"/>
        </w:rPr>
      </w:pPr>
      <w:r w:rsidRPr="00C660C5">
        <w:rPr>
          <w:rFonts w:cs="Arial"/>
          <w:b/>
          <w:sz w:val="22"/>
          <w:szCs w:val="22"/>
        </w:rPr>
        <w:t xml:space="preserve">Základní </w:t>
      </w:r>
      <w:r w:rsidR="00B477C9" w:rsidRPr="00C660C5">
        <w:rPr>
          <w:rFonts w:cs="Arial"/>
          <w:b/>
          <w:sz w:val="22"/>
          <w:szCs w:val="22"/>
        </w:rPr>
        <w:t>škol</w:t>
      </w:r>
      <w:r w:rsidR="00B477C9">
        <w:rPr>
          <w:rFonts w:cs="Arial"/>
          <w:b/>
          <w:sz w:val="22"/>
          <w:szCs w:val="22"/>
        </w:rPr>
        <w:t>ou</w:t>
      </w:r>
      <w:r w:rsidRPr="00C660C5">
        <w:rPr>
          <w:rFonts w:cs="Arial"/>
          <w:b/>
          <w:sz w:val="22"/>
          <w:szCs w:val="22"/>
        </w:rPr>
        <w:t>, Praha 4, Pošepného náměstí 2022</w:t>
      </w:r>
    </w:p>
    <w:p w:rsidR="005F667B" w:rsidRPr="0026536E" w:rsidRDefault="005F667B" w:rsidP="005F667B">
      <w:r w:rsidRPr="00E2020F">
        <w:t xml:space="preserve">jako </w:t>
      </w:r>
      <w:r>
        <w:t>Pronajímatelem</w:t>
      </w:r>
    </w:p>
    <w:p w:rsidR="005F667B" w:rsidRPr="0026536E" w:rsidRDefault="005F667B" w:rsidP="005F667B"/>
    <w:p w:rsidR="005F667B" w:rsidRPr="0026536E" w:rsidRDefault="005F667B" w:rsidP="005F667B"/>
    <w:p w:rsidR="005F667B" w:rsidRPr="0026536E" w:rsidRDefault="005F667B" w:rsidP="005F667B"/>
    <w:p w:rsidR="005F667B" w:rsidRPr="0026536E" w:rsidRDefault="005F667B" w:rsidP="005F667B"/>
    <w:p w:rsidR="005F667B" w:rsidRPr="0026536E" w:rsidRDefault="005F667B" w:rsidP="005F667B"/>
    <w:p w:rsidR="005F667B" w:rsidRPr="0026536E" w:rsidRDefault="005F667B" w:rsidP="005F667B">
      <w:r w:rsidRPr="0026536E">
        <w:t>a</w:t>
      </w:r>
    </w:p>
    <w:p w:rsidR="005F667B" w:rsidRPr="0026536E" w:rsidRDefault="005F667B" w:rsidP="005F667B">
      <w:pPr>
        <w:tabs>
          <w:tab w:val="center" w:pos="4819"/>
          <w:tab w:val="left" w:pos="5412"/>
        </w:tabs>
      </w:pPr>
    </w:p>
    <w:p w:rsidR="005F667B" w:rsidRDefault="005F667B" w:rsidP="005F667B">
      <w:pPr>
        <w:tabs>
          <w:tab w:val="center" w:pos="4819"/>
          <w:tab w:val="left" w:pos="5412"/>
        </w:tabs>
      </w:pPr>
    </w:p>
    <w:p w:rsidR="005F667B" w:rsidRPr="0026536E" w:rsidRDefault="005F667B" w:rsidP="005F667B">
      <w:pPr>
        <w:tabs>
          <w:tab w:val="center" w:pos="4819"/>
          <w:tab w:val="left" w:pos="5412"/>
        </w:tabs>
      </w:pPr>
    </w:p>
    <w:p w:rsidR="005F667B" w:rsidRPr="0026536E" w:rsidRDefault="005F667B" w:rsidP="005F667B">
      <w:pPr>
        <w:tabs>
          <w:tab w:val="center" w:pos="4819"/>
          <w:tab w:val="left" w:pos="5412"/>
        </w:tabs>
      </w:pPr>
    </w:p>
    <w:p w:rsidR="005F667B" w:rsidRPr="0026536E" w:rsidRDefault="005F667B" w:rsidP="005F667B">
      <w:pPr>
        <w:tabs>
          <w:tab w:val="center" w:pos="4819"/>
          <w:tab w:val="left" w:pos="5412"/>
        </w:tabs>
      </w:pPr>
    </w:p>
    <w:p w:rsidR="005F667B" w:rsidRPr="009028FF" w:rsidRDefault="009028FF" w:rsidP="005F667B">
      <w:pPr>
        <w:rPr>
          <w:b/>
        </w:rPr>
      </w:pPr>
      <w:proofErr w:type="gramStart"/>
      <w:r w:rsidRPr="009028FF">
        <w:rPr>
          <w:b/>
        </w:rPr>
        <w:t>ARTER - CATERINGOVÝ</w:t>
      </w:r>
      <w:proofErr w:type="gramEnd"/>
      <w:r w:rsidRPr="009028FF">
        <w:rPr>
          <w:b/>
        </w:rPr>
        <w:t xml:space="preserve"> SERVIS s.r.o. ZŠS</w:t>
      </w:r>
    </w:p>
    <w:p w:rsidR="009028FF" w:rsidRDefault="009028FF" w:rsidP="005F667B">
      <w:r>
        <w:t>Za Černým Mostem 1526/17</w:t>
      </w:r>
    </w:p>
    <w:p w:rsidR="009028FF" w:rsidRDefault="009028FF" w:rsidP="005F667B">
      <w:r>
        <w:t>198 00 Praha 9 - Kyje</w:t>
      </w:r>
    </w:p>
    <w:p w:rsidR="009028FF" w:rsidRDefault="009028FF" w:rsidP="005F667B">
      <w:proofErr w:type="gramStart"/>
      <w:r>
        <w:t xml:space="preserve">IČ:   </w:t>
      </w:r>
      <w:proofErr w:type="gramEnd"/>
      <w:r>
        <w:t xml:space="preserve">      28959396</w:t>
      </w:r>
    </w:p>
    <w:p w:rsidR="009028FF" w:rsidRPr="0026536E" w:rsidRDefault="009028FF" w:rsidP="005F667B">
      <w:r>
        <w:t>DIČ: CZ28959396</w:t>
      </w:r>
    </w:p>
    <w:p w:rsidR="005F667B" w:rsidRPr="0026536E" w:rsidRDefault="005F667B" w:rsidP="005F667B"/>
    <w:p w:rsidR="005F667B" w:rsidRPr="0026536E" w:rsidRDefault="005F667B" w:rsidP="005F667B">
      <w:r w:rsidRPr="0026536E">
        <w:t xml:space="preserve">jako </w:t>
      </w:r>
      <w:r>
        <w:t>Podnájemce</w:t>
      </w:r>
      <w:r w:rsidR="00874048">
        <w:t>m</w:t>
      </w:r>
    </w:p>
    <w:p w:rsidR="005F667B" w:rsidRPr="0026536E" w:rsidRDefault="005F667B" w:rsidP="005F667B"/>
    <w:p w:rsidR="005F667B" w:rsidRPr="0026536E" w:rsidRDefault="005F667B" w:rsidP="005F667B"/>
    <w:p w:rsidR="005F667B" w:rsidRPr="0026536E" w:rsidRDefault="005F667B" w:rsidP="005F667B"/>
    <w:p w:rsidR="005F667B" w:rsidRPr="0026536E" w:rsidRDefault="005F667B" w:rsidP="005F667B"/>
    <w:p w:rsidR="005F667B" w:rsidRPr="0026536E" w:rsidRDefault="005F667B" w:rsidP="005F667B"/>
    <w:p w:rsidR="005F667B" w:rsidRPr="0026536E" w:rsidRDefault="005F667B" w:rsidP="005F667B"/>
    <w:p w:rsidR="005F667B" w:rsidRPr="0026536E" w:rsidRDefault="005F667B" w:rsidP="005F667B"/>
    <w:p w:rsidR="005F667B" w:rsidRPr="0026536E" w:rsidRDefault="005F667B" w:rsidP="005F667B">
      <w:pPr>
        <w:spacing w:line="300" w:lineRule="exact"/>
      </w:pPr>
      <w:r w:rsidRPr="0026536E">
        <w:br w:type="page"/>
      </w:r>
      <w:r w:rsidRPr="0026536E">
        <w:lastRenderedPageBreak/>
        <w:t>Tato</w:t>
      </w:r>
      <w:r w:rsidRPr="0026536E">
        <w:rPr>
          <w:b/>
          <w:caps/>
        </w:rPr>
        <w:t xml:space="preserve"> </w:t>
      </w:r>
      <w:r w:rsidRPr="0026536E">
        <w:rPr>
          <w:caps/>
        </w:rPr>
        <w:t xml:space="preserve">Smlouva </w:t>
      </w:r>
      <w:r w:rsidR="00874048">
        <w:rPr>
          <w:caps/>
        </w:rPr>
        <w:t>o podnájmu</w:t>
      </w:r>
      <w:r w:rsidRPr="00BA109A" w:rsidDel="00BA109A">
        <w:rPr>
          <w:caps/>
        </w:rPr>
        <w:t xml:space="preserve"> </w:t>
      </w:r>
      <w:r w:rsidRPr="0026536E">
        <w:t>(dále jen „</w:t>
      </w:r>
      <w:r w:rsidRPr="0026536E">
        <w:rPr>
          <w:b/>
        </w:rPr>
        <w:t>Smlouva</w:t>
      </w:r>
      <w:r w:rsidRPr="0026536E">
        <w:t xml:space="preserve">”) byla uzavřena níže uvedeného dne, měsíce a roku </w:t>
      </w:r>
      <w:r w:rsidRPr="008671EB">
        <w:t>podle § </w:t>
      </w:r>
      <w:r w:rsidR="003252D7">
        <w:t>2201</w:t>
      </w:r>
      <w:r w:rsidR="003252D7" w:rsidRPr="008671EB">
        <w:t xml:space="preserve"> </w:t>
      </w:r>
      <w:r w:rsidRPr="008671EB">
        <w:t xml:space="preserve">zákona č. </w:t>
      </w:r>
      <w:r w:rsidRPr="00C660C5">
        <w:t>89/2012 Sb., občanský</w:t>
      </w:r>
      <w:r w:rsidRPr="0026536E">
        <w:t xml:space="preserve"> zákoník, ve znění pozdějších předpisů (dále jen „</w:t>
      </w:r>
      <w:r w:rsidRPr="0026536E">
        <w:rPr>
          <w:b/>
        </w:rPr>
        <w:t>Občanský zákoník</w:t>
      </w:r>
      <w:r w:rsidRPr="0026536E">
        <w:t>“) mezi níže uvedenými smluvními stranami</w:t>
      </w:r>
    </w:p>
    <w:p w:rsidR="005F667B" w:rsidRDefault="005F667B" w:rsidP="005F667B">
      <w:pPr>
        <w:spacing w:line="300" w:lineRule="exact"/>
      </w:pPr>
    </w:p>
    <w:p w:rsidR="005F667B" w:rsidRPr="0026536E" w:rsidRDefault="005F667B" w:rsidP="005F667B">
      <w:pPr>
        <w:spacing w:line="300" w:lineRule="exact"/>
      </w:pPr>
    </w:p>
    <w:p w:rsidR="005F667B" w:rsidRDefault="005F667B" w:rsidP="005F667B">
      <w:pPr>
        <w:numPr>
          <w:ilvl w:val="0"/>
          <w:numId w:val="57"/>
        </w:numPr>
        <w:spacing w:line="300" w:lineRule="exact"/>
        <w:ind w:left="567" w:hanging="567"/>
        <w:rPr>
          <w:b/>
        </w:rPr>
      </w:pPr>
    </w:p>
    <w:p w:rsidR="005F667B" w:rsidRPr="002873CB" w:rsidRDefault="00AF7D88" w:rsidP="005F667B">
      <w:pPr>
        <w:snapToGrid w:val="0"/>
        <w:rPr>
          <w:rFonts w:cs="Arial"/>
          <w:b/>
          <w:sz w:val="22"/>
          <w:szCs w:val="22"/>
        </w:rPr>
      </w:pPr>
      <w:r>
        <w:rPr>
          <w:rFonts w:cs="Arial"/>
          <w:sz w:val="22"/>
          <w:szCs w:val="22"/>
        </w:rPr>
        <w:t>Pronajímatel</w:t>
      </w:r>
      <w:r w:rsidR="005F667B" w:rsidRPr="002873CB">
        <w:rPr>
          <w:rFonts w:cs="Arial"/>
          <w:sz w:val="22"/>
          <w:szCs w:val="22"/>
        </w:rPr>
        <w:t>:</w:t>
      </w:r>
      <w:r w:rsidR="005F667B" w:rsidRPr="002873CB">
        <w:rPr>
          <w:rFonts w:cs="Arial"/>
          <w:b/>
          <w:sz w:val="22"/>
          <w:szCs w:val="22"/>
        </w:rPr>
        <w:tab/>
      </w:r>
      <w:r w:rsidR="005F667B" w:rsidRPr="002873CB">
        <w:rPr>
          <w:rFonts w:cs="Arial"/>
          <w:b/>
          <w:sz w:val="22"/>
          <w:szCs w:val="22"/>
        </w:rPr>
        <w:tab/>
      </w:r>
      <w:r w:rsidR="005F667B" w:rsidRPr="00C660C5">
        <w:rPr>
          <w:rFonts w:cs="Arial"/>
          <w:b/>
          <w:sz w:val="22"/>
          <w:szCs w:val="22"/>
        </w:rPr>
        <w:t>Základní škola, Praha 4, Pošepného náměstí 2022</w:t>
      </w:r>
    </w:p>
    <w:p w:rsidR="005F667B" w:rsidRPr="00C660C5" w:rsidRDefault="005F667B" w:rsidP="005F667B">
      <w:pPr>
        <w:snapToGrid w:val="0"/>
        <w:rPr>
          <w:rFonts w:cs="Arial"/>
          <w:sz w:val="22"/>
          <w:szCs w:val="22"/>
        </w:rPr>
      </w:pPr>
      <w:r w:rsidRPr="002873CB">
        <w:rPr>
          <w:rFonts w:cs="Arial"/>
          <w:sz w:val="22"/>
          <w:szCs w:val="22"/>
        </w:rPr>
        <w:t>Se sídlem:</w:t>
      </w:r>
      <w:r w:rsidRPr="002873CB">
        <w:rPr>
          <w:rFonts w:cs="Arial"/>
          <w:sz w:val="22"/>
          <w:szCs w:val="22"/>
        </w:rPr>
        <w:tab/>
      </w:r>
      <w:r w:rsidRPr="002873CB">
        <w:rPr>
          <w:rFonts w:cs="Arial"/>
          <w:sz w:val="22"/>
          <w:szCs w:val="22"/>
        </w:rPr>
        <w:tab/>
      </w:r>
      <w:r w:rsidRPr="00C660C5">
        <w:rPr>
          <w:rFonts w:cs="Arial"/>
          <w:sz w:val="22"/>
          <w:szCs w:val="22"/>
        </w:rPr>
        <w:t>Pošepného náměstí 2022, 148 00, Praha 4 - Chodov</w:t>
      </w:r>
    </w:p>
    <w:p w:rsidR="005F667B" w:rsidRPr="002873CB" w:rsidRDefault="005F667B" w:rsidP="005F667B">
      <w:pPr>
        <w:snapToGrid w:val="0"/>
        <w:rPr>
          <w:rFonts w:cs="Arial"/>
          <w:sz w:val="22"/>
          <w:szCs w:val="22"/>
        </w:rPr>
      </w:pPr>
      <w:r w:rsidRPr="002873CB">
        <w:rPr>
          <w:rFonts w:cs="Arial"/>
          <w:sz w:val="22"/>
          <w:szCs w:val="22"/>
        </w:rPr>
        <w:t xml:space="preserve">IČO: </w:t>
      </w:r>
      <w:r w:rsidRPr="002873CB">
        <w:rPr>
          <w:rFonts w:cs="Arial"/>
          <w:sz w:val="22"/>
          <w:szCs w:val="22"/>
        </w:rPr>
        <w:tab/>
      </w:r>
      <w:r w:rsidRPr="002873CB">
        <w:rPr>
          <w:rFonts w:cs="Arial"/>
          <w:sz w:val="22"/>
          <w:szCs w:val="22"/>
        </w:rPr>
        <w:tab/>
      </w:r>
      <w:r w:rsidRPr="002873CB">
        <w:rPr>
          <w:rFonts w:cs="Arial"/>
          <w:sz w:val="22"/>
          <w:szCs w:val="22"/>
        </w:rPr>
        <w:tab/>
      </w:r>
      <w:r w:rsidRPr="00C660C5">
        <w:rPr>
          <w:rFonts w:cs="Arial"/>
          <w:sz w:val="22"/>
          <w:szCs w:val="22"/>
        </w:rPr>
        <w:t>61388432</w:t>
      </w:r>
    </w:p>
    <w:p w:rsidR="005F667B" w:rsidRPr="002873CB" w:rsidRDefault="005F667B" w:rsidP="005F667B">
      <w:pPr>
        <w:snapToGrid w:val="0"/>
        <w:rPr>
          <w:rFonts w:cs="Arial"/>
          <w:sz w:val="22"/>
          <w:szCs w:val="22"/>
        </w:rPr>
      </w:pPr>
      <w:r w:rsidRPr="002873CB">
        <w:rPr>
          <w:rFonts w:cs="Arial"/>
          <w:sz w:val="22"/>
          <w:szCs w:val="22"/>
        </w:rPr>
        <w:t xml:space="preserve">DIČ: </w:t>
      </w:r>
      <w:r w:rsidRPr="002873CB">
        <w:rPr>
          <w:rFonts w:cs="Arial"/>
          <w:sz w:val="22"/>
          <w:szCs w:val="22"/>
        </w:rPr>
        <w:tab/>
      </w:r>
      <w:r w:rsidRPr="002873CB">
        <w:rPr>
          <w:rFonts w:cs="Arial"/>
          <w:sz w:val="22"/>
          <w:szCs w:val="22"/>
        </w:rPr>
        <w:tab/>
      </w:r>
      <w:r w:rsidRPr="002873CB">
        <w:rPr>
          <w:rFonts w:cs="Arial"/>
          <w:sz w:val="22"/>
          <w:szCs w:val="22"/>
        </w:rPr>
        <w:tab/>
      </w:r>
      <w:r w:rsidRPr="00C660C5">
        <w:rPr>
          <w:sz w:val="22"/>
          <w:szCs w:val="22"/>
        </w:rPr>
        <w:t>CZ61388432</w:t>
      </w:r>
    </w:p>
    <w:p w:rsidR="00110B80" w:rsidRPr="0045385B" w:rsidRDefault="00110B80" w:rsidP="00110B80">
      <w:pPr>
        <w:snapToGrid w:val="0"/>
        <w:rPr>
          <w:rFonts w:cs="Arial"/>
          <w:sz w:val="22"/>
          <w:szCs w:val="22"/>
        </w:rPr>
      </w:pPr>
      <w:r w:rsidRPr="0045385B">
        <w:rPr>
          <w:rFonts w:cs="Arial"/>
          <w:sz w:val="22"/>
          <w:szCs w:val="22"/>
        </w:rPr>
        <w:t xml:space="preserve">Bankovní spojení: </w:t>
      </w:r>
      <w:r w:rsidRPr="0045385B">
        <w:rPr>
          <w:rFonts w:cs="Arial"/>
          <w:sz w:val="22"/>
          <w:szCs w:val="22"/>
        </w:rPr>
        <w:tab/>
      </w:r>
    </w:p>
    <w:p w:rsidR="00110B80" w:rsidRDefault="00110B80" w:rsidP="00110B80">
      <w:pPr>
        <w:snapToGrid w:val="0"/>
        <w:rPr>
          <w:rFonts w:cs="Arial"/>
          <w:sz w:val="22"/>
          <w:szCs w:val="22"/>
        </w:rPr>
      </w:pPr>
      <w:r w:rsidRPr="0045385B">
        <w:rPr>
          <w:rFonts w:cs="Arial"/>
          <w:sz w:val="22"/>
          <w:szCs w:val="22"/>
        </w:rPr>
        <w:t xml:space="preserve">Číslo účtu: </w:t>
      </w:r>
      <w:r w:rsidRPr="0045385B">
        <w:rPr>
          <w:rFonts w:cs="Arial"/>
          <w:sz w:val="22"/>
          <w:szCs w:val="22"/>
        </w:rPr>
        <w:tab/>
      </w:r>
      <w:r w:rsidRPr="0045385B">
        <w:rPr>
          <w:rFonts w:cs="Arial"/>
          <w:sz w:val="22"/>
          <w:szCs w:val="22"/>
        </w:rPr>
        <w:tab/>
      </w:r>
    </w:p>
    <w:p w:rsidR="005F667B" w:rsidRPr="002873CB" w:rsidRDefault="005F667B" w:rsidP="00110B80">
      <w:pPr>
        <w:snapToGrid w:val="0"/>
        <w:rPr>
          <w:rFonts w:cs="Arial"/>
          <w:sz w:val="22"/>
          <w:szCs w:val="22"/>
        </w:rPr>
      </w:pPr>
      <w:r w:rsidRPr="002873CB">
        <w:rPr>
          <w:rFonts w:cs="Arial"/>
          <w:sz w:val="22"/>
          <w:szCs w:val="22"/>
        </w:rPr>
        <w:t>Zastoupená:</w:t>
      </w:r>
      <w:r w:rsidRPr="002873CB">
        <w:rPr>
          <w:rFonts w:cs="Arial"/>
          <w:sz w:val="22"/>
          <w:szCs w:val="22"/>
        </w:rPr>
        <w:tab/>
      </w:r>
      <w:r w:rsidRPr="002873CB">
        <w:rPr>
          <w:rFonts w:cs="Arial"/>
          <w:sz w:val="22"/>
          <w:szCs w:val="22"/>
        </w:rPr>
        <w:tab/>
      </w:r>
      <w:r w:rsidRPr="00C660C5">
        <w:rPr>
          <w:rFonts w:cs="Arial"/>
          <w:sz w:val="22"/>
          <w:szCs w:val="22"/>
        </w:rPr>
        <w:t>Mgr. Bc. Dagmar Havlíčkovou, ředitelkou</w:t>
      </w:r>
    </w:p>
    <w:p w:rsidR="005F667B" w:rsidRPr="0026694C" w:rsidRDefault="005F667B" w:rsidP="005F667B">
      <w:pPr>
        <w:spacing w:line="300" w:lineRule="exact"/>
        <w:ind w:left="567"/>
      </w:pPr>
    </w:p>
    <w:p w:rsidR="005F667B" w:rsidRPr="0026536E" w:rsidRDefault="005F667B" w:rsidP="005F667B">
      <w:pPr>
        <w:spacing w:line="300" w:lineRule="exact"/>
        <w:ind w:left="567"/>
      </w:pPr>
      <w:r w:rsidRPr="0026536E">
        <w:t>(dále jen „</w:t>
      </w:r>
      <w:r w:rsidR="00AF7D88">
        <w:rPr>
          <w:b/>
        </w:rPr>
        <w:t>Pronajímatel</w:t>
      </w:r>
      <w:r w:rsidRPr="0026536E">
        <w:t>“)</w:t>
      </w:r>
    </w:p>
    <w:p w:rsidR="005F667B" w:rsidRPr="0026536E" w:rsidRDefault="005F667B" w:rsidP="005F667B">
      <w:pPr>
        <w:spacing w:line="300" w:lineRule="exact"/>
      </w:pPr>
    </w:p>
    <w:p w:rsidR="005F667B" w:rsidRPr="0026536E" w:rsidRDefault="005F667B" w:rsidP="005F667B">
      <w:pPr>
        <w:spacing w:line="300" w:lineRule="exact"/>
        <w:ind w:firstLine="567"/>
      </w:pPr>
      <w:r w:rsidRPr="0026536E">
        <w:t>a</w:t>
      </w:r>
    </w:p>
    <w:p w:rsidR="005F667B" w:rsidRPr="0026536E" w:rsidRDefault="005F667B" w:rsidP="005F667B">
      <w:pPr>
        <w:spacing w:line="300" w:lineRule="exact"/>
      </w:pPr>
    </w:p>
    <w:p w:rsidR="005F667B" w:rsidRPr="00DB26EF" w:rsidRDefault="005F667B" w:rsidP="005F667B">
      <w:pPr>
        <w:numPr>
          <w:ilvl w:val="0"/>
          <w:numId w:val="57"/>
        </w:numPr>
        <w:spacing w:line="300" w:lineRule="exact"/>
        <w:ind w:left="567" w:hanging="567"/>
        <w:rPr>
          <w:b/>
        </w:rPr>
      </w:pPr>
    </w:p>
    <w:p w:rsidR="005F667B" w:rsidRPr="00CB6F8D" w:rsidRDefault="00AF7D88" w:rsidP="005F667B">
      <w:pPr>
        <w:spacing w:line="300" w:lineRule="exact"/>
        <w:rPr>
          <w:b/>
        </w:rPr>
      </w:pPr>
      <w:r>
        <w:t>Podnájemce</w:t>
      </w:r>
      <w:r w:rsidR="005F667B" w:rsidRPr="00DB26EF">
        <w:t xml:space="preserve">: </w:t>
      </w:r>
      <w:r w:rsidR="005F667B" w:rsidRPr="00DB26EF">
        <w:tab/>
      </w:r>
      <w:r w:rsidR="005F667B" w:rsidRPr="00DB26EF">
        <w:rPr>
          <w:b/>
        </w:rPr>
        <w:tab/>
      </w:r>
      <w:proofErr w:type="gramStart"/>
      <w:r w:rsidR="009028FF" w:rsidRPr="00CB6F8D">
        <w:rPr>
          <w:b/>
        </w:rPr>
        <w:t>ARTER - CATERINGOVÝ</w:t>
      </w:r>
      <w:proofErr w:type="gramEnd"/>
      <w:r w:rsidR="009028FF" w:rsidRPr="00CB6F8D">
        <w:rPr>
          <w:b/>
        </w:rPr>
        <w:t xml:space="preserve"> SERVIS s.r.o. ZŠS</w:t>
      </w:r>
    </w:p>
    <w:p w:rsidR="005F667B" w:rsidRPr="0026536E" w:rsidRDefault="005F667B" w:rsidP="005F667B">
      <w:pPr>
        <w:spacing w:line="300" w:lineRule="exact"/>
      </w:pPr>
      <w:r>
        <w:t>S</w:t>
      </w:r>
      <w:r w:rsidRPr="0026536E">
        <w:t xml:space="preserve">e sídlem </w:t>
      </w:r>
      <w:r>
        <w:tab/>
      </w:r>
      <w:r>
        <w:tab/>
      </w:r>
      <w:r w:rsidR="00CB6F8D">
        <w:t>Za Černým Mostem 1526/17, 198 00 Praha 9 - Kyje</w:t>
      </w:r>
    </w:p>
    <w:p w:rsidR="005F667B" w:rsidRPr="00CB6F8D" w:rsidRDefault="005F667B" w:rsidP="005F667B">
      <w:pPr>
        <w:spacing w:line="300" w:lineRule="exact"/>
      </w:pPr>
      <w:r w:rsidRPr="0026536E">
        <w:t>IČO:</w:t>
      </w:r>
      <w:r>
        <w:t xml:space="preserve"> </w:t>
      </w:r>
      <w:r>
        <w:tab/>
      </w:r>
      <w:r>
        <w:tab/>
      </w:r>
      <w:r>
        <w:tab/>
      </w:r>
      <w:r w:rsidR="00CB6F8D" w:rsidRPr="00CB6F8D">
        <w:t>28959396</w:t>
      </w:r>
    </w:p>
    <w:p w:rsidR="005F667B" w:rsidRPr="00CB6F8D" w:rsidRDefault="005F667B" w:rsidP="005F667B">
      <w:pPr>
        <w:spacing w:line="300" w:lineRule="exact"/>
      </w:pPr>
      <w:r w:rsidRPr="00CB6F8D">
        <w:t xml:space="preserve">DIČ: </w:t>
      </w:r>
      <w:r w:rsidRPr="00CB6F8D">
        <w:tab/>
      </w:r>
      <w:r w:rsidRPr="00CB6F8D">
        <w:tab/>
      </w:r>
      <w:r w:rsidRPr="00CB6F8D">
        <w:tab/>
      </w:r>
      <w:r w:rsidR="00CB6F8D" w:rsidRPr="00CB6F8D">
        <w:t>CZ28959396</w:t>
      </w:r>
      <w:r w:rsidRPr="00CB6F8D">
        <w:t xml:space="preserve"> </w:t>
      </w:r>
    </w:p>
    <w:p w:rsidR="005F667B" w:rsidRPr="00CB6F8D" w:rsidRDefault="005F667B" w:rsidP="005F667B">
      <w:pPr>
        <w:snapToGrid w:val="0"/>
        <w:rPr>
          <w:rFonts w:cs="Arial"/>
          <w:sz w:val="22"/>
          <w:szCs w:val="22"/>
        </w:rPr>
      </w:pPr>
      <w:r w:rsidRPr="00CB6F8D">
        <w:rPr>
          <w:rFonts w:cs="Arial"/>
          <w:sz w:val="22"/>
          <w:szCs w:val="22"/>
        </w:rPr>
        <w:t xml:space="preserve">Bankovní spojení: </w:t>
      </w:r>
      <w:r w:rsidRPr="00CB6F8D">
        <w:rPr>
          <w:rFonts w:cs="Arial"/>
          <w:sz w:val="22"/>
          <w:szCs w:val="22"/>
        </w:rPr>
        <w:tab/>
      </w:r>
    </w:p>
    <w:p w:rsidR="005F667B" w:rsidRPr="002873CB" w:rsidRDefault="005F667B" w:rsidP="005F667B">
      <w:pPr>
        <w:snapToGrid w:val="0"/>
        <w:rPr>
          <w:rFonts w:cs="Arial"/>
          <w:sz w:val="22"/>
          <w:szCs w:val="22"/>
        </w:rPr>
      </w:pPr>
      <w:r w:rsidRPr="00CB6F8D">
        <w:rPr>
          <w:rFonts w:cs="Arial"/>
          <w:sz w:val="22"/>
          <w:szCs w:val="22"/>
        </w:rPr>
        <w:t xml:space="preserve">Číslo účtu: </w:t>
      </w:r>
      <w:r w:rsidRPr="00CB6F8D">
        <w:rPr>
          <w:rFonts w:cs="Arial"/>
          <w:sz w:val="22"/>
          <w:szCs w:val="22"/>
        </w:rPr>
        <w:tab/>
      </w:r>
      <w:r w:rsidRPr="00CB6F8D">
        <w:rPr>
          <w:rFonts w:cs="Arial"/>
          <w:sz w:val="22"/>
          <w:szCs w:val="22"/>
        </w:rPr>
        <w:tab/>
      </w:r>
      <w:r w:rsidR="00742746">
        <w:t xml:space="preserve"> </w:t>
      </w:r>
    </w:p>
    <w:p w:rsidR="005F667B" w:rsidRPr="00AB1AD4" w:rsidRDefault="005F667B" w:rsidP="005F667B">
      <w:pPr>
        <w:snapToGrid w:val="0"/>
        <w:spacing w:after="120"/>
        <w:rPr>
          <w:rFonts w:cs="Arial"/>
          <w:sz w:val="22"/>
          <w:szCs w:val="22"/>
        </w:rPr>
      </w:pPr>
      <w:r w:rsidRPr="002873CB">
        <w:rPr>
          <w:rFonts w:cs="Arial"/>
          <w:sz w:val="22"/>
          <w:szCs w:val="22"/>
        </w:rPr>
        <w:t>Zastoupen:</w:t>
      </w:r>
      <w:r w:rsidRPr="002873CB">
        <w:rPr>
          <w:rFonts w:cs="Arial"/>
          <w:sz w:val="22"/>
          <w:szCs w:val="22"/>
        </w:rPr>
        <w:tab/>
      </w:r>
      <w:r w:rsidRPr="002873CB">
        <w:rPr>
          <w:rFonts w:cs="Arial"/>
          <w:sz w:val="22"/>
          <w:szCs w:val="22"/>
        </w:rPr>
        <w:tab/>
      </w:r>
      <w:r w:rsidR="00CB6F8D">
        <w:t xml:space="preserve">Josefem Rožánkem, jednatelem společnosti </w:t>
      </w:r>
    </w:p>
    <w:p w:rsidR="005F667B" w:rsidRPr="0026536E" w:rsidRDefault="00EF35C8" w:rsidP="005F667B">
      <w:pPr>
        <w:spacing w:line="300" w:lineRule="exact"/>
      </w:pPr>
      <w:r>
        <w:t>z</w:t>
      </w:r>
      <w:r w:rsidRPr="0026536E">
        <w:t>apsan</w:t>
      </w:r>
      <w:r>
        <w:t>ý</w:t>
      </w:r>
      <w:r w:rsidR="005F667B" w:rsidRPr="0026536E">
        <w:t xml:space="preserve"> v obchodním rejstříku vedeném </w:t>
      </w:r>
      <w:r w:rsidR="00CB6F8D">
        <w:t>MS</w:t>
      </w:r>
      <w:r w:rsidR="005F667B">
        <w:t xml:space="preserve"> </w:t>
      </w:r>
      <w:r w:rsidR="005F667B" w:rsidRPr="0026536E">
        <w:t xml:space="preserve">soudem v </w:t>
      </w:r>
      <w:r w:rsidR="00CB6F8D">
        <w:t>Praze</w:t>
      </w:r>
      <w:r w:rsidR="005F667B" w:rsidRPr="0026536E">
        <w:t>,</w:t>
      </w:r>
      <w:r w:rsidR="00CB6F8D">
        <w:t xml:space="preserve"> </w:t>
      </w:r>
      <w:proofErr w:type="spellStart"/>
      <w:r w:rsidR="00CB6F8D">
        <w:t>sp</w:t>
      </w:r>
      <w:proofErr w:type="spellEnd"/>
      <w:r w:rsidR="00CB6F8D">
        <w:t>. zn. Oddíl C, vložka 15594</w:t>
      </w:r>
    </w:p>
    <w:p w:rsidR="005F667B" w:rsidRPr="0026536E" w:rsidRDefault="005F667B" w:rsidP="005F667B">
      <w:pPr>
        <w:spacing w:line="300" w:lineRule="exact"/>
        <w:ind w:left="567"/>
        <w:rPr>
          <w:b/>
        </w:rPr>
      </w:pPr>
    </w:p>
    <w:p w:rsidR="005F667B" w:rsidRPr="0026536E" w:rsidRDefault="005F667B" w:rsidP="005F667B">
      <w:pPr>
        <w:spacing w:line="300" w:lineRule="exact"/>
        <w:ind w:left="567"/>
      </w:pPr>
      <w:r w:rsidRPr="0026536E">
        <w:t>(dále jen „</w:t>
      </w:r>
      <w:r>
        <w:rPr>
          <w:b/>
        </w:rPr>
        <w:t>Po</w:t>
      </w:r>
      <w:r w:rsidR="001715C2">
        <w:rPr>
          <w:b/>
        </w:rPr>
        <w:t>dnájemce</w:t>
      </w:r>
      <w:r w:rsidRPr="0026536E">
        <w:t>“)</w:t>
      </w:r>
    </w:p>
    <w:p w:rsidR="005F667B" w:rsidRPr="0026536E" w:rsidRDefault="005F667B" w:rsidP="005F667B">
      <w:pPr>
        <w:spacing w:line="300" w:lineRule="exact"/>
      </w:pPr>
    </w:p>
    <w:p w:rsidR="005F667B" w:rsidRPr="0026536E" w:rsidRDefault="005F667B" w:rsidP="005F667B">
      <w:pPr>
        <w:spacing w:line="300" w:lineRule="exact"/>
        <w:ind w:left="567"/>
      </w:pPr>
      <w:r w:rsidRPr="0026536E">
        <w:t>(</w:t>
      </w:r>
      <w:r w:rsidR="00807090">
        <w:t xml:space="preserve">Pronajímatel </w:t>
      </w:r>
      <w:r w:rsidRPr="0026536E">
        <w:t xml:space="preserve">a </w:t>
      </w:r>
      <w:r>
        <w:t>Po</w:t>
      </w:r>
      <w:r w:rsidR="0034566A">
        <w:t>dnájemce</w:t>
      </w:r>
      <w:r w:rsidRPr="0026536E">
        <w:t xml:space="preserve"> společně dále jen „</w:t>
      </w:r>
      <w:r w:rsidRPr="0026536E">
        <w:rPr>
          <w:b/>
        </w:rPr>
        <w:t>Smluvní strany</w:t>
      </w:r>
      <w:r w:rsidRPr="0026536E">
        <w:t>“</w:t>
      </w:r>
      <w:r w:rsidRPr="0026536E">
        <w:rPr>
          <w:b/>
        </w:rPr>
        <w:t xml:space="preserve"> </w:t>
      </w:r>
      <w:r w:rsidRPr="0026536E">
        <w:t>a jednotlivě dále jen „</w:t>
      </w:r>
      <w:r w:rsidRPr="0026536E">
        <w:rPr>
          <w:b/>
        </w:rPr>
        <w:t>Smluvní strana</w:t>
      </w:r>
      <w:r w:rsidRPr="0026536E">
        <w:t>“)</w:t>
      </w:r>
    </w:p>
    <w:p w:rsidR="009F23FC" w:rsidRPr="00B423CA" w:rsidRDefault="009F23FC">
      <w:pPr>
        <w:pStyle w:val="Smluvnstrana"/>
        <w:widowControl/>
        <w:spacing w:line="240" w:lineRule="auto"/>
        <w:jc w:val="left"/>
        <w:rPr>
          <w:b w:val="0"/>
          <w:bCs/>
          <w:sz w:val="21"/>
          <w:szCs w:val="21"/>
        </w:rPr>
      </w:pPr>
    </w:p>
    <w:p w:rsidR="00D44352" w:rsidRPr="0026536E" w:rsidRDefault="00D44352" w:rsidP="00D44352">
      <w:pPr>
        <w:spacing w:before="360" w:after="120" w:line="300" w:lineRule="exact"/>
        <w:rPr>
          <w:b/>
          <w:smallCaps/>
        </w:rPr>
      </w:pPr>
      <w:r w:rsidRPr="0026536E">
        <w:rPr>
          <w:b/>
          <w:smallCaps/>
        </w:rPr>
        <w:t>Preambule</w:t>
      </w:r>
    </w:p>
    <w:p w:rsidR="00D44352" w:rsidRPr="0026536E" w:rsidRDefault="00D44352" w:rsidP="00D44352">
      <w:pPr>
        <w:spacing w:after="120" w:line="300" w:lineRule="exact"/>
      </w:pPr>
      <w:r w:rsidRPr="0026536E">
        <w:rPr>
          <w:bCs/>
          <w:smallCaps/>
          <w:lang w:eastAsia="ar-SA"/>
        </w:rPr>
        <w:t>Vzhledem k tomu, že</w:t>
      </w:r>
      <w:r w:rsidRPr="0026536E">
        <w:t>:</w:t>
      </w:r>
    </w:p>
    <w:p w:rsidR="00D44352" w:rsidRPr="00EF35C8" w:rsidRDefault="00D44352" w:rsidP="00EF35C8">
      <w:pPr>
        <w:numPr>
          <w:ilvl w:val="0"/>
          <w:numId w:val="58"/>
        </w:numPr>
        <w:spacing w:after="60" w:line="300" w:lineRule="exact"/>
        <w:ind w:hanging="720"/>
        <w:outlineLvl w:val="5"/>
        <w:rPr>
          <w:rFonts w:eastAsia="Calibri"/>
        </w:rPr>
      </w:pPr>
      <w:r w:rsidRPr="00EF35C8">
        <w:rPr>
          <w:rFonts w:eastAsia="Calibri"/>
        </w:rPr>
        <w:t xml:space="preserve">Dne </w:t>
      </w:r>
      <w:r w:rsidR="00EF35C8" w:rsidRPr="00EF35C8">
        <w:rPr>
          <w:rFonts w:eastAsia="Calibri"/>
        </w:rPr>
        <w:t>3. 7</w:t>
      </w:r>
      <w:r w:rsidRPr="00EF35C8">
        <w:rPr>
          <w:rFonts w:eastAsia="Calibri"/>
        </w:rPr>
        <w:t xml:space="preserve">. 2020 </w:t>
      </w:r>
      <w:r w:rsidR="00807090" w:rsidRPr="00EF35C8">
        <w:t xml:space="preserve">Pronajímatel </w:t>
      </w:r>
      <w:r w:rsidRPr="00EF35C8">
        <w:rPr>
          <w:rFonts w:eastAsia="Calibri"/>
        </w:rPr>
        <w:t>zahájil zadávací řízení na veřejnou zakázku na služby s názvem „Pronájem a provozování školní jídelny“ (dále jen „</w:t>
      </w:r>
      <w:r w:rsidRPr="00EF35C8">
        <w:rPr>
          <w:rFonts w:eastAsia="Calibri"/>
          <w:b/>
        </w:rPr>
        <w:t>veřejná zakázka</w:t>
      </w:r>
      <w:r w:rsidRPr="00EF35C8">
        <w:rPr>
          <w:rFonts w:eastAsia="Calibri"/>
        </w:rPr>
        <w:t xml:space="preserve">“), ev. číslo veřejné zakázky </w:t>
      </w:r>
      <w:r w:rsidR="00EF35C8">
        <w:rPr>
          <w:rFonts w:eastAsia="Calibri"/>
        </w:rPr>
        <w:t>Z2020-023098</w:t>
      </w:r>
      <w:r w:rsidRPr="00EF35C8">
        <w:rPr>
          <w:rFonts w:eastAsia="Calibri"/>
        </w:rPr>
        <w:t>;</w:t>
      </w:r>
    </w:p>
    <w:p w:rsidR="00D44352" w:rsidRPr="00212FB9" w:rsidRDefault="00D44352" w:rsidP="00D44352">
      <w:pPr>
        <w:numPr>
          <w:ilvl w:val="0"/>
          <w:numId w:val="58"/>
        </w:numPr>
        <w:spacing w:after="60" w:line="300" w:lineRule="exact"/>
        <w:ind w:hanging="720"/>
        <w:outlineLvl w:val="5"/>
        <w:rPr>
          <w:rFonts w:eastAsia="Calibri"/>
        </w:rPr>
      </w:pPr>
      <w:r w:rsidRPr="009C76F3">
        <w:rPr>
          <w:rFonts w:eastAsia="Calibri"/>
        </w:rPr>
        <w:t xml:space="preserve">Nabídka </w:t>
      </w:r>
      <w:r>
        <w:rPr>
          <w:rFonts w:eastAsia="Calibri"/>
        </w:rPr>
        <w:t xml:space="preserve">Podnájemce byla </w:t>
      </w:r>
      <w:r w:rsidR="00900DD7">
        <w:t xml:space="preserve">Pronajímatelem </w:t>
      </w:r>
      <w:r w:rsidRPr="009C76F3">
        <w:rPr>
          <w:rFonts w:eastAsia="Calibri"/>
        </w:rPr>
        <w:t>vyhodnocena pro plnění veřejné zakázky jako ekonomicky nejvýhodnější</w:t>
      </w:r>
      <w:r>
        <w:rPr>
          <w:rFonts w:eastAsia="Calibri"/>
        </w:rPr>
        <w:t>;</w:t>
      </w:r>
      <w:r w:rsidRPr="009C76F3">
        <w:rPr>
          <w:rFonts w:eastAsia="Calibri"/>
        </w:rPr>
        <w:t xml:space="preserve"> </w:t>
      </w:r>
    </w:p>
    <w:p w:rsidR="00D44352" w:rsidRDefault="00D44352" w:rsidP="00D44352">
      <w:pPr>
        <w:numPr>
          <w:ilvl w:val="0"/>
          <w:numId w:val="58"/>
        </w:numPr>
        <w:spacing w:after="60" w:line="300" w:lineRule="exact"/>
        <w:ind w:hanging="720"/>
        <w:outlineLvl w:val="5"/>
        <w:rPr>
          <w:rFonts w:eastAsia="Calibri"/>
        </w:rPr>
      </w:pPr>
      <w:r>
        <w:rPr>
          <w:rFonts w:eastAsia="Calibri"/>
        </w:rPr>
        <w:t xml:space="preserve">Smluvní strany </w:t>
      </w:r>
      <w:r w:rsidR="00D052FC">
        <w:rPr>
          <w:rFonts w:eastAsia="Calibri"/>
        </w:rPr>
        <w:t xml:space="preserve">spolu s touto Smlouvou uzavírají jako smlouvu závislou dle § 1727 občanského zákoníku </w:t>
      </w:r>
      <w:r>
        <w:rPr>
          <w:rFonts w:eastAsia="Calibri"/>
        </w:rPr>
        <w:t xml:space="preserve">smlouvu o zajištění školního stravování; </w:t>
      </w:r>
    </w:p>
    <w:p w:rsidR="00D44352" w:rsidRDefault="00D44352" w:rsidP="00DB26EF">
      <w:pPr>
        <w:spacing w:after="60" w:line="300" w:lineRule="exact"/>
        <w:outlineLvl w:val="5"/>
        <w:rPr>
          <w:rFonts w:eastAsia="Calibri"/>
        </w:rPr>
      </w:pPr>
    </w:p>
    <w:p w:rsidR="00D44352" w:rsidRPr="00E2020F" w:rsidRDefault="00293BB1" w:rsidP="00E2020F">
      <w:pPr>
        <w:spacing w:after="120" w:line="300" w:lineRule="exact"/>
        <w:rPr>
          <w:bCs/>
          <w:smallCaps/>
          <w:lang w:eastAsia="ar-SA"/>
        </w:rPr>
      </w:pPr>
      <w:r w:rsidRPr="00293BB1">
        <w:rPr>
          <w:bCs/>
          <w:smallCaps/>
          <w:lang w:eastAsia="ar-SA"/>
        </w:rPr>
        <w:t>Se smluvní strany dohodly následovně:</w:t>
      </w:r>
    </w:p>
    <w:p w:rsidR="00BE6974" w:rsidRPr="00921672" w:rsidRDefault="00BE6974">
      <w:pPr>
        <w:pStyle w:val="Smluvnstrana"/>
        <w:widowControl/>
        <w:spacing w:line="240" w:lineRule="auto"/>
        <w:ind w:left="227"/>
        <w:jc w:val="left"/>
        <w:rPr>
          <w:b w:val="0"/>
          <w:bCs/>
          <w:sz w:val="21"/>
          <w:szCs w:val="21"/>
          <w:highlight w:val="yellow"/>
        </w:rPr>
      </w:pPr>
    </w:p>
    <w:p w:rsidR="00BE6974" w:rsidRPr="00423A09" w:rsidRDefault="00BE6974" w:rsidP="00DB26EF">
      <w:pPr>
        <w:pStyle w:val="Prohlen"/>
        <w:keepNext/>
        <w:numPr>
          <w:ilvl w:val="0"/>
          <w:numId w:val="11"/>
        </w:numPr>
        <w:overflowPunct/>
        <w:autoSpaceDE/>
        <w:autoSpaceDN/>
        <w:adjustRightInd/>
        <w:spacing w:after="120" w:line="240" w:lineRule="auto"/>
        <w:ind w:left="703" w:hanging="703"/>
        <w:jc w:val="left"/>
        <w:textAlignment w:val="auto"/>
        <w:outlineLvl w:val="0"/>
        <w:rPr>
          <w:bCs/>
          <w:smallCaps/>
          <w:szCs w:val="21"/>
        </w:rPr>
      </w:pPr>
      <w:r w:rsidRPr="00423A09">
        <w:rPr>
          <w:bCs/>
          <w:smallCaps/>
          <w:szCs w:val="21"/>
        </w:rPr>
        <w:lastRenderedPageBreak/>
        <w:t>Úvodní ustanovení</w:t>
      </w:r>
    </w:p>
    <w:p w:rsidR="00423A09" w:rsidRPr="00F377DD" w:rsidRDefault="00614F89" w:rsidP="00DB26EF">
      <w:pPr>
        <w:pStyle w:val="Zkladntext"/>
        <w:keepNext/>
        <w:numPr>
          <w:ilvl w:val="1"/>
          <w:numId w:val="11"/>
        </w:numPr>
        <w:spacing w:after="120"/>
        <w:ind w:left="703" w:hanging="703"/>
        <w:rPr>
          <w:sz w:val="21"/>
          <w:szCs w:val="21"/>
        </w:rPr>
      </w:pPr>
      <w:bookmarkStart w:id="0" w:name="_Ref203453485"/>
      <w:r>
        <w:rPr>
          <w:sz w:val="21"/>
          <w:szCs w:val="21"/>
        </w:rPr>
        <w:t>Pronajímatel</w:t>
      </w:r>
      <w:r w:rsidRPr="001107FA">
        <w:rPr>
          <w:sz w:val="21"/>
          <w:szCs w:val="21"/>
        </w:rPr>
        <w:t xml:space="preserve"> </w:t>
      </w:r>
      <w:r w:rsidR="00423A09" w:rsidRPr="00423A09">
        <w:rPr>
          <w:sz w:val="21"/>
          <w:szCs w:val="21"/>
        </w:rPr>
        <w:t xml:space="preserve">je základní školou ve smyslu zákona č. 561/2004 Sb., </w:t>
      </w:r>
      <w:r w:rsidR="00766CF9" w:rsidRPr="00766CF9">
        <w:rPr>
          <w:sz w:val="21"/>
          <w:szCs w:val="21"/>
        </w:rPr>
        <w:t>o předškolním, základním, středním, vyšším odborném a jiném vzdělávání</w:t>
      </w:r>
      <w:r w:rsidR="00766CF9">
        <w:rPr>
          <w:sz w:val="21"/>
          <w:szCs w:val="21"/>
        </w:rPr>
        <w:t>, ve znění pozdějších předpisů</w:t>
      </w:r>
      <w:r w:rsidR="00423A09" w:rsidRPr="00423A09">
        <w:rPr>
          <w:sz w:val="21"/>
          <w:szCs w:val="21"/>
        </w:rPr>
        <w:t xml:space="preserve"> (dále jen „</w:t>
      </w:r>
      <w:r w:rsidR="00423A09" w:rsidRPr="00423A09">
        <w:rPr>
          <w:b/>
          <w:sz w:val="21"/>
          <w:szCs w:val="21"/>
        </w:rPr>
        <w:t>školský zákon</w:t>
      </w:r>
      <w:r w:rsidR="00423A09" w:rsidRPr="00423A09">
        <w:rPr>
          <w:sz w:val="21"/>
          <w:szCs w:val="21"/>
        </w:rPr>
        <w:t xml:space="preserve">"). Zřizovatelem </w:t>
      </w:r>
      <w:r>
        <w:rPr>
          <w:sz w:val="21"/>
          <w:szCs w:val="21"/>
        </w:rPr>
        <w:t xml:space="preserve">Pronajímatele </w:t>
      </w:r>
      <w:r w:rsidR="00423A09" w:rsidRPr="00423A09">
        <w:rPr>
          <w:sz w:val="21"/>
          <w:szCs w:val="21"/>
        </w:rPr>
        <w:t xml:space="preserve">je Městská část Praha 11 (Úřad městské části </w:t>
      </w:r>
      <w:r w:rsidR="00423A09" w:rsidRPr="00F377DD">
        <w:rPr>
          <w:sz w:val="21"/>
          <w:szCs w:val="21"/>
        </w:rPr>
        <w:t>Praha 11, Ocelíkova 672/1, 149 41 Praha 415).</w:t>
      </w:r>
    </w:p>
    <w:p w:rsidR="00423A09" w:rsidRPr="00F377DD" w:rsidRDefault="00614F89" w:rsidP="00423A09">
      <w:pPr>
        <w:pStyle w:val="Zkladntext"/>
        <w:numPr>
          <w:ilvl w:val="1"/>
          <w:numId w:val="11"/>
        </w:numPr>
        <w:spacing w:after="120"/>
        <w:rPr>
          <w:sz w:val="21"/>
          <w:szCs w:val="21"/>
        </w:rPr>
      </w:pPr>
      <w:r>
        <w:rPr>
          <w:sz w:val="21"/>
          <w:szCs w:val="21"/>
        </w:rPr>
        <w:t xml:space="preserve">Pronajímatel </w:t>
      </w:r>
      <w:r w:rsidR="00423A09" w:rsidRPr="00F377DD">
        <w:rPr>
          <w:sz w:val="21"/>
          <w:szCs w:val="21"/>
        </w:rPr>
        <w:t>je v souladu se školským zákonem a v souladu s vyhláškou Ministerstva školství mládeže a tělovýchovy (dále jen „</w:t>
      </w:r>
      <w:r w:rsidR="00423A09" w:rsidRPr="00F377DD">
        <w:rPr>
          <w:b/>
          <w:sz w:val="21"/>
          <w:szCs w:val="21"/>
        </w:rPr>
        <w:t>MŠMT</w:t>
      </w:r>
      <w:r w:rsidR="005F1A92">
        <w:rPr>
          <w:sz w:val="21"/>
          <w:szCs w:val="21"/>
        </w:rPr>
        <w:t>“</w:t>
      </w:r>
      <w:r w:rsidR="005F1A92" w:rsidRPr="00F377DD">
        <w:rPr>
          <w:sz w:val="21"/>
          <w:szCs w:val="21"/>
        </w:rPr>
        <w:t xml:space="preserve">) </w:t>
      </w:r>
      <w:r w:rsidR="00423A09" w:rsidRPr="00F377DD">
        <w:rPr>
          <w:sz w:val="21"/>
          <w:szCs w:val="21"/>
        </w:rPr>
        <w:t xml:space="preserve">č. 107/2005 Sb., o školním stravování, </w:t>
      </w:r>
      <w:r w:rsidR="00B515D3">
        <w:rPr>
          <w:sz w:val="21"/>
          <w:szCs w:val="21"/>
        </w:rPr>
        <w:t>v platném znění (dále jen „</w:t>
      </w:r>
      <w:r w:rsidR="00B515D3" w:rsidRPr="0079716B">
        <w:rPr>
          <w:b/>
          <w:sz w:val="21"/>
          <w:szCs w:val="21"/>
        </w:rPr>
        <w:t>vyhláška o školním stravování</w:t>
      </w:r>
      <w:r w:rsidR="00B515D3">
        <w:rPr>
          <w:sz w:val="21"/>
          <w:szCs w:val="21"/>
        </w:rPr>
        <w:t xml:space="preserve">“) </w:t>
      </w:r>
      <w:r w:rsidR="00423A09" w:rsidRPr="00F377DD">
        <w:rPr>
          <w:sz w:val="21"/>
          <w:szCs w:val="21"/>
        </w:rPr>
        <w:t>povin</w:t>
      </w:r>
      <w:r>
        <w:rPr>
          <w:sz w:val="21"/>
          <w:szCs w:val="21"/>
        </w:rPr>
        <w:t>en</w:t>
      </w:r>
      <w:r w:rsidR="00423A09" w:rsidRPr="00F377DD">
        <w:rPr>
          <w:sz w:val="21"/>
          <w:szCs w:val="21"/>
        </w:rPr>
        <w:t xml:space="preserve"> zajistit pro své žáky školní stravování. </w:t>
      </w:r>
      <w:r>
        <w:rPr>
          <w:sz w:val="21"/>
          <w:szCs w:val="21"/>
        </w:rPr>
        <w:t xml:space="preserve">Pronajímatel </w:t>
      </w:r>
      <w:r w:rsidR="00423A09" w:rsidRPr="00F377DD">
        <w:rPr>
          <w:sz w:val="21"/>
          <w:szCs w:val="21"/>
        </w:rPr>
        <w:t>je v souladu se zákonem č. 262/2006 Sb., zákoník práce, ve znění pozdějších předpisů, a v souladu s ustanovením § 119 školského zákona povin</w:t>
      </w:r>
      <w:r w:rsidR="0018607B">
        <w:rPr>
          <w:sz w:val="21"/>
          <w:szCs w:val="21"/>
        </w:rPr>
        <w:t>e</w:t>
      </w:r>
      <w:r w:rsidR="00806A8A" w:rsidRPr="00F377DD">
        <w:rPr>
          <w:sz w:val="21"/>
          <w:szCs w:val="21"/>
        </w:rPr>
        <w:t>n</w:t>
      </w:r>
      <w:r w:rsidR="00423A09" w:rsidRPr="00F377DD">
        <w:rPr>
          <w:sz w:val="21"/>
          <w:szCs w:val="21"/>
        </w:rPr>
        <w:t xml:space="preserve"> zajistit pro své zaměstnance stravování.</w:t>
      </w:r>
      <w:r w:rsidR="00806A8A" w:rsidRPr="00F377DD">
        <w:rPr>
          <w:sz w:val="21"/>
          <w:szCs w:val="21"/>
        </w:rPr>
        <w:t xml:space="preserve"> </w:t>
      </w:r>
      <w:r w:rsidR="00401D04">
        <w:rPr>
          <w:sz w:val="21"/>
          <w:szCs w:val="21"/>
        </w:rPr>
        <w:t xml:space="preserve">Pronajímatel </w:t>
      </w:r>
      <w:r w:rsidR="00423A09" w:rsidRPr="00F377DD">
        <w:rPr>
          <w:sz w:val="21"/>
          <w:szCs w:val="21"/>
        </w:rPr>
        <w:t>je oprávněn zajistit tyto své povinnosti prostřednictvím externího dodavatele.</w:t>
      </w:r>
    </w:p>
    <w:p w:rsidR="00F377DD" w:rsidRDefault="00B732A2" w:rsidP="00B732A2">
      <w:pPr>
        <w:pStyle w:val="Zkladntext"/>
        <w:numPr>
          <w:ilvl w:val="1"/>
          <w:numId w:val="11"/>
        </w:numPr>
        <w:spacing w:after="120"/>
        <w:rPr>
          <w:bCs/>
          <w:sz w:val="21"/>
          <w:szCs w:val="21"/>
        </w:rPr>
      </w:pPr>
      <w:r w:rsidRPr="00B732A2">
        <w:rPr>
          <w:bCs/>
          <w:sz w:val="21"/>
          <w:szCs w:val="21"/>
        </w:rPr>
        <w:t xml:space="preserve">Hlavní město Praha, </w:t>
      </w:r>
      <w:r>
        <w:rPr>
          <w:bCs/>
          <w:sz w:val="21"/>
          <w:szCs w:val="21"/>
        </w:rPr>
        <w:t xml:space="preserve">se sídlem </w:t>
      </w:r>
      <w:r w:rsidRPr="00B732A2">
        <w:rPr>
          <w:bCs/>
          <w:sz w:val="21"/>
          <w:szCs w:val="21"/>
        </w:rPr>
        <w:t xml:space="preserve">Mariánské náměstí 2/2, Staré Město, 110 00 Praha 1 je vlastníkem prostor specifikovaných v odst. </w:t>
      </w:r>
      <w:r w:rsidR="00536E5D">
        <w:rPr>
          <w:bCs/>
          <w:sz w:val="21"/>
          <w:szCs w:val="21"/>
        </w:rPr>
        <w:fldChar w:fldCharType="begin"/>
      </w:r>
      <w:r w:rsidR="00536E5D">
        <w:rPr>
          <w:bCs/>
          <w:sz w:val="21"/>
          <w:szCs w:val="21"/>
        </w:rPr>
        <w:instrText xml:space="preserve"> REF _Ref42087818 \r \h </w:instrText>
      </w:r>
      <w:r w:rsidR="00536E5D">
        <w:rPr>
          <w:bCs/>
          <w:sz w:val="21"/>
          <w:szCs w:val="21"/>
        </w:rPr>
      </w:r>
      <w:r w:rsidR="00536E5D">
        <w:rPr>
          <w:bCs/>
          <w:sz w:val="21"/>
          <w:szCs w:val="21"/>
        </w:rPr>
        <w:fldChar w:fldCharType="separate"/>
      </w:r>
      <w:r w:rsidR="00F55D13">
        <w:rPr>
          <w:bCs/>
          <w:sz w:val="21"/>
          <w:szCs w:val="21"/>
        </w:rPr>
        <w:t>2.1</w:t>
      </w:r>
      <w:r w:rsidR="00536E5D">
        <w:rPr>
          <w:bCs/>
          <w:sz w:val="21"/>
          <w:szCs w:val="21"/>
        </w:rPr>
        <w:fldChar w:fldCharType="end"/>
      </w:r>
      <w:r w:rsidR="00536E5D">
        <w:rPr>
          <w:bCs/>
          <w:sz w:val="21"/>
          <w:szCs w:val="21"/>
        </w:rPr>
        <w:t xml:space="preserve"> </w:t>
      </w:r>
      <w:r w:rsidRPr="00B732A2">
        <w:rPr>
          <w:bCs/>
          <w:sz w:val="21"/>
          <w:szCs w:val="21"/>
        </w:rPr>
        <w:t>této Smlouvy, kdy tento majetek byl svěřen městské části Praha 11, která k tomuto majetku vykonává práva a povinnosti vlastníka. Městská část Praha 11 uzavřela dne 13.</w:t>
      </w:r>
      <w:r w:rsidR="00536E5D">
        <w:rPr>
          <w:bCs/>
          <w:sz w:val="21"/>
          <w:szCs w:val="21"/>
        </w:rPr>
        <w:t> </w:t>
      </w:r>
      <w:r w:rsidRPr="00B732A2">
        <w:rPr>
          <w:bCs/>
          <w:sz w:val="21"/>
          <w:szCs w:val="21"/>
        </w:rPr>
        <w:t>5.</w:t>
      </w:r>
      <w:r w:rsidR="00536E5D">
        <w:rPr>
          <w:bCs/>
          <w:sz w:val="21"/>
          <w:szCs w:val="21"/>
        </w:rPr>
        <w:t> </w:t>
      </w:r>
      <w:r w:rsidRPr="00B732A2">
        <w:rPr>
          <w:bCs/>
          <w:sz w:val="21"/>
          <w:szCs w:val="21"/>
        </w:rPr>
        <w:t xml:space="preserve">2010 se společností </w:t>
      </w:r>
      <w:proofErr w:type="spellStart"/>
      <w:r w:rsidRPr="00B732A2">
        <w:rPr>
          <w:bCs/>
          <w:sz w:val="21"/>
          <w:szCs w:val="21"/>
        </w:rPr>
        <w:t>Jihoměstská</w:t>
      </w:r>
      <w:proofErr w:type="spellEnd"/>
      <w:r w:rsidRPr="00B732A2">
        <w:rPr>
          <w:bCs/>
          <w:sz w:val="21"/>
          <w:szCs w:val="21"/>
        </w:rPr>
        <w:t xml:space="preserve"> majetková, a.s. nájemní smlouvu, kterou jí přenechala do nájmu mimo jiné i uvedené prostory a společnost </w:t>
      </w:r>
      <w:proofErr w:type="spellStart"/>
      <w:r w:rsidRPr="00B732A2">
        <w:rPr>
          <w:bCs/>
          <w:sz w:val="21"/>
          <w:szCs w:val="21"/>
        </w:rPr>
        <w:t>Jihoměstská</w:t>
      </w:r>
      <w:proofErr w:type="spellEnd"/>
      <w:r w:rsidRPr="00B732A2">
        <w:rPr>
          <w:bCs/>
          <w:sz w:val="21"/>
          <w:szCs w:val="21"/>
        </w:rPr>
        <w:t xml:space="preserve"> majetková, a.s. uzavřela dne 14.</w:t>
      </w:r>
      <w:r w:rsidR="005C33E9">
        <w:rPr>
          <w:bCs/>
          <w:sz w:val="21"/>
          <w:szCs w:val="21"/>
        </w:rPr>
        <w:t> </w:t>
      </w:r>
      <w:r w:rsidRPr="00B732A2">
        <w:rPr>
          <w:bCs/>
          <w:sz w:val="21"/>
          <w:szCs w:val="21"/>
        </w:rPr>
        <w:t>5.</w:t>
      </w:r>
      <w:r w:rsidR="005C33E9">
        <w:rPr>
          <w:bCs/>
          <w:sz w:val="21"/>
          <w:szCs w:val="21"/>
        </w:rPr>
        <w:t> </w:t>
      </w:r>
      <w:r w:rsidRPr="00B732A2">
        <w:rPr>
          <w:bCs/>
          <w:sz w:val="21"/>
          <w:szCs w:val="21"/>
        </w:rPr>
        <w:t xml:space="preserve">2010 podnájemní smlouvu zahrnující uvedené prostory se Základní školou Pošepného náměstí 2022. </w:t>
      </w:r>
      <w:r w:rsidR="007348F6">
        <w:rPr>
          <w:sz w:val="21"/>
          <w:szCs w:val="21"/>
        </w:rPr>
        <w:t xml:space="preserve">Pronajímatel </w:t>
      </w:r>
      <w:r w:rsidRPr="00B732A2">
        <w:rPr>
          <w:bCs/>
          <w:sz w:val="21"/>
          <w:szCs w:val="21"/>
        </w:rPr>
        <w:t xml:space="preserve">prohlašuje, že má takto </w:t>
      </w:r>
      <w:r w:rsidR="00BD3BEC">
        <w:rPr>
          <w:bCs/>
          <w:sz w:val="21"/>
          <w:szCs w:val="21"/>
        </w:rPr>
        <w:t>uvedené</w:t>
      </w:r>
      <w:r w:rsidRPr="00B732A2">
        <w:rPr>
          <w:bCs/>
          <w:sz w:val="21"/>
          <w:szCs w:val="21"/>
        </w:rPr>
        <w:t xml:space="preserve"> prostory řádně v podnájmu a je oprávněn dát </w:t>
      </w:r>
      <w:r w:rsidR="009F0684">
        <w:rPr>
          <w:bCs/>
          <w:sz w:val="21"/>
          <w:szCs w:val="21"/>
        </w:rPr>
        <w:t>tyto</w:t>
      </w:r>
      <w:r w:rsidRPr="00B732A2">
        <w:rPr>
          <w:bCs/>
          <w:sz w:val="21"/>
          <w:szCs w:val="21"/>
        </w:rPr>
        <w:t xml:space="preserve"> prostory do dalšího podnájmu Podnájemci, tak aby mohl Podnájemce po dobu plnění této Smlouvy nerušeně a v souladu s touto Smlouvou prostory užívat</w:t>
      </w:r>
      <w:r w:rsidR="00F377DD" w:rsidRPr="00F377DD">
        <w:rPr>
          <w:bCs/>
          <w:sz w:val="21"/>
          <w:szCs w:val="21"/>
        </w:rPr>
        <w:t>.</w:t>
      </w:r>
    </w:p>
    <w:p w:rsidR="00F377DD" w:rsidRPr="003E14F7" w:rsidRDefault="00F377DD" w:rsidP="00DB26EF">
      <w:pPr>
        <w:pStyle w:val="Zkladntext"/>
        <w:numPr>
          <w:ilvl w:val="1"/>
          <w:numId w:val="11"/>
        </w:numPr>
        <w:spacing w:after="120"/>
        <w:rPr>
          <w:bCs/>
          <w:sz w:val="21"/>
          <w:szCs w:val="21"/>
        </w:rPr>
      </w:pPr>
      <w:r w:rsidRPr="003E14F7">
        <w:rPr>
          <w:bCs/>
          <w:sz w:val="21"/>
          <w:szCs w:val="21"/>
        </w:rPr>
        <w:t>Podnájemce prohlašuje, že je obchodní společností zajišťující mimo jiné školní stravování. Podnájemce prohlašuje, že je zařízením zapsaným v Rejstříku škol a školských zařízen</w:t>
      </w:r>
      <w:r w:rsidRPr="005F667B">
        <w:rPr>
          <w:bCs/>
          <w:sz w:val="21"/>
          <w:szCs w:val="21"/>
        </w:rPr>
        <w:t>í vedeným MŠMT.</w:t>
      </w:r>
      <w:r w:rsidR="00E27033" w:rsidRPr="005F667B">
        <w:rPr>
          <w:bCs/>
          <w:sz w:val="21"/>
          <w:szCs w:val="21"/>
        </w:rPr>
        <w:t xml:space="preserve"> </w:t>
      </w:r>
    </w:p>
    <w:p w:rsidR="00BE6974" w:rsidRPr="00F377DD" w:rsidRDefault="00BE6974" w:rsidP="00F377DD">
      <w:pPr>
        <w:pStyle w:val="Prohlen"/>
        <w:keepNext/>
        <w:numPr>
          <w:ilvl w:val="0"/>
          <w:numId w:val="11"/>
        </w:numPr>
        <w:overflowPunct/>
        <w:autoSpaceDE/>
        <w:autoSpaceDN/>
        <w:adjustRightInd/>
        <w:spacing w:after="120" w:line="240" w:lineRule="auto"/>
        <w:jc w:val="both"/>
        <w:textAlignment w:val="auto"/>
        <w:outlineLvl w:val="0"/>
        <w:rPr>
          <w:bCs/>
          <w:smallCaps/>
          <w:szCs w:val="21"/>
        </w:rPr>
      </w:pPr>
      <w:bookmarkStart w:id="1" w:name="_Ref42088270"/>
      <w:r w:rsidRPr="00F377DD">
        <w:rPr>
          <w:bCs/>
          <w:smallCaps/>
          <w:szCs w:val="21"/>
        </w:rPr>
        <w:t>Předmět Smlouvy</w:t>
      </w:r>
      <w:bookmarkEnd w:id="0"/>
      <w:bookmarkEnd w:id="1"/>
    </w:p>
    <w:p w:rsidR="0078293B" w:rsidRPr="00F377DD" w:rsidRDefault="00E973DF" w:rsidP="00F377DD">
      <w:pPr>
        <w:pStyle w:val="Zkladntext"/>
        <w:keepNext/>
        <w:numPr>
          <w:ilvl w:val="1"/>
          <w:numId w:val="11"/>
        </w:numPr>
        <w:spacing w:after="120"/>
        <w:rPr>
          <w:sz w:val="21"/>
          <w:szCs w:val="21"/>
        </w:rPr>
      </w:pPr>
      <w:bookmarkStart w:id="2" w:name="_Ref42087818"/>
      <w:bookmarkStart w:id="3" w:name="_Ref493777378"/>
      <w:bookmarkStart w:id="4" w:name="_Ref323047241"/>
      <w:r>
        <w:rPr>
          <w:sz w:val="21"/>
          <w:szCs w:val="21"/>
        </w:rPr>
        <w:t xml:space="preserve">Pronajímatel </w:t>
      </w:r>
      <w:r w:rsidR="00F377DD" w:rsidRPr="00F377DD">
        <w:rPr>
          <w:rFonts w:eastAsia="Calibri"/>
          <w:sz w:val="21"/>
          <w:szCs w:val="21"/>
        </w:rPr>
        <w:t xml:space="preserve">touto Smlouvou přenechává do užívání Podnájemci prostory školní </w:t>
      </w:r>
      <w:proofErr w:type="gramStart"/>
      <w:r w:rsidR="00F377DD" w:rsidRPr="00F377DD">
        <w:rPr>
          <w:rFonts w:eastAsia="Calibri"/>
          <w:sz w:val="21"/>
          <w:szCs w:val="21"/>
        </w:rPr>
        <w:t>jídelny - vývařovny</w:t>
      </w:r>
      <w:proofErr w:type="gramEnd"/>
      <w:r w:rsidR="00F377DD" w:rsidRPr="00F377DD">
        <w:rPr>
          <w:rFonts w:eastAsia="Calibri"/>
          <w:sz w:val="21"/>
          <w:szCs w:val="21"/>
        </w:rPr>
        <w:t xml:space="preserve"> a výdejny </w:t>
      </w:r>
      <w:r>
        <w:rPr>
          <w:rFonts w:eastAsia="Calibri"/>
          <w:sz w:val="21"/>
          <w:szCs w:val="21"/>
        </w:rPr>
        <w:t>základní školy</w:t>
      </w:r>
      <w:r w:rsidR="00F377DD" w:rsidRPr="00F377DD">
        <w:rPr>
          <w:rFonts w:eastAsia="Calibri"/>
          <w:sz w:val="21"/>
          <w:szCs w:val="21"/>
        </w:rPr>
        <w:t xml:space="preserve"> na adrese Pošepného náměstí 2022, 148 00 Praha 4 - Chodov, a související prostory v pavilonu A v 1. nadzemním podlaží </w:t>
      </w:r>
      <w:r w:rsidR="009642D6">
        <w:rPr>
          <w:rFonts w:eastAsia="Calibri"/>
          <w:sz w:val="21"/>
          <w:szCs w:val="21"/>
        </w:rPr>
        <w:t xml:space="preserve">o výměře </w:t>
      </w:r>
      <w:r w:rsidR="00F377DD" w:rsidRPr="00F377DD">
        <w:rPr>
          <w:rFonts w:eastAsia="Calibri"/>
          <w:sz w:val="21"/>
          <w:szCs w:val="21"/>
        </w:rPr>
        <w:t>79,1 m</w:t>
      </w:r>
      <w:r w:rsidR="00F377DD" w:rsidRPr="00F377DD">
        <w:rPr>
          <w:rFonts w:eastAsia="Calibri"/>
          <w:sz w:val="21"/>
          <w:szCs w:val="21"/>
          <w:vertAlign w:val="superscript"/>
        </w:rPr>
        <w:t>2</w:t>
      </w:r>
      <w:r w:rsidR="00F377DD" w:rsidRPr="00F377DD">
        <w:rPr>
          <w:rFonts w:eastAsia="Calibri"/>
          <w:sz w:val="21"/>
          <w:szCs w:val="21"/>
        </w:rPr>
        <w:t xml:space="preserve">, v 2. nadzemním podlaží </w:t>
      </w:r>
      <w:r w:rsidR="009642D6">
        <w:rPr>
          <w:rFonts w:eastAsia="Calibri"/>
          <w:sz w:val="21"/>
          <w:szCs w:val="21"/>
        </w:rPr>
        <w:t xml:space="preserve">o výměře </w:t>
      </w:r>
      <w:r w:rsidR="00F377DD" w:rsidRPr="00F377DD">
        <w:rPr>
          <w:rFonts w:eastAsia="Calibri"/>
          <w:sz w:val="21"/>
          <w:szCs w:val="21"/>
        </w:rPr>
        <w:t>96,3 m</w:t>
      </w:r>
      <w:r w:rsidR="00F377DD" w:rsidRPr="00F377DD">
        <w:rPr>
          <w:rFonts w:eastAsia="Calibri"/>
          <w:sz w:val="21"/>
          <w:szCs w:val="21"/>
          <w:vertAlign w:val="superscript"/>
        </w:rPr>
        <w:t>2</w:t>
      </w:r>
      <w:r w:rsidR="00F377DD" w:rsidRPr="00F377DD">
        <w:rPr>
          <w:rFonts w:eastAsia="Calibri"/>
          <w:sz w:val="21"/>
          <w:szCs w:val="21"/>
        </w:rPr>
        <w:t xml:space="preserve"> a ve 3. nadzemním podlaží</w:t>
      </w:r>
      <w:r w:rsidR="009642D6">
        <w:rPr>
          <w:rFonts w:eastAsia="Calibri"/>
          <w:sz w:val="21"/>
          <w:szCs w:val="21"/>
        </w:rPr>
        <w:t xml:space="preserve"> o výměře</w:t>
      </w:r>
      <w:r w:rsidR="00F377DD" w:rsidRPr="00F377DD">
        <w:rPr>
          <w:rFonts w:eastAsia="Calibri"/>
          <w:sz w:val="21"/>
          <w:szCs w:val="21"/>
        </w:rPr>
        <w:t xml:space="preserve"> 749,7 m</w:t>
      </w:r>
      <w:r w:rsidR="00F377DD" w:rsidRPr="00F377DD">
        <w:rPr>
          <w:rFonts w:eastAsia="Calibri"/>
          <w:sz w:val="21"/>
          <w:szCs w:val="21"/>
          <w:vertAlign w:val="superscript"/>
        </w:rPr>
        <w:t>2</w:t>
      </w:r>
      <w:r w:rsidR="00F377DD" w:rsidRPr="00F377DD">
        <w:rPr>
          <w:rFonts w:eastAsia="Calibri"/>
          <w:sz w:val="21"/>
          <w:szCs w:val="21"/>
        </w:rPr>
        <w:t>. Celková výměra podnájmu činí 925,1 m</w:t>
      </w:r>
      <w:r w:rsidR="00F377DD" w:rsidRPr="00F377DD">
        <w:rPr>
          <w:rFonts w:eastAsia="Calibri"/>
          <w:sz w:val="21"/>
          <w:szCs w:val="21"/>
          <w:vertAlign w:val="superscript"/>
        </w:rPr>
        <w:t>2</w:t>
      </w:r>
      <w:r w:rsidR="00F377DD" w:rsidRPr="00F377DD">
        <w:rPr>
          <w:rFonts w:eastAsia="Calibri"/>
          <w:sz w:val="21"/>
          <w:szCs w:val="21"/>
        </w:rPr>
        <w:t xml:space="preserve">. Plánek pronajatých prostor je přílohou č. 1 této Smlouvy (dále </w:t>
      </w:r>
      <w:r w:rsidR="009E748D">
        <w:rPr>
          <w:rFonts w:eastAsia="Calibri"/>
          <w:sz w:val="21"/>
          <w:szCs w:val="21"/>
        </w:rPr>
        <w:t xml:space="preserve">společně </w:t>
      </w:r>
      <w:r w:rsidR="00F377DD" w:rsidRPr="00F377DD">
        <w:rPr>
          <w:rFonts w:eastAsia="Calibri"/>
          <w:sz w:val="21"/>
          <w:szCs w:val="21"/>
        </w:rPr>
        <w:t>jen „</w:t>
      </w:r>
      <w:r w:rsidR="00F377DD" w:rsidRPr="00661AE2">
        <w:rPr>
          <w:rFonts w:eastAsia="Calibri"/>
          <w:b/>
          <w:sz w:val="21"/>
          <w:szCs w:val="21"/>
        </w:rPr>
        <w:t>Pronajaté prostory</w:t>
      </w:r>
      <w:r w:rsidR="00F377DD" w:rsidRPr="00F377DD">
        <w:rPr>
          <w:rFonts w:eastAsia="Calibri"/>
          <w:sz w:val="21"/>
          <w:szCs w:val="21"/>
        </w:rPr>
        <w:t>“). Předmětem podnájmu je i soubor movitých věcí, které tvoří zařízení a vybavení školní jídelny. O předání a převzetí souboru movitých věcí bude sepsán protokol, který tvoří přílohu č. 2 této Smlouvy, v protokolu bude sepsán inventář předávaných věcí a jejich stav.</w:t>
      </w:r>
      <w:bookmarkEnd w:id="2"/>
    </w:p>
    <w:p w:rsidR="00255A23" w:rsidRPr="0010428C" w:rsidRDefault="00F377DD" w:rsidP="00126CD1">
      <w:pPr>
        <w:pStyle w:val="Zkladntext"/>
        <w:numPr>
          <w:ilvl w:val="1"/>
          <w:numId w:val="11"/>
        </w:numPr>
        <w:spacing w:after="120"/>
        <w:rPr>
          <w:sz w:val="21"/>
          <w:szCs w:val="21"/>
        </w:rPr>
      </w:pPr>
      <w:r w:rsidRPr="0010428C">
        <w:rPr>
          <w:sz w:val="21"/>
          <w:szCs w:val="21"/>
        </w:rPr>
        <w:t xml:space="preserve">Podnájemce se zavazuje hradit za podnájem Pronajatých prostor </w:t>
      </w:r>
      <w:r w:rsidR="00093B54">
        <w:rPr>
          <w:sz w:val="21"/>
          <w:szCs w:val="21"/>
        </w:rPr>
        <w:t>Pronajímateli</w:t>
      </w:r>
      <w:r w:rsidR="00093B54" w:rsidRPr="001107FA">
        <w:rPr>
          <w:sz w:val="21"/>
          <w:szCs w:val="21"/>
        </w:rPr>
        <w:t xml:space="preserve"> </w:t>
      </w:r>
      <w:r w:rsidRPr="0010428C">
        <w:rPr>
          <w:sz w:val="21"/>
          <w:szCs w:val="21"/>
        </w:rPr>
        <w:t xml:space="preserve">řádně a včas sjednané nájemné dle čl. </w:t>
      </w:r>
      <w:r w:rsidR="0069568A">
        <w:rPr>
          <w:sz w:val="21"/>
          <w:szCs w:val="21"/>
        </w:rPr>
        <w:fldChar w:fldCharType="begin"/>
      </w:r>
      <w:r w:rsidR="0069568A">
        <w:rPr>
          <w:sz w:val="21"/>
          <w:szCs w:val="21"/>
        </w:rPr>
        <w:instrText xml:space="preserve"> REF _Ref42088256 \r \h </w:instrText>
      </w:r>
      <w:r w:rsidR="0069568A">
        <w:rPr>
          <w:sz w:val="21"/>
          <w:szCs w:val="21"/>
        </w:rPr>
      </w:r>
      <w:r w:rsidR="0069568A">
        <w:rPr>
          <w:sz w:val="21"/>
          <w:szCs w:val="21"/>
        </w:rPr>
        <w:fldChar w:fldCharType="separate"/>
      </w:r>
      <w:r w:rsidR="00F55D13">
        <w:rPr>
          <w:sz w:val="21"/>
          <w:szCs w:val="21"/>
        </w:rPr>
        <w:t>3</w:t>
      </w:r>
      <w:r w:rsidR="0069568A">
        <w:rPr>
          <w:sz w:val="21"/>
          <w:szCs w:val="21"/>
        </w:rPr>
        <w:fldChar w:fldCharType="end"/>
      </w:r>
      <w:r w:rsidR="0069568A">
        <w:rPr>
          <w:sz w:val="21"/>
          <w:szCs w:val="21"/>
        </w:rPr>
        <w:t xml:space="preserve"> </w:t>
      </w:r>
      <w:r w:rsidRPr="0010428C">
        <w:rPr>
          <w:sz w:val="21"/>
          <w:szCs w:val="21"/>
        </w:rPr>
        <w:t>této Smlouvy.</w:t>
      </w:r>
    </w:p>
    <w:p w:rsidR="00BE6974" w:rsidRPr="0010428C" w:rsidRDefault="00F377DD" w:rsidP="00D71BE2">
      <w:pPr>
        <w:pStyle w:val="Prohlen"/>
        <w:numPr>
          <w:ilvl w:val="0"/>
          <w:numId w:val="11"/>
        </w:numPr>
        <w:overflowPunct/>
        <w:autoSpaceDE/>
        <w:autoSpaceDN/>
        <w:adjustRightInd/>
        <w:spacing w:after="120" w:line="240" w:lineRule="auto"/>
        <w:jc w:val="both"/>
        <w:textAlignment w:val="auto"/>
        <w:outlineLvl w:val="0"/>
        <w:rPr>
          <w:bCs/>
          <w:smallCaps/>
          <w:szCs w:val="21"/>
        </w:rPr>
      </w:pPr>
      <w:bookmarkStart w:id="5" w:name="_Ref42088256"/>
      <w:bookmarkEnd w:id="3"/>
      <w:bookmarkEnd w:id="4"/>
      <w:r w:rsidRPr="0010428C">
        <w:rPr>
          <w:bCs/>
          <w:smallCaps/>
          <w:szCs w:val="21"/>
        </w:rPr>
        <w:t>Nájemné</w:t>
      </w:r>
      <w:bookmarkEnd w:id="5"/>
    </w:p>
    <w:p w:rsidR="00062858" w:rsidRDefault="00DA68C4" w:rsidP="00AF24C0">
      <w:pPr>
        <w:pStyle w:val="Odstavecseseznamem"/>
        <w:numPr>
          <w:ilvl w:val="1"/>
          <w:numId w:val="11"/>
        </w:numPr>
        <w:spacing w:after="80"/>
        <w:jc w:val="both"/>
        <w:rPr>
          <w:rFonts w:ascii="Georgia" w:hAnsi="Georgia"/>
          <w:sz w:val="21"/>
          <w:szCs w:val="21"/>
        </w:rPr>
      </w:pPr>
      <w:bookmarkStart w:id="6" w:name="_Ref42088507"/>
      <w:bookmarkStart w:id="7" w:name="_Ref327792126"/>
      <w:r w:rsidRPr="006B6E6B">
        <w:rPr>
          <w:rFonts w:ascii="Georgia" w:hAnsi="Georgia"/>
          <w:sz w:val="21"/>
          <w:szCs w:val="21"/>
        </w:rPr>
        <w:t>Podnájemce</w:t>
      </w:r>
      <w:r w:rsidR="007A1B20" w:rsidRPr="006B6E6B">
        <w:rPr>
          <w:rFonts w:ascii="Georgia" w:hAnsi="Georgia"/>
          <w:sz w:val="21"/>
          <w:szCs w:val="21"/>
        </w:rPr>
        <w:t xml:space="preserve"> </w:t>
      </w:r>
      <w:r w:rsidRPr="006B6E6B">
        <w:rPr>
          <w:rFonts w:ascii="Georgia" w:hAnsi="Georgia"/>
          <w:sz w:val="21"/>
          <w:szCs w:val="21"/>
        </w:rPr>
        <w:t xml:space="preserve">se zavazuje platit </w:t>
      </w:r>
      <w:r w:rsidR="00AF24C0" w:rsidRPr="00AF24C0">
        <w:rPr>
          <w:rFonts w:ascii="Georgia" w:hAnsi="Georgia"/>
          <w:sz w:val="21"/>
          <w:szCs w:val="21"/>
        </w:rPr>
        <w:t xml:space="preserve">Pronajímateli </w:t>
      </w:r>
      <w:r w:rsidRPr="006B6E6B">
        <w:rPr>
          <w:rFonts w:ascii="Georgia" w:hAnsi="Georgia"/>
          <w:sz w:val="21"/>
          <w:szCs w:val="21"/>
        </w:rPr>
        <w:t>za podnájem Pronajatých prostor včetně veškerého zařízení a vybave</w:t>
      </w:r>
      <w:r w:rsidR="00EB3FEE" w:rsidRPr="006B6E6B">
        <w:rPr>
          <w:rFonts w:ascii="Georgia" w:hAnsi="Georgia"/>
          <w:sz w:val="21"/>
          <w:szCs w:val="21"/>
        </w:rPr>
        <w:t xml:space="preserve">ní, jak </w:t>
      </w:r>
      <w:r w:rsidR="00DE10F5">
        <w:rPr>
          <w:rFonts w:ascii="Georgia" w:hAnsi="Georgia"/>
          <w:sz w:val="21"/>
          <w:szCs w:val="21"/>
        </w:rPr>
        <w:t>jsou</w:t>
      </w:r>
      <w:r w:rsidR="00DE10F5" w:rsidRPr="006B6E6B">
        <w:rPr>
          <w:rFonts w:ascii="Georgia" w:hAnsi="Georgia"/>
          <w:sz w:val="21"/>
          <w:szCs w:val="21"/>
        </w:rPr>
        <w:t xml:space="preserve"> </w:t>
      </w:r>
      <w:r w:rsidR="00DE10F5">
        <w:rPr>
          <w:rFonts w:ascii="Georgia" w:hAnsi="Georgia"/>
          <w:sz w:val="21"/>
          <w:szCs w:val="21"/>
        </w:rPr>
        <w:t>definovány</w:t>
      </w:r>
      <w:r w:rsidR="00DE10F5" w:rsidRPr="006B6E6B">
        <w:rPr>
          <w:rFonts w:ascii="Georgia" w:hAnsi="Georgia"/>
          <w:sz w:val="21"/>
          <w:szCs w:val="21"/>
        </w:rPr>
        <w:t xml:space="preserve"> </w:t>
      </w:r>
      <w:r w:rsidR="00EB3FEE" w:rsidRPr="006B6E6B">
        <w:rPr>
          <w:rFonts w:ascii="Georgia" w:hAnsi="Georgia"/>
          <w:sz w:val="21"/>
          <w:szCs w:val="21"/>
        </w:rPr>
        <w:t xml:space="preserve">v čl. </w:t>
      </w:r>
      <w:r w:rsidR="0017548C">
        <w:rPr>
          <w:rFonts w:ascii="Georgia" w:hAnsi="Georgia"/>
          <w:sz w:val="21"/>
          <w:szCs w:val="21"/>
        </w:rPr>
        <w:fldChar w:fldCharType="begin"/>
      </w:r>
      <w:r w:rsidR="0017548C">
        <w:rPr>
          <w:rFonts w:ascii="Georgia" w:hAnsi="Georgia"/>
          <w:sz w:val="21"/>
          <w:szCs w:val="21"/>
        </w:rPr>
        <w:instrText xml:space="preserve"> REF _Ref42088270 \r \h </w:instrText>
      </w:r>
      <w:r w:rsidR="0017548C">
        <w:rPr>
          <w:rFonts w:ascii="Georgia" w:hAnsi="Georgia"/>
          <w:sz w:val="21"/>
          <w:szCs w:val="21"/>
        </w:rPr>
      </w:r>
      <w:r w:rsidR="0017548C">
        <w:rPr>
          <w:rFonts w:ascii="Georgia" w:hAnsi="Georgia"/>
          <w:sz w:val="21"/>
          <w:szCs w:val="21"/>
        </w:rPr>
        <w:fldChar w:fldCharType="separate"/>
      </w:r>
      <w:r w:rsidR="00F55D13">
        <w:rPr>
          <w:rFonts w:ascii="Georgia" w:hAnsi="Georgia"/>
          <w:sz w:val="21"/>
          <w:szCs w:val="21"/>
        </w:rPr>
        <w:t>2</w:t>
      </w:r>
      <w:r w:rsidR="0017548C">
        <w:rPr>
          <w:rFonts w:ascii="Georgia" w:hAnsi="Georgia"/>
          <w:sz w:val="21"/>
          <w:szCs w:val="21"/>
        </w:rPr>
        <w:fldChar w:fldCharType="end"/>
      </w:r>
      <w:r w:rsidRPr="006B6E6B">
        <w:rPr>
          <w:rFonts w:ascii="Georgia" w:hAnsi="Georgia"/>
          <w:sz w:val="21"/>
          <w:szCs w:val="21"/>
        </w:rPr>
        <w:t xml:space="preserve"> této Smlouvy, nájemné ve výši</w:t>
      </w:r>
      <w:r w:rsidR="00062858">
        <w:rPr>
          <w:rFonts w:ascii="Georgia" w:hAnsi="Georgia"/>
          <w:sz w:val="21"/>
          <w:szCs w:val="21"/>
        </w:rPr>
        <w:t xml:space="preserve">: </w:t>
      </w:r>
    </w:p>
    <w:p w:rsidR="00062858" w:rsidRPr="00AE66B2" w:rsidRDefault="00062858" w:rsidP="00FE4ECA">
      <w:pPr>
        <w:pStyle w:val="Odstavecseseznamem"/>
        <w:spacing w:after="80"/>
        <w:ind w:left="705"/>
        <w:jc w:val="both"/>
        <w:rPr>
          <w:rFonts w:ascii="Georgia" w:hAnsi="Georgia"/>
          <w:sz w:val="21"/>
          <w:szCs w:val="21"/>
        </w:rPr>
      </w:pPr>
      <w:r w:rsidRPr="00FE4ECA">
        <w:rPr>
          <w:rFonts w:ascii="Georgia" w:hAnsi="Georgia"/>
          <w:sz w:val="21"/>
          <w:szCs w:val="21"/>
        </w:rPr>
        <w:t>bez DPH</w:t>
      </w:r>
      <w:r w:rsidRPr="00FE4ECA">
        <w:rPr>
          <w:rFonts w:ascii="Georgia" w:hAnsi="Georgia"/>
          <w:sz w:val="21"/>
          <w:szCs w:val="21"/>
        </w:rPr>
        <w:tab/>
      </w:r>
      <w:r w:rsidRPr="00FE4ECA">
        <w:rPr>
          <w:rFonts w:ascii="Georgia" w:hAnsi="Georgia"/>
          <w:sz w:val="21"/>
          <w:szCs w:val="21"/>
        </w:rPr>
        <w:tab/>
      </w:r>
      <w:r>
        <w:rPr>
          <w:rFonts w:ascii="Georgia" w:hAnsi="Georgia"/>
          <w:sz w:val="21"/>
          <w:szCs w:val="21"/>
        </w:rPr>
        <w:tab/>
      </w:r>
      <w:r w:rsidR="00113045">
        <w:rPr>
          <w:rFonts w:ascii="Georgia" w:hAnsi="Georgia"/>
          <w:b/>
          <w:sz w:val="21"/>
          <w:szCs w:val="21"/>
        </w:rPr>
        <w:t>69</w:t>
      </w:r>
      <w:r w:rsidR="0050592F">
        <w:rPr>
          <w:rFonts w:ascii="Georgia" w:hAnsi="Georgia"/>
          <w:b/>
          <w:sz w:val="21"/>
          <w:szCs w:val="21"/>
        </w:rPr>
        <w:t>0.000</w:t>
      </w:r>
      <w:r w:rsidR="00AE66B2" w:rsidRPr="00AE66B2">
        <w:rPr>
          <w:rFonts w:ascii="Georgia" w:hAnsi="Georgia"/>
          <w:b/>
          <w:sz w:val="21"/>
          <w:szCs w:val="21"/>
        </w:rPr>
        <w:t>,-</w:t>
      </w:r>
      <w:r w:rsidR="006423B4" w:rsidRPr="00AE66B2">
        <w:rPr>
          <w:rFonts w:ascii="Georgia" w:hAnsi="Georgia"/>
          <w:b/>
          <w:sz w:val="21"/>
          <w:szCs w:val="21"/>
        </w:rPr>
        <w:t xml:space="preserve"> </w:t>
      </w:r>
      <w:r w:rsidRPr="00AE66B2">
        <w:rPr>
          <w:rFonts w:ascii="Georgia" w:hAnsi="Georgia"/>
          <w:b/>
          <w:sz w:val="21"/>
          <w:szCs w:val="21"/>
        </w:rPr>
        <w:t>Kč</w:t>
      </w:r>
    </w:p>
    <w:p w:rsidR="00062858" w:rsidRPr="00AE66B2" w:rsidRDefault="00062858" w:rsidP="00FE4ECA">
      <w:pPr>
        <w:pStyle w:val="Odstavecseseznamem"/>
        <w:spacing w:after="80"/>
        <w:ind w:left="705"/>
        <w:jc w:val="both"/>
        <w:rPr>
          <w:rFonts w:ascii="Georgia" w:hAnsi="Georgia"/>
          <w:b/>
          <w:sz w:val="21"/>
          <w:szCs w:val="21"/>
        </w:rPr>
      </w:pPr>
      <w:r w:rsidRPr="00AE66B2">
        <w:rPr>
          <w:rFonts w:ascii="Georgia" w:hAnsi="Georgia"/>
          <w:sz w:val="21"/>
          <w:szCs w:val="21"/>
        </w:rPr>
        <w:t>DPH</w:t>
      </w:r>
      <w:r w:rsidRPr="00AE66B2">
        <w:rPr>
          <w:rFonts w:ascii="Georgia" w:hAnsi="Georgia"/>
          <w:sz w:val="21"/>
          <w:szCs w:val="21"/>
        </w:rPr>
        <w:tab/>
      </w:r>
      <w:r w:rsidRPr="00AE66B2">
        <w:rPr>
          <w:rFonts w:ascii="Georgia" w:hAnsi="Georgia"/>
          <w:sz w:val="21"/>
          <w:szCs w:val="21"/>
        </w:rPr>
        <w:tab/>
      </w:r>
      <w:r w:rsidRPr="00AE66B2">
        <w:rPr>
          <w:rFonts w:ascii="Georgia" w:hAnsi="Georgia"/>
          <w:sz w:val="21"/>
          <w:szCs w:val="21"/>
        </w:rPr>
        <w:tab/>
      </w:r>
      <w:r w:rsidRPr="00AE66B2">
        <w:rPr>
          <w:rFonts w:ascii="Georgia" w:hAnsi="Georgia"/>
          <w:sz w:val="21"/>
          <w:szCs w:val="21"/>
        </w:rPr>
        <w:tab/>
      </w:r>
      <w:r w:rsidR="00113045">
        <w:rPr>
          <w:rFonts w:ascii="Georgia" w:hAnsi="Georgia"/>
          <w:b/>
          <w:sz w:val="21"/>
          <w:szCs w:val="21"/>
        </w:rPr>
        <w:t>144.900</w:t>
      </w:r>
      <w:r w:rsidR="00AE66B2" w:rsidRPr="00AE66B2">
        <w:rPr>
          <w:rFonts w:ascii="Georgia" w:hAnsi="Georgia"/>
          <w:b/>
          <w:sz w:val="21"/>
          <w:szCs w:val="21"/>
        </w:rPr>
        <w:t xml:space="preserve">,- </w:t>
      </w:r>
      <w:r w:rsidRPr="00AE66B2">
        <w:rPr>
          <w:rFonts w:ascii="Georgia" w:hAnsi="Georgia"/>
          <w:b/>
          <w:sz w:val="21"/>
          <w:szCs w:val="21"/>
        </w:rPr>
        <w:t>Kč</w:t>
      </w:r>
    </w:p>
    <w:p w:rsidR="00062858" w:rsidRPr="00AE66B2" w:rsidRDefault="00062858" w:rsidP="00FE4ECA">
      <w:pPr>
        <w:pStyle w:val="Odstavecseseznamem"/>
        <w:spacing w:after="80"/>
        <w:ind w:left="705"/>
        <w:jc w:val="both"/>
        <w:rPr>
          <w:rFonts w:ascii="Georgia" w:hAnsi="Georgia"/>
          <w:b/>
          <w:sz w:val="21"/>
          <w:szCs w:val="21"/>
        </w:rPr>
      </w:pPr>
      <w:r w:rsidRPr="00AE66B2">
        <w:rPr>
          <w:rFonts w:ascii="Georgia" w:hAnsi="Georgia"/>
          <w:sz w:val="21"/>
          <w:szCs w:val="21"/>
        </w:rPr>
        <w:t xml:space="preserve">celkem včetně DPH </w:t>
      </w:r>
      <w:r w:rsidR="00915978" w:rsidRPr="00AE66B2">
        <w:rPr>
          <w:rFonts w:ascii="Georgia" w:hAnsi="Georgia"/>
          <w:sz w:val="21"/>
          <w:szCs w:val="21"/>
        </w:rPr>
        <w:tab/>
      </w:r>
      <w:r w:rsidRPr="00AE66B2">
        <w:rPr>
          <w:rFonts w:ascii="Georgia" w:hAnsi="Georgia"/>
          <w:sz w:val="21"/>
          <w:szCs w:val="21"/>
        </w:rPr>
        <w:tab/>
      </w:r>
      <w:r w:rsidR="00113045">
        <w:rPr>
          <w:rFonts w:ascii="Georgia" w:hAnsi="Georgia"/>
          <w:b/>
          <w:sz w:val="21"/>
          <w:szCs w:val="21"/>
        </w:rPr>
        <w:t>834.900</w:t>
      </w:r>
      <w:r w:rsidR="00CB6F8D" w:rsidRPr="00AE66B2">
        <w:rPr>
          <w:rFonts w:ascii="Georgia" w:hAnsi="Georgia"/>
          <w:b/>
          <w:sz w:val="21"/>
          <w:szCs w:val="21"/>
        </w:rPr>
        <w:t>,-</w:t>
      </w:r>
      <w:r w:rsidR="006423B4" w:rsidRPr="00AE66B2">
        <w:rPr>
          <w:rFonts w:ascii="Georgia" w:hAnsi="Georgia"/>
          <w:b/>
          <w:sz w:val="21"/>
          <w:szCs w:val="21"/>
        </w:rPr>
        <w:t xml:space="preserve"> </w:t>
      </w:r>
      <w:r w:rsidRPr="00AE66B2">
        <w:rPr>
          <w:rFonts w:ascii="Georgia" w:hAnsi="Georgia"/>
          <w:b/>
          <w:sz w:val="21"/>
          <w:szCs w:val="21"/>
        </w:rPr>
        <w:t>Kč</w:t>
      </w:r>
    </w:p>
    <w:p w:rsidR="00062858" w:rsidRDefault="000A4047" w:rsidP="00FE4ECA">
      <w:pPr>
        <w:pStyle w:val="Odstavecseseznamem"/>
        <w:spacing w:after="80"/>
        <w:ind w:left="705"/>
        <w:jc w:val="both"/>
        <w:rPr>
          <w:rFonts w:ascii="Georgia" w:hAnsi="Georgia"/>
          <w:sz w:val="21"/>
          <w:szCs w:val="21"/>
        </w:rPr>
      </w:pPr>
      <w:r>
        <w:rPr>
          <w:rFonts w:ascii="Georgia" w:hAnsi="Georgia"/>
          <w:sz w:val="21"/>
          <w:szCs w:val="21"/>
        </w:rPr>
        <w:t xml:space="preserve">za 1 rok trvání této Smlouvy </w:t>
      </w:r>
      <w:r w:rsidR="00A71E80" w:rsidRPr="006B6E6B">
        <w:rPr>
          <w:rFonts w:ascii="Georgia" w:hAnsi="Georgia"/>
          <w:sz w:val="21"/>
          <w:szCs w:val="21"/>
        </w:rPr>
        <w:t>(dále jen „</w:t>
      </w:r>
      <w:r w:rsidR="00A71E80" w:rsidRPr="006B6E6B">
        <w:rPr>
          <w:rFonts w:ascii="Georgia" w:hAnsi="Georgia"/>
          <w:b/>
          <w:sz w:val="21"/>
          <w:szCs w:val="21"/>
        </w:rPr>
        <w:t>nájemné</w:t>
      </w:r>
      <w:r w:rsidR="00A71E80" w:rsidRPr="006B6E6B">
        <w:rPr>
          <w:rFonts w:ascii="Georgia" w:hAnsi="Georgia"/>
          <w:sz w:val="21"/>
          <w:szCs w:val="21"/>
        </w:rPr>
        <w:t>“).</w:t>
      </w:r>
      <w:r w:rsidR="006B6E6B">
        <w:rPr>
          <w:rFonts w:ascii="Georgia" w:hAnsi="Georgia"/>
          <w:sz w:val="21"/>
          <w:szCs w:val="21"/>
        </w:rPr>
        <w:t xml:space="preserve"> </w:t>
      </w:r>
    </w:p>
    <w:p w:rsidR="00DA68C4" w:rsidRPr="006B6E6B" w:rsidRDefault="00A71E80" w:rsidP="005A0248">
      <w:pPr>
        <w:pStyle w:val="Odstavecseseznamem"/>
        <w:numPr>
          <w:ilvl w:val="1"/>
          <w:numId w:val="11"/>
        </w:numPr>
        <w:spacing w:after="80"/>
        <w:jc w:val="both"/>
        <w:rPr>
          <w:rFonts w:ascii="Georgia" w:hAnsi="Georgia"/>
          <w:sz w:val="21"/>
          <w:szCs w:val="21"/>
        </w:rPr>
      </w:pPr>
      <w:r w:rsidRPr="006B6E6B">
        <w:rPr>
          <w:rFonts w:ascii="Georgia" w:hAnsi="Georgia"/>
          <w:sz w:val="21"/>
          <w:szCs w:val="21"/>
        </w:rPr>
        <w:t>N</w:t>
      </w:r>
      <w:r w:rsidR="00DA68C4" w:rsidRPr="006B6E6B">
        <w:rPr>
          <w:rFonts w:ascii="Georgia" w:hAnsi="Georgia"/>
          <w:sz w:val="21"/>
          <w:szCs w:val="21"/>
        </w:rPr>
        <w:t>ájemné je splatné ve splátkách takto:</w:t>
      </w:r>
      <w:bookmarkEnd w:id="6"/>
    </w:p>
    <w:p w:rsidR="0010428C" w:rsidRPr="00FE4ECA" w:rsidRDefault="000B7328" w:rsidP="00FE4ECA">
      <w:pPr>
        <w:pStyle w:val="Odstavecseseznamem"/>
        <w:spacing w:after="80"/>
        <w:ind w:left="705"/>
        <w:jc w:val="both"/>
        <w:rPr>
          <w:rFonts w:ascii="Georgia" w:hAnsi="Georgia"/>
          <w:sz w:val="21"/>
          <w:szCs w:val="21"/>
        </w:rPr>
      </w:pPr>
      <w:r w:rsidRPr="00FE4ECA">
        <w:rPr>
          <w:rFonts w:ascii="Georgia" w:hAnsi="Georgia"/>
          <w:sz w:val="21"/>
          <w:szCs w:val="21"/>
        </w:rPr>
        <w:t xml:space="preserve">částka odpovídající </w:t>
      </w:r>
      <w:r w:rsidR="003E4EB4" w:rsidRPr="00FE4ECA">
        <w:rPr>
          <w:rFonts w:ascii="Georgia" w:hAnsi="Georgia"/>
          <w:sz w:val="21"/>
          <w:szCs w:val="21"/>
        </w:rPr>
        <w:t xml:space="preserve">40 % </w:t>
      </w:r>
      <w:r w:rsidRPr="00FE4ECA">
        <w:rPr>
          <w:rFonts w:ascii="Georgia" w:hAnsi="Georgia"/>
          <w:sz w:val="21"/>
          <w:szCs w:val="21"/>
        </w:rPr>
        <w:t xml:space="preserve">výše ročního </w:t>
      </w:r>
      <w:r w:rsidR="003E4EB4" w:rsidRPr="00FE4ECA">
        <w:rPr>
          <w:rFonts w:ascii="Georgia" w:hAnsi="Georgia"/>
          <w:sz w:val="21"/>
          <w:szCs w:val="21"/>
        </w:rPr>
        <w:t>nájemného</w:t>
      </w:r>
      <w:r w:rsidR="0010428C" w:rsidRPr="00FE4ECA">
        <w:rPr>
          <w:rFonts w:ascii="Georgia" w:hAnsi="Georgia"/>
          <w:sz w:val="21"/>
          <w:szCs w:val="21"/>
        </w:rPr>
        <w:t xml:space="preserve"> </w:t>
      </w:r>
      <w:r w:rsidRPr="00FE4ECA">
        <w:rPr>
          <w:rFonts w:ascii="Georgia" w:hAnsi="Georgia"/>
          <w:sz w:val="21"/>
          <w:szCs w:val="21"/>
        </w:rPr>
        <w:t xml:space="preserve">uvedeného v odst. </w:t>
      </w:r>
      <w:r w:rsidRPr="00FE4ECA">
        <w:rPr>
          <w:rFonts w:ascii="Georgia" w:hAnsi="Georgia"/>
          <w:sz w:val="21"/>
          <w:szCs w:val="21"/>
        </w:rPr>
        <w:fldChar w:fldCharType="begin"/>
      </w:r>
      <w:r w:rsidRPr="00FE4ECA">
        <w:rPr>
          <w:rFonts w:ascii="Georgia" w:hAnsi="Georgia"/>
          <w:sz w:val="21"/>
          <w:szCs w:val="21"/>
        </w:rPr>
        <w:instrText xml:space="preserve"> REF _Ref42088507 \r \h </w:instrText>
      </w:r>
      <w:r w:rsidR="00FE4ECA">
        <w:rPr>
          <w:rFonts w:ascii="Georgia" w:hAnsi="Georgia"/>
          <w:sz w:val="21"/>
          <w:szCs w:val="21"/>
        </w:rPr>
        <w:instrText xml:space="preserve"> \* MERGEFORMAT </w:instrText>
      </w:r>
      <w:r w:rsidRPr="00FE4ECA">
        <w:rPr>
          <w:rFonts w:ascii="Georgia" w:hAnsi="Georgia"/>
          <w:sz w:val="21"/>
          <w:szCs w:val="21"/>
        </w:rPr>
      </w:r>
      <w:r w:rsidRPr="00FE4ECA">
        <w:rPr>
          <w:rFonts w:ascii="Georgia" w:hAnsi="Georgia"/>
          <w:sz w:val="21"/>
          <w:szCs w:val="21"/>
        </w:rPr>
        <w:fldChar w:fldCharType="separate"/>
      </w:r>
      <w:r w:rsidR="00F55D13">
        <w:rPr>
          <w:rFonts w:ascii="Georgia" w:hAnsi="Georgia"/>
          <w:sz w:val="21"/>
          <w:szCs w:val="21"/>
        </w:rPr>
        <w:t>3.1</w:t>
      </w:r>
      <w:r w:rsidRPr="00FE4ECA">
        <w:rPr>
          <w:rFonts w:ascii="Georgia" w:hAnsi="Georgia"/>
          <w:sz w:val="21"/>
          <w:szCs w:val="21"/>
        </w:rPr>
        <w:fldChar w:fldCharType="end"/>
      </w:r>
      <w:r w:rsidRPr="00FE4ECA">
        <w:rPr>
          <w:rFonts w:ascii="Georgia" w:hAnsi="Georgia"/>
          <w:sz w:val="21"/>
          <w:szCs w:val="21"/>
        </w:rPr>
        <w:t xml:space="preserve"> této Smlouvy je splatná </w:t>
      </w:r>
      <w:r w:rsidR="0010428C" w:rsidRPr="00FE4ECA">
        <w:rPr>
          <w:rFonts w:ascii="Georgia" w:hAnsi="Georgia"/>
          <w:sz w:val="21"/>
          <w:szCs w:val="21"/>
        </w:rPr>
        <w:t>vždy do 15. září kalendářního roku</w:t>
      </w:r>
      <w:r w:rsidR="00366C6F">
        <w:rPr>
          <w:rFonts w:ascii="Georgia" w:hAnsi="Georgia"/>
          <w:sz w:val="21"/>
          <w:szCs w:val="21"/>
        </w:rPr>
        <w:t>, za který je částka hrazena</w:t>
      </w:r>
      <w:r w:rsidR="0010428C" w:rsidRPr="00FE4ECA">
        <w:rPr>
          <w:rFonts w:ascii="Georgia" w:hAnsi="Georgia"/>
          <w:sz w:val="21"/>
          <w:szCs w:val="21"/>
        </w:rPr>
        <w:t>;</w:t>
      </w:r>
    </w:p>
    <w:p w:rsidR="0010428C" w:rsidRPr="00FE4ECA" w:rsidRDefault="00C410EB" w:rsidP="00FE4ECA">
      <w:pPr>
        <w:pStyle w:val="Odstavecseseznamem"/>
        <w:spacing w:after="80"/>
        <w:ind w:left="705"/>
        <w:jc w:val="both"/>
        <w:rPr>
          <w:rFonts w:ascii="Georgia" w:hAnsi="Georgia"/>
          <w:sz w:val="21"/>
          <w:szCs w:val="21"/>
        </w:rPr>
      </w:pPr>
      <w:r w:rsidRPr="00FE4ECA">
        <w:rPr>
          <w:rFonts w:ascii="Georgia" w:hAnsi="Georgia"/>
          <w:sz w:val="21"/>
          <w:szCs w:val="21"/>
        </w:rPr>
        <w:t xml:space="preserve">částka odpovídající </w:t>
      </w:r>
      <w:r w:rsidR="003E4EB4" w:rsidRPr="00FE4ECA">
        <w:rPr>
          <w:rFonts w:ascii="Georgia" w:hAnsi="Georgia"/>
          <w:sz w:val="21"/>
          <w:szCs w:val="21"/>
        </w:rPr>
        <w:t xml:space="preserve">30 % </w:t>
      </w:r>
      <w:r w:rsidRPr="00FE4ECA">
        <w:rPr>
          <w:rFonts w:ascii="Georgia" w:hAnsi="Georgia"/>
          <w:sz w:val="21"/>
          <w:szCs w:val="21"/>
        </w:rPr>
        <w:t xml:space="preserve">výše ročního nájemného uvedeného v odst. </w:t>
      </w:r>
      <w:r w:rsidRPr="00FE4ECA">
        <w:rPr>
          <w:rFonts w:ascii="Georgia" w:hAnsi="Georgia"/>
          <w:sz w:val="21"/>
          <w:szCs w:val="21"/>
        </w:rPr>
        <w:fldChar w:fldCharType="begin"/>
      </w:r>
      <w:r w:rsidRPr="00FE4ECA">
        <w:rPr>
          <w:rFonts w:ascii="Georgia" w:hAnsi="Georgia"/>
          <w:sz w:val="21"/>
          <w:szCs w:val="21"/>
        </w:rPr>
        <w:instrText xml:space="preserve"> REF _Ref42088507 \r \h </w:instrText>
      </w:r>
      <w:r w:rsidR="00FE4ECA">
        <w:rPr>
          <w:rFonts w:ascii="Georgia" w:hAnsi="Georgia"/>
          <w:sz w:val="21"/>
          <w:szCs w:val="21"/>
        </w:rPr>
        <w:instrText xml:space="preserve"> \* MERGEFORMAT </w:instrText>
      </w:r>
      <w:r w:rsidRPr="00FE4ECA">
        <w:rPr>
          <w:rFonts w:ascii="Georgia" w:hAnsi="Georgia"/>
          <w:sz w:val="21"/>
          <w:szCs w:val="21"/>
        </w:rPr>
      </w:r>
      <w:r w:rsidRPr="00FE4ECA">
        <w:rPr>
          <w:rFonts w:ascii="Georgia" w:hAnsi="Georgia"/>
          <w:sz w:val="21"/>
          <w:szCs w:val="21"/>
        </w:rPr>
        <w:fldChar w:fldCharType="separate"/>
      </w:r>
      <w:r w:rsidR="00F55D13">
        <w:rPr>
          <w:rFonts w:ascii="Georgia" w:hAnsi="Georgia"/>
          <w:sz w:val="21"/>
          <w:szCs w:val="21"/>
        </w:rPr>
        <w:t>3.1</w:t>
      </w:r>
      <w:r w:rsidRPr="00FE4ECA">
        <w:rPr>
          <w:rFonts w:ascii="Georgia" w:hAnsi="Georgia"/>
          <w:sz w:val="21"/>
          <w:szCs w:val="21"/>
        </w:rPr>
        <w:fldChar w:fldCharType="end"/>
      </w:r>
      <w:r w:rsidRPr="00FE4ECA">
        <w:rPr>
          <w:rFonts w:ascii="Georgia" w:hAnsi="Georgia"/>
          <w:sz w:val="21"/>
          <w:szCs w:val="21"/>
        </w:rPr>
        <w:t xml:space="preserve"> této Smlouvy je splatná vždy </w:t>
      </w:r>
      <w:r w:rsidR="0010428C" w:rsidRPr="00FE4ECA">
        <w:rPr>
          <w:rFonts w:ascii="Georgia" w:hAnsi="Georgia"/>
          <w:sz w:val="21"/>
          <w:szCs w:val="21"/>
        </w:rPr>
        <w:t>do 15. ledna kalendářního roku</w:t>
      </w:r>
      <w:r w:rsidR="00366C6F">
        <w:rPr>
          <w:rFonts w:ascii="Georgia" w:hAnsi="Georgia"/>
          <w:sz w:val="21"/>
          <w:szCs w:val="21"/>
        </w:rPr>
        <w:t>, za který je částka hrazena</w:t>
      </w:r>
      <w:r w:rsidR="0010428C" w:rsidRPr="00FE4ECA">
        <w:rPr>
          <w:rFonts w:ascii="Georgia" w:hAnsi="Georgia"/>
          <w:sz w:val="21"/>
          <w:szCs w:val="21"/>
        </w:rPr>
        <w:t>; a</w:t>
      </w:r>
    </w:p>
    <w:p w:rsidR="0010428C" w:rsidRPr="00FE4ECA" w:rsidRDefault="00F774A2" w:rsidP="00FE4ECA">
      <w:pPr>
        <w:pStyle w:val="Odstavecseseznamem"/>
        <w:spacing w:after="80"/>
        <w:ind w:left="705"/>
        <w:jc w:val="both"/>
        <w:rPr>
          <w:rFonts w:ascii="Georgia" w:hAnsi="Georgia"/>
          <w:sz w:val="21"/>
          <w:szCs w:val="21"/>
        </w:rPr>
      </w:pPr>
      <w:r w:rsidRPr="00FE4ECA">
        <w:rPr>
          <w:rFonts w:ascii="Georgia" w:hAnsi="Georgia"/>
          <w:sz w:val="21"/>
          <w:szCs w:val="21"/>
        </w:rPr>
        <w:t xml:space="preserve">částka odpovídající </w:t>
      </w:r>
      <w:r w:rsidR="003E4EB4" w:rsidRPr="00FE4ECA">
        <w:rPr>
          <w:rFonts w:ascii="Georgia" w:hAnsi="Georgia"/>
          <w:sz w:val="21"/>
          <w:szCs w:val="21"/>
        </w:rPr>
        <w:t xml:space="preserve">30 % </w:t>
      </w:r>
      <w:r w:rsidRPr="00FE4ECA">
        <w:rPr>
          <w:rFonts w:ascii="Georgia" w:hAnsi="Georgia"/>
          <w:sz w:val="21"/>
          <w:szCs w:val="21"/>
        </w:rPr>
        <w:t xml:space="preserve">výše ročního nájemného uvedeného v odst. </w:t>
      </w:r>
      <w:r w:rsidRPr="00FE4ECA">
        <w:rPr>
          <w:rFonts w:ascii="Georgia" w:hAnsi="Georgia"/>
          <w:sz w:val="21"/>
          <w:szCs w:val="21"/>
        </w:rPr>
        <w:fldChar w:fldCharType="begin"/>
      </w:r>
      <w:r w:rsidRPr="00FE4ECA">
        <w:rPr>
          <w:rFonts w:ascii="Georgia" w:hAnsi="Georgia"/>
          <w:sz w:val="21"/>
          <w:szCs w:val="21"/>
        </w:rPr>
        <w:instrText xml:space="preserve"> REF _Ref42088507 \r \h </w:instrText>
      </w:r>
      <w:r w:rsidR="00FE4ECA">
        <w:rPr>
          <w:rFonts w:ascii="Georgia" w:hAnsi="Georgia"/>
          <w:sz w:val="21"/>
          <w:szCs w:val="21"/>
        </w:rPr>
        <w:instrText xml:space="preserve"> \* MERGEFORMAT </w:instrText>
      </w:r>
      <w:r w:rsidRPr="00FE4ECA">
        <w:rPr>
          <w:rFonts w:ascii="Georgia" w:hAnsi="Georgia"/>
          <w:sz w:val="21"/>
          <w:szCs w:val="21"/>
        </w:rPr>
      </w:r>
      <w:r w:rsidRPr="00FE4ECA">
        <w:rPr>
          <w:rFonts w:ascii="Georgia" w:hAnsi="Georgia"/>
          <w:sz w:val="21"/>
          <w:szCs w:val="21"/>
        </w:rPr>
        <w:fldChar w:fldCharType="separate"/>
      </w:r>
      <w:r w:rsidR="00F55D13">
        <w:rPr>
          <w:rFonts w:ascii="Georgia" w:hAnsi="Georgia"/>
          <w:sz w:val="21"/>
          <w:szCs w:val="21"/>
        </w:rPr>
        <w:t>3.1</w:t>
      </w:r>
      <w:r w:rsidRPr="00FE4ECA">
        <w:rPr>
          <w:rFonts w:ascii="Georgia" w:hAnsi="Georgia"/>
          <w:sz w:val="21"/>
          <w:szCs w:val="21"/>
        </w:rPr>
        <w:fldChar w:fldCharType="end"/>
      </w:r>
      <w:r w:rsidRPr="00FE4ECA">
        <w:rPr>
          <w:rFonts w:ascii="Georgia" w:hAnsi="Georgia"/>
          <w:sz w:val="21"/>
          <w:szCs w:val="21"/>
        </w:rPr>
        <w:t xml:space="preserve"> této Smlouvy je splatná vždy </w:t>
      </w:r>
      <w:r w:rsidR="0010428C" w:rsidRPr="00FE4ECA">
        <w:rPr>
          <w:rFonts w:ascii="Georgia" w:hAnsi="Georgia"/>
          <w:sz w:val="21"/>
          <w:szCs w:val="21"/>
        </w:rPr>
        <w:t>do 15. dubna kalendářního roku</w:t>
      </w:r>
      <w:r w:rsidR="00366C6F">
        <w:rPr>
          <w:rFonts w:ascii="Georgia" w:hAnsi="Georgia"/>
          <w:sz w:val="21"/>
          <w:szCs w:val="21"/>
        </w:rPr>
        <w:t>, za který je částka hrazena</w:t>
      </w:r>
      <w:r w:rsidR="0010428C" w:rsidRPr="00FE4ECA">
        <w:rPr>
          <w:rFonts w:ascii="Georgia" w:hAnsi="Georgia"/>
          <w:sz w:val="21"/>
          <w:szCs w:val="21"/>
        </w:rPr>
        <w:t>.</w:t>
      </w:r>
    </w:p>
    <w:p w:rsidR="009C35FA" w:rsidRPr="001909C1" w:rsidRDefault="0010428C" w:rsidP="001909C1">
      <w:pPr>
        <w:pStyle w:val="Zkladntext"/>
        <w:numPr>
          <w:ilvl w:val="1"/>
          <w:numId w:val="11"/>
        </w:numPr>
        <w:spacing w:after="120"/>
        <w:rPr>
          <w:sz w:val="21"/>
          <w:szCs w:val="21"/>
        </w:rPr>
      </w:pPr>
      <w:r w:rsidRPr="00661AE2">
        <w:rPr>
          <w:sz w:val="21"/>
          <w:szCs w:val="21"/>
        </w:rPr>
        <w:lastRenderedPageBreak/>
        <w:t>Podnájemce</w:t>
      </w:r>
      <w:r w:rsidR="00BE6974" w:rsidRPr="00661AE2">
        <w:rPr>
          <w:sz w:val="21"/>
          <w:szCs w:val="21"/>
        </w:rPr>
        <w:t xml:space="preserve"> </w:t>
      </w:r>
      <w:bookmarkEnd w:id="7"/>
      <w:r w:rsidRPr="00661AE2">
        <w:rPr>
          <w:sz w:val="21"/>
          <w:szCs w:val="21"/>
        </w:rPr>
        <w:t xml:space="preserve">zavazuje nájemné platit bezhotovostním převodem na bankovní účet </w:t>
      </w:r>
      <w:r w:rsidR="00AF24C0">
        <w:rPr>
          <w:sz w:val="21"/>
          <w:szCs w:val="21"/>
        </w:rPr>
        <w:t xml:space="preserve">Pronajímatele </w:t>
      </w:r>
      <w:r w:rsidR="004C0191">
        <w:rPr>
          <w:sz w:val="21"/>
          <w:szCs w:val="21"/>
        </w:rPr>
        <w:t xml:space="preserve">pod variabilním </w:t>
      </w:r>
      <w:proofErr w:type="gramStart"/>
      <w:r w:rsidR="004C0191">
        <w:rPr>
          <w:sz w:val="21"/>
          <w:szCs w:val="21"/>
        </w:rPr>
        <w:t xml:space="preserve">symbolem:   </w:t>
      </w:r>
      <w:proofErr w:type="gramEnd"/>
      <w:r w:rsidR="004C0191">
        <w:rPr>
          <w:sz w:val="21"/>
          <w:szCs w:val="21"/>
        </w:rPr>
        <w:t>_____________________________</w:t>
      </w:r>
    </w:p>
    <w:p w:rsidR="00A35871" w:rsidRPr="00661AE2" w:rsidRDefault="0010428C" w:rsidP="004327FE">
      <w:pPr>
        <w:pStyle w:val="Prohlen"/>
        <w:numPr>
          <w:ilvl w:val="0"/>
          <w:numId w:val="11"/>
        </w:numPr>
        <w:overflowPunct/>
        <w:autoSpaceDE/>
        <w:autoSpaceDN/>
        <w:adjustRightInd/>
        <w:spacing w:after="120" w:line="240" w:lineRule="auto"/>
        <w:jc w:val="left"/>
        <w:textAlignment w:val="auto"/>
        <w:outlineLvl w:val="0"/>
        <w:rPr>
          <w:bCs/>
          <w:smallCaps/>
          <w:szCs w:val="21"/>
        </w:rPr>
      </w:pPr>
      <w:bookmarkStart w:id="8" w:name="_Ref203895045"/>
      <w:bookmarkStart w:id="9" w:name="_Ref203463751"/>
      <w:r w:rsidRPr="00661AE2">
        <w:rPr>
          <w:bCs/>
          <w:smallCaps/>
          <w:szCs w:val="21"/>
        </w:rPr>
        <w:t>Práva a povinnosti smluvních stran</w:t>
      </w:r>
    </w:p>
    <w:p w:rsidR="00A35871" w:rsidRPr="00661AE2" w:rsidRDefault="0010428C" w:rsidP="00D71BE2">
      <w:pPr>
        <w:pStyle w:val="Zkladntext"/>
        <w:numPr>
          <w:ilvl w:val="1"/>
          <w:numId w:val="11"/>
        </w:numPr>
        <w:spacing w:after="120"/>
        <w:rPr>
          <w:sz w:val="21"/>
          <w:szCs w:val="21"/>
        </w:rPr>
      </w:pPr>
      <w:bookmarkStart w:id="10" w:name="_Ref496085873"/>
      <w:bookmarkStart w:id="11" w:name="_Ref491938112"/>
      <w:r w:rsidRPr="00661AE2">
        <w:rPr>
          <w:sz w:val="21"/>
          <w:szCs w:val="21"/>
        </w:rPr>
        <w:t>Podnájemce se</w:t>
      </w:r>
      <w:r w:rsidR="00A35871" w:rsidRPr="00661AE2">
        <w:rPr>
          <w:sz w:val="21"/>
          <w:szCs w:val="21"/>
        </w:rPr>
        <w:t xml:space="preserve"> </w:t>
      </w:r>
      <w:bookmarkEnd w:id="10"/>
      <w:bookmarkEnd w:id="11"/>
      <w:r w:rsidRPr="00661AE2">
        <w:rPr>
          <w:sz w:val="21"/>
          <w:szCs w:val="21"/>
        </w:rPr>
        <w:t>zavazuje s Pronajatými prostorami, zařízením a vybavením zacházet s péčí řádného hospodáře, provádět jejich denní úklid a údržbu a po ukončení jejich užívání je předat ve stavu, v jakém je převzal, s přihlédnutím k běžnému opotřebení.</w:t>
      </w:r>
    </w:p>
    <w:p w:rsidR="00C1527B" w:rsidRDefault="00C1527B" w:rsidP="002B147B">
      <w:pPr>
        <w:pStyle w:val="Zkladntext"/>
        <w:numPr>
          <w:ilvl w:val="1"/>
          <w:numId w:val="11"/>
        </w:numPr>
        <w:spacing w:after="120"/>
        <w:rPr>
          <w:sz w:val="21"/>
          <w:szCs w:val="21"/>
        </w:rPr>
      </w:pPr>
      <w:bookmarkStart w:id="12" w:name="_Ref42088537"/>
      <w:r>
        <w:rPr>
          <w:sz w:val="21"/>
          <w:szCs w:val="21"/>
        </w:rPr>
        <w:t xml:space="preserve">Podnájemce </w:t>
      </w:r>
      <w:r w:rsidRPr="00C1527B">
        <w:rPr>
          <w:sz w:val="21"/>
          <w:szCs w:val="21"/>
        </w:rPr>
        <w:t xml:space="preserve">se zavazuje v Pronajatých prostorách zajistit školní stravování pro žáky a zaměstnance </w:t>
      </w:r>
      <w:r w:rsidR="00E57275">
        <w:rPr>
          <w:sz w:val="21"/>
          <w:szCs w:val="21"/>
        </w:rPr>
        <w:t xml:space="preserve">Pronajímatele </w:t>
      </w:r>
      <w:r w:rsidRPr="00C1527B">
        <w:rPr>
          <w:sz w:val="21"/>
          <w:szCs w:val="21"/>
        </w:rPr>
        <w:t xml:space="preserve">v souladu s vyhláškou o školním stravování. Současně s touto Smlouvou je mezi Smluvními stranami uzavřena Smlouva </w:t>
      </w:r>
      <w:r w:rsidR="002B147B" w:rsidRPr="00C1527B">
        <w:rPr>
          <w:sz w:val="21"/>
          <w:szCs w:val="21"/>
        </w:rPr>
        <w:t xml:space="preserve">o </w:t>
      </w:r>
      <w:r w:rsidR="002B147B" w:rsidRPr="002B147B">
        <w:rPr>
          <w:sz w:val="21"/>
          <w:szCs w:val="21"/>
        </w:rPr>
        <w:t>zajištění školního stravování žáků</w:t>
      </w:r>
      <w:r w:rsidRPr="00C1527B">
        <w:rPr>
          <w:sz w:val="21"/>
          <w:szCs w:val="21"/>
        </w:rPr>
        <w:t>.</w:t>
      </w:r>
      <w:bookmarkEnd w:id="12"/>
    </w:p>
    <w:p w:rsidR="00C1527B" w:rsidRDefault="00C1527B" w:rsidP="00C54E58">
      <w:pPr>
        <w:pStyle w:val="Zkladntext"/>
        <w:numPr>
          <w:ilvl w:val="1"/>
          <w:numId w:val="11"/>
        </w:numPr>
        <w:spacing w:after="120"/>
        <w:rPr>
          <w:sz w:val="21"/>
          <w:szCs w:val="21"/>
        </w:rPr>
      </w:pPr>
      <w:r>
        <w:rPr>
          <w:sz w:val="21"/>
          <w:szCs w:val="21"/>
        </w:rPr>
        <w:t xml:space="preserve">Smluvní </w:t>
      </w:r>
      <w:r w:rsidRPr="00C1527B">
        <w:rPr>
          <w:sz w:val="21"/>
          <w:szCs w:val="21"/>
        </w:rPr>
        <w:t>strany se dohodly</w:t>
      </w:r>
      <w:r w:rsidR="007F6258">
        <w:rPr>
          <w:sz w:val="21"/>
          <w:szCs w:val="21"/>
        </w:rPr>
        <w:t xml:space="preserve">, že </w:t>
      </w:r>
      <w:r w:rsidRPr="00C1527B">
        <w:rPr>
          <w:sz w:val="21"/>
          <w:szCs w:val="21"/>
        </w:rPr>
        <w:t>po dobu trvání této Smlouvy</w:t>
      </w:r>
      <w:r w:rsidR="00252812">
        <w:rPr>
          <w:sz w:val="21"/>
          <w:szCs w:val="21"/>
        </w:rPr>
        <w:t xml:space="preserve">, </w:t>
      </w:r>
      <w:r w:rsidR="007F6258">
        <w:rPr>
          <w:sz w:val="21"/>
          <w:szCs w:val="21"/>
        </w:rPr>
        <w:t>je</w:t>
      </w:r>
      <w:r w:rsidR="00252812">
        <w:rPr>
          <w:sz w:val="21"/>
          <w:szCs w:val="21"/>
        </w:rPr>
        <w:t xml:space="preserve"> Podnájemce oprávněn užívat </w:t>
      </w:r>
      <w:proofErr w:type="spellStart"/>
      <w:r w:rsidRPr="00C1527B">
        <w:rPr>
          <w:sz w:val="21"/>
          <w:szCs w:val="21"/>
        </w:rPr>
        <w:t>gastro</w:t>
      </w:r>
      <w:r w:rsidR="00032BCB">
        <w:rPr>
          <w:sz w:val="21"/>
          <w:szCs w:val="21"/>
        </w:rPr>
        <w:t>technologie</w:t>
      </w:r>
      <w:proofErr w:type="spellEnd"/>
      <w:r w:rsidRPr="00C1527B">
        <w:rPr>
          <w:sz w:val="21"/>
          <w:szCs w:val="21"/>
        </w:rPr>
        <w:t xml:space="preserve"> a </w:t>
      </w:r>
      <w:r w:rsidR="00032BCB">
        <w:rPr>
          <w:sz w:val="21"/>
          <w:szCs w:val="21"/>
        </w:rPr>
        <w:t xml:space="preserve">další </w:t>
      </w:r>
      <w:r w:rsidRPr="00C1527B">
        <w:rPr>
          <w:sz w:val="21"/>
          <w:szCs w:val="21"/>
        </w:rPr>
        <w:t>technologick</w:t>
      </w:r>
      <w:r w:rsidR="00032BCB">
        <w:rPr>
          <w:sz w:val="21"/>
          <w:szCs w:val="21"/>
        </w:rPr>
        <w:t>á</w:t>
      </w:r>
      <w:r w:rsidRPr="00C1527B">
        <w:rPr>
          <w:sz w:val="21"/>
          <w:szCs w:val="21"/>
        </w:rPr>
        <w:t xml:space="preserve"> zařízení a vybavení Pronajatých prostor, úplata </w:t>
      </w:r>
      <w:r w:rsidR="00252812">
        <w:rPr>
          <w:sz w:val="21"/>
          <w:szCs w:val="21"/>
        </w:rPr>
        <w:t>za t</w:t>
      </w:r>
      <w:r w:rsidR="00032BCB">
        <w:rPr>
          <w:sz w:val="21"/>
          <w:szCs w:val="21"/>
        </w:rPr>
        <w:t>a</w:t>
      </w:r>
      <w:r w:rsidR="00252812">
        <w:rPr>
          <w:sz w:val="21"/>
          <w:szCs w:val="21"/>
        </w:rPr>
        <w:t xml:space="preserve">to zařízení a vybavení je již </w:t>
      </w:r>
      <w:r w:rsidRPr="00C1527B">
        <w:rPr>
          <w:sz w:val="21"/>
          <w:szCs w:val="21"/>
        </w:rPr>
        <w:t>zahrnuta v nájemn</w:t>
      </w:r>
      <w:r>
        <w:rPr>
          <w:sz w:val="21"/>
          <w:szCs w:val="21"/>
        </w:rPr>
        <w:t>ém za Pronajaté prostory</w:t>
      </w:r>
      <w:r w:rsidRPr="00C1527B">
        <w:rPr>
          <w:sz w:val="21"/>
          <w:szCs w:val="21"/>
        </w:rPr>
        <w:t>.</w:t>
      </w:r>
      <w:r w:rsidR="00F53E3E">
        <w:rPr>
          <w:sz w:val="21"/>
          <w:szCs w:val="21"/>
        </w:rPr>
        <w:t xml:space="preserve"> Podnájemce je oprávněn využívat Pronajaté prostory, jakož i tam instalované </w:t>
      </w:r>
      <w:proofErr w:type="spellStart"/>
      <w:r w:rsidR="00F53E3E" w:rsidRPr="00C1527B">
        <w:rPr>
          <w:sz w:val="21"/>
          <w:szCs w:val="21"/>
        </w:rPr>
        <w:t>gastro</w:t>
      </w:r>
      <w:r w:rsidR="00F53E3E">
        <w:rPr>
          <w:sz w:val="21"/>
          <w:szCs w:val="21"/>
        </w:rPr>
        <w:t>technologie</w:t>
      </w:r>
      <w:proofErr w:type="spellEnd"/>
      <w:r w:rsidR="00F53E3E" w:rsidRPr="00C1527B">
        <w:rPr>
          <w:sz w:val="21"/>
          <w:szCs w:val="21"/>
        </w:rPr>
        <w:t xml:space="preserve"> a </w:t>
      </w:r>
      <w:r w:rsidR="00F53E3E">
        <w:rPr>
          <w:sz w:val="21"/>
          <w:szCs w:val="21"/>
        </w:rPr>
        <w:t xml:space="preserve">další </w:t>
      </w:r>
      <w:r w:rsidR="00F53E3E" w:rsidRPr="00C1527B">
        <w:rPr>
          <w:sz w:val="21"/>
          <w:szCs w:val="21"/>
        </w:rPr>
        <w:t>technologick</w:t>
      </w:r>
      <w:r w:rsidR="00F53E3E">
        <w:rPr>
          <w:sz w:val="21"/>
          <w:szCs w:val="21"/>
        </w:rPr>
        <w:t>á</w:t>
      </w:r>
      <w:r w:rsidR="00F53E3E" w:rsidRPr="00C1527B">
        <w:rPr>
          <w:sz w:val="21"/>
          <w:szCs w:val="21"/>
        </w:rPr>
        <w:t xml:space="preserve"> zařízení a vybavení Pronajatých prostor</w:t>
      </w:r>
      <w:r w:rsidR="00F53E3E">
        <w:rPr>
          <w:sz w:val="21"/>
          <w:szCs w:val="21"/>
        </w:rPr>
        <w:t xml:space="preserve"> </w:t>
      </w:r>
      <w:r w:rsidR="00711A4F">
        <w:rPr>
          <w:sz w:val="21"/>
          <w:szCs w:val="21"/>
        </w:rPr>
        <w:t xml:space="preserve">pro účely dodávek pro </w:t>
      </w:r>
      <w:r w:rsidR="00F64DC8">
        <w:rPr>
          <w:sz w:val="21"/>
          <w:szCs w:val="21"/>
        </w:rPr>
        <w:t xml:space="preserve">Pronajímatele </w:t>
      </w:r>
      <w:r w:rsidR="00711A4F">
        <w:rPr>
          <w:sz w:val="21"/>
          <w:szCs w:val="21"/>
        </w:rPr>
        <w:t xml:space="preserve">a dále </w:t>
      </w:r>
      <w:r w:rsidR="00F53E3E" w:rsidRPr="002013C8">
        <w:rPr>
          <w:sz w:val="21"/>
          <w:szCs w:val="21"/>
        </w:rPr>
        <w:t xml:space="preserve">pouze pro účely </w:t>
      </w:r>
      <w:r w:rsidR="00F53E3E" w:rsidRPr="00B7359C">
        <w:rPr>
          <w:sz w:val="21"/>
          <w:szCs w:val="21"/>
        </w:rPr>
        <w:t>dodávek do jiných škol či zařízení sociálních služeb, jak jsou definována v zákoně č. 108/2006 Sb., o sociálních službách, v platném znění</w:t>
      </w:r>
      <w:r w:rsidR="00F53E3E" w:rsidRPr="00F64DC8">
        <w:rPr>
          <w:sz w:val="21"/>
          <w:szCs w:val="21"/>
        </w:rPr>
        <w:t xml:space="preserve">. Podmínka uvedená v tomto odstavci platí </w:t>
      </w:r>
      <w:r w:rsidR="00A74BB0" w:rsidRPr="00F64DC8">
        <w:rPr>
          <w:sz w:val="21"/>
          <w:szCs w:val="21"/>
        </w:rPr>
        <w:t xml:space="preserve">bez dalšího rovněž </w:t>
      </w:r>
      <w:r w:rsidR="00F53E3E" w:rsidRPr="00F64DC8">
        <w:rPr>
          <w:sz w:val="21"/>
          <w:szCs w:val="21"/>
        </w:rPr>
        <w:t>v případech, kdy Podnájemce v době školních prázdnin</w:t>
      </w:r>
      <w:r w:rsidR="00C54E58" w:rsidRPr="00EF14C1">
        <w:rPr>
          <w:sz w:val="21"/>
          <w:szCs w:val="21"/>
        </w:rPr>
        <w:t xml:space="preserve">, </w:t>
      </w:r>
      <w:r w:rsidR="00C54E58" w:rsidRPr="002013C8">
        <w:rPr>
          <w:sz w:val="21"/>
          <w:szCs w:val="21"/>
        </w:rPr>
        <w:t>ředitelského volna a státních a ostatních svátků</w:t>
      </w:r>
      <w:r w:rsidR="00684CD1" w:rsidRPr="002013C8">
        <w:rPr>
          <w:sz w:val="21"/>
          <w:szCs w:val="21"/>
        </w:rPr>
        <w:t xml:space="preserve"> </w:t>
      </w:r>
      <w:r w:rsidR="00F53E3E" w:rsidRPr="002013C8">
        <w:rPr>
          <w:sz w:val="21"/>
          <w:szCs w:val="21"/>
        </w:rPr>
        <w:t xml:space="preserve">bude případně Pronajaté prostory využívat nikoliv pro </w:t>
      </w:r>
      <w:r w:rsidR="00F92CAC">
        <w:rPr>
          <w:sz w:val="21"/>
          <w:szCs w:val="21"/>
        </w:rPr>
        <w:t>plnění dle</w:t>
      </w:r>
      <w:r w:rsidR="00F53E3E" w:rsidRPr="00F92CAC">
        <w:rPr>
          <w:sz w:val="21"/>
          <w:szCs w:val="21"/>
        </w:rPr>
        <w:t xml:space="preserve"> </w:t>
      </w:r>
      <w:r w:rsidR="00F92CAC">
        <w:rPr>
          <w:sz w:val="21"/>
          <w:szCs w:val="21"/>
        </w:rPr>
        <w:t>této Smlouvy</w:t>
      </w:r>
      <w:r w:rsidR="00F53E3E" w:rsidRPr="00EE331A">
        <w:rPr>
          <w:sz w:val="21"/>
          <w:szCs w:val="21"/>
        </w:rPr>
        <w:t>.</w:t>
      </w:r>
      <w:r w:rsidR="00F53E3E">
        <w:rPr>
          <w:sz w:val="21"/>
          <w:szCs w:val="21"/>
        </w:rPr>
        <w:t xml:space="preserve">  </w:t>
      </w:r>
    </w:p>
    <w:p w:rsidR="00C1527B" w:rsidRDefault="00C1527B" w:rsidP="00C1527B">
      <w:pPr>
        <w:pStyle w:val="Zkladntext"/>
        <w:numPr>
          <w:ilvl w:val="1"/>
          <w:numId w:val="11"/>
        </w:numPr>
        <w:spacing w:after="120"/>
        <w:rPr>
          <w:sz w:val="21"/>
          <w:szCs w:val="21"/>
        </w:rPr>
      </w:pPr>
      <w:r>
        <w:rPr>
          <w:sz w:val="21"/>
          <w:szCs w:val="21"/>
        </w:rPr>
        <w:t xml:space="preserve">Podnájemce </w:t>
      </w:r>
      <w:r w:rsidRPr="00C1527B">
        <w:rPr>
          <w:sz w:val="21"/>
          <w:szCs w:val="21"/>
        </w:rPr>
        <w:t xml:space="preserve">je oprávněn na svůj náklad pořídit další potřebné </w:t>
      </w:r>
      <w:proofErr w:type="spellStart"/>
      <w:r w:rsidRPr="00C1527B">
        <w:rPr>
          <w:sz w:val="21"/>
          <w:szCs w:val="21"/>
        </w:rPr>
        <w:t>gastro</w:t>
      </w:r>
      <w:r w:rsidR="00032BCB">
        <w:rPr>
          <w:sz w:val="21"/>
          <w:szCs w:val="21"/>
        </w:rPr>
        <w:t>technologie</w:t>
      </w:r>
      <w:proofErr w:type="spellEnd"/>
      <w:r w:rsidRPr="00C1527B">
        <w:rPr>
          <w:sz w:val="21"/>
          <w:szCs w:val="21"/>
        </w:rPr>
        <w:t xml:space="preserve"> a </w:t>
      </w:r>
      <w:r w:rsidR="00032BCB">
        <w:rPr>
          <w:sz w:val="21"/>
          <w:szCs w:val="21"/>
        </w:rPr>
        <w:t xml:space="preserve">jiná </w:t>
      </w:r>
      <w:r w:rsidR="00032BCB" w:rsidRPr="00C1527B">
        <w:rPr>
          <w:sz w:val="21"/>
          <w:szCs w:val="21"/>
        </w:rPr>
        <w:t>technologick</w:t>
      </w:r>
      <w:r w:rsidR="00032BCB">
        <w:rPr>
          <w:sz w:val="21"/>
          <w:szCs w:val="21"/>
        </w:rPr>
        <w:t>á</w:t>
      </w:r>
      <w:r w:rsidR="00032BCB" w:rsidRPr="00C1527B">
        <w:rPr>
          <w:sz w:val="21"/>
          <w:szCs w:val="21"/>
        </w:rPr>
        <w:t xml:space="preserve"> </w:t>
      </w:r>
      <w:r w:rsidRPr="00C1527B">
        <w:rPr>
          <w:sz w:val="21"/>
          <w:szCs w:val="21"/>
        </w:rPr>
        <w:t xml:space="preserve">zařízení a vybavení stravovacího provozu, </w:t>
      </w:r>
      <w:r w:rsidR="00383AC3" w:rsidRPr="00C1527B">
        <w:rPr>
          <w:sz w:val="21"/>
          <w:szCs w:val="21"/>
        </w:rPr>
        <w:t>kter</w:t>
      </w:r>
      <w:r w:rsidR="00383AC3">
        <w:rPr>
          <w:sz w:val="21"/>
          <w:szCs w:val="21"/>
        </w:rPr>
        <w:t>á</w:t>
      </w:r>
      <w:r w:rsidR="00383AC3" w:rsidRPr="00C1527B">
        <w:rPr>
          <w:sz w:val="21"/>
          <w:szCs w:val="21"/>
        </w:rPr>
        <w:t xml:space="preserve"> </w:t>
      </w:r>
      <w:r w:rsidRPr="00C1527B">
        <w:rPr>
          <w:sz w:val="21"/>
          <w:szCs w:val="21"/>
        </w:rPr>
        <w:t>neposkyt</w:t>
      </w:r>
      <w:r w:rsidR="006401F2">
        <w:rPr>
          <w:sz w:val="21"/>
          <w:szCs w:val="21"/>
        </w:rPr>
        <w:t>uje</w:t>
      </w:r>
      <w:r w:rsidRPr="00C1527B">
        <w:rPr>
          <w:sz w:val="21"/>
          <w:szCs w:val="21"/>
        </w:rPr>
        <w:t xml:space="preserve"> </w:t>
      </w:r>
      <w:r w:rsidR="00D7040F">
        <w:rPr>
          <w:sz w:val="21"/>
          <w:szCs w:val="21"/>
        </w:rPr>
        <w:t xml:space="preserve">Pronajímatel </w:t>
      </w:r>
      <w:r w:rsidRPr="00C1527B">
        <w:rPr>
          <w:sz w:val="21"/>
          <w:szCs w:val="21"/>
        </w:rPr>
        <w:t xml:space="preserve">na základě </w:t>
      </w:r>
      <w:r w:rsidR="005C65DB">
        <w:rPr>
          <w:sz w:val="21"/>
          <w:szCs w:val="21"/>
        </w:rPr>
        <w:t xml:space="preserve">této </w:t>
      </w:r>
      <w:r w:rsidRPr="00C1527B">
        <w:rPr>
          <w:sz w:val="21"/>
          <w:szCs w:val="21"/>
        </w:rPr>
        <w:t xml:space="preserve">Smlouvy. </w:t>
      </w:r>
      <w:r w:rsidR="005C65DB" w:rsidRPr="00C1527B">
        <w:rPr>
          <w:sz w:val="21"/>
          <w:szCs w:val="21"/>
        </w:rPr>
        <w:t>Uveden</w:t>
      </w:r>
      <w:r w:rsidR="005C65DB">
        <w:rPr>
          <w:sz w:val="21"/>
          <w:szCs w:val="21"/>
        </w:rPr>
        <w:t>á</w:t>
      </w:r>
      <w:r w:rsidR="005C65DB" w:rsidRPr="00C1527B">
        <w:rPr>
          <w:sz w:val="21"/>
          <w:szCs w:val="21"/>
        </w:rPr>
        <w:t xml:space="preserve"> </w:t>
      </w:r>
      <w:r w:rsidRPr="00C1527B">
        <w:rPr>
          <w:sz w:val="21"/>
          <w:szCs w:val="21"/>
        </w:rPr>
        <w:t xml:space="preserve">zařízení a vybavení </w:t>
      </w:r>
      <w:r w:rsidR="00334E7A">
        <w:rPr>
          <w:sz w:val="21"/>
          <w:szCs w:val="21"/>
        </w:rPr>
        <w:t xml:space="preserve">pořízená Podnájemcem </w:t>
      </w:r>
      <w:r w:rsidR="005C65DB" w:rsidRPr="00C1527B">
        <w:rPr>
          <w:sz w:val="21"/>
          <w:szCs w:val="21"/>
        </w:rPr>
        <w:t>zůstan</w:t>
      </w:r>
      <w:r w:rsidR="005C65DB">
        <w:rPr>
          <w:sz w:val="21"/>
          <w:szCs w:val="21"/>
        </w:rPr>
        <w:t>ou</w:t>
      </w:r>
      <w:r w:rsidR="005C65DB" w:rsidRPr="00C1527B">
        <w:rPr>
          <w:sz w:val="21"/>
          <w:szCs w:val="21"/>
        </w:rPr>
        <w:t xml:space="preserve"> </w:t>
      </w:r>
      <w:r w:rsidRPr="00C1527B">
        <w:rPr>
          <w:sz w:val="21"/>
          <w:szCs w:val="21"/>
        </w:rPr>
        <w:t xml:space="preserve">i po připojení na rozvody elektřiny, vody a odpady majetkem Podnájemce. To platí i pro případ ukončení této Smlouvy, pokud se </w:t>
      </w:r>
      <w:r>
        <w:rPr>
          <w:sz w:val="21"/>
          <w:szCs w:val="21"/>
        </w:rPr>
        <w:t>Smluvní strany</w:t>
      </w:r>
      <w:r w:rsidRPr="00C1527B">
        <w:rPr>
          <w:sz w:val="21"/>
          <w:szCs w:val="21"/>
        </w:rPr>
        <w:t xml:space="preserve"> nedohodnou jinak.</w:t>
      </w:r>
    </w:p>
    <w:p w:rsidR="003F6577" w:rsidRDefault="00C1527B" w:rsidP="00C1527B">
      <w:pPr>
        <w:pStyle w:val="Zkladntext"/>
        <w:numPr>
          <w:ilvl w:val="1"/>
          <w:numId w:val="11"/>
        </w:numPr>
        <w:spacing w:after="120"/>
        <w:rPr>
          <w:sz w:val="21"/>
          <w:szCs w:val="21"/>
        </w:rPr>
      </w:pPr>
      <w:r>
        <w:rPr>
          <w:sz w:val="21"/>
          <w:szCs w:val="21"/>
        </w:rPr>
        <w:t xml:space="preserve">Podnájemce </w:t>
      </w:r>
      <w:r w:rsidRPr="00C1527B">
        <w:rPr>
          <w:sz w:val="21"/>
          <w:szCs w:val="21"/>
        </w:rPr>
        <w:t>se zavazuje provádět pravidelný sanitární úklid předepsaný právním</w:t>
      </w:r>
      <w:r w:rsidR="00252812">
        <w:rPr>
          <w:sz w:val="21"/>
          <w:szCs w:val="21"/>
        </w:rPr>
        <w:t>i</w:t>
      </w:r>
      <w:r w:rsidRPr="00C1527B">
        <w:rPr>
          <w:sz w:val="21"/>
          <w:szCs w:val="21"/>
        </w:rPr>
        <w:t xml:space="preserve"> a hygienickými předpisy, a to tak, aby nebylo narušeno plnění předmětu této Smlouvy.</w:t>
      </w:r>
    </w:p>
    <w:p w:rsidR="00C1527B" w:rsidRDefault="00DE2879" w:rsidP="00C1527B">
      <w:pPr>
        <w:pStyle w:val="Zkladntext"/>
        <w:numPr>
          <w:ilvl w:val="1"/>
          <w:numId w:val="11"/>
        </w:numPr>
        <w:spacing w:after="120"/>
        <w:rPr>
          <w:sz w:val="21"/>
          <w:szCs w:val="21"/>
        </w:rPr>
      </w:pPr>
      <w:r>
        <w:rPr>
          <w:sz w:val="21"/>
          <w:szCs w:val="21"/>
        </w:rPr>
        <w:t xml:space="preserve">Pronajímatel </w:t>
      </w:r>
      <w:r w:rsidR="00C1527B" w:rsidRPr="00C1527B">
        <w:rPr>
          <w:sz w:val="21"/>
          <w:szCs w:val="21"/>
        </w:rPr>
        <w:t>se zavazuje k běžnému úklidu výdejny včetně mytí oken a svítidel ve výdejně 2</w:t>
      </w:r>
      <w:r w:rsidR="002B5903">
        <w:rPr>
          <w:sz w:val="21"/>
          <w:szCs w:val="21"/>
        </w:rPr>
        <w:t>×</w:t>
      </w:r>
      <w:r w:rsidR="00C1527B" w:rsidRPr="00C1527B">
        <w:rPr>
          <w:sz w:val="21"/>
          <w:szCs w:val="21"/>
        </w:rPr>
        <w:t xml:space="preserve"> ročně. K běžnému úklidu patří i umytí stolů a setření podlahy ve výdejně po ukončení vydávání obědů.</w:t>
      </w:r>
    </w:p>
    <w:p w:rsidR="00230934" w:rsidRDefault="00230934" w:rsidP="00C1527B">
      <w:pPr>
        <w:pStyle w:val="Zkladntext"/>
        <w:numPr>
          <w:ilvl w:val="1"/>
          <w:numId w:val="11"/>
        </w:numPr>
        <w:spacing w:after="120"/>
        <w:rPr>
          <w:sz w:val="21"/>
          <w:szCs w:val="21"/>
        </w:rPr>
      </w:pPr>
      <w:r>
        <w:rPr>
          <w:sz w:val="21"/>
          <w:szCs w:val="21"/>
        </w:rPr>
        <w:t xml:space="preserve">Podnájemce není oprávněn provádět jakékoliv stavební úpravy Pronajatých prostor bez souhlasu </w:t>
      </w:r>
      <w:r w:rsidR="00573EAC">
        <w:rPr>
          <w:sz w:val="21"/>
          <w:szCs w:val="21"/>
        </w:rPr>
        <w:t>Pronajímatele</w:t>
      </w:r>
      <w:r>
        <w:rPr>
          <w:sz w:val="21"/>
          <w:szCs w:val="21"/>
        </w:rPr>
        <w:t xml:space="preserve">. </w:t>
      </w:r>
    </w:p>
    <w:p w:rsidR="00252812" w:rsidRPr="00F6545C" w:rsidRDefault="00A828EA" w:rsidP="00252812">
      <w:pPr>
        <w:pStyle w:val="Zkladntext"/>
        <w:numPr>
          <w:ilvl w:val="1"/>
          <w:numId w:val="11"/>
        </w:numPr>
        <w:spacing w:after="120"/>
        <w:rPr>
          <w:sz w:val="21"/>
          <w:szCs w:val="21"/>
        </w:rPr>
      </w:pPr>
      <w:r>
        <w:rPr>
          <w:sz w:val="21"/>
          <w:szCs w:val="21"/>
        </w:rPr>
        <w:t xml:space="preserve">Pronajímatel </w:t>
      </w:r>
      <w:r w:rsidR="00252812" w:rsidRPr="00F6545C">
        <w:rPr>
          <w:sz w:val="21"/>
          <w:szCs w:val="21"/>
        </w:rPr>
        <w:t xml:space="preserve">je oprávněn určit další zvláštní hygienická opatření v provozu Pronajatých prostor související s výskytem nakažlivých chorob, která se Podnájemce zavazuje realizovat. Tato zvláštní hygienická opatření nebudou zcela zjevně bezdůvodná a budou odpovídat případným požadavkům MŠMT či jiných dotčených orgánů. Zvláštní hygienická opatření budou implementována na základě dohody </w:t>
      </w:r>
      <w:r w:rsidR="005706D3">
        <w:rPr>
          <w:sz w:val="21"/>
          <w:szCs w:val="21"/>
        </w:rPr>
        <w:t xml:space="preserve">Pronajímatele </w:t>
      </w:r>
      <w:r w:rsidR="00252812" w:rsidRPr="00F6545C">
        <w:rPr>
          <w:sz w:val="21"/>
          <w:szCs w:val="21"/>
        </w:rPr>
        <w:t>s </w:t>
      </w:r>
      <w:r w:rsidR="00B7359C">
        <w:rPr>
          <w:sz w:val="21"/>
          <w:szCs w:val="21"/>
        </w:rPr>
        <w:t>Podnájemce</w:t>
      </w:r>
      <w:r w:rsidR="00E76983">
        <w:rPr>
          <w:sz w:val="21"/>
          <w:szCs w:val="21"/>
        </w:rPr>
        <w:t>m</w:t>
      </w:r>
      <w:r w:rsidR="00252812" w:rsidRPr="00F6545C">
        <w:rPr>
          <w:sz w:val="21"/>
          <w:szCs w:val="21"/>
        </w:rPr>
        <w:t xml:space="preserve">, nejpozději však v termínech požadovaných MŠMT či jinými dotčenými orgány. </w:t>
      </w:r>
    </w:p>
    <w:p w:rsidR="00C1527B" w:rsidRDefault="002F661A" w:rsidP="00C1527B">
      <w:pPr>
        <w:pStyle w:val="Zkladntext"/>
        <w:numPr>
          <w:ilvl w:val="1"/>
          <w:numId w:val="11"/>
        </w:numPr>
        <w:spacing w:after="120"/>
        <w:rPr>
          <w:sz w:val="21"/>
          <w:szCs w:val="21"/>
        </w:rPr>
      </w:pPr>
      <w:r>
        <w:rPr>
          <w:sz w:val="21"/>
          <w:szCs w:val="21"/>
        </w:rPr>
        <w:t xml:space="preserve">Pronajímatel </w:t>
      </w:r>
      <w:r w:rsidR="00C1527B" w:rsidRPr="00C1527B">
        <w:rPr>
          <w:sz w:val="21"/>
          <w:szCs w:val="21"/>
        </w:rPr>
        <w:t xml:space="preserve">umožní </w:t>
      </w:r>
      <w:r w:rsidR="002B5903">
        <w:rPr>
          <w:sz w:val="21"/>
          <w:szCs w:val="21"/>
        </w:rPr>
        <w:t>P</w:t>
      </w:r>
      <w:r w:rsidR="00C1527B" w:rsidRPr="00C1527B">
        <w:rPr>
          <w:sz w:val="21"/>
          <w:szCs w:val="21"/>
        </w:rPr>
        <w:t xml:space="preserve">odnájemci vjezd do areálu školy za účelem plnění předmětu Smlouvy (zásobování, vozidla zaměstnanců </w:t>
      </w:r>
      <w:r w:rsidR="004C2457">
        <w:rPr>
          <w:sz w:val="21"/>
          <w:szCs w:val="21"/>
        </w:rPr>
        <w:t>Podnájemce</w:t>
      </w:r>
      <w:r w:rsidR="00C1527B" w:rsidRPr="00C1527B">
        <w:rPr>
          <w:sz w:val="21"/>
          <w:szCs w:val="21"/>
        </w:rPr>
        <w:t>, kontrolní činnost) a možnost parkování pro vozidla zásobování.</w:t>
      </w:r>
    </w:p>
    <w:p w:rsidR="00A35871" w:rsidRPr="00C1527B" w:rsidRDefault="002F661A" w:rsidP="00C1527B">
      <w:pPr>
        <w:pStyle w:val="Zkladntext"/>
        <w:numPr>
          <w:ilvl w:val="1"/>
          <w:numId w:val="11"/>
        </w:numPr>
        <w:spacing w:after="120"/>
        <w:rPr>
          <w:sz w:val="21"/>
          <w:szCs w:val="21"/>
        </w:rPr>
      </w:pPr>
      <w:r>
        <w:rPr>
          <w:sz w:val="21"/>
          <w:szCs w:val="21"/>
        </w:rPr>
        <w:t xml:space="preserve">Pronajímatel </w:t>
      </w:r>
      <w:r w:rsidR="00C1527B" w:rsidRPr="00C1527B">
        <w:rPr>
          <w:sz w:val="21"/>
          <w:szCs w:val="21"/>
        </w:rPr>
        <w:t>se zavazuje vykonávat prostřednictvím svých zaměstnanců dohled nad nezletilými strávníky v prostorách výdejny jídel po celou otevírací dobu výdejny. Podnájemce není odpovědný za jakékoliv škody na zdraví nebo na majetku vzniklé u nezletilých i zletilých strávníků (např. věcech vnesených strávníky do jídelny nebo odložených v jídelně), ledaže by se jednalo o škodu způsobenou strávníkům úmyslným zaviněním zaměstnance Podnájemce.</w:t>
      </w:r>
    </w:p>
    <w:p w:rsidR="00A35871" w:rsidRPr="00C1527B" w:rsidRDefault="00C1527B" w:rsidP="00D71BE2">
      <w:pPr>
        <w:pStyle w:val="Prohlen"/>
        <w:keepNext/>
        <w:numPr>
          <w:ilvl w:val="0"/>
          <w:numId w:val="11"/>
        </w:numPr>
        <w:overflowPunct/>
        <w:autoSpaceDE/>
        <w:autoSpaceDN/>
        <w:adjustRightInd/>
        <w:spacing w:after="120" w:line="240" w:lineRule="auto"/>
        <w:ind w:left="703" w:hanging="703"/>
        <w:jc w:val="both"/>
        <w:textAlignment w:val="auto"/>
        <w:outlineLvl w:val="0"/>
        <w:rPr>
          <w:bCs/>
          <w:smallCaps/>
          <w:szCs w:val="21"/>
        </w:rPr>
      </w:pPr>
      <w:r w:rsidRPr="00C1527B">
        <w:rPr>
          <w:bCs/>
          <w:smallCaps/>
          <w:szCs w:val="21"/>
        </w:rPr>
        <w:t>Další náklady spojené s provozem jídelny</w:t>
      </w:r>
    </w:p>
    <w:p w:rsidR="00C1527B" w:rsidRPr="00C1527B" w:rsidRDefault="00C1527B" w:rsidP="00C1527B">
      <w:pPr>
        <w:pStyle w:val="Zkladntext"/>
        <w:numPr>
          <w:ilvl w:val="1"/>
          <w:numId w:val="11"/>
        </w:numPr>
        <w:spacing w:after="120"/>
        <w:rPr>
          <w:sz w:val="21"/>
          <w:szCs w:val="21"/>
        </w:rPr>
      </w:pPr>
      <w:r w:rsidRPr="00C1527B">
        <w:rPr>
          <w:sz w:val="21"/>
          <w:szCs w:val="21"/>
        </w:rPr>
        <w:t xml:space="preserve">Smluvní strany se dohodly, že obnova drobného jídelního inventáře (talíře, misky, skleničky, příbory, tácy) bude zajišťována na náklady </w:t>
      </w:r>
      <w:r w:rsidR="00EC5FF5">
        <w:rPr>
          <w:sz w:val="21"/>
          <w:szCs w:val="21"/>
        </w:rPr>
        <w:t>Pronajímatele</w:t>
      </w:r>
      <w:r w:rsidRPr="00C1527B">
        <w:rPr>
          <w:sz w:val="21"/>
          <w:szCs w:val="21"/>
        </w:rPr>
        <w:t xml:space="preserve">. Tento inventář pak bude ve vlastnictví </w:t>
      </w:r>
      <w:r w:rsidR="00EC5FF5">
        <w:rPr>
          <w:sz w:val="21"/>
          <w:szCs w:val="21"/>
        </w:rPr>
        <w:t xml:space="preserve">Pronajímatele </w:t>
      </w:r>
      <w:r w:rsidRPr="00C1527B">
        <w:rPr>
          <w:sz w:val="21"/>
          <w:szCs w:val="21"/>
        </w:rPr>
        <w:t>a bude předmětem nájmu dle této Smlouvy.</w:t>
      </w:r>
    </w:p>
    <w:p w:rsidR="00A35871" w:rsidRPr="00C1527B" w:rsidRDefault="00607E57" w:rsidP="00D71BE2">
      <w:pPr>
        <w:pStyle w:val="Zkladntext"/>
        <w:numPr>
          <w:ilvl w:val="1"/>
          <w:numId w:val="11"/>
        </w:numPr>
        <w:spacing w:after="120"/>
        <w:rPr>
          <w:sz w:val="21"/>
          <w:szCs w:val="21"/>
        </w:rPr>
      </w:pPr>
      <w:r>
        <w:rPr>
          <w:sz w:val="21"/>
          <w:szCs w:val="21"/>
        </w:rPr>
        <w:lastRenderedPageBreak/>
        <w:t xml:space="preserve">Pronajímatel </w:t>
      </w:r>
      <w:r w:rsidR="00C1527B" w:rsidRPr="00C1527B">
        <w:rPr>
          <w:sz w:val="21"/>
          <w:szCs w:val="21"/>
        </w:rPr>
        <w:t>hradí údržbu a opravy nutné k zachování provozuschopnosti a stavu Pronajatých prostor. Dále pak opravy vybavení a zařízení kuchyně jídelny.</w:t>
      </w:r>
    </w:p>
    <w:p w:rsidR="00C1527B" w:rsidRDefault="00C1527B" w:rsidP="0079716B">
      <w:pPr>
        <w:pStyle w:val="Zkladntext"/>
        <w:numPr>
          <w:ilvl w:val="1"/>
          <w:numId w:val="11"/>
        </w:numPr>
        <w:spacing w:after="120"/>
        <w:rPr>
          <w:sz w:val="21"/>
          <w:szCs w:val="21"/>
        </w:rPr>
      </w:pPr>
      <w:r w:rsidRPr="00C1527B">
        <w:rPr>
          <w:sz w:val="21"/>
          <w:szCs w:val="21"/>
        </w:rPr>
        <w:t xml:space="preserve">V případě jakýchkoli škod způsobených </w:t>
      </w:r>
      <w:r w:rsidR="001D236F">
        <w:rPr>
          <w:sz w:val="21"/>
          <w:szCs w:val="21"/>
        </w:rPr>
        <w:t>P</w:t>
      </w:r>
      <w:r w:rsidR="001D236F" w:rsidRPr="00C1527B">
        <w:rPr>
          <w:sz w:val="21"/>
          <w:szCs w:val="21"/>
        </w:rPr>
        <w:t xml:space="preserve">odnájemcem </w:t>
      </w:r>
      <w:r w:rsidRPr="00C1527B">
        <w:rPr>
          <w:sz w:val="21"/>
          <w:szCs w:val="21"/>
        </w:rPr>
        <w:t xml:space="preserve">nebo jeho zaměstnanci, případně osobami, kterým umožnil do Pronajatých prostor přístup (vyjma strávníků), se Podnájemce zavazuje tyto škody </w:t>
      </w:r>
      <w:r w:rsidR="00607E57">
        <w:rPr>
          <w:sz w:val="21"/>
          <w:szCs w:val="21"/>
        </w:rPr>
        <w:t xml:space="preserve">Pronajímateli </w:t>
      </w:r>
      <w:r w:rsidRPr="00C1527B">
        <w:rPr>
          <w:sz w:val="21"/>
          <w:szCs w:val="21"/>
        </w:rPr>
        <w:t>oznámit a bez zbytečného odkladu je na svůj náklad odstranit.</w:t>
      </w:r>
    </w:p>
    <w:p w:rsidR="00A962AE" w:rsidRPr="001107FA" w:rsidRDefault="004C2457" w:rsidP="0034377B">
      <w:pPr>
        <w:pStyle w:val="Zkladntext"/>
        <w:numPr>
          <w:ilvl w:val="1"/>
          <w:numId w:val="11"/>
        </w:numPr>
        <w:spacing w:after="120"/>
        <w:rPr>
          <w:sz w:val="21"/>
          <w:szCs w:val="21"/>
        </w:rPr>
      </w:pPr>
      <w:bookmarkStart w:id="13" w:name="_Ref42265079"/>
      <w:r w:rsidRPr="001107FA">
        <w:rPr>
          <w:sz w:val="21"/>
          <w:szCs w:val="21"/>
        </w:rPr>
        <w:t xml:space="preserve">Podnájemce </w:t>
      </w:r>
      <w:r w:rsidR="00A962AE" w:rsidRPr="001107FA">
        <w:rPr>
          <w:sz w:val="21"/>
          <w:szCs w:val="21"/>
        </w:rPr>
        <w:t xml:space="preserve">se zavazuje hradit </w:t>
      </w:r>
      <w:r w:rsidR="00F14A33">
        <w:rPr>
          <w:sz w:val="21"/>
          <w:szCs w:val="21"/>
        </w:rPr>
        <w:t>Pronajímateli</w:t>
      </w:r>
      <w:r w:rsidR="00C905A4" w:rsidRPr="001107FA">
        <w:rPr>
          <w:sz w:val="21"/>
          <w:szCs w:val="21"/>
        </w:rPr>
        <w:t xml:space="preserve"> </w:t>
      </w:r>
      <w:r w:rsidR="00A962AE" w:rsidRPr="001107FA">
        <w:rPr>
          <w:sz w:val="21"/>
          <w:szCs w:val="21"/>
        </w:rPr>
        <w:t xml:space="preserve">náklady na obědy vyvážené z jídelny </w:t>
      </w:r>
      <w:r w:rsidR="0088447C">
        <w:rPr>
          <w:sz w:val="21"/>
          <w:szCs w:val="21"/>
        </w:rPr>
        <w:t xml:space="preserve">Pronajímatele </w:t>
      </w:r>
      <w:r w:rsidR="00A962AE" w:rsidRPr="001107FA">
        <w:rPr>
          <w:sz w:val="21"/>
          <w:szCs w:val="21"/>
        </w:rPr>
        <w:t xml:space="preserve">do jiných škol či zařízení sociálních služeb, jak jsou </w:t>
      </w:r>
      <w:r w:rsidR="00DF2AA1" w:rsidRPr="001107FA">
        <w:rPr>
          <w:sz w:val="21"/>
          <w:szCs w:val="21"/>
        </w:rPr>
        <w:t xml:space="preserve">definována </w:t>
      </w:r>
      <w:r w:rsidR="00A962AE" w:rsidRPr="001107FA">
        <w:rPr>
          <w:sz w:val="21"/>
          <w:szCs w:val="21"/>
        </w:rPr>
        <w:t xml:space="preserve">v zákoně č. 108/2006 Sb., o sociálních službách, v platném znění, ve výši </w:t>
      </w:r>
      <w:r w:rsidR="00404DB6">
        <w:rPr>
          <w:sz w:val="21"/>
          <w:szCs w:val="21"/>
        </w:rPr>
        <w:t>10</w:t>
      </w:r>
      <w:r w:rsidR="00A962AE" w:rsidRPr="001107FA">
        <w:rPr>
          <w:sz w:val="21"/>
          <w:szCs w:val="21"/>
        </w:rPr>
        <w:t xml:space="preserve">,-Kč na jeden oběd. Režijní náklady </w:t>
      </w:r>
      <w:r w:rsidR="00EE2D9E" w:rsidRPr="001107FA">
        <w:rPr>
          <w:sz w:val="21"/>
          <w:szCs w:val="21"/>
        </w:rPr>
        <w:t xml:space="preserve">na obědy vyvážené z jídelny </w:t>
      </w:r>
      <w:r w:rsidR="00A962AE" w:rsidRPr="001107FA">
        <w:rPr>
          <w:sz w:val="21"/>
          <w:szCs w:val="21"/>
        </w:rPr>
        <w:t xml:space="preserve">budou </w:t>
      </w:r>
      <w:r w:rsidR="00F14A33">
        <w:rPr>
          <w:sz w:val="21"/>
          <w:szCs w:val="21"/>
        </w:rPr>
        <w:t>Pronajímateli</w:t>
      </w:r>
      <w:r w:rsidR="00EE2D9E" w:rsidRPr="001107FA">
        <w:rPr>
          <w:sz w:val="21"/>
          <w:szCs w:val="21"/>
        </w:rPr>
        <w:t xml:space="preserve"> hraz</w:t>
      </w:r>
      <w:r w:rsidR="00FE4ECA" w:rsidRPr="001107FA">
        <w:rPr>
          <w:sz w:val="21"/>
          <w:szCs w:val="21"/>
        </w:rPr>
        <w:t>e</w:t>
      </w:r>
      <w:r w:rsidR="00EE2D9E" w:rsidRPr="001107FA">
        <w:rPr>
          <w:sz w:val="21"/>
          <w:szCs w:val="21"/>
        </w:rPr>
        <w:t xml:space="preserve">ny </w:t>
      </w:r>
      <w:r w:rsidR="00A962AE" w:rsidRPr="001107FA">
        <w:rPr>
          <w:sz w:val="21"/>
          <w:szCs w:val="21"/>
        </w:rPr>
        <w:t>dle skutečné výše.</w:t>
      </w:r>
      <w:bookmarkEnd w:id="13"/>
      <w:r w:rsidR="00A962AE" w:rsidRPr="001107FA">
        <w:rPr>
          <w:sz w:val="21"/>
          <w:szCs w:val="21"/>
        </w:rPr>
        <w:t xml:space="preserve"> </w:t>
      </w:r>
    </w:p>
    <w:p w:rsidR="008518F5" w:rsidRPr="00F430F8" w:rsidRDefault="00A962AE" w:rsidP="00F430F8">
      <w:pPr>
        <w:pStyle w:val="Zkladntext"/>
        <w:numPr>
          <w:ilvl w:val="1"/>
          <w:numId w:val="11"/>
        </w:numPr>
        <w:spacing w:after="120"/>
        <w:rPr>
          <w:sz w:val="21"/>
          <w:szCs w:val="21"/>
        </w:rPr>
      </w:pPr>
      <w:bookmarkStart w:id="14" w:name="_Ref42265421"/>
      <w:bookmarkStart w:id="15" w:name="_Ref42265063"/>
      <w:r w:rsidRPr="001107FA">
        <w:rPr>
          <w:sz w:val="21"/>
          <w:szCs w:val="21"/>
        </w:rPr>
        <w:t xml:space="preserve">Platby režijních nákladů za vyvážené obědy dle odst. </w:t>
      </w:r>
      <w:r w:rsidR="009A7775" w:rsidRPr="001107FA">
        <w:rPr>
          <w:sz w:val="21"/>
          <w:szCs w:val="21"/>
        </w:rPr>
        <w:fldChar w:fldCharType="begin"/>
      </w:r>
      <w:r w:rsidR="009A7775" w:rsidRPr="001107FA">
        <w:rPr>
          <w:sz w:val="21"/>
          <w:szCs w:val="21"/>
        </w:rPr>
        <w:instrText xml:space="preserve"> REF _Ref42265079 \r \h </w:instrText>
      </w:r>
      <w:r w:rsidR="002116D0">
        <w:rPr>
          <w:sz w:val="21"/>
          <w:szCs w:val="21"/>
        </w:rPr>
        <w:instrText xml:space="preserve"> \* MERGEFORMAT </w:instrText>
      </w:r>
      <w:r w:rsidR="009A7775" w:rsidRPr="001107FA">
        <w:rPr>
          <w:sz w:val="21"/>
          <w:szCs w:val="21"/>
        </w:rPr>
      </w:r>
      <w:r w:rsidR="009A7775" w:rsidRPr="001107FA">
        <w:rPr>
          <w:sz w:val="21"/>
          <w:szCs w:val="21"/>
        </w:rPr>
        <w:fldChar w:fldCharType="separate"/>
      </w:r>
      <w:r w:rsidR="00F55D13">
        <w:rPr>
          <w:sz w:val="21"/>
          <w:szCs w:val="21"/>
        </w:rPr>
        <w:t>5.4</w:t>
      </w:r>
      <w:r w:rsidR="009A7775" w:rsidRPr="001107FA">
        <w:rPr>
          <w:sz w:val="21"/>
          <w:szCs w:val="21"/>
        </w:rPr>
        <w:fldChar w:fldCharType="end"/>
      </w:r>
      <w:r w:rsidRPr="001107FA">
        <w:rPr>
          <w:sz w:val="21"/>
          <w:szCs w:val="21"/>
        </w:rPr>
        <w:t xml:space="preserve"> </w:t>
      </w:r>
      <w:r w:rsidR="00AC3E68">
        <w:rPr>
          <w:sz w:val="21"/>
          <w:szCs w:val="21"/>
        </w:rPr>
        <w:t xml:space="preserve">Smlouvy </w:t>
      </w:r>
      <w:r w:rsidRPr="001107FA">
        <w:rPr>
          <w:sz w:val="21"/>
          <w:szCs w:val="21"/>
        </w:rPr>
        <w:t>budou hrazeny vždy měsíčně</w:t>
      </w:r>
      <w:r w:rsidR="009A7775" w:rsidRPr="001107FA">
        <w:rPr>
          <w:sz w:val="21"/>
          <w:szCs w:val="21"/>
        </w:rPr>
        <w:t xml:space="preserve"> </w:t>
      </w:r>
      <w:r w:rsidR="000C4860" w:rsidRPr="001107FA">
        <w:rPr>
          <w:sz w:val="21"/>
          <w:szCs w:val="21"/>
        </w:rPr>
        <w:t xml:space="preserve">zpětně </w:t>
      </w:r>
      <w:r w:rsidR="009A7775" w:rsidRPr="001107FA">
        <w:rPr>
          <w:sz w:val="21"/>
          <w:szCs w:val="21"/>
        </w:rPr>
        <w:t xml:space="preserve">na základě </w:t>
      </w:r>
      <w:r w:rsidR="000C4860" w:rsidRPr="001107FA">
        <w:rPr>
          <w:sz w:val="21"/>
          <w:szCs w:val="21"/>
        </w:rPr>
        <w:t xml:space="preserve">skutečně realizovaného </w:t>
      </w:r>
      <w:r w:rsidR="009A7775" w:rsidRPr="001107FA">
        <w:rPr>
          <w:sz w:val="21"/>
          <w:szCs w:val="21"/>
        </w:rPr>
        <w:t>počtu vyvezených obědů</w:t>
      </w:r>
      <w:r w:rsidRPr="001107FA">
        <w:rPr>
          <w:sz w:val="21"/>
          <w:szCs w:val="21"/>
        </w:rPr>
        <w:t xml:space="preserve">. </w:t>
      </w:r>
      <w:bookmarkEnd w:id="14"/>
      <w:r w:rsidR="009A7775" w:rsidRPr="001107FA">
        <w:rPr>
          <w:sz w:val="21"/>
          <w:szCs w:val="21"/>
        </w:rPr>
        <w:t xml:space="preserve">Vyúčtování skutečné výše režijních nákladů </w:t>
      </w:r>
      <w:r w:rsidR="00E43812" w:rsidRPr="001107FA">
        <w:rPr>
          <w:sz w:val="21"/>
          <w:szCs w:val="21"/>
        </w:rPr>
        <w:t xml:space="preserve">za vyvážené obědy </w:t>
      </w:r>
      <w:r w:rsidR="009A7775" w:rsidRPr="001107FA">
        <w:rPr>
          <w:sz w:val="21"/>
          <w:szCs w:val="21"/>
        </w:rPr>
        <w:t>bude provedeno tak, že Podnájemce provede součet všech vyvezených obědů za účtované období a</w:t>
      </w:r>
      <w:r w:rsidRPr="001107FA">
        <w:rPr>
          <w:sz w:val="21"/>
          <w:szCs w:val="21"/>
        </w:rPr>
        <w:t xml:space="preserve"> </w:t>
      </w:r>
      <w:r w:rsidR="00F430F8">
        <w:rPr>
          <w:sz w:val="21"/>
          <w:szCs w:val="21"/>
        </w:rPr>
        <w:t>Pronajímateli</w:t>
      </w:r>
      <w:r w:rsidR="00F430F8" w:rsidRPr="001107FA">
        <w:rPr>
          <w:sz w:val="21"/>
          <w:szCs w:val="21"/>
        </w:rPr>
        <w:t xml:space="preserve"> </w:t>
      </w:r>
      <w:r w:rsidRPr="001107FA">
        <w:rPr>
          <w:sz w:val="21"/>
          <w:szCs w:val="21"/>
        </w:rPr>
        <w:t xml:space="preserve">oznámí počet </w:t>
      </w:r>
      <w:r w:rsidR="009A7775" w:rsidRPr="001107FA">
        <w:rPr>
          <w:sz w:val="21"/>
          <w:szCs w:val="21"/>
        </w:rPr>
        <w:t xml:space="preserve">takto </w:t>
      </w:r>
      <w:r w:rsidRPr="001107FA">
        <w:rPr>
          <w:sz w:val="21"/>
          <w:szCs w:val="21"/>
        </w:rPr>
        <w:t xml:space="preserve">vyvezených obědů. </w:t>
      </w:r>
      <w:r w:rsidR="00F430F8">
        <w:rPr>
          <w:sz w:val="21"/>
          <w:szCs w:val="21"/>
        </w:rPr>
        <w:t xml:space="preserve">Pronajímatel </w:t>
      </w:r>
      <w:r w:rsidR="008518F5" w:rsidRPr="00F430F8">
        <w:rPr>
          <w:sz w:val="21"/>
          <w:szCs w:val="21"/>
        </w:rPr>
        <w:t xml:space="preserve">je oprávněn vznést k předloženému počtu vyvezených obědů výhrady, a to nejpozději do 10 kalendářních dní ode dne předložení vyúčtování. Nepředloží-li výhrady, anebo marně uplyne lhůta k jejich předložení, vystaví </w:t>
      </w:r>
      <w:r w:rsidR="000A2FD9">
        <w:rPr>
          <w:sz w:val="21"/>
          <w:szCs w:val="21"/>
        </w:rPr>
        <w:t>Pronajímatel</w:t>
      </w:r>
      <w:r w:rsidR="000A2FD9" w:rsidRPr="001107FA">
        <w:rPr>
          <w:sz w:val="21"/>
          <w:szCs w:val="21"/>
        </w:rPr>
        <w:t xml:space="preserve"> </w:t>
      </w:r>
      <w:r w:rsidR="008518F5" w:rsidRPr="00F430F8">
        <w:rPr>
          <w:sz w:val="21"/>
          <w:szCs w:val="21"/>
        </w:rPr>
        <w:t xml:space="preserve">daňový </w:t>
      </w:r>
      <w:proofErr w:type="gramStart"/>
      <w:r w:rsidR="008518F5" w:rsidRPr="00F430F8">
        <w:rPr>
          <w:sz w:val="21"/>
          <w:szCs w:val="21"/>
        </w:rPr>
        <w:t>doklad - fakturu</w:t>
      </w:r>
      <w:proofErr w:type="gramEnd"/>
      <w:r w:rsidR="008518F5" w:rsidRPr="00F430F8">
        <w:rPr>
          <w:sz w:val="21"/>
          <w:szCs w:val="21"/>
        </w:rPr>
        <w:t xml:space="preserve">. Splatnost daňových </w:t>
      </w:r>
      <w:proofErr w:type="gramStart"/>
      <w:r w:rsidR="008518F5" w:rsidRPr="00F430F8">
        <w:rPr>
          <w:sz w:val="21"/>
          <w:szCs w:val="21"/>
        </w:rPr>
        <w:t>dokladů - faktur</w:t>
      </w:r>
      <w:proofErr w:type="gramEnd"/>
      <w:r w:rsidR="008518F5" w:rsidRPr="00F430F8">
        <w:rPr>
          <w:sz w:val="21"/>
          <w:szCs w:val="21"/>
        </w:rPr>
        <w:t xml:space="preserve"> činí minimálně 14 dní.</w:t>
      </w:r>
    </w:p>
    <w:bookmarkEnd w:id="15"/>
    <w:p w:rsidR="00950BEF" w:rsidRPr="00C1527B" w:rsidRDefault="00C1527B" w:rsidP="00C1527B">
      <w:pPr>
        <w:pStyle w:val="Prohlen"/>
        <w:keepNext/>
        <w:numPr>
          <w:ilvl w:val="0"/>
          <w:numId w:val="11"/>
        </w:numPr>
        <w:overflowPunct/>
        <w:autoSpaceDE/>
        <w:autoSpaceDN/>
        <w:adjustRightInd/>
        <w:spacing w:before="200" w:after="120" w:line="240" w:lineRule="auto"/>
        <w:ind w:left="703" w:hanging="703"/>
        <w:jc w:val="left"/>
        <w:textAlignment w:val="auto"/>
        <w:outlineLvl w:val="0"/>
        <w:rPr>
          <w:bCs/>
          <w:smallCaps/>
          <w:szCs w:val="21"/>
        </w:rPr>
      </w:pPr>
      <w:r w:rsidRPr="00C1527B">
        <w:rPr>
          <w:bCs/>
          <w:smallCaps/>
          <w:szCs w:val="21"/>
        </w:rPr>
        <w:t>Doba trvání nájmu</w:t>
      </w:r>
    </w:p>
    <w:p w:rsidR="00950BEF" w:rsidRPr="00517662" w:rsidRDefault="00C1527B" w:rsidP="00052E52">
      <w:pPr>
        <w:pStyle w:val="Zkladntext"/>
        <w:numPr>
          <w:ilvl w:val="1"/>
          <w:numId w:val="11"/>
        </w:numPr>
        <w:spacing w:after="120"/>
        <w:rPr>
          <w:sz w:val="21"/>
          <w:szCs w:val="21"/>
        </w:rPr>
      </w:pPr>
      <w:r w:rsidRPr="00C1527B">
        <w:rPr>
          <w:sz w:val="21"/>
          <w:szCs w:val="21"/>
        </w:rPr>
        <w:t xml:space="preserve">Tato Smlouva se uzavírá </w:t>
      </w:r>
      <w:r w:rsidRPr="00517662">
        <w:rPr>
          <w:sz w:val="21"/>
          <w:szCs w:val="21"/>
        </w:rPr>
        <w:t xml:space="preserve">na dobu </w:t>
      </w:r>
      <w:r w:rsidR="00AB0068" w:rsidRPr="00517662">
        <w:rPr>
          <w:sz w:val="21"/>
          <w:szCs w:val="21"/>
        </w:rPr>
        <w:t xml:space="preserve">určitou, a to </w:t>
      </w:r>
      <w:r w:rsidR="00517662" w:rsidRPr="00517662">
        <w:rPr>
          <w:sz w:val="21"/>
          <w:szCs w:val="21"/>
        </w:rPr>
        <w:t xml:space="preserve">čtyř </w:t>
      </w:r>
      <w:r w:rsidRPr="00517662">
        <w:rPr>
          <w:sz w:val="21"/>
          <w:szCs w:val="21"/>
        </w:rPr>
        <w:t>(</w:t>
      </w:r>
      <w:r w:rsidR="00517662" w:rsidRPr="00517662">
        <w:rPr>
          <w:sz w:val="21"/>
          <w:szCs w:val="21"/>
        </w:rPr>
        <w:t>4</w:t>
      </w:r>
      <w:r w:rsidRPr="00517662">
        <w:rPr>
          <w:sz w:val="21"/>
          <w:szCs w:val="21"/>
        </w:rPr>
        <w:t xml:space="preserve">) </w:t>
      </w:r>
      <w:r w:rsidR="005161DC" w:rsidRPr="00517662">
        <w:rPr>
          <w:sz w:val="21"/>
          <w:szCs w:val="21"/>
        </w:rPr>
        <w:t xml:space="preserve">let </w:t>
      </w:r>
      <w:r w:rsidR="00AB0068" w:rsidRPr="00517662">
        <w:rPr>
          <w:sz w:val="21"/>
          <w:szCs w:val="21"/>
        </w:rPr>
        <w:t>od</w:t>
      </w:r>
      <w:r w:rsidR="009C35FA">
        <w:rPr>
          <w:sz w:val="21"/>
          <w:szCs w:val="21"/>
        </w:rPr>
        <w:t>e</w:t>
      </w:r>
      <w:r w:rsidR="00AB0068" w:rsidRPr="00517662">
        <w:rPr>
          <w:sz w:val="21"/>
          <w:szCs w:val="21"/>
        </w:rPr>
        <w:t xml:space="preserve"> dne </w:t>
      </w:r>
      <w:r w:rsidR="005161DC" w:rsidRPr="00517662">
        <w:rPr>
          <w:sz w:val="21"/>
          <w:szCs w:val="21"/>
        </w:rPr>
        <w:t>1. 9. 202</w:t>
      </w:r>
      <w:r w:rsidR="000C4D2F">
        <w:rPr>
          <w:sz w:val="21"/>
          <w:szCs w:val="21"/>
        </w:rPr>
        <w:t>1</w:t>
      </w:r>
      <w:r w:rsidRPr="00517662">
        <w:rPr>
          <w:sz w:val="21"/>
          <w:szCs w:val="21"/>
        </w:rPr>
        <w:t xml:space="preserve">. Smlouva může být ukončena vzájemnou dohodou Smluvních stran, výpovědí z důvodů uvedených v odst. </w:t>
      </w:r>
      <w:r w:rsidR="006A6EFF" w:rsidRPr="00517662">
        <w:rPr>
          <w:sz w:val="21"/>
          <w:szCs w:val="21"/>
        </w:rPr>
        <w:fldChar w:fldCharType="begin"/>
      </w:r>
      <w:r w:rsidR="006A6EFF" w:rsidRPr="00517662">
        <w:rPr>
          <w:sz w:val="21"/>
          <w:szCs w:val="21"/>
        </w:rPr>
        <w:instrText xml:space="preserve"> REF _Ref42088527 \r \h </w:instrText>
      </w:r>
      <w:r w:rsidR="00517662">
        <w:rPr>
          <w:sz w:val="21"/>
          <w:szCs w:val="21"/>
        </w:rPr>
        <w:instrText xml:space="preserve"> \* MERGEFORMAT </w:instrText>
      </w:r>
      <w:r w:rsidR="006A6EFF" w:rsidRPr="00517662">
        <w:rPr>
          <w:sz w:val="21"/>
          <w:szCs w:val="21"/>
        </w:rPr>
      </w:r>
      <w:r w:rsidR="006A6EFF" w:rsidRPr="00517662">
        <w:rPr>
          <w:sz w:val="21"/>
          <w:szCs w:val="21"/>
        </w:rPr>
        <w:fldChar w:fldCharType="separate"/>
      </w:r>
      <w:r w:rsidR="00F55D13">
        <w:rPr>
          <w:sz w:val="21"/>
          <w:szCs w:val="21"/>
        </w:rPr>
        <w:t>6.4</w:t>
      </w:r>
      <w:r w:rsidR="006A6EFF" w:rsidRPr="00517662">
        <w:rPr>
          <w:sz w:val="21"/>
          <w:szCs w:val="21"/>
        </w:rPr>
        <w:fldChar w:fldCharType="end"/>
      </w:r>
      <w:r w:rsidR="00AB7AAA" w:rsidRPr="00517662">
        <w:rPr>
          <w:sz w:val="21"/>
          <w:szCs w:val="21"/>
        </w:rPr>
        <w:t xml:space="preserve"> </w:t>
      </w:r>
      <w:r w:rsidRPr="00517662">
        <w:rPr>
          <w:sz w:val="21"/>
          <w:szCs w:val="21"/>
        </w:rPr>
        <w:t>této Smlouvy nebo odstoupením od Smlouvy v souladu s právními předpisy.</w:t>
      </w:r>
    </w:p>
    <w:p w:rsidR="00AB0068" w:rsidRPr="00017EC1" w:rsidRDefault="00AB0068" w:rsidP="00017EC1">
      <w:pPr>
        <w:pStyle w:val="Zkladntext"/>
        <w:numPr>
          <w:ilvl w:val="1"/>
          <w:numId w:val="11"/>
        </w:numPr>
        <w:spacing w:after="120"/>
        <w:rPr>
          <w:sz w:val="21"/>
          <w:szCs w:val="21"/>
        </w:rPr>
      </w:pPr>
      <w:r w:rsidRPr="00017EC1">
        <w:rPr>
          <w:sz w:val="21"/>
          <w:szCs w:val="21"/>
        </w:rPr>
        <w:t xml:space="preserve">Tato </w:t>
      </w:r>
      <w:r w:rsidR="003A2A29">
        <w:rPr>
          <w:sz w:val="21"/>
          <w:szCs w:val="21"/>
        </w:rPr>
        <w:t>S</w:t>
      </w:r>
      <w:r w:rsidR="003A2A29" w:rsidRPr="00017EC1">
        <w:rPr>
          <w:sz w:val="21"/>
          <w:szCs w:val="21"/>
        </w:rPr>
        <w:t xml:space="preserve">mlouva </w:t>
      </w:r>
      <w:r w:rsidRPr="00017EC1">
        <w:rPr>
          <w:sz w:val="21"/>
          <w:szCs w:val="21"/>
        </w:rPr>
        <w:t xml:space="preserve">nabývá platnosti dnem podpisu </w:t>
      </w:r>
      <w:r w:rsidR="003A2A29">
        <w:rPr>
          <w:sz w:val="21"/>
          <w:szCs w:val="21"/>
        </w:rPr>
        <w:t>S</w:t>
      </w:r>
      <w:r w:rsidR="003A2A29" w:rsidRPr="00017EC1">
        <w:rPr>
          <w:sz w:val="21"/>
          <w:szCs w:val="21"/>
        </w:rPr>
        <w:t xml:space="preserve">mlouvy </w:t>
      </w:r>
      <w:r w:rsidRPr="00017EC1">
        <w:rPr>
          <w:sz w:val="21"/>
          <w:szCs w:val="21"/>
        </w:rPr>
        <w:t>oběma smluvními stranami a účinnosti okamžikem uveřejnění dle zákona č. 340/2015 Sb., o zvláštních podmínkách účinnosti některých smluv, uveřejňování těchto smluv a o registru smluv (zákon o registru smluv) (dále jen „zákon o registru smluv“).</w:t>
      </w:r>
    </w:p>
    <w:p w:rsidR="00AB0068" w:rsidRPr="00017EC1" w:rsidRDefault="00AB0068" w:rsidP="00017EC1">
      <w:pPr>
        <w:pStyle w:val="Zkladntext"/>
        <w:numPr>
          <w:ilvl w:val="1"/>
          <w:numId w:val="11"/>
        </w:numPr>
        <w:spacing w:after="120"/>
        <w:rPr>
          <w:sz w:val="21"/>
          <w:szCs w:val="21"/>
        </w:rPr>
      </w:pPr>
      <w:r w:rsidRPr="00017EC1">
        <w:rPr>
          <w:sz w:val="21"/>
          <w:szCs w:val="21"/>
        </w:rPr>
        <w:t xml:space="preserve">Smluvní strany výslovně sjednávají, že uveřejnění této </w:t>
      </w:r>
      <w:r w:rsidR="003A2A29">
        <w:rPr>
          <w:sz w:val="21"/>
          <w:szCs w:val="21"/>
        </w:rPr>
        <w:t>S</w:t>
      </w:r>
      <w:r w:rsidR="003A2A29" w:rsidRPr="00017EC1">
        <w:rPr>
          <w:sz w:val="21"/>
          <w:szCs w:val="21"/>
        </w:rPr>
        <w:t xml:space="preserve">mlouvy </w:t>
      </w:r>
      <w:r w:rsidRPr="00017EC1">
        <w:rPr>
          <w:sz w:val="21"/>
          <w:szCs w:val="21"/>
        </w:rPr>
        <w:t xml:space="preserve">v registru smluv dle zákona o registru smluv zajistí </w:t>
      </w:r>
      <w:r w:rsidR="00267A8E">
        <w:rPr>
          <w:sz w:val="21"/>
          <w:szCs w:val="21"/>
        </w:rPr>
        <w:t>Pronajímatel</w:t>
      </w:r>
      <w:r w:rsidRPr="00017EC1">
        <w:rPr>
          <w:sz w:val="21"/>
          <w:szCs w:val="21"/>
        </w:rPr>
        <w:t>.</w:t>
      </w:r>
    </w:p>
    <w:p w:rsidR="00C1527B" w:rsidRDefault="00263575" w:rsidP="00052E52">
      <w:pPr>
        <w:pStyle w:val="Zkladntext"/>
        <w:numPr>
          <w:ilvl w:val="1"/>
          <w:numId w:val="11"/>
        </w:numPr>
        <w:spacing w:after="120"/>
        <w:rPr>
          <w:sz w:val="21"/>
          <w:szCs w:val="21"/>
        </w:rPr>
      </w:pPr>
      <w:bookmarkStart w:id="16" w:name="_Ref42088527"/>
      <w:r>
        <w:rPr>
          <w:sz w:val="21"/>
          <w:szCs w:val="21"/>
        </w:rPr>
        <w:t xml:space="preserve">Pronajímatel </w:t>
      </w:r>
      <w:r w:rsidR="00C1527B">
        <w:rPr>
          <w:sz w:val="21"/>
          <w:szCs w:val="21"/>
        </w:rPr>
        <w:t>je oprávněn vypovědět Smlouvu z následujících důvodů:</w:t>
      </w:r>
      <w:bookmarkEnd w:id="16"/>
    </w:p>
    <w:p w:rsidR="00C1527B" w:rsidRDefault="00A375DB" w:rsidP="001F79EF">
      <w:pPr>
        <w:pStyle w:val="Zkladntext"/>
        <w:numPr>
          <w:ilvl w:val="0"/>
          <w:numId w:val="50"/>
        </w:numPr>
        <w:spacing w:after="120"/>
        <w:ind w:left="1134"/>
        <w:rPr>
          <w:sz w:val="21"/>
          <w:szCs w:val="21"/>
        </w:rPr>
      </w:pPr>
      <w:r>
        <w:rPr>
          <w:sz w:val="21"/>
          <w:szCs w:val="21"/>
        </w:rPr>
        <w:t xml:space="preserve">Podnájemce se dostal do prodlení s úhradou nájemného </w:t>
      </w:r>
      <w:r w:rsidR="00543B96">
        <w:rPr>
          <w:sz w:val="21"/>
          <w:szCs w:val="21"/>
        </w:rPr>
        <w:t>dle</w:t>
      </w:r>
      <w:r w:rsidR="00AB7AAA">
        <w:rPr>
          <w:sz w:val="21"/>
          <w:szCs w:val="21"/>
        </w:rPr>
        <w:t xml:space="preserve"> čl. </w:t>
      </w:r>
      <w:r w:rsidR="00543B96">
        <w:rPr>
          <w:sz w:val="21"/>
          <w:szCs w:val="21"/>
        </w:rPr>
        <w:fldChar w:fldCharType="begin"/>
      </w:r>
      <w:r w:rsidR="00543B96">
        <w:rPr>
          <w:sz w:val="21"/>
          <w:szCs w:val="21"/>
        </w:rPr>
        <w:instrText xml:space="preserve"> REF _Ref42088507 \r \h </w:instrText>
      </w:r>
      <w:r w:rsidR="00543B96">
        <w:rPr>
          <w:sz w:val="21"/>
          <w:szCs w:val="21"/>
        </w:rPr>
      </w:r>
      <w:r w:rsidR="00543B96">
        <w:rPr>
          <w:sz w:val="21"/>
          <w:szCs w:val="21"/>
        </w:rPr>
        <w:fldChar w:fldCharType="separate"/>
      </w:r>
      <w:r w:rsidR="00F55D13">
        <w:rPr>
          <w:sz w:val="21"/>
          <w:szCs w:val="21"/>
        </w:rPr>
        <w:t>3.1</w:t>
      </w:r>
      <w:r w:rsidR="00543B96">
        <w:rPr>
          <w:sz w:val="21"/>
          <w:szCs w:val="21"/>
        </w:rPr>
        <w:fldChar w:fldCharType="end"/>
      </w:r>
      <w:r>
        <w:rPr>
          <w:sz w:val="21"/>
          <w:szCs w:val="21"/>
        </w:rPr>
        <w:t xml:space="preserve"> této Smlouvy, pokud je prodlení delší než 30 dní a </w:t>
      </w:r>
      <w:r w:rsidR="00AB7AAA">
        <w:rPr>
          <w:sz w:val="21"/>
          <w:szCs w:val="21"/>
        </w:rPr>
        <w:t>Podn</w:t>
      </w:r>
      <w:r>
        <w:rPr>
          <w:sz w:val="21"/>
          <w:szCs w:val="21"/>
        </w:rPr>
        <w:t xml:space="preserve">ájemce byl předtím na své prodlení písemně upozorněn ze strany </w:t>
      </w:r>
      <w:r w:rsidR="002F41C6">
        <w:rPr>
          <w:sz w:val="21"/>
          <w:szCs w:val="21"/>
        </w:rPr>
        <w:t>Pronajímatele</w:t>
      </w:r>
      <w:r>
        <w:rPr>
          <w:sz w:val="21"/>
          <w:szCs w:val="21"/>
        </w:rPr>
        <w:t>;</w:t>
      </w:r>
    </w:p>
    <w:p w:rsidR="00A375DB" w:rsidRDefault="00A375DB" w:rsidP="001F79EF">
      <w:pPr>
        <w:pStyle w:val="Zkladntext"/>
        <w:numPr>
          <w:ilvl w:val="0"/>
          <w:numId w:val="50"/>
        </w:numPr>
        <w:spacing w:after="120"/>
        <w:ind w:left="1134"/>
        <w:rPr>
          <w:sz w:val="21"/>
          <w:szCs w:val="21"/>
        </w:rPr>
      </w:pPr>
      <w:r>
        <w:rPr>
          <w:sz w:val="21"/>
          <w:szCs w:val="21"/>
        </w:rPr>
        <w:t xml:space="preserve">Podnájemce </w:t>
      </w:r>
      <w:r w:rsidRPr="00A375DB">
        <w:rPr>
          <w:sz w:val="21"/>
          <w:szCs w:val="21"/>
        </w:rPr>
        <w:t>porušil opakovaně nebo bez uvedení řádného důvodu povinnost sjednanou v</w:t>
      </w:r>
      <w:r w:rsidR="002A56B7">
        <w:rPr>
          <w:sz w:val="21"/>
          <w:szCs w:val="21"/>
        </w:rPr>
        <w:t xml:space="preserve"> čl. </w:t>
      </w:r>
      <w:r w:rsidR="008B32A5">
        <w:rPr>
          <w:sz w:val="21"/>
          <w:szCs w:val="21"/>
        </w:rPr>
        <w:fldChar w:fldCharType="begin"/>
      </w:r>
      <w:r w:rsidR="008B32A5">
        <w:rPr>
          <w:sz w:val="21"/>
          <w:szCs w:val="21"/>
        </w:rPr>
        <w:instrText xml:space="preserve"> REF _Ref42088537 \r \h </w:instrText>
      </w:r>
      <w:r w:rsidR="008B32A5">
        <w:rPr>
          <w:sz w:val="21"/>
          <w:szCs w:val="21"/>
        </w:rPr>
      </w:r>
      <w:r w:rsidR="008B32A5">
        <w:rPr>
          <w:sz w:val="21"/>
          <w:szCs w:val="21"/>
        </w:rPr>
        <w:fldChar w:fldCharType="separate"/>
      </w:r>
      <w:r w:rsidR="00F55D13">
        <w:rPr>
          <w:sz w:val="21"/>
          <w:szCs w:val="21"/>
        </w:rPr>
        <w:t>4.2</w:t>
      </w:r>
      <w:r w:rsidR="008B32A5">
        <w:rPr>
          <w:sz w:val="21"/>
          <w:szCs w:val="21"/>
        </w:rPr>
        <w:fldChar w:fldCharType="end"/>
      </w:r>
      <w:r w:rsidR="002A56B7">
        <w:rPr>
          <w:sz w:val="21"/>
          <w:szCs w:val="21"/>
        </w:rPr>
        <w:t xml:space="preserve"> </w:t>
      </w:r>
      <w:r w:rsidRPr="00A375DB">
        <w:rPr>
          <w:sz w:val="21"/>
          <w:szCs w:val="21"/>
        </w:rPr>
        <w:t>této Smlouvy</w:t>
      </w:r>
    </w:p>
    <w:p w:rsidR="00A375DB" w:rsidRPr="00A375DB" w:rsidRDefault="00A375DB" w:rsidP="001F79EF">
      <w:pPr>
        <w:pStyle w:val="Zkladntext"/>
        <w:numPr>
          <w:ilvl w:val="0"/>
          <w:numId w:val="50"/>
        </w:numPr>
        <w:spacing w:after="120"/>
        <w:ind w:left="1134"/>
        <w:rPr>
          <w:sz w:val="21"/>
          <w:szCs w:val="21"/>
        </w:rPr>
      </w:pPr>
      <w:r>
        <w:rPr>
          <w:sz w:val="21"/>
          <w:szCs w:val="21"/>
        </w:rPr>
        <w:t xml:space="preserve">v případě, že </w:t>
      </w:r>
      <w:r w:rsidRPr="00A375DB">
        <w:rPr>
          <w:sz w:val="21"/>
          <w:szCs w:val="21"/>
        </w:rPr>
        <w:t>Podnájemce vstoupí do likvidace, bude vydáno rozhodnutí soudu o prohlášení úpadku Podnájemce nebo bude prohlášen konkurz na majetek Podnájemce;</w:t>
      </w:r>
    </w:p>
    <w:p w:rsidR="00A375DB" w:rsidRPr="00A375DB" w:rsidRDefault="00A375DB" w:rsidP="001F79EF">
      <w:pPr>
        <w:pStyle w:val="Zkladntext"/>
        <w:numPr>
          <w:ilvl w:val="0"/>
          <w:numId w:val="50"/>
        </w:numPr>
        <w:spacing w:after="120"/>
        <w:ind w:left="1134"/>
        <w:rPr>
          <w:sz w:val="21"/>
          <w:szCs w:val="21"/>
        </w:rPr>
      </w:pPr>
      <w:r w:rsidRPr="00A375DB">
        <w:rPr>
          <w:sz w:val="21"/>
          <w:szCs w:val="21"/>
        </w:rPr>
        <w:t>v případě, že Podnájemce přestane být zapsán v Rejstříku škol a školských zařízení</w:t>
      </w:r>
      <w:r w:rsidR="0089102D">
        <w:rPr>
          <w:sz w:val="21"/>
          <w:szCs w:val="21"/>
        </w:rPr>
        <w:t xml:space="preserve"> vedeném MŠMT</w:t>
      </w:r>
      <w:r w:rsidRPr="00A375DB">
        <w:rPr>
          <w:sz w:val="21"/>
          <w:szCs w:val="21"/>
        </w:rPr>
        <w:t>.</w:t>
      </w:r>
    </w:p>
    <w:p w:rsidR="00950BEF" w:rsidRPr="00A375DB" w:rsidRDefault="00A375DB" w:rsidP="00D71BE2">
      <w:pPr>
        <w:pStyle w:val="Zkladntext"/>
        <w:numPr>
          <w:ilvl w:val="1"/>
          <w:numId w:val="11"/>
        </w:numPr>
        <w:spacing w:after="120"/>
        <w:rPr>
          <w:sz w:val="21"/>
          <w:szCs w:val="21"/>
        </w:rPr>
      </w:pPr>
      <w:r w:rsidRPr="00A375DB">
        <w:rPr>
          <w:sz w:val="21"/>
          <w:szCs w:val="21"/>
        </w:rPr>
        <w:t>Podnájemce je oprávněn vypovědět Smlouvu z následujících důvodů:</w:t>
      </w:r>
    </w:p>
    <w:p w:rsidR="00A375DB" w:rsidRPr="00A375DB" w:rsidRDefault="00A375DB" w:rsidP="001F79EF">
      <w:pPr>
        <w:pStyle w:val="Zkladntext"/>
        <w:numPr>
          <w:ilvl w:val="0"/>
          <w:numId w:val="51"/>
        </w:numPr>
        <w:spacing w:after="120"/>
        <w:ind w:left="1134"/>
        <w:rPr>
          <w:bCs/>
          <w:sz w:val="21"/>
          <w:szCs w:val="21"/>
        </w:rPr>
      </w:pPr>
      <w:r w:rsidRPr="00A375DB">
        <w:rPr>
          <w:sz w:val="21"/>
          <w:szCs w:val="21"/>
        </w:rPr>
        <w:t>v případě, že s</w:t>
      </w:r>
      <w:r w:rsidRPr="00A375DB">
        <w:rPr>
          <w:bCs/>
          <w:sz w:val="21"/>
          <w:szCs w:val="21"/>
        </w:rPr>
        <w:t xml:space="preserve">e Pronajaté prostory stanou nezpůsobilé k řádnému užívání jako </w:t>
      </w:r>
      <w:r w:rsidR="00140E42">
        <w:rPr>
          <w:bCs/>
          <w:sz w:val="21"/>
          <w:szCs w:val="21"/>
        </w:rPr>
        <w:t>vývařovna</w:t>
      </w:r>
      <w:r w:rsidR="00140E42" w:rsidRPr="00A375DB">
        <w:rPr>
          <w:bCs/>
          <w:sz w:val="21"/>
          <w:szCs w:val="21"/>
        </w:rPr>
        <w:t xml:space="preserve"> </w:t>
      </w:r>
      <w:r w:rsidRPr="00A375DB">
        <w:rPr>
          <w:bCs/>
          <w:sz w:val="21"/>
          <w:szCs w:val="21"/>
        </w:rPr>
        <w:t xml:space="preserve">a výdejna a </w:t>
      </w:r>
      <w:r w:rsidR="00950D86">
        <w:rPr>
          <w:sz w:val="21"/>
          <w:szCs w:val="21"/>
        </w:rPr>
        <w:t xml:space="preserve">Pronajímatel </w:t>
      </w:r>
      <w:r w:rsidRPr="00A375DB">
        <w:rPr>
          <w:bCs/>
          <w:sz w:val="21"/>
          <w:szCs w:val="21"/>
        </w:rPr>
        <w:t>nezjedná nápravu nejpozději do 15 (patnácti) dnů ode dne doručení písemného upozornění ze strany Podnájemce;</w:t>
      </w:r>
    </w:p>
    <w:p w:rsidR="00A375DB" w:rsidRPr="00A375DB" w:rsidRDefault="00A375DB" w:rsidP="001F79EF">
      <w:pPr>
        <w:pStyle w:val="Zkladntext"/>
        <w:numPr>
          <w:ilvl w:val="0"/>
          <w:numId w:val="51"/>
        </w:numPr>
        <w:spacing w:after="120"/>
        <w:ind w:left="1134"/>
        <w:rPr>
          <w:sz w:val="21"/>
          <w:szCs w:val="21"/>
        </w:rPr>
      </w:pPr>
      <w:r w:rsidRPr="00A375DB">
        <w:rPr>
          <w:sz w:val="21"/>
          <w:szCs w:val="21"/>
        </w:rPr>
        <w:t xml:space="preserve">v případě porušení povinnosti </w:t>
      </w:r>
      <w:r w:rsidR="00F812A6">
        <w:rPr>
          <w:sz w:val="21"/>
          <w:szCs w:val="21"/>
        </w:rPr>
        <w:t xml:space="preserve">Pronajímatele </w:t>
      </w:r>
      <w:r w:rsidRPr="00A375DB">
        <w:rPr>
          <w:sz w:val="21"/>
          <w:szCs w:val="21"/>
        </w:rPr>
        <w:t>zajistit dodávku energií do Pronajatých prostor</w:t>
      </w:r>
    </w:p>
    <w:p w:rsidR="00950BEF" w:rsidRDefault="00950BEF" w:rsidP="00D71BE2">
      <w:pPr>
        <w:pStyle w:val="Zkladntext"/>
        <w:numPr>
          <w:ilvl w:val="1"/>
          <w:numId w:val="11"/>
        </w:numPr>
        <w:spacing w:after="120"/>
        <w:rPr>
          <w:sz w:val="21"/>
          <w:szCs w:val="21"/>
        </w:rPr>
      </w:pPr>
      <w:bookmarkStart w:id="17" w:name="_Ref491950393"/>
      <w:r w:rsidRPr="00A375DB">
        <w:rPr>
          <w:sz w:val="21"/>
          <w:szCs w:val="21"/>
        </w:rPr>
        <w:t>V</w:t>
      </w:r>
      <w:bookmarkEnd w:id="17"/>
      <w:r w:rsidR="00A375DB" w:rsidRPr="00A375DB">
        <w:rPr>
          <w:sz w:val="21"/>
          <w:szCs w:val="21"/>
        </w:rPr>
        <w:t>ýpovědní doba činí 6 měsíců a počíná běžet od prvního dne měsíce následujícího po doručení písemné výpovědi Smlouvy a končí posledním dnem tohoto měsíce.</w:t>
      </w:r>
    </w:p>
    <w:p w:rsidR="008C2149" w:rsidRPr="00A375DB" w:rsidRDefault="008C2149" w:rsidP="00D71BE2">
      <w:pPr>
        <w:pStyle w:val="Zkladntext"/>
        <w:numPr>
          <w:ilvl w:val="1"/>
          <w:numId w:val="11"/>
        </w:numPr>
        <w:spacing w:after="120"/>
        <w:rPr>
          <w:sz w:val="21"/>
          <w:szCs w:val="21"/>
        </w:rPr>
      </w:pPr>
      <w:r>
        <w:rPr>
          <w:sz w:val="21"/>
          <w:szCs w:val="21"/>
        </w:rPr>
        <w:lastRenderedPageBreak/>
        <w:t xml:space="preserve">S ohledem na provázanost této Smlouvy se smlouvou o zajištění školního stravování </w:t>
      </w:r>
      <w:r w:rsidR="00276FC5">
        <w:rPr>
          <w:sz w:val="21"/>
          <w:szCs w:val="21"/>
        </w:rPr>
        <w:t>bude</w:t>
      </w:r>
      <w:r>
        <w:rPr>
          <w:sz w:val="21"/>
          <w:szCs w:val="21"/>
        </w:rPr>
        <w:t xml:space="preserve"> tato Smlouva </w:t>
      </w:r>
      <w:r w:rsidR="00276FC5">
        <w:rPr>
          <w:sz w:val="21"/>
          <w:szCs w:val="21"/>
        </w:rPr>
        <w:t xml:space="preserve">ukončena </w:t>
      </w:r>
      <w:r>
        <w:rPr>
          <w:sz w:val="21"/>
          <w:szCs w:val="21"/>
        </w:rPr>
        <w:t xml:space="preserve">nejpozději se smlouvou o zajištění školního stravování. </w:t>
      </w:r>
    </w:p>
    <w:p w:rsidR="00950BEF" w:rsidRPr="00A375DB" w:rsidRDefault="00A375DB" w:rsidP="00950BEF">
      <w:pPr>
        <w:pStyle w:val="Nadpislnku"/>
        <w:keepNext/>
        <w:widowControl/>
        <w:numPr>
          <w:ilvl w:val="0"/>
          <w:numId w:val="11"/>
        </w:numPr>
        <w:tabs>
          <w:tab w:val="clear" w:pos="283"/>
        </w:tabs>
        <w:spacing w:after="120" w:line="240" w:lineRule="auto"/>
        <w:ind w:left="703" w:right="-284" w:hanging="703"/>
        <w:jc w:val="left"/>
        <w:outlineLvl w:val="0"/>
        <w:rPr>
          <w:smallCaps/>
          <w:sz w:val="21"/>
          <w:szCs w:val="21"/>
        </w:rPr>
      </w:pPr>
      <w:r w:rsidRPr="00A375DB">
        <w:rPr>
          <w:smallCaps/>
          <w:sz w:val="21"/>
          <w:szCs w:val="21"/>
        </w:rPr>
        <w:t>Další podmínky podnájmu</w:t>
      </w:r>
    </w:p>
    <w:p w:rsidR="003B58B0" w:rsidRDefault="00A375DB" w:rsidP="003B58B0">
      <w:pPr>
        <w:pStyle w:val="Zkladntext"/>
        <w:numPr>
          <w:ilvl w:val="1"/>
          <w:numId w:val="11"/>
        </w:numPr>
        <w:spacing w:after="120"/>
        <w:rPr>
          <w:sz w:val="21"/>
          <w:szCs w:val="21"/>
        </w:rPr>
      </w:pPr>
      <w:r w:rsidRPr="00A375DB">
        <w:rPr>
          <w:sz w:val="21"/>
          <w:szCs w:val="21"/>
        </w:rPr>
        <w:t>Podnájemce se zavazuje uzavřít pojištění pro případ způsobení škody na Pronajatých prostorách nebo škody způsobené provozní činností třetí osobě a udržovat toto pojištění v platnosti.</w:t>
      </w:r>
    </w:p>
    <w:p w:rsidR="00A375DB" w:rsidRPr="00A375DB" w:rsidRDefault="00F7716D" w:rsidP="00A375DB">
      <w:pPr>
        <w:pStyle w:val="Zkladntext"/>
        <w:numPr>
          <w:ilvl w:val="1"/>
          <w:numId w:val="11"/>
        </w:numPr>
        <w:rPr>
          <w:bCs/>
          <w:sz w:val="21"/>
          <w:szCs w:val="21"/>
        </w:rPr>
      </w:pPr>
      <w:r>
        <w:rPr>
          <w:sz w:val="21"/>
          <w:szCs w:val="21"/>
        </w:rPr>
        <w:t xml:space="preserve">Pronajímatel </w:t>
      </w:r>
      <w:r w:rsidR="00A375DB" w:rsidRPr="00A375DB">
        <w:rPr>
          <w:bCs/>
          <w:sz w:val="21"/>
          <w:szCs w:val="21"/>
        </w:rPr>
        <w:t>umožní Podnájemci umístění označení provozovny na objektu školy u zásobovacího vjezdu do jídelny.</w:t>
      </w:r>
    </w:p>
    <w:p w:rsidR="002473DB" w:rsidRPr="00A375DB" w:rsidRDefault="00A375DB" w:rsidP="00A375DB">
      <w:pPr>
        <w:pStyle w:val="Nadpislnku"/>
        <w:keepNext/>
        <w:widowControl/>
        <w:numPr>
          <w:ilvl w:val="0"/>
          <w:numId w:val="11"/>
        </w:numPr>
        <w:tabs>
          <w:tab w:val="clear" w:pos="283"/>
        </w:tabs>
        <w:spacing w:before="200" w:after="120" w:line="240" w:lineRule="auto"/>
        <w:ind w:left="703" w:hanging="703"/>
        <w:jc w:val="left"/>
        <w:outlineLvl w:val="0"/>
        <w:rPr>
          <w:smallCaps/>
          <w:sz w:val="21"/>
          <w:szCs w:val="21"/>
        </w:rPr>
      </w:pPr>
      <w:r w:rsidRPr="00A375DB">
        <w:rPr>
          <w:smallCaps/>
          <w:sz w:val="21"/>
          <w:szCs w:val="21"/>
        </w:rPr>
        <w:t>Závěrečná ujednání</w:t>
      </w:r>
    </w:p>
    <w:p w:rsidR="002473DB" w:rsidRPr="00A375DB" w:rsidRDefault="00A375DB" w:rsidP="00D71BE2">
      <w:pPr>
        <w:pStyle w:val="Zkladntext"/>
        <w:numPr>
          <w:ilvl w:val="1"/>
          <w:numId w:val="11"/>
        </w:numPr>
        <w:spacing w:after="120"/>
        <w:rPr>
          <w:sz w:val="21"/>
          <w:szCs w:val="21"/>
        </w:rPr>
      </w:pPr>
      <w:r w:rsidRPr="00A375DB">
        <w:rPr>
          <w:sz w:val="21"/>
          <w:szCs w:val="21"/>
        </w:rPr>
        <w:t>Tato Smlouva představuje úplné ujednání mezí Smluvními stranami ve vztahu k předmětu této Smlouvy. Všechny přílohy uvedené v této Smlouvě jsou její nedílnou součástí.</w:t>
      </w:r>
    </w:p>
    <w:p w:rsidR="002473DB" w:rsidRPr="00D220CE" w:rsidRDefault="00A375DB" w:rsidP="00D71BE2">
      <w:pPr>
        <w:pStyle w:val="Zkladntext"/>
        <w:numPr>
          <w:ilvl w:val="1"/>
          <w:numId w:val="11"/>
        </w:numPr>
        <w:spacing w:after="120"/>
        <w:rPr>
          <w:sz w:val="21"/>
          <w:szCs w:val="21"/>
        </w:rPr>
      </w:pPr>
      <w:r w:rsidRPr="00A375DB">
        <w:rPr>
          <w:sz w:val="21"/>
          <w:szCs w:val="21"/>
        </w:rPr>
        <w:t xml:space="preserve">V případě, že kterékoli ustanovení této Smlouvy je nebo se stane nebo bude shledáno neplatným, neúčinným či nevymahatelným, nebude to mít vliv na platnost, účinnost či vymahatelnost ostatních ustanovení této Smlouvy. Smluvní strany se zavazují nahradit neplatné, neúčinné nebo nevymahatelné ustanovení platným, účinným a vymahatelným ustanovením, které bude mít do nejvyšší možné míry stejný a právními předpisy přípustný význam a účinek, jako byl záměr ustanovení, jež má být nahrazeno. V případě, že kterékoli </w:t>
      </w:r>
      <w:r w:rsidRPr="00D220CE">
        <w:rPr>
          <w:sz w:val="21"/>
          <w:szCs w:val="21"/>
        </w:rPr>
        <w:t>ustanovení této Smlouvy bude shledáno zdánlivým (nicotným), zavazují se Smluvní strany obsah takového zdánlivého ustanovení dodatečně vyjasnit, a jeho vadu tak odstranit; vliv takové vady na ostatní ustanovení této Smlouvy se posoudí obdobně podle tohoto odst. 8.2.</w:t>
      </w:r>
    </w:p>
    <w:p w:rsidR="002473DB" w:rsidRDefault="00A375DB" w:rsidP="00D71BE2">
      <w:pPr>
        <w:pStyle w:val="Zkladntext"/>
        <w:numPr>
          <w:ilvl w:val="1"/>
          <w:numId w:val="11"/>
        </w:numPr>
        <w:spacing w:after="120"/>
        <w:rPr>
          <w:sz w:val="21"/>
          <w:szCs w:val="21"/>
        </w:rPr>
      </w:pPr>
      <w:r w:rsidRPr="00D220CE">
        <w:rPr>
          <w:sz w:val="21"/>
          <w:szCs w:val="21"/>
        </w:rPr>
        <w:t>Tato Smlouva může být změněna pouze formou vzestupně číslovaných písemných dodatk</w:t>
      </w:r>
      <w:r w:rsidR="00D220CE" w:rsidRPr="00D220CE">
        <w:rPr>
          <w:sz w:val="21"/>
          <w:szCs w:val="21"/>
        </w:rPr>
        <w:t>ů</w:t>
      </w:r>
      <w:r w:rsidRPr="00D220CE">
        <w:rPr>
          <w:sz w:val="21"/>
          <w:szCs w:val="21"/>
        </w:rPr>
        <w:t xml:space="preserve"> podepsaných oběma Smluvními stranami</w:t>
      </w:r>
    </w:p>
    <w:p w:rsidR="00C92A45" w:rsidRDefault="00C92A45" w:rsidP="00D71BE2">
      <w:pPr>
        <w:pStyle w:val="Zkladntext"/>
        <w:numPr>
          <w:ilvl w:val="1"/>
          <w:numId w:val="11"/>
        </w:numPr>
        <w:spacing w:after="120"/>
        <w:rPr>
          <w:sz w:val="21"/>
          <w:szCs w:val="21"/>
        </w:rPr>
      </w:pPr>
      <w:r>
        <w:rPr>
          <w:sz w:val="21"/>
          <w:szCs w:val="21"/>
        </w:rPr>
        <w:t>Přílohy této Smlouvy:</w:t>
      </w:r>
    </w:p>
    <w:p w:rsidR="00C92A45" w:rsidRDefault="00C92A45" w:rsidP="001F79EF">
      <w:pPr>
        <w:pStyle w:val="Zkladntext"/>
        <w:numPr>
          <w:ilvl w:val="0"/>
          <w:numId w:val="52"/>
        </w:numPr>
        <w:spacing w:after="120"/>
        <w:rPr>
          <w:sz w:val="21"/>
          <w:szCs w:val="21"/>
        </w:rPr>
      </w:pPr>
      <w:r>
        <w:rPr>
          <w:sz w:val="21"/>
          <w:szCs w:val="21"/>
        </w:rPr>
        <w:t>Plánek pronajatých prostor</w:t>
      </w:r>
    </w:p>
    <w:p w:rsidR="00C92A45" w:rsidRDefault="00C92A45" w:rsidP="001F79EF">
      <w:pPr>
        <w:pStyle w:val="Zkladntext"/>
        <w:numPr>
          <w:ilvl w:val="0"/>
          <w:numId w:val="52"/>
        </w:numPr>
        <w:spacing w:after="120"/>
        <w:rPr>
          <w:sz w:val="21"/>
          <w:szCs w:val="21"/>
        </w:rPr>
      </w:pPr>
      <w:r>
        <w:rPr>
          <w:sz w:val="21"/>
          <w:szCs w:val="21"/>
        </w:rPr>
        <w:t>Vzor protokolu o předání a převzetí souboru movitých věcí</w:t>
      </w:r>
      <w:r w:rsidR="0077204D">
        <w:rPr>
          <w:sz w:val="21"/>
          <w:szCs w:val="21"/>
        </w:rPr>
        <w:t xml:space="preserve"> </w:t>
      </w:r>
    </w:p>
    <w:p w:rsidR="002473DB" w:rsidRPr="00D220CE" w:rsidRDefault="00D220CE" w:rsidP="00D71BE2">
      <w:pPr>
        <w:pStyle w:val="Zkladntext"/>
        <w:numPr>
          <w:ilvl w:val="1"/>
          <w:numId w:val="11"/>
        </w:numPr>
        <w:spacing w:after="120"/>
        <w:rPr>
          <w:sz w:val="21"/>
          <w:szCs w:val="21"/>
        </w:rPr>
      </w:pPr>
      <w:r w:rsidRPr="00D220CE">
        <w:rPr>
          <w:sz w:val="21"/>
          <w:szCs w:val="21"/>
        </w:rPr>
        <w:t xml:space="preserve">Tato Smlouva je vyhotovena ve 3 (třech) stejnopisech s hodnotou originálu. </w:t>
      </w:r>
      <w:r w:rsidR="003208C3">
        <w:rPr>
          <w:sz w:val="21"/>
          <w:szCs w:val="21"/>
        </w:rPr>
        <w:t>Pronajímatel</w:t>
      </w:r>
      <w:r w:rsidR="003208C3" w:rsidRPr="001107FA">
        <w:rPr>
          <w:sz w:val="21"/>
          <w:szCs w:val="21"/>
        </w:rPr>
        <w:t xml:space="preserve"> </w:t>
      </w:r>
      <w:r w:rsidRPr="00D220CE">
        <w:rPr>
          <w:sz w:val="21"/>
          <w:szCs w:val="21"/>
        </w:rPr>
        <w:t xml:space="preserve">obdrží 2 (dva) stejnopisy a </w:t>
      </w:r>
      <w:r w:rsidR="00483C94">
        <w:rPr>
          <w:sz w:val="21"/>
          <w:szCs w:val="21"/>
        </w:rPr>
        <w:t>P</w:t>
      </w:r>
      <w:r w:rsidRPr="00D220CE">
        <w:rPr>
          <w:sz w:val="21"/>
          <w:szCs w:val="21"/>
        </w:rPr>
        <w:t>odnájemce 1 (jeden) stejnopis této Smlouvy.</w:t>
      </w:r>
    </w:p>
    <w:p w:rsidR="00D220CE" w:rsidRDefault="003208C3" w:rsidP="00D220CE">
      <w:pPr>
        <w:pStyle w:val="Zkladntext"/>
        <w:numPr>
          <w:ilvl w:val="1"/>
          <w:numId w:val="11"/>
        </w:numPr>
        <w:spacing w:after="120"/>
        <w:rPr>
          <w:sz w:val="21"/>
          <w:szCs w:val="21"/>
        </w:rPr>
      </w:pPr>
      <w:r>
        <w:rPr>
          <w:sz w:val="21"/>
          <w:szCs w:val="21"/>
        </w:rPr>
        <w:t xml:space="preserve">Pronajímatel </w:t>
      </w:r>
      <w:r w:rsidR="00D220CE" w:rsidRPr="00D220CE">
        <w:rPr>
          <w:sz w:val="21"/>
          <w:szCs w:val="21"/>
        </w:rPr>
        <w:t xml:space="preserve">prohlašuje, že dodržel proces, který jí ukládají právní předpisy a požadavky zřizovatele na uzavření této Smlouvy a zástupce </w:t>
      </w:r>
      <w:r w:rsidR="00FA7FBF">
        <w:rPr>
          <w:sz w:val="21"/>
          <w:szCs w:val="21"/>
        </w:rPr>
        <w:t xml:space="preserve">Pronajímatele </w:t>
      </w:r>
      <w:r w:rsidR="00D220CE" w:rsidRPr="00D220CE">
        <w:rPr>
          <w:sz w:val="21"/>
          <w:szCs w:val="21"/>
        </w:rPr>
        <w:t>je oprávněn tuto Smlouvu uzavřít.</w:t>
      </w:r>
    </w:p>
    <w:p w:rsidR="000C729E" w:rsidRPr="00D220CE" w:rsidRDefault="000C729E" w:rsidP="0079716B">
      <w:pPr>
        <w:pStyle w:val="Zkladntext"/>
        <w:spacing w:after="120"/>
        <w:rPr>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C729E" w:rsidTr="0079716B">
        <w:tc>
          <w:tcPr>
            <w:tcW w:w="4914" w:type="dxa"/>
          </w:tcPr>
          <w:bookmarkEnd w:id="8"/>
          <w:bookmarkEnd w:id="9"/>
          <w:p w:rsidR="000C729E" w:rsidRDefault="000C729E" w:rsidP="000636D0">
            <w:pPr>
              <w:tabs>
                <w:tab w:val="left" w:pos="142"/>
                <w:tab w:val="left" w:pos="284"/>
              </w:tabs>
              <w:spacing w:after="240"/>
              <w:rPr>
                <w:rFonts w:ascii="Georgia" w:hAnsi="Georgia"/>
                <w:b/>
                <w:sz w:val="21"/>
                <w:szCs w:val="21"/>
              </w:rPr>
            </w:pPr>
            <w:r w:rsidRPr="0026536E">
              <w:rPr>
                <w:rFonts w:ascii="Georgia" w:hAnsi="Georgia"/>
                <w:sz w:val="21"/>
                <w:szCs w:val="21"/>
              </w:rPr>
              <w:t xml:space="preserve">V </w:t>
            </w:r>
            <w:r w:rsidRPr="0026536E">
              <w:rPr>
                <w:rFonts w:ascii="Georgia" w:hAnsi="Georgia"/>
                <w:bCs/>
                <w:iCs/>
                <w:sz w:val="21"/>
                <w:szCs w:val="21"/>
              </w:rPr>
              <w:t>Praze</w:t>
            </w:r>
            <w:r w:rsidRPr="0026536E">
              <w:rPr>
                <w:rFonts w:ascii="Georgia" w:hAnsi="Georgia"/>
                <w:sz w:val="21"/>
                <w:szCs w:val="21"/>
              </w:rPr>
              <w:t xml:space="preserve"> dne </w:t>
            </w:r>
            <w:bookmarkStart w:id="18" w:name="_GoBack"/>
            <w:bookmarkEnd w:id="18"/>
          </w:p>
          <w:p w:rsidR="000C729E" w:rsidRDefault="000C729E" w:rsidP="000636D0">
            <w:pPr>
              <w:tabs>
                <w:tab w:val="left" w:pos="142"/>
                <w:tab w:val="left" w:pos="284"/>
              </w:tabs>
              <w:spacing w:after="240"/>
              <w:rPr>
                <w:rFonts w:ascii="Georgia" w:hAnsi="Georgia"/>
                <w:b/>
                <w:sz w:val="21"/>
                <w:szCs w:val="21"/>
              </w:rPr>
            </w:pPr>
            <w:r w:rsidRPr="00915A95">
              <w:rPr>
                <w:rFonts w:ascii="Georgia" w:hAnsi="Georgia"/>
                <w:b/>
                <w:sz w:val="21"/>
                <w:szCs w:val="21"/>
              </w:rPr>
              <w:t>Základní škola, Praha 4, Pošepného náměstí 2022</w:t>
            </w:r>
          </w:p>
          <w:p w:rsidR="000C729E" w:rsidRDefault="000C729E" w:rsidP="000636D0">
            <w:pPr>
              <w:tabs>
                <w:tab w:val="left" w:pos="142"/>
                <w:tab w:val="left" w:pos="284"/>
              </w:tabs>
              <w:spacing w:after="240"/>
              <w:rPr>
                <w:rFonts w:ascii="Georgia" w:hAnsi="Georgia"/>
                <w:b/>
                <w:sz w:val="21"/>
                <w:szCs w:val="21"/>
              </w:rPr>
            </w:pPr>
          </w:p>
          <w:p w:rsidR="000C729E" w:rsidRDefault="000C729E" w:rsidP="000636D0">
            <w:pPr>
              <w:tabs>
                <w:tab w:val="left" w:pos="142"/>
                <w:tab w:val="left" w:pos="284"/>
              </w:tabs>
              <w:spacing w:after="240"/>
              <w:rPr>
                <w:rFonts w:ascii="Georgia" w:hAnsi="Georgia"/>
                <w:sz w:val="21"/>
                <w:szCs w:val="21"/>
              </w:rPr>
            </w:pPr>
          </w:p>
        </w:tc>
        <w:tc>
          <w:tcPr>
            <w:tcW w:w="4914" w:type="dxa"/>
          </w:tcPr>
          <w:p w:rsidR="000C729E" w:rsidRPr="00AE66B2" w:rsidRDefault="000C729E" w:rsidP="000636D0">
            <w:pPr>
              <w:tabs>
                <w:tab w:val="left" w:pos="142"/>
                <w:tab w:val="left" w:pos="284"/>
              </w:tabs>
              <w:spacing w:after="240"/>
              <w:rPr>
                <w:rFonts w:ascii="Georgia" w:hAnsi="Georgia"/>
                <w:sz w:val="21"/>
                <w:szCs w:val="21"/>
              </w:rPr>
            </w:pPr>
            <w:r w:rsidRPr="0026536E">
              <w:rPr>
                <w:rFonts w:ascii="Georgia" w:hAnsi="Georgia"/>
                <w:sz w:val="21"/>
                <w:szCs w:val="21"/>
              </w:rPr>
              <w:t xml:space="preserve">V </w:t>
            </w:r>
            <w:r w:rsidR="00AE66B2">
              <w:rPr>
                <w:rFonts w:ascii="Georgia" w:hAnsi="Georgia"/>
                <w:sz w:val="21"/>
                <w:szCs w:val="21"/>
              </w:rPr>
              <w:t>Praze</w:t>
            </w:r>
            <w:r>
              <w:rPr>
                <w:rFonts w:ascii="Georgia" w:hAnsi="Georgia"/>
                <w:sz w:val="21"/>
                <w:szCs w:val="21"/>
              </w:rPr>
              <w:t xml:space="preserve"> </w:t>
            </w:r>
            <w:r w:rsidRPr="0026536E">
              <w:rPr>
                <w:rFonts w:ascii="Georgia" w:hAnsi="Georgia"/>
                <w:sz w:val="21"/>
                <w:szCs w:val="21"/>
              </w:rPr>
              <w:t>dne</w:t>
            </w:r>
            <w:r w:rsidRPr="0026536E">
              <w:rPr>
                <w:rFonts w:ascii="Georgia" w:hAnsi="Georgia"/>
                <w:bCs/>
                <w:iCs/>
                <w:sz w:val="21"/>
                <w:szCs w:val="21"/>
              </w:rPr>
              <w:t xml:space="preserve"> </w:t>
            </w:r>
            <w:r w:rsidR="004C0191">
              <w:rPr>
                <w:rFonts w:ascii="Georgia" w:hAnsi="Georgia"/>
                <w:sz w:val="21"/>
                <w:szCs w:val="21"/>
              </w:rPr>
              <w:t>20.11</w:t>
            </w:r>
            <w:r w:rsidR="00AE66B2" w:rsidRPr="00AE66B2">
              <w:rPr>
                <w:rFonts w:ascii="Georgia" w:hAnsi="Georgia"/>
                <w:sz w:val="21"/>
                <w:szCs w:val="21"/>
              </w:rPr>
              <w:t>.2020</w:t>
            </w:r>
          </w:p>
          <w:p w:rsidR="000C729E" w:rsidRPr="00AE66B2" w:rsidRDefault="00AE66B2" w:rsidP="000636D0">
            <w:pPr>
              <w:tabs>
                <w:tab w:val="left" w:pos="142"/>
                <w:tab w:val="left" w:pos="284"/>
              </w:tabs>
              <w:spacing w:after="240"/>
              <w:rPr>
                <w:rFonts w:ascii="Georgia" w:hAnsi="Georgia"/>
                <w:sz w:val="21"/>
                <w:szCs w:val="21"/>
              </w:rPr>
            </w:pPr>
            <w:proofErr w:type="gramStart"/>
            <w:r w:rsidRPr="00AE66B2">
              <w:rPr>
                <w:rFonts w:ascii="Georgia" w:hAnsi="Georgia"/>
                <w:sz w:val="21"/>
                <w:szCs w:val="21"/>
              </w:rPr>
              <w:t>ARTER</w:t>
            </w:r>
            <w:r>
              <w:rPr>
                <w:rFonts w:ascii="Georgia" w:hAnsi="Georgia"/>
                <w:sz w:val="21"/>
                <w:szCs w:val="21"/>
              </w:rPr>
              <w:t xml:space="preserve"> </w:t>
            </w:r>
            <w:r w:rsidRPr="00AE66B2">
              <w:rPr>
                <w:rFonts w:ascii="Georgia" w:hAnsi="Georgia"/>
                <w:sz w:val="21"/>
                <w:szCs w:val="21"/>
              </w:rPr>
              <w:t>-</w:t>
            </w:r>
            <w:r>
              <w:rPr>
                <w:rFonts w:ascii="Georgia" w:hAnsi="Georgia"/>
                <w:sz w:val="21"/>
                <w:szCs w:val="21"/>
              </w:rPr>
              <w:t xml:space="preserve"> </w:t>
            </w:r>
            <w:r w:rsidRPr="00AE66B2">
              <w:rPr>
                <w:rFonts w:ascii="Georgia" w:hAnsi="Georgia"/>
                <w:sz w:val="21"/>
                <w:szCs w:val="21"/>
              </w:rPr>
              <w:t>CATERINGOVÝSERVIS</w:t>
            </w:r>
            <w:proofErr w:type="gramEnd"/>
            <w:r>
              <w:rPr>
                <w:rFonts w:ascii="Georgia" w:hAnsi="Georgia"/>
                <w:sz w:val="21"/>
                <w:szCs w:val="21"/>
              </w:rPr>
              <w:t xml:space="preserve"> </w:t>
            </w:r>
            <w:r w:rsidRPr="00AE66B2">
              <w:rPr>
                <w:rFonts w:ascii="Georgia" w:hAnsi="Georgia"/>
                <w:sz w:val="21"/>
                <w:szCs w:val="21"/>
              </w:rPr>
              <w:t>s.r.o. ZŠS</w:t>
            </w:r>
          </w:p>
          <w:p w:rsidR="00AE66B2" w:rsidRDefault="00AE66B2" w:rsidP="000636D0">
            <w:pPr>
              <w:tabs>
                <w:tab w:val="left" w:pos="142"/>
                <w:tab w:val="left" w:pos="284"/>
              </w:tabs>
              <w:spacing w:after="240"/>
              <w:rPr>
                <w:rFonts w:ascii="Georgia" w:hAnsi="Georgia"/>
                <w:sz w:val="21"/>
                <w:szCs w:val="21"/>
              </w:rPr>
            </w:pPr>
            <w:r>
              <w:rPr>
                <w:rFonts w:ascii="Georgia" w:hAnsi="Georgia"/>
                <w:sz w:val="21"/>
                <w:szCs w:val="21"/>
              </w:rPr>
              <w:t>Za Černým Mostem 1526/17, 198 00 Praha 9</w:t>
            </w:r>
          </w:p>
        </w:tc>
      </w:tr>
      <w:tr w:rsidR="000C729E" w:rsidTr="0079716B">
        <w:tc>
          <w:tcPr>
            <w:tcW w:w="4914" w:type="dxa"/>
          </w:tcPr>
          <w:p w:rsidR="000C729E" w:rsidRDefault="000C729E" w:rsidP="000636D0">
            <w:pPr>
              <w:tabs>
                <w:tab w:val="left" w:pos="142"/>
                <w:tab w:val="left" w:pos="284"/>
              </w:tabs>
              <w:rPr>
                <w:rFonts w:ascii="Georgia" w:hAnsi="Georgia"/>
                <w:sz w:val="21"/>
                <w:szCs w:val="21"/>
              </w:rPr>
            </w:pPr>
            <w:r w:rsidRPr="0026536E">
              <w:rPr>
                <w:rFonts w:ascii="Georgia" w:hAnsi="Georgia"/>
                <w:sz w:val="21"/>
                <w:szCs w:val="21"/>
              </w:rPr>
              <w:t>__________________________</w:t>
            </w:r>
          </w:p>
          <w:p w:rsidR="000C729E" w:rsidRDefault="000C729E" w:rsidP="000636D0">
            <w:pPr>
              <w:tabs>
                <w:tab w:val="left" w:pos="142"/>
                <w:tab w:val="left" w:pos="284"/>
              </w:tabs>
              <w:rPr>
                <w:rFonts w:ascii="Georgia" w:hAnsi="Georgia"/>
                <w:sz w:val="21"/>
                <w:szCs w:val="21"/>
              </w:rPr>
            </w:pPr>
            <w:r w:rsidRPr="0026536E">
              <w:rPr>
                <w:rFonts w:ascii="Georgia" w:hAnsi="Georgia"/>
                <w:sz w:val="21"/>
                <w:szCs w:val="21"/>
              </w:rPr>
              <w:t xml:space="preserve"> Jméno:</w:t>
            </w:r>
            <w:r w:rsidRPr="00C41D57">
              <w:t xml:space="preserve"> </w:t>
            </w:r>
            <w:r w:rsidRPr="00BC77D8">
              <w:rPr>
                <w:rFonts w:ascii="Georgia" w:hAnsi="Georgia"/>
                <w:sz w:val="21"/>
                <w:szCs w:val="21"/>
              </w:rPr>
              <w:t>Mgr. Bc. Dagmar Havlíčkov</w:t>
            </w:r>
            <w:r>
              <w:rPr>
                <w:rFonts w:ascii="Georgia" w:hAnsi="Georgia"/>
                <w:sz w:val="21"/>
                <w:szCs w:val="21"/>
              </w:rPr>
              <w:t>á</w:t>
            </w:r>
            <w:r w:rsidRPr="0026536E">
              <w:rPr>
                <w:rFonts w:ascii="Georgia" w:hAnsi="Georgia"/>
                <w:sz w:val="21"/>
                <w:szCs w:val="21"/>
              </w:rPr>
              <w:t xml:space="preserve"> </w:t>
            </w:r>
          </w:p>
          <w:p w:rsidR="000C729E" w:rsidRDefault="000C729E" w:rsidP="000636D0">
            <w:pPr>
              <w:tabs>
                <w:tab w:val="left" w:pos="142"/>
                <w:tab w:val="left" w:pos="284"/>
              </w:tabs>
              <w:rPr>
                <w:rFonts w:ascii="Georgia" w:hAnsi="Georgia"/>
                <w:sz w:val="21"/>
                <w:szCs w:val="21"/>
              </w:rPr>
            </w:pPr>
            <w:r w:rsidRPr="0026536E">
              <w:rPr>
                <w:rFonts w:ascii="Georgia" w:hAnsi="Georgia"/>
                <w:sz w:val="21"/>
                <w:szCs w:val="21"/>
              </w:rPr>
              <w:t>Funkce:</w:t>
            </w:r>
            <w:r w:rsidRPr="00C41D57">
              <w:rPr>
                <w:rFonts w:ascii="Georgia" w:hAnsi="Georgia"/>
                <w:sz w:val="21"/>
                <w:szCs w:val="21"/>
              </w:rPr>
              <w:t xml:space="preserve"> </w:t>
            </w:r>
            <w:r>
              <w:rPr>
                <w:rFonts w:ascii="Georgia" w:hAnsi="Georgia"/>
                <w:sz w:val="21"/>
                <w:szCs w:val="21"/>
              </w:rPr>
              <w:t>ředitelka</w:t>
            </w:r>
          </w:p>
        </w:tc>
        <w:tc>
          <w:tcPr>
            <w:tcW w:w="4914" w:type="dxa"/>
          </w:tcPr>
          <w:p w:rsidR="000C729E" w:rsidRDefault="000C729E" w:rsidP="000636D0">
            <w:pPr>
              <w:tabs>
                <w:tab w:val="left" w:pos="142"/>
                <w:tab w:val="left" w:pos="284"/>
              </w:tabs>
              <w:rPr>
                <w:rFonts w:ascii="Georgia" w:hAnsi="Georgia"/>
                <w:sz w:val="21"/>
                <w:szCs w:val="21"/>
              </w:rPr>
            </w:pPr>
            <w:r w:rsidRPr="0026536E">
              <w:rPr>
                <w:rFonts w:ascii="Georgia" w:hAnsi="Georgia"/>
                <w:sz w:val="21"/>
                <w:szCs w:val="21"/>
              </w:rPr>
              <w:t xml:space="preserve">__________________________ </w:t>
            </w:r>
          </w:p>
          <w:p w:rsidR="000C729E" w:rsidRDefault="000C729E" w:rsidP="000636D0">
            <w:pPr>
              <w:tabs>
                <w:tab w:val="left" w:pos="142"/>
                <w:tab w:val="left" w:pos="284"/>
              </w:tabs>
              <w:rPr>
                <w:rFonts w:ascii="Georgia" w:hAnsi="Georgia"/>
                <w:sz w:val="21"/>
                <w:szCs w:val="21"/>
              </w:rPr>
            </w:pPr>
            <w:r w:rsidRPr="0026536E">
              <w:rPr>
                <w:rFonts w:ascii="Georgia" w:hAnsi="Georgia"/>
                <w:sz w:val="21"/>
                <w:szCs w:val="21"/>
              </w:rPr>
              <w:t xml:space="preserve">Jméno: </w:t>
            </w:r>
            <w:r w:rsidR="00AE66B2">
              <w:rPr>
                <w:rFonts w:ascii="Georgia" w:hAnsi="Georgia"/>
                <w:sz w:val="21"/>
                <w:szCs w:val="21"/>
              </w:rPr>
              <w:t>Josef Rožánek</w:t>
            </w:r>
          </w:p>
          <w:p w:rsidR="000C729E" w:rsidRDefault="000C729E" w:rsidP="000636D0">
            <w:pPr>
              <w:tabs>
                <w:tab w:val="left" w:pos="142"/>
                <w:tab w:val="left" w:pos="284"/>
              </w:tabs>
              <w:rPr>
                <w:rFonts w:ascii="Georgia" w:hAnsi="Georgia"/>
                <w:sz w:val="21"/>
                <w:szCs w:val="21"/>
              </w:rPr>
            </w:pPr>
            <w:r w:rsidRPr="0026536E">
              <w:rPr>
                <w:rFonts w:ascii="Georgia" w:hAnsi="Georgia"/>
                <w:sz w:val="21"/>
                <w:szCs w:val="21"/>
              </w:rPr>
              <w:t>Funkce</w:t>
            </w:r>
            <w:r w:rsidRPr="00AE66B2">
              <w:rPr>
                <w:rFonts w:ascii="Georgia" w:hAnsi="Georgia"/>
                <w:sz w:val="21"/>
                <w:szCs w:val="21"/>
              </w:rPr>
              <w:t xml:space="preserve">: </w:t>
            </w:r>
            <w:r w:rsidR="00AE66B2" w:rsidRPr="00AE66B2">
              <w:rPr>
                <w:rFonts w:ascii="Georgia" w:hAnsi="Georgia"/>
                <w:sz w:val="21"/>
                <w:szCs w:val="21"/>
              </w:rPr>
              <w:t>jednatel společnosti</w:t>
            </w:r>
          </w:p>
        </w:tc>
      </w:tr>
    </w:tbl>
    <w:p w:rsidR="000C729E" w:rsidRDefault="000C729E" w:rsidP="00C92A45">
      <w:pPr>
        <w:tabs>
          <w:tab w:val="left" w:pos="5040"/>
        </w:tabs>
        <w:jc w:val="center"/>
        <w:outlineLvl w:val="0"/>
        <w:rPr>
          <w:b/>
          <w:bCs/>
        </w:rPr>
      </w:pPr>
    </w:p>
    <w:p w:rsidR="00BE6974" w:rsidRPr="00C02CFD" w:rsidRDefault="000C729E" w:rsidP="00EF150D">
      <w:pPr>
        <w:rPr>
          <w:b/>
        </w:rPr>
      </w:pPr>
      <w:r>
        <w:rPr>
          <w:b/>
          <w:bCs/>
        </w:rPr>
        <w:br w:type="page"/>
      </w:r>
      <w:r w:rsidR="00C92A45" w:rsidRPr="00C02CFD">
        <w:rPr>
          <w:b/>
        </w:rPr>
        <w:lastRenderedPageBreak/>
        <w:t>Příloha č. 1</w:t>
      </w:r>
    </w:p>
    <w:p w:rsidR="00C92A45" w:rsidRPr="00C92A45" w:rsidRDefault="00C92A45" w:rsidP="00C92A45">
      <w:pPr>
        <w:tabs>
          <w:tab w:val="left" w:pos="5040"/>
        </w:tabs>
        <w:jc w:val="center"/>
        <w:outlineLvl w:val="0"/>
      </w:pPr>
      <w:r w:rsidRPr="00C02CFD">
        <w:t>Plánek pronajatých prostor</w:t>
      </w:r>
    </w:p>
    <w:p w:rsidR="00C92A45" w:rsidRDefault="00C92A45" w:rsidP="00C92A45">
      <w:pPr>
        <w:tabs>
          <w:tab w:val="left" w:pos="5040"/>
        </w:tabs>
        <w:jc w:val="center"/>
        <w:outlineLvl w:val="0"/>
        <w:rPr>
          <w:b/>
        </w:rPr>
      </w:pPr>
    </w:p>
    <w:p w:rsidR="000A7D52" w:rsidRDefault="000A7D52">
      <w:pPr>
        <w:rPr>
          <w:b/>
        </w:rPr>
      </w:pPr>
      <w:r>
        <w:rPr>
          <w:b/>
        </w:rPr>
        <w:br w:type="page"/>
      </w:r>
    </w:p>
    <w:p w:rsidR="00C92A45" w:rsidRDefault="00C92A45" w:rsidP="00C92A45">
      <w:pPr>
        <w:tabs>
          <w:tab w:val="left" w:pos="5040"/>
        </w:tabs>
        <w:jc w:val="center"/>
        <w:outlineLvl w:val="0"/>
        <w:rPr>
          <w:b/>
        </w:rPr>
      </w:pPr>
      <w:r>
        <w:rPr>
          <w:b/>
        </w:rPr>
        <w:lastRenderedPageBreak/>
        <w:t>Příloha č. 2</w:t>
      </w:r>
    </w:p>
    <w:p w:rsidR="002801A0" w:rsidRDefault="00C92A45" w:rsidP="00C92A45">
      <w:pPr>
        <w:tabs>
          <w:tab w:val="left" w:pos="5040"/>
        </w:tabs>
        <w:jc w:val="center"/>
        <w:outlineLvl w:val="0"/>
      </w:pPr>
      <w:r w:rsidRPr="00C92A45">
        <w:t>Vzor protokolu o předání a převzetí souboru movitých věcí</w:t>
      </w:r>
    </w:p>
    <w:p w:rsidR="00EF14C1" w:rsidRDefault="00EF14C1" w:rsidP="00DB26EF"/>
    <w:p w:rsidR="00EF14C1" w:rsidRPr="001877AA" w:rsidRDefault="00EF14C1" w:rsidP="00EF14C1">
      <w:pPr>
        <w:keepNext/>
        <w:outlineLvl w:val="0"/>
        <w:rPr>
          <w:b/>
          <w:caps/>
          <w:sz w:val="24"/>
        </w:rPr>
      </w:pPr>
      <w:r>
        <w:tab/>
      </w:r>
      <w:r w:rsidRPr="001877AA">
        <w:rPr>
          <w:b/>
          <w:bCs/>
          <w:caps/>
          <w:sz w:val="24"/>
        </w:rPr>
        <w:t xml:space="preserve">Protokol </w:t>
      </w:r>
      <w:r w:rsidRPr="001877AA">
        <w:rPr>
          <w:b/>
          <w:caps/>
          <w:sz w:val="24"/>
        </w:rPr>
        <w:t xml:space="preserve">o předání a převzetí </w:t>
      </w:r>
      <w:r>
        <w:rPr>
          <w:b/>
          <w:caps/>
          <w:sz w:val="24"/>
        </w:rPr>
        <w:t>souboru movitých věcí</w:t>
      </w:r>
      <w:r w:rsidRPr="001877AA">
        <w:rPr>
          <w:b/>
          <w:caps/>
          <w:sz w:val="24"/>
        </w:rPr>
        <w:t xml:space="preserve"> </w:t>
      </w:r>
    </w:p>
    <w:p w:rsidR="00EF14C1" w:rsidRPr="001877AA" w:rsidRDefault="00EF14C1" w:rsidP="00EF14C1">
      <w:pPr>
        <w:spacing w:before="240" w:after="240" w:line="300" w:lineRule="exact"/>
        <w:rPr>
          <w:bCs/>
        </w:rPr>
      </w:pPr>
      <w:r w:rsidRPr="001877AA">
        <w:rPr>
          <w:bCs/>
        </w:rPr>
        <w:t>Tento protokol („</w:t>
      </w:r>
      <w:r w:rsidRPr="001877AA">
        <w:rPr>
          <w:b/>
          <w:bCs/>
        </w:rPr>
        <w:t>Protokol</w:t>
      </w:r>
      <w:r w:rsidRPr="001877AA">
        <w:rPr>
          <w:bCs/>
        </w:rPr>
        <w:t>“) byl sepsán mezi následujícími stranami:</w:t>
      </w:r>
    </w:p>
    <w:p w:rsidR="00EF14C1" w:rsidRPr="001877AA" w:rsidRDefault="00EF14C1" w:rsidP="00EF14C1">
      <w:pPr>
        <w:pStyle w:val="Odstavecseseznamem"/>
        <w:numPr>
          <w:ilvl w:val="0"/>
          <w:numId w:val="59"/>
        </w:numPr>
        <w:spacing w:line="300" w:lineRule="exact"/>
        <w:contextualSpacing/>
        <w:rPr>
          <w:rFonts w:ascii="Georgia" w:eastAsia="Times New Roman" w:hAnsi="Georgia"/>
          <w:bCs/>
          <w:sz w:val="21"/>
          <w:szCs w:val="21"/>
        </w:rPr>
      </w:pPr>
      <w:r w:rsidRPr="001C3504">
        <w:rPr>
          <w:rFonts w:ascii="Georgia" w:hAnsi="Georgia"/>
          <w:b/>
          <w:sz w:val="21"/>
          <w:szCs w:val="21"/>
        </w:rPr>
        <w:t>Základní škola, Praha 4, Pošepného náměstí 2022</w:t>
      </w:r>
      <w:r w:rsidRPr="001877AA">
        <w:rPr>
          <w:rFonts w:ascii="Georgia" w:hAnsi="Georgia"/>
          <w:sz w:val="21"/>
          <w:szCs w:val="21"/>
        </w:rPr>
        <w:t xml:space="preserve">, </w:t>
      </w:r>
      <w:r w:rsidRPr="001877AA">
        <w:rPr>
          <w:rFonts w:ascii="Georgia" w:eastAsia="Times New Roman" w:hAnsi="Georgia"/>
          <w:bCs/>
          <w:sz w:val="21"/>
          <w:szCs w:val="21"/>
        </w:rPr>
        <w:t xml:space="preserve">IČO: </w:t>
      </w:r>
      <w:r w:rsidRPr="001C3504">
        <w:rPr>
          <w:rFonts w:ascii="Georgia" w:hAnsi="Georgia"/>
          <w:sz w:val="21"/>
          <w:szCs w:val="21"/>
        </w:rPr>
        <w:t>61388432</w:t>
      </w:r>
      <w:r w:rsidRPr="001877AA">
        <w:rPr>
          <w:rFonts w:ascii="Georgia" w:hAnsi="Georgia"/>
          <w:sz w:val="21"/>
          <w:szCs w:val="21"/>
        </w:rPr>
        <w:t xml:space="preserve">, </w:t>
      </w:r>
      <w:r w:rsidRPr="001877AA">
        <w:rPr>
          <w:rFonts w:ascii="Georgia" w:eastAsia="Times New Roman" w:hAnsi="Georgia"/>
          <w:bCs/>
          <w:sz w:val="21"/>
          <w:szCs w:val="21"/>
        </w:rPr>
        <w:t xml:space="preserve">se sídlem </w:t>
      </w:r>
      <w:r w:rsidRPr="001C3504">
        <w:rPr>
          <w:rFonts w:ascii="Georgia" w:eastAsia="Times New Roman" w:hAnsi="Georgia"/>
          <w:bCs/>
          <w:sz w:val="21"/>
          <w:szCs w:val="21"/>
        </w:rPr>
        <w:t>Pošepného náměstí 2022, 148 00, Praha 4 - Chodov</w:t>
      </w:r>
      <w:r w:rsidRPr="001877AA">
        <w:rPr>
          <w:rFonts w:ascii="Georgia" w:eastAsia="Times New Roman" w:hAnsi="Georgia"/>
          <w:bCs/>
          <w:sz w:val="21"/>
          <w:szCs w:val="21"/>
        </w:rPr>
        <w:t>,</w:t>
      </w:r>
      <w:r>
        <w:rPr>
          <w:rFonts w:ascii="Georgia" w:eastAsia="Times New Roman" w:hAnsi="Georgia"/>
          <w:bCs/>
          <w:sz w:val="21"/>
          <w:szCs w:val="21"/>
        </w:rPr>
        <w:t xml:space="preserve"> </w:t>
      </w:r>
    </w:p>
    <w:p w:rsidR="00EF14C1" w:rsidRPr="001877AA" w:rsidRDefault="00EF14C1" w:rsidP="00EF14C1">
      <w:pPr>
        <w:spacing w:before="120"/>
        <w:ind w:left="426"/>
        <w:jc w:val="both"/>
        <w:rPr>
          <w:bCs/>
        </w:rPr>
      </w:pPr>
      <w:r w:rsidRPr="001877AA">
        <w:t>(„</w:t>
      </w:r>
      <w:r w:rsidRPr="001877AA">
        <w:rPr>
          <w:b/>
        </w:rPr>
        <w:t>Předávající</w:t>
      </w:r>
      <w:r w:rsidRPr="001877AA">
        <w:t>“);</w:t>
      </w:r>
    </w:p>
    <w:p w:rsidR="00EF14C1" w:rsidRPr="001877AA" w:rsidRDefault="00EF14C1" w:rsidP="00EF14C1">
      <w:pPr>
        <w:spacing w:before="240" w:after="240"/>
      </w:pPr>
      <w:r w:rsidRPr="001877AA">
        <w:t>a</w:t>
      </w:r>
    </w:p>
    <w:p w:rsidR="00EF14C1" w:rsidRPr="00AE66B2" w:rsidRDefault="00AE66B2" w:rsidP="00EF14C1">
      <w:pPr>
        <w:pStyle w:val="Odstavecseseznamem"/>
        <w:numPr>
          <w:ilvl w:val="0"/>
          <w:numId w:val="59"/>
        </w:numPr>
        <w:spacing w:before="240" w:after="120"/>
        <w:contextualSpacing/>
        <w:rPr>
          <w:rFonts w:ascii="Georgia" w:eastAsia="Times New Roman" w:hAnsi="Georgia"/>
          <w:sz w:val="21"/>
          <w:szCs w:val="21"/>
        </w:rPr>
      </w:pPr>
      <w:proofErr w:type="gramStart"/>
      <w:r>
        <w:rPr>
          <w:rFonts w:ascii="Georgia" w:hAnsi="Georgia"/>
          <w:b/>
          <w:sz w:val="21"/>
          <w:szCs w:val="21"/>
        </w:rPr>
        <w:t>ARTER - CATERINGOVÝ</w:t>
      </w:r>
      <w:proofErr w:type="gramEnd"/>
      <w:r>
        <w:rPr>
          <w:rFonts w:ascii="Georgia" w:hAnsi="Georgia"/>
          <w:b/>
          <w:sz w:val="21"/>
          <w:szCs w:val="21"/>
        </w:rPr>
        <w:t xml:space="preserve"> SERVIS s.r.o. ZŠS</w:t>
      </w:r>
      <w:r w:rsidR="00EF14C1">
        <w:rPr>
          <w:rFonts w:ascii="Georgia" w:hAnsi="Georgia"/>
          <w:sz w:val="21"/>
          <w:szCs w:val="21"/>
        </w:rPr>
        <w:t>, IČO</w:t>
      </w:r>
      <w:r w:rsidR="00EF14C1" w:rsidRPr="00AE66B2">
        <w:rPr>
          <w:rFonts w:ascii="Georgia" w:hAnsi="Georgia"/>
          <w:sz w:val="21"/>
          <w:szCs w:val="21"/>
        </w:rPr>
        <w:t xml:space="preserve">: </w:t>
      </w:r>
      <w:r w:rsidRPr="00AE66B2">
        <w:rPr>
          <w:rFonts w:ascii="Georgia" w:hAnsi="Georgia"/>
          <w:sz w:val="21"/>
          <w:szCs w:val="21"/>
        </w:rPr>
        <w:t>2895936</w:t>
      </w:r>
      <w:r w:rsidR="00EF14C1" w:rsidRPr="00AE66B2">
        <w:rPr>
          <w:rFonts w:ascii="Georgia" w:hAnsi="Georgia"/>
          <w:sz w:val="21"/>
          <w:szCs w:val="21"/>
        </w:rPr>
        <w:t>,</w:t>
      </w:r>
      <w:r w:rsidR="00EF14C1">
        <w:rPr>
          <w:rFonts w:ascii="Georgia" w:hAnsi="Georgia"/>
          <w:sz w:val="21"/>
          <w:szCs w:val="21"/>
        </w:rPr>
        <w:t xml:space="preserve"> se sídlem </w:t>
      </w:r>
      <w:r>
        <w:rPr>
          <w:rFonts w:ascii="Georgia" w:hAnsi="Georgia"/>
          <w:sz w:val="21"/>
          <w:szCs w:val="21"/>
        </w:rPr>
        <w:t>Za Černým Mostem 1526/17, 198 00 Praha 9 - Kyje</w:t>
      </w:r>
      <w:r w:rsidR="00EF14C1">
        <w:rPr>
          <w:rFonts w:ascii="Georgia" w:hAnsi="Georgia"/>
          <w:sz w:val="21"/>
          <w:szCs w:val="21"/>
        </w:rPr>
        <w:t xml:space="preserve">, zapsaná v obchodním rejstříku </w:t>
      </w:r>
      <w:r w:rsidR="00EF14C1" w:rsidRPr="00AE66B2">
        <w:rPr>
          <w:rFonts w:ascii="Georgia" w:hAnsi="Georgia"/>
          <w:sz w:val="21"/>
          <w:szCs w:val="21"/>
        </w:rPr>
        <w:t xml:space="preserve">vedeném </w:t>
      </w:r>
      <w:r w:rsidRPr="00AE66B2">
        <w:rPr>
          <w:rFonts w:ascii="Georgia" w:hAnsi="Georgia"/>
          <w:sz w:val="21"/>
          <w:szCs w:val="21"/>
        </w:rPr>
        <w:t>MS</w:t>
      </w:r>
      <w:r w:rsidR="00EF14C1" w:rsidRPr="00AE66B2">
        <w:rPr>
          <w:rFonts w:ascii="Georgia" w:hAnsi="Georgia"/>
          <w:sz w:val="21"/>
          <w:szCs w:val="21"/>
        </w:rPr>
        <w:t xml:space="preserve"> soudem</w:t>
      </w:r>
      <w:r w:rsidR="00EF14C1">
        <w:rPr>
          <w:rFonts w:ascii="Georgia" w:hAnsi="Georgia"/>
          <w:sz w:val="21"/>
          <w:szCs w:val="21"/>
        </w:rPr>
        <w:t xml:space="preserve"> v </w:t>
      </w:r>
      <w:r>
        <w:rPr>
          <w:rFonts w:ascii="Georgia" w:hAnsi="Georgia"/>
          <w:sz w:val="21"/>
          <w:szCs w:val="21"/>
        </w:rPr>
        <w:t>Praze</w:t>
      </w:r>
      <w:r w:rsidR="00EF14C1" w:rsidRPr="001C3504">
        <w:rPr>
          <w:rFonts w:ascii="Georgia" w:hAnsi="Georgia"/>
          <w:sz w:val="21"/>
          <w:szCs w:val="21"/>
        </w:rPr>
        <w:t>,</w:t>
      </w:r>
      <w:r w:rsidR="00EF14C1">
        <w:rPr>
          <w:rFonts w:ascii="Georgia" w:hAnsi="Georgia"/>
          <w:sz w:val="21"/>
          <w:szCs w:val="21"/>
        </w:rPr>
        <w:t xml:space="preserve"> oddíl </w:t>
      </w:r>
      <w:r>
        <w:rPr>
          <w:rFonts w:ascii="Georgia" w:hAnsi="Georgia"/>
          <w:sz w:val="21"/>
          <w:szCs w:val="21"/>
        </w:rPr>
        <w:t>C</w:t>
      </w:r>
      <w:r w:rsidR="00EF14C1" w:rsidRPr="001C3504">
        <w:rPr>
          <w:rFonts w:ascii="Georgia" w:hAnsi="Georgia"/>
          <w:sz w:val="21"/>
          <w:szCs w:val="21"/>
        </w:rPr>
        <w:t>,</w:t>
      </w:r>
      <w:r w:rsidR="00EF14C1">
        <w:rPr>
          <w:rFonts w:ascii="Georgia" w:hAnsi="Georgia"/>
          <w:sz w:val="21"/>
          <w:szCs w:val="21"/>
        </w:rPr>
        <w:t xml:space="preserve"> vložka </w:t>
      </w:r>
      <w:r w:rsidRPr="00AE66B2">
        <w:rPr>
          <w:rFonts w:ascii="Georgia" w:hAnsi="Georgia"/>
          <w:sz w:val="21"/>
          <w:szCs w:val="21"/>
        </w:rPr>
        <w:t>155945</w:t>
      </w:r>
      <w:r w:rsidR="00EF14C1" w:rsidRPr="00AE66B2">
        <w:rPr>
          <w:rFonts w:ascii="Georgia" w:hAnsi="Georgia"/>
          <w:sz w:val="21"/>
          <w:szCs w:val="21"/>
        </w:rPr>
        <w:t>,</w:t>
      </w:r>
    </w:p>
    <w:p w:rsidR="00EF14C1" w:rsidRPr="001877AA" w:rsidRDefault="00EF14C1" w:rsidP="00EF14C1">
      <w:pPr>
        <w:spacing w:before="120"/>
        <w:ind w:firstLine="426"/>
        <w:jc w:val="both"/>
      </w:pPr>
      <w:r w:rsidRPr="001877AA">
        <w:t>(„</w:t>
      </w:r>
      <w:r w:rsidRPr="001877AA">
        <w:rPr>
          <w:b/>
        </w:rPr>
        <w:t>Přebírající</w:t>
      </w:r>
      <w:r w:rsidRPr="001877AA">
        <w:t>“);</w:t>
      </w:r>
    </w:p>
    <w:p w:rsidR="00EF14C1" w:rsidRPr="001877AA" w:rsidRDefault="00EF14C1" w:rsidP="00EF14C1">
      <w:pPr>
        <w:ind w:left="351" w:hanging="357"/>
      </w:pPr>
    </w:p>
    <w:p w:rsidR="00EF14C1" w:rsidRPr="001877AA" w:rsidRDefault="00EF14C1" w:rsidP="00EF14C1">
      <w:pPr>
        <w:spacing w:after="240"/>
        <w:ind w:left="357" w:hanging="360"/>
      </w:pPr>
      <w:r w:rsidRPr="001877AA">
        <w:t>(Předávající a Přebírající společně jen „</w:t>
      </w:r>
      <w:r w:rsidRPr="001877AA">
        <w:rPr>
          <w:b/>
        </w:rPr>
        <w:t>Strany</w:t>
      </w:r>
      <w:r w:rsidRPr="001877AA">
        <w:t>“);</w:t>
      </w:r>
    </w:p>
    <w:p w:rsidR="00EF14C1" w:rsidRPr="001877AA" w:rsidRDefault="00EF14C1" w:rsidP="00EF14C1">
      <w:pPr>
        <w:spacing w:line="300" w:lineRule="exact"/>
      </w:pPr>
      <w:r w:rsidRPr="001877AA">
        <w:t xml:space="preserve">Strany podpisem tohoto Protokolu společně potvrzují, že níže uvedeného dne Předávající Přebírajícímu vydal a Přebírající od Předávajícího převzal následující </w:t>
      </w:r>
      <w:r>
        <w:t>soubor movitých věcí do podnájmu</w:t>
      </w:r>
      <w:r w:rsidRPr="001877AA">
        <w:t>:</w:t>
      </w:r>
    </w:p>
    <w:p w:rsidR="00EF14C1" w:rsidRPr="007F28CB" w:rsidRDefault="00EF14C1" w:rsidP="00EF14C1"/>
    <w:tbl>
      <w:tblPr>
        <w:tblStyle w:val="Mkatabulky"/>
        <w:tblW w:w="9180" w:type="dxa"/>
        <w:tblLayout w:type="fixed"/>
        <w:tblLook w:val="04A0" w:firstRow="1" w:lastRow="0" w:firstColumn="1" w:lastColumn="0" w:noHBand="0" w:noVBand="1"/>
      </w:tblPr>
      <w:tblGrid>
        <w:gridCol w:w="2802"/>
        <w:gridCol w:w="1417"/>
        <w:gridCol w:w="851"/>
        <w:gridCol w:w="1791"/>
        <w:gridCol w:w="2319"/>
      </w:tblGrid>
      <w:tr w:rsidR="00EF14C1" w:rsidRPr="007F28CB" w:rsidTr="00594BA0">
        <w:tc>
          <w:tcPr>
            <w:tcW w:w="2802" w:type="dxa"/>
            <w:shd w:val="clear" w:color="auto" w:fill="D9D9D9" w:themeFill="background1" w:themeFillShade="D9"/>
            <w:vAlign w:val="center"/>
          </w:tcPr>
          <w:p w:rsidR="00EF14C1" w:rsidRPr="007F28CB" w:rsidRDefault="00EF14C1" w:rsidP="00EF14C1">
            <w:pPr>
              <w:jc w:val="center"/>
              <w:rPr>
                <w:rFonts w:ascii="Georgia" w:hAnsi="Georgia"/>
                <w:b/>
                <w:sz w:val="21"/>
                <w:szCs w:val="21"/>
              </w:rPr>
            </w:pPr>
            <w:r>
              <w:rPr>
                <w:rFonts w:ascii="Georgia" w:hAnsi="Georgia"/>
                <w:b/>
                <w:sz w:val="21"/>
                <w:szCs w:val="21"/>
              </w:rPr>
              <w:t>Movitá věc</w:t>
            </w:r>
          </w:p>
        </w:tc>
        <w:tc>
          <w:tcPr>
            <w:tcW w:w="1417" w:type="dxa"/>
            <w:shd w:val="clear" w:color="auto" w:fill="D9D9D9" w:themeFill="background1" w:themeFillShade="D9"/>
            <w:vAlign w:val="center"/>
          </w:tcPr>
          <w:p w:rsidR="00EF14C1" w:rsidRPr="007F28CB" w:rsidRDefault="00EF14C1" w:rsidP="00EF14C1">
            <w:pPr>
              <w:jc w:val="center"/>
              <w:rPr>
                <w:rFonts w:ascii="Georgia" w:hAnsi="Georgia"/>
                <w:b/>
                <w:sz w:val="21"/>
                <w:szCs w:val="21"/>
              </w:rPr>
            </w:pPr>
            <w:proofErr w:type="spellStart"/>
            <w:r w:rsidRPr="007F28CB">
              <w:rPr>
                <w:rFonts w:ascii="Georgia" w:hAnsi="Georgia"/>
                <w:b/>
                <w:sz w:val="21"/>
                <w:szCs w:val="21"/>
              </w:rPr>
              <w:t>Inv</w:t>
            </w:r>
            <w:proofErr w:type="spellEnd"/>
            <w:r w:rsidRPr="007F28CB">
              <w:rPr>
                <w:rFonts w:ascii="Georgia" w:hAnsi="Georgia"/>
                <w:b/>
                <w:sz w:val="21"/>
                <w:szCs w:val="21"/>
              </w:rPr>
              <w:t>. č.</w:t>
            </w:r>
          </w:p>
        </w:tc>
        <w:tc>
          <w:tcPr>
            <w:tcW w:w="851" w:type="dxa"/>
            <w:shd w:val="clear" w:color="auto" w:fill="D9D9D9" w:themeFill="background1" w:themeFillShade="D9"/>
            <w:vAlign w:val="center"/>
          </w:tcPr>
          <w:p w:rsidR="00EF14C1" w:rsidRPr="007F28CB" w:rsidRDefault="00EF14C1" w:rsidP="00EF14C1">
            <w:pPr>
              <w:jc w:val="center"/>
              <w:rPr>
                <w:rFonts w:ascii="Georgia" w:hAnsi="Georgia"/>
                <w:b/>
                <w:sz w:val="21"/>
                <w:szCs w:val="21"/>
              </w:rPr>
            </w:pPr>
            <w:r w:rsidRPr="007F28CB">
              <w:rPr>
                <w:rFonts w:ascii="Georgia" w:hAnsi="Georgia"/>
                <w:b/>
                <w:sz w:val="21"/>
                <w:szCs w:val="21"/>
              </w:rPr>
              <w:t>Počet kusů</w:t>
            </w:r>
          </w:p>
        </w:tc>
        <w:tc>
          <w:tcPr>
            <w:tcW w:w="1791" w:type="dxa"/>
            <w:shd w:val="clear" w:color="auto" w:fill="D9D9D9" w:themeFill="background1" w:themeFillShade="D9"/>
            <w:vAlign w:val="center"/>
          </w:tcPr>
          <w:p w:rsidR="00EF14C1" w:rsidRPr="007F28CB" w:rsidRDefault="00EF14C1" w:rsidP="00EF14C1">
            <w:pPr>
              <w:jc w:val="center"/>
              <w:rPr>
                <w:rFonts w:ascii="Georgia" w:hAnsi="Georgia"/>
                <w:b/>
                <w:sz w:val="21"/>
                <w:szCs w:val="21"/>
              </w:rPr>
            </w:pPr>
            <w:r w:rsidRPr="007F28CB">
              <w:rPr>
                <w:rFonts w:ascii="Georgia" w:hAnsi="Georgia"/>
                <w:b/>
                <w:sz w:val="21"/>
                <w:szCs w:val="21"/>
              </w:rPr>
              <w:t>Stav věci</w:t>
            </w:r>
          </w:p>
        </w:tc>
        <w:tc>
          <w:tcPr>
            <w:tcW w:w="2319" w:type="dxa"/>
            <w:shd w:val="clear" w:color="auto" w:fill="D9D9D9" w:themeFill="background1" w:themeFillShade="D9"/>
            <w:vAlign w:val="center"/>
          </w:tcPr>
          <w:p w:rsidR="00EF14C1" w:rsidRPr="007F28CB" w:rsidRDefault="00EF14C1" w:rsidP="00EF14C1">
            <w:pPr>
              <w:jc w:val="center"/>
              <w:rPr>
                <w:rFonts w:ascii="Georgia" w:hAnsi="Georgia"/>
                <w:b/>
                <w:sz w:val="21"/>
                <w:szCs w:val="21"/>
              </w:rPr>
            </w:pPr>
            <w:r w:rsidRPr="007F28CB">
              <w:rPr>
                <w:rFonts w:ascii="Georgia" w:hAnsi="Georgia"/>
                <w:b/>
                <w:sz w:val="21"/>
                <w:szCs w:val="21"/>
              </w:rPr>
              <w:t>Popis opotřebení</w:t>
            </w:r>
          </w:p>
        </w:tc>
      </w:tr>
      <w:tr w:rsidR="00A80D09" w:rsidRPr="007F28CB" w:rsidTr="00A52EF5">
        <w:trPr>
          <w:trHeight w:val="210"/>
        </w:trPr>
        <w:tc>
          <w:tcPr>
            <w:tcW w:w="2802" w:type="dxa"/>
          </w:tcPr>
          <w:p w:rsidR="00A80D09" w:rsidRPr="00A52EF5" w:rsidRDefault="00A80D09" w:rsidP="00983545">
            <w:pPr>
              <w:jc w:val="left"/>
              <w:rPr>
                <w:rFonts w:ascii="Georgia" w:hAnsi="Georgia"/>
                <w:sz w:val="21"/>
                <w:szCs w:val="21"/>
              </w:rPr>
            </w:pPr>
            <w:r w:rsidRPr="00A52EF5">
              <w:rPr>
                <w:rFonts w:ascii="Georgia" w:hAnsi="Georgia"/>
                <w:sz w:val="21"/>
                <w:szCs w:val="21"/>
              </w:rPr>
              <w:t>Automat mycí košový…</w:t>
            </w:r>
          </w:p>
        </w:tc>
        <w:tc>
          <w:tcPr>
            <w:tcW w:w="1417" w:type="dxa"/>
          </w:tcPr>
          <w:p w:rsidR="00A80D09" w:rsidRPr="00A52EF5" w:rsidRDefault="00A80D09" w:rsidP="00A80D09">
            <w:pPr>
              <w:jc w:val="center"/>
              <w:rPr>
                <w:rFonts w:ascii="Georgia" w:hAnsi="Georgia"/>
                <w:sz w:val="21"/>
                <w:szCs w:val="21"/>
              </w:rPr>
            </w:pPr>
            <w:r w:rsidRPr="00A52EF5">
              <w:rPr>
                <w:rFonts w:ascii="Georgia" w:hAnsi="Georgia"/>
                <w:sz w:val="21"/>
                <w:szCs w:val="21"/>
              </w:rPr>
              <w:t>HIM 277/4</w:t>
            </w:r>
          </w:p>
        </w:tc>
        <w:tc>
          <w:tcPr>
            <w:tcW w:w="851" w:type="dxa"/>
          </w:tcPr>
          <w:p w:rsidR="00A80D09" w:rsidRPr="00A52EF5" w:rsidRDefault="00A80D09" w:rsidP="00A80D09">
            <w:pPr>
              <w:jc w:val="center"/>
              <w:rPr>
                <w:rFonts w:ascii="Georgia" w:hAnsi="Georgia"/>
                <w:sz w:val="21"/>
                <w:szCs w:val="21"/>
              </w:rPr>
            </w:pPr>
            <w:r w:rsidRPr="00A52EF5">
              <w:rPr>
                <w:rFonts w:ascii="Georgia" w:hAnsi="Georgia"/>
                <w:sz w:val="21"/>
                <w:szCs w:val="21"/>
              </w:rPr>
              <w:t>1</w:t>
            </w:r>
          </w:p>
        </w:tc>
        <w:tc>
          <w:tcPr>
            <w:tcW w:w="1791" w:type="dxa"/>
          </w:tcPr>
          <w:p w:rsidR="00A80D09" w:rsidRPr="00280ADE" w:rsidRDefault="00A80D09" w:rsidP="00D81695">
            <w:pPr>
              <w:jc w:val="center"/>
              <w:rPr>
                <w:highlight w:val="green"/>
              </w:rPr>
            </w:pPr>
          </w:p>
        </w:tc>
        <w:tc>
          <w:tcPr>
            <w:tcW w:w="2319" w:type="dxa"/>
          </w:tcPr>
          <w:p w:rsidR="00A80D09" w:rsidRPr="00280ADE" w:rsidRDefault="00A80D09" w:rsidP="00D81695">
            <w:pPr>
              <w:jc w:val="center"/>
              <w:rPr>
                <w:highlight w:val="green"/>
              </w:rP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Automat mycí košový…</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295/4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Bar salátový</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240/4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Bar salátový</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288/4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Blok varný pod deskou…</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264/4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Dráha pojezdová</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239/4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Dráha pojezdová</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287/4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Dráha pojezdová</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241/4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Dráha pojezdová</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298/4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Dráha válečková výstupní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231/4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Dráha válečková výstupní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279/4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proofErr w:type="spellStart"/>
            <w:r w:rsidRPr="00A52EF5">
              <w:rPr>
                <w:rFonts w:ascii="Georgia" w:hAnsi="Georgia"/>
                <w:sz w:val="21"/>
                <w:szCs w:val="21"/>
              </w:rPr>
              <w:t>Dvoudřez</w:t>
            </w:r>
            <w:proofErr w:type="spellEnd"/>
            <w:r w:rsidRPr="00A52EF5">
              <w:rPr>
                <w:rFonts w:ascii="Georgia" w:hAnsi="Georgia"/>
                <w:sz w:val="21"/>
                <w:szCs w:val="21"/>
              </w:rPr>
              <w:t xml:space="preserve"> mycí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248/4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proofErr w:type="spellStart"/>
            <w:r w:rsidRPr="00A52EF5">
              <w:rPr>
                <w:rFonts w:ascii="Georgia" w:hAnsi="Georgia"/>
                <w:sz w:val="21"/>
                <w:szCs w:val="21"/>
              </w:rPr>
              <w:t>Dvoudřez</w:t>
            </w:r>
            <w:proofErr w:type="spellEnd"/>
            <w:r w:rsidRPr="00A52EF5">
              <w:rPr>
                <w:rFonts w:ascii="Georgia" w:hAnsi="Georgia"/>
                <w:sz w:val="21"/>
                <w:szCs w:val="21"/>
              </w:rPr>
              <w:t xml:space="preserve"> mycí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257/4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proofErr w:type="spellStart"/>
            <w:r w:rsidRPr="00A52EF5">
              <w:rPr>
                <w:rFonts w:ascii="Georgia" w:hAnsi="Georgia"/>
                <w:sz w:val="21"/>
                <w:szCs w:val="21"/>
              </w:rPr>
              <w:t>Dvoudřez</w:t>
            </w:r>
            <w:proofErr w:type="spellEnd"/>
            <w:r w:rsidRPr="00A52EF5">
              <w:rPr>
                <w:rFonts w:ascii="Georgia" w:hAnsi="Georgia"/>
                <w:sz w:val="21"/>
                <w:szCs w:val="21"/>
              </w:rPr>
              <w:t xml:space="preserve"> mycí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256/4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 xml:space="preserve">El. pec </w:t>
            </w:r>
            <w:proofErr w:type="spellStart"/>
            <w:r w:rsidRPr="00A52EF5">
              <w:rPr>
                <w:rFonts w:ascii="Georgia" w:hAnsi="Georgia"/>
                <w:sz w:val="21"/>
                <w:szCs w:val="21"/>
              </w:rPr>
              <w:t>třítroubová</w:t>
            </w:r>
            <w:proofErr w:type="spellEnd"/>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095/4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 xml:space="preserve">El. pec </w:t>
            </w:r>
            <w:proofErr w:type="spellStart"/>
            <w:r w:rsidRPr="00A52EF5">
              <w:rPr>
                <w:rFonts w:ascii="Georgia" w:hAnsi="Georgia"/>
                <w:sz w:val="21"/>
                <w:szCs w:val="21"/>
              </w:rPr>
              <w:t>třítroubová</w:t>
            </w:r>
            <w:proofErr w:type="spellEnd"/>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096/4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 xml:space="preserve">El. pec </w:t>
            </w:r>
            <w:proofErr w:type="spellStart"/>
            <w:r w:rsidRPr="00A52EF5">
              <w:rPr>
                <w:rFonts w:ascii="Georgia" w:hAnsi="Georgia"/>
                <w:sz w:val="21"/>
                <w:szCs w:val="21"/>
              </w:rPr>
              <w:t>třítroubová</w:t>
            </w:r>
            <w:proofErr w:type="spellEnd"/>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097/4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proofErr w:type="spellStart"/>
            <w:r w:rsidRPr="00A52EF5">
              <w:rPr>
                <w:rFonts w:ascii="Georgia" w:hAnsi="Georgia"/>
                <w:sz w:val="21"/>
                <w:szCs w:val="21"/>
              </w:rPr>
              <w:t>Konvektomat</w:t>
            </w:r>
            <w:proofErr w:type="spellEnd"/>
            <w:r w:rsidRPr="00A52EF5">
              <w:rPr>
                <w:rFonts w:ascii="Georgia" w:hAnsi="Georgia"/>
                <w:sz w:val="21"/>
                <w:szCs w:val="21"/>
              </w:rPr>
              <w:t xml:space="preserve"> 20xGN1/1</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271/4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proofErr w:type="spellStart"/>
            <w:r w:rsidRPr="00A52EF5">
              <w:rPr>
                <w:rFonts w:ascii="Georgia" w:hAnsi="Georgia"/>
                <w:sz w:val="21"/>
                <w:szCs w:val="21"/>
              </w:rPr>
              <w:t>Konvektomat</w:t>
            </w:r>
            <w:proofErr w:type="spellEnd"/>
            <w:r w:rsidRPr="00A52EF5">
              <w:rPr>
                <w:rFonts w:ascii="Georgia" w:hAnsi="Georgia"/>
                <w:sz w:val="21"/>
                <w:szCs w:val="21"/>
              </w:rPr>
              <w:t xml:space="preserve"> 20xGN1/1</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272/4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Kotel elektrický 150 l</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195/4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Kotel sklopný…</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270/4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Krouhač zeleniny</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259/4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Kuchyňský stroj</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035/4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Lednice Electrolux</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254/4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Modul neutrální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267/4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rPr>
                <w:rFonts w:ascii="Georgia" w:hAnsi="Georgia"/>
              </w:rPr>
            </w:pPr>
            <w:r w:rsidRPr="00A52EF5">
              <w:rPr>
                <w:rFonts w:ascii="Georgia" w:hAnsi="Georgia"/>
                <w:sz w:val="21"/>
                <w:szCs w:val="21"/>
              </w:rPr>
              <w:lastRenderedPageBreak/>
              <w:t>Modul neutrální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268/4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Modul neutrální-KV</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265/4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Nerezová skříň</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136/7</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Nerezové stoly</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068-…</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 xml:space="preserve">Pánev </w:t>
            </w:r>
            <w:proofErr w:type="gramStart"/>
            <w:r w:rsidRPr="00A52EF5">
              <w:rPr>
                <w:rFonts w:ascii="Georgia" w:hAnsi="Georgia"/>
                <w:sz w:val="21"/>
                <w:szCs w:val="21"/>
              </w:rPr>
              <w:t>170l</w:t>
            </w:r>
            <w:proofErr w:type="gramEnd"/>
            <w:r w:rsidRPr="00A52EF5">
              <w:rPr>
                <w:rFonts w:ascii="Georgia" w:hAnsi="Georgia"/>
                <w:sz w:val="21"/>
                <w:szCs w:val="21"/>
              </w:rPr>
              <w:t xml:space="preserve"> tlaková </w:t>
            </w:r>
            <w:proofErr w:type="spellStart"/>
            <w:r w:rsidRPr="00A52EF5">
              <w:rPr>
                <w:rFonts w:ascii="Georgia" w:hAnsi="Georgia"/>
                <w:sz w:val="21"/>
                <w:szCs w:val="21"/>
              </w:rPr>
              <w:t>multi</w:t>
            </w:r>
            <w:proofErr w:type="spellEnd"/>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266/4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880293" w:rsidP="00983545">
            <w:pPr>
              <w:rPr>
                <w:rFonts w:ascii="Georgia" w:hAnsi="Georgia"/>
              </w:rPr>
            </w:pPr>
            <w:r>
              <w:rPr>
                <w:rFonts w:ascii="Georgia" w:hAnsi="Georgia"/>
              </w:rPr>
              <w:t>Pánev sklopná el. s nerez</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196/4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Pánev sklopná Electrolux</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269/4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Pracovní stůl nerez</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082/4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Pracovní stůl nerez</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083/4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Pracovní stůl nerez</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084/4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Robot univerzální Alba</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261/4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 xml:space="preserve">Řezačka masa </w:t>
            </w:r>
            <w:proofErr w:type="spellStart"/>
            <w:r w:rsidRPr="00A52EF5">
              <w:rPr>
                <w:rFonts w:ascii="Georgia" w:hAnsi="Georgia"/>
                <w:sz w:val="21"/>
                <w:szCs w:val="21"/>
              </w:rPr>
              <w:t>Fema</w:t>
            </w:r>
            <w:proofErr w:type="spellEnd"/>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253/4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Sada mycích košů</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230/4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Sada mycích košů</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278/4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 xml:space="preserve">Sada </w:t>
            </w:r>
            <w:proofErr w:type="spellStart"/>
            <w:r w:rsidRPr="00A52EF5">
              <w:rPr>
                <w:rFonts w:ascii="Georgia" w:hAnsi="Georgia"/>
                <w:sz w:val="21"/>
                <w:szCs w:val="21"/>
              </w:rPr>
              <w:t>narez</w:t>
            </w:r>
            <w:proofErr w:type="spellEnd"/>
            <w:r w:rsidRPr="00A52EF5">
              <w:rPr>
                <w:rFonts w:ascii="Georgia" w:hAnsi="Georgia"/>
                <w:sz w:val="21"/>
                <w:szCs w:val="21"/>
              </w:rPr>
              <w:t xml:space="preserve"> termosů 20 l</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055/4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 xml:space="preserve">Skříň udržovací </w:t>
            </w:r>
            <w:proofErr w:type="spellStart"/>
            <w:r w:rsidRPr="00A52EF5">
              <w:rPr>
                <w:rFonts w:ascii="Georgia" w:hAnsi="Georgia"/>
                <w:sz w:val="21"/>
                <w:szCs w:val="21"/>
              </w:rPr>
              <w:t>Abner</w:t>
            </w:r>
            <w:proofErr w:type="spellEnd"/>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245/4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 xml:space="preserve">Skříň udržovací </w:t>
            </w:r>
            <w:proofErr w:type="spellStart"/>
            <w:r w:rsidRPr="00A52EF5">
              <w:rPr>
                <w:rFonts w:ascii="Georgia" w:hAnsi="Georgia"/>
                <w:sz w:val="21"/>
                <w:szCs w:val="21"/>
              </w:rPr>
              <w:t>Abner</w:t>
            </w:r>
            <w:proofErr w:type="spellEnd"/>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246/4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chladící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263/4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pracovní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247/4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pracovní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292/4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pracovní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249/4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pracovní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255/4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pracovní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251/4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pracovní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252/4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pracovní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258/4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pracovní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273/4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pracovní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274/4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s dřezem</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250/4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s dřezem</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260/4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s dřezem</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262/4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s dřezem</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293/4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vstupní nájezdový</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294/4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vstupní nájezdový…</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276/4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 xml:space="preserve">Stůl </w:t>
            </w:r>
            <w:proofErr w:type="spellStart"/>
            <w:proofErr w:type="gramStart"/>
            <w:r w:rsidRPr="00A52EF5">
              <w:rPr>
                <w:rFonts w:ascii="Georgia" w:hAnsi="Georgia"/>
                <w:sz w:val="21"/>
                <w:szCs w:val="21"/>
              </w:rPr>
              <w:t>výdej.s</w:t>
            </w:r>
            <w:proofErr w:type="spellEnd"/>
            <w:proofErr w:type="gramEnd"/>
            <w:r w:rsidRPr="00A52EF5">
              <w:rPr>
                <w:rFonts w:ascii="Georgia" w:hAnsi="Georgia"/>
                <w:sz w:val="21"/>
                <w:szCs w:val="21"/>
              </w:rPr>
              <w:t>…</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144/4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 xml:space="preserve">Stůl </w:t>
            </w:r>
            <w:proofErr w:type="spellStart"/>
            <w:proofErr w:type="gramStart"/>
            <w:r w:rsidRPr="00A52EF5">
              <w:rPr>
                <w:rFonts w:ascii="Georgia" w:hAnsi="Georgia"/>
                <w:sz w:val="21"/>
                <w:szCs w:val="21"/>
              </w:rPr>
              <w:t>výdej.s</w:t>
            </w:r>
            <w:proofErr w:type="spellEnd"/>
            <w:proofErr w:type="gramEnd"/>
            <w:r w:rsidRPr="00A52EF5">
              <w:rPr>
                <w:rFonts w:ascii="Georgia" w:hAnsi="Georgia"/>
                <w:sz w:val="21"/>
                <w:szCs w:val="21"/>
              </w:rPr>
              <w:t>…</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145/4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 xml:space="preserve">Stůl </w:t>
            </w:r>
            <w:proofErr w:type="spellStart"/>
            <w:proofErr w:type="gramStart"/>
            <w:r w:rsidRPr="00A52EF5">
              <w:rPr>
                <w:rFonts w:ascii="Georgia" w:hAnsi="Georgia"/>
                <w:sz w:val="21"/>
                <w:szCs w:val="21"/>
              </w:rPr>
              <w:t>výdej.s</w:t>
            </w:r>
            <w:proofErr w:type="spellEnd"/>
            <w:proofErr w:type="gramEnd"/>
            <w:r w:rsidRPr="00A52EF5">
              <w:rPr>
                <w:rFonts w:ascii="Georgia" w:hAnsi="Georgia"/>
                <w:sz w:val="21"/>
                <w:szCs w:val="21"/>
              </w:rPr>
              <w:t>…</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143/4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výdejní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234/4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83545">
            <w:pPr>
              <w:jc w:val="left"/>
              <w:rPr>
                <w:rFonts w:ascii="Georgia" w:hAnsi="Georgia"/>
                <w:sz w:val="21"/>
                <w:szCs w:val="21"/>
              </w:rPr>
            </w:pPr>
            <w:r w:rsidRPr="00A52EF5">
              <w:rPr>
                <w:rFonts w:ascii="Georgia" w:hAnsi="Georgia"/>
                <w:sz w:val="21"/>
                <w:szCs w:val="21"/>
              </w:rPr>
              <w:t>Stůl výdejní</w:t>
            </w:r>
          </w:p>
        </w:tc>
        <w:tc>
          <w:tcPr>
            <w:tcW w:w="1417" w:type="dxa"/>
          </w:tcPr>
          <w:p w:rsidR="00D81695" w:rsidRPr="00A52EF5" w:rsidRDefault="00D81695" w:rsidP="00A80D09">
            <w:pPr>
              <w:jc w:val="center"/>
              <w:rPr>
                <w:rFonts w:ascii="Georgia" w:hAnsi="Georgia"/>
                <w:sz w:val="21"/>
                <w:szCs w:val="21"/>
              </w:rPr>
            </w:pPr>
            <w:r w:rsidRPr="00A52EF5">
              <w:rPr>
                <w:rFonts w:ascii="Georgia" w:hAnsi="Georgia"/>
                <w:sz w:val="21"/>
                <w:szCs w:val="21"/>
              </w:rPr>
              <w:t>HIM 235/4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C4F33">
            <w:pPr>
              <w:jc w:val="left"/>
              <w:rPr>
                <w:rFonts w:ascii="Georgia" w:hAnsi="Georgia"/>
                <w:sz w:val="21"/>
                <w:szCs w:val="21"/>
              </w:rPr>
            </w:pPr>
            <w:r w:rsidRPr="00A52EF5">
              <w:rPr>
                <w:rFonts w:ascii="Georgia" w:hAnsi="Georgia"/>
                <w:sz w:val="21"/>
                <w:szCs w:val="21"/>
              </w:rPr>
              <w:t>Stůl výdejní</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282/4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C4F33">
            <w:pPr>
              <w:jc w:val="left"/>
              <w:rPr>
                <w:rFonts w:ascii="Georgia" w:hAnsi="Georgia"/>
                <w:sz w:val="21"/>
                <w:szCs w:val="21"/>
              </w:rPr>
            </w:pPr>
            <w:r w:rsidRPr="00A52EF5">
              <w:rPr>
                <w:rFonts w:ascii="Georgia" w:hAnsi="Georgia"/>
                <w:sz w:val="21"/>
                <w:szCs w:val="21"/>
              </w:rPr>
              <w:t>Stůl výdejní</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283/4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C4F33">
            <w:pPr>
              <w:jc w:val="left"/>
              <w:rPr>
                <w:rFonts w:ascii="Georgia" w:hAnsi="Georgia"/>
                <w:sz w:val="21"/>
                <w:szCs w:val="21"/>
              </w:rPr>
            </w:pPr>
            <w:r w:rsidRPr="00A52EF5">
              <w:rPr>
                <w:rFonts w:ascii="Georgia" w:hAnsi="Georgia"/>
                <w:sz w:val="21"/>
                <w:szCs w:val="21"/>
              </w:rPr>
              <w:t>Stůl výdejní</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236/4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C4F33">
            <w:pPr>
              <w:jc w:val="left"/>
              <w:rPr>
                <w:rFonts w:ascii="Georgia" w:hAnsi="Georgia"/>
                <w:sz w:val="21"/>
                <w:szCs w:val="21"/>
              </w:rPr>
            </w:pPr>
            <w:r w:rsidRPr="00A52EF5">
              <w:rPr>
                <w:rFonts w:ascii="Georgia" w:hAnsi="Georgia"/>
                <w:sz w:val="21"/>
                <w:szCs w:val="21"/>
              </w:rPr>
              <w:t>Stůl výdejní</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284/4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C4F33">
            <w:pPr>
              <w:jc w:val="left"/>
              <w:rPr>
                <w:rFonts w:ascii="Georgia" w:hAnsi="Georgia"/>
                <w:sz w:val="21"/>
                <w:szCs w:val="21"/>
              </w:rPr>
            </w:pPr>
            <w:r w:rsidRPr="00A52EF5">
              <w:rPr>
                <w:rFonts w:ascii="Georgia" w:hAnsi="Georgia"/>
                <w:sz w:val="21"/>
                <w:szCs w:val="21"/>
              </w:rPr>
              <w:t>Stůl výdejní</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238/4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C4F33">
            <w:pPr>
              <w:jc w:val="left"/>
              <w:rPr>
                <w:rFonts w:ascii="Georgia" w:hAnsi="Georgia"/>
                <w:sz w:val="21"/>
                <w:szCs w:val="21"/>
              </w:rPr>
            </w:pPr>
            <w:r w:rsidRPr="00A52EF5">
              <w:rPr>
                <w:rFonts w:ascii="Georgia" w:hAnsi="Georgia"/>
                <w:sz w:val="21"/>
                <w:szCs w:val="21"/>
              </w:rPr>
              <w:t>Stůl výdejní</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286/4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Škrabka brambor-nerez</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183/4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Termos </w:t>
            </w:r>
            <w:proofErr w:type="gramStart"/>
            <w:r w:rsidRPr="00A52EF5">
              <w:rPr>
                <w:rFonts w:ascii="Georgia" w:hAnsi="Georgia"/>
                <w:sz w:val="21"/>
                <w:szCs w:val="21"/>
              </w:rPr>
              <w:t>40l</w:t>
            </w:r>
            <w:proofErr w:type="gramEnd"/>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242/4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Termos </w:t>
            </w:r>
            <w:proofErr w:type="gramStart"/>
            <w:r w:rsidRPr="00A52EF5">
              <w:rPr>
                <w:rFonts w:ascii="Georgia" w:hAnsi="Georgia"/>
                <w:sz w:val="21"/>
                <w:szCs w:val="21"/>
              </w:rPr>
              <w:t>40l</w:t>
            </w:r>
            <w:proofErr w:type="gramEnd"/>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243/4</w:t>
            </w:r>
          </w:p>
        </w:tc>
        <w:tc>
          <w:tcPr>
            <w:tcW w:w="851" w:type="dxa"/>
          </w:tcPr>
          <w:p w:rsidR="00D81695" w:rsidRPr="00A52EF5" w:rsidRDefault="00D81695" w:rsidP="00A80D09">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Termos </w:t>
            </w:r>
            <w:proofErr w:type="gramStart"/>
            <w:r w:rsidRPr="00A52EF5">
              <w:rPr>
                <w:rFonts w:ascii="Georgia" w:hAnsi="Georgia"/>
                <w:sz w:val="21"/>
                <w:szCs w:val="21"/>
              </w:rPr>
              <w:t>40l</w:t>
            </w:r>
            <w:proofErr w:type="gramEnd"/>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244/4</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Termos </w:t>
            </w:r>
            <w:proofErr w:type="gramStart"/>
            <w:r w:rsidRPr="00A52EF5">
              <w:rPr>
                <w:rFonts w:ascii="Georgia" w:hAnsi="Georgia"/>
                <w:sz w:val="21"/>
                <w:szCs w:val="21"/>
              </w:rPr>
              <w:t>40l</w:t>
            </w:r>
            <w:proofErr w:type="gramEnd"/>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290/4</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Termos </w:t>
            </w:r>
            <w:proofErr w:type="gramStart"/>
            <w:r w:rsidRPr="00A52EF5">
              <w:rPr>
                <w:rFonts w:ascii="Georgia" w:hAnsi="Georgia"/>
                <w:sz w:val="21"/>
                <w:szCs w:val="21"/>
              </w:rPr>
              <w:t>40l</w:t>
            </w:r>
            <w:proofErr w:type="gramEnd"/>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291/4</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proofErr w:type="spellStart"/>
            <w:r w:rsidRPr="00A52EF5">
              <w:rPr>
                <w:rFonts w:ascii="Georgia" w:hAnsi="Georgia"/>
                <w:sz w:val="21"/>
                <w:szCs w:val="21"/>
              </w:rPr>
              <w:lastRenderedPageBreak/>
              <w:t>Univ.stroj</w:t>
            </w:r>
            <w:proofErr w:type="spellEnd"/>
            <w:r w:rsidRPr="00A52EF5">
              <w:rPr>
                <w:rFonts w:ascii="Georgia" w:hAnsi="Georgia"/>
                <w:sz w:val="21"/>
                <w:szCs w:val="21"/>
              </w:rPr>
              <w:t xml:space="preserve"> s přísl.</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053/4</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Universální stroj</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07/4</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Váhy průmyslové do 100 kg</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01/5</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Váhy průmyslové do 100 kg</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02/5</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Vydávací </w:t>
            </w:r>
            <w:proofErr w:type="spellStart"/>
            <w:r w:rsidRPr="00A52EF5">
              <w:rPr>
                <w:rFonts w:ascii="Georgia" w:hAnsi="Georgia"/>
                <w:sz w:val="21"/>
                <w:szCs w:val="21"/>
              </w:rPr>
              <w:t>ohřív</w:t>
            </w:r>
            <w:proofErr w:type="spellEnd"/>
            <w:r w:rsidRPr="00A52EF5">
              <w:rPr>
                <w:rFonts w:ascii="Georgia" w:hAnsi="Georgia"/>
                <w:sz w:val="21"/>
                <w:szCs w:val="21"/>
              </w:rPr>
              <w:t>. stůl</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088/4</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Výdej ohřívaný 2xGN1/1</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237/4</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Výdej ohřívaný 2xGN1/1</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285/4</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Výdej ohřívaný 3xGN1/1</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232/4</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Výdej ohřívaný 3xGN1/1</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233/4</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Výdej ohřívaný 3xGN1/1</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280/4</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Výdej ohřívaný 3xGN1/1</w:t>
            </w:r>
          </w:p>
        </w:tc>
        <w:tc>
          <w:tcPr>
            <w:tcW w:w="1417" w:type="dxa"/>
          </w:tcPr>
          <w:p w:rsidR="00D81695" w:rsidRPr="00A52EF5" w:rsidRDefault="00D81695" w:rsidP="00DA180D">
            <w:pPr>
              <w:jc w:val="center"/>
              <w:rPr>
                <w:rFonts w:ascii="Georgia" w:hAnsi="Georgia"/>
              </w:rPr>
            </w:pPr>
            <w:r w:rsidRPr="00A52EF5">
              <w:rPr>
                <w:rFonts w:ascii="Georgia" w:hAnsi="Georgia"/>
                <w:sz w:val="21"/>
                <w:szCs w:val="21"/>
              </w:rPr>
              <w:t>HIM 281/4</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Výdejní stůl </w:t>
            </w:r>
            <w:proofErr w:type="spellStart"/>
            <w:proofErr w:type="gramStart"/>
            <w:r w:rsidRPr="00A52EF5">
              <w:rPr>
                <w:rFonts w:ascii="Georgia" w:hAnsi="Georgia"/>
                <w:sz w:val="21"/>
                <w:szCs w:val="21"/>
              </w:rPr>
              <w:t>poj.s</w:t>
            </w:r>
            <w:proofErr w:type="spellEnd"/>
            <w:proofErr w:type="gramEnd"/>
            <w:r w:rsidRPr="00A52EF5">
              <w:rPr>
                <w:rFonts w:ascii="Georgia" w:hAnsi="Georgia"/>
                <w:sz w:val="21"/>
                <w:szCs w:val="21"/>
              </w:rPr>
              <w:t xml:space="preserve"> ohřev.</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HIM 061/4</w:t>
            </w:r>
          </w:p>
        </w:tc>
        <w:tc>
          <w:tcPr>
            <w:tcW w:w="851" w:type="dxa"/>
          </w:tcPr>
          <w:p w:rsidR="00D81695" w:rsidRPr="00A52EF5" w:rsidRDefault="00D81695" w:rsidP="005C4F33">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Výrobník nápojů</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HIM 275/4</w:t>
            </w:r>
          </w:p>
        </w:tc>
        <w:tc>
          <w:tcPr>
            <w:tcW w:w="851" w:type="dxa"/>
          </w:tcPr>
          <w:p w:rsidR="00D81695" w:rsidRPr="00A52EF5" w:rsidRDefault="00D81695" w:rsidP="00DA180D">
            <w:pPr>
              <w:jc w:val="center"/>
              <w:rPr>
                <w:rFonts w:ascii="Georgia" w:hAnsi="Georgia"/>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880293">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Baterie páková</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8611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5</w:t>
            </w:r>
          </w:p>
        </w:tc>
        <w:tc>
          <w:tcPr>
            <w:tcW w:w="1791" w:type="dxa"/>
          </w:tcPr>
          <w:p w:rsidR="00D81695" w:rsidRDefault="00D81695" w:rsidP="00D81695">
            <w:pPr>
              <w:jc w:val="center"/>
            </w:pPr>
          </w:p>
        </w:tc>
        <w:tc>
          <w:tcPr>
            <w:tcW w:w="2319" w:type="dxa"/>
          </w:tcPr>
          <w:p w:rsidR="00D81695" w:rsidRDefault="00D81695" w:rsidP="00880293">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Baterie páková</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8615</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880293">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Buben samonavíjecí</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8624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880293">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Cedníkové síto hrubé</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8473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880293">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Cukrářská metla</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8482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880293">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Cukrářská metla</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8484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Drtič odpadů</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8304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El. </w:t>
            </w:r>
            <w:proofErr w:type="spellStart"/>
            <w:r w:rsidRPr="00A52EF5">
              <w:rPr>
                <w:rFonts w:ascii="Georgia" w:hAnsi="Georgia"/>
                <w:sz w:val="21"/>
                <w:szCs w:val="21"/>
              </w:rPr>
              <w:t>turbomixér</w:t>
            </w:r>
            <w:proofErr w:type="spellEnd"/>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7992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Horní skříňka-koupelna</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7624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Hrnec dvouplášťový </w:t>
            </w:r>
            <w:proofErr w:type="gramStart"/>
            <w:r w:rsidRPr="00A52EF5">
              <w:rPr>
                <w:rFonts w:ascii="Georgia" w:hAnsi="Georgia"/>
                <w:sz w:val="21"/>
                <w:szCs w:val="21"/>
              </w:rPr>
              <w:t>1l</w:t>
            </w:r>
            <w:proofErr w:type="gramEnd"/>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8474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Hrnec nízký 2,5l </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8475</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Lednice </w:t>
            </w:r>
            <w:proofErr w:type="spellStart"/>
            <w:r w:rsidRPr="00A52EF5">
              <w:rPr>
                <w:rFonts w:ascii="Georgia" w:hAnsi="Georgia"/>
                <w:sz w:val="21"/>
                <w:szCs w:val="21"/>
              </w:rPr>
              <w:t>Liebherr</w:t>
            </w:r>
            <w:proofErr w:type="spellEnd"/>
            <w:r w:rsidRPr="00A52EF5">
              <w:rPr>
                <w:rFonts w:ascii="Georgia" w:hAnsi="Georgia"/>
                <w:sz w:val="21"/>
                <w:szCs w:val="21"/>
              </w:rPr>
              <w:t xml:space="preserve"> </w:t>
            </w:r>
            <w:proofErr w:type="spellStart"/>
            <w:r w:rsidRPr="00A52EF5">
              <w:rPr>
                <w:rFonts w:ascii="Georgia" w:hAnsi="Georgia"/>
                <w:sz w:val="21"/>
                <w:szCs w:val="21"/>
              </w:rPr>
              <w:t>profi</w:t>
            </w:r>
            <w:proofErr w:type="spellEnd"/>
            <w:r w:rsidRPr="00A52EF5">
              <w:rPr>
                <w:rFonts w:ascii="Georgia" w:hAnsi="Georgia"/>
                <w:sz w:val="21"/>
                <w:szCs w:val="21"/>
              </w:rPr>
              <w:t>-line</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7055</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Mikrovlnná trouba </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7839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Pánev s </w:t>
            </w:r>
            <w:proofErr w:type="spellStart"/>
            <w:r w:rsidRPr="00A52EF5">
              <w:rPr>
                <w:rFonts w:ascii="Georgia" w:hAnsi="Georgia"/>
                <w:sz w:val="21"/>
                <w:szCs w:val="21"/>
              </w:rPr>
              <w:t>nepř</w:t>
            </w:r>
            <w:proofErr w:type="spellEnd"/>
            <w:r w:rsidRPr="00A52EF5">
              <w:rPr>
                <w:rFonts w:ascii="Georgia" w:hAnsi="Georgia"/>
                <w:sz w:val="21"/>
                <w:szCs w:val="21"/>
              </w:rPr>
              <w:t>. povrchem</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8477</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Počítač</w:t>
            </w:r>
          </w:p>
        </w:tc>
        <w:tc>
          <w:tcPr>
            <w:tcW w:w="1417" w:type="dxa"/>
          </w:tcPr>
          <w:p w:rsidR="00D81695" w:rsidRPr="00A52EF5" w:rsidRDefault="00D81695" w:rsidP="00DA180D">
            <w:pPr>
              <w:jc w:val="center"/>
              <w:rPr>
                <w:rFonts w:ascii="Georgia" w:hAnsi="Georgia"/>
                <w:sz w:val="21"/>
                <w:szCs w:val="21"/>
              </w:rPr>
            </w:pPr>
            <w:r w:rsidRPr="00A52EF5">
              <w:rPr>
                <w:rFonts w:ascii="Georgia" w:hAnsi="Georgia"/>
                <w:sz w:val="21"/>
                <w:szCs w:val="21"/>
              </w:rPr>
              <w:t>MS 8037</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Police nástěnná</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8613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Police nástěnná </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8614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Pračka s př. plněním</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8571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Příručka HACCP</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7453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Receptury</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7979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Receptury ŠJ pokrmů</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7643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Regál Electrolux</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8608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7</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Regál Electrolux</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8629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Regál KV</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8617</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Regál KV</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8618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Regál nos. 560 Kg</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8632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3</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Regál nos. 600Kg</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8631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3</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Regál nos. 680Kg</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8621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3</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Regál nos. 880Kg</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8630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Rendlík</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8476</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Rošt plastový </w:t>
            </w:r>
            <w:proofErr w:type="spellStart"/>
            <w:r w:rsidRPr="00A52EF5">
              <w:rPr>
                <w:rFonts w:ascii="Georgia" w:hAnsi="Georgia"/>
                <w:sz w:val="21"/>
                <w:szCs w:val="21"/>
              </w:rPr>
              <w:t>zmp</w:t>
            </w:r>
            <w:proofErr w:type="spellEnd"/>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8606</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Rychlovarná konvice</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8157</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Sestava regál </w:t>
            </w:r>
            <w:proofErr w:type="spellStart"/>
            <w:r w:rsidRPr="00A52EF5">
              <w:rPr>
                <w:rFonts w:ascii="Georgia" w:hAnsi="Georgia"/>
                <w:sz w:val="21"/>
                <w:szCs w:val="21"/>
              </w:rPr>
              <w:t>kredo</w:t>
            </w:r>
            <w:proofErr w:type="spellEnd"/>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8633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Sestava regál </w:t>
            </w:r>
            <w:proofErr w:type="spellStart"/>
            <w:r w:rsidRPr="00A52EF5">
              <w:rPr>
                <w:rFonts w:ascii="Georgia" w:hAnsi="Georgia"/>
                <w:sz w:val="21"/>
                <w:szCs w:val="21"/>
              </w:rPr>
              <w:t>kredo</w:t>
            </w:r>
            <w:proofErr w:type="spellEnd"/>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8634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Sestava regál </w:t>
            </w:r>
            <w:proofErr w:type="spellStart"/>
            <w:r w:rsidRPr="00A52EF5">
              <w:rPr>
                <w:rFonts w:ascii="Georgia" w:hAnsi="Georgia"/>
                <w:sz w:val="21"/>
                <w:szCs w:val="21"/>
              </w:rPr>
              <w:t>kredo</w:t>
            </w:r>
            <w:proofErr w:type="spellEnd"/>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8602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Sestava regál </w:t>
            </w:r>
            <w:proofErr w:type="spellStart"/>
            <w:r w:rsidRPr="00A52EF5">
              <w:rPr>
                <w:rFonts w:ascii="Georgia" w:hAnsi="Georgia"/>
                <w:sz w:val="21"/>
                <w:szCs w:val="21"/>
              </w:rPr>
              <w:t>kredo</w:t>
            </w:r>
            <w:proofErr w:type="spellEnd"/>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8603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Sestava regál </w:t>
            </w:r>
            <w:proofErr w:type="spellStart"/>
            <w:r w:rsidRPr="00A52EF5">
              <w:rPr>
                <w:rFonts w:ascii="Georgia" w:hAnsi="Georgia"/>
                <w:sz w:val="21"/>
                <w:szCs w:val="21"/>
              </w:rPr>
              <w:t>kredo</w:t>
            </w:r>
            <w:proofErr w:type="spellEnd"/>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8604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lastRenderedPageBreak/>
              <w:t xml:space="preserve">Sestava regál </w:t>
            </w:r>
            <w:proofErr w:type="spellStart"/>
            <w:r w:rsidRPr="00A52EF5">
              <w:rPr>
                <w:rFonts w:ascii="Georgia" w:hAnsi="Georgia"/>
                <w:sz w:val="21"/>
                <w:szCs w:val="21"/>
              </w:rPr>
              <w:t>kredo</w:t>
            </w:r>
            <w:proofErr w:type="spellEnd"/>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8609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Sestava regál </w:t>
            </w:r>
            <w:proofErr w:type="spellStart"/>
            <w:r w:rsidRPr="00A52EF5">
              <w:rPr>
                <w:rFonts w:ascii="Georgia" w:hAnsi="Georgia"/>
                <w:sz w:val="21"/>
                <w:szCs w:val="21"/>
              </w:rPr>
              <w:t>kredo</w:t>
            </w:r>
            <w:proofErr w:type="spellEnd"/>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8610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Sestava regálová</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8605</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Set dávkovací C102</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8593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Spodní skříňka-koupelna</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7623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Stůl </w:t>
            </w:r>
            <w:proofErr w:type="spellStart"/>
            <w:r w:rsidRPr="00A52EF5">
              <w:rPr>
                <w:rFonts w:ascii="Georgia" w:hAnsi="Georgia"/>
                <w:sz w:val="21"/>
                <w:szCs w:val="21"/>
              </w:rPr>
              <w:t>prac</w:t>
            </w:r>
            <w:proofErr w:type="spellEnd"/>
            <w:r w:rsidRPr="00A52EF5">
              <w:rPr>
                <w:rFonts w:ascii="Georgia" w:hAnsi="Georgia"/>
                <w:sz w:val="21"/>
                <w:szCs w:val="21"/>
              </w:rPr>
              <w:t>. nerez</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8592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Stůl pracovní </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8619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BF7441">
            <w:pPr>
              <w:rPr>
                <w:rFonts w:ascii="Georgia" w:hAnsi="Georgia"/>
                <w:sz w:val="21"/>
                <w:szCs w:val="21"/>
              </w:rPr>
            </w:pPr>
            <w:r w:rsidRPr="00A52EF5">
              <w:rPr>
                <w:rFonts w:ascii="Georgia" w:hAnsi="Georgia"/>
                <w:sz w:val="21"/>
                <w:szCs w:val="21"/>
              </w:rPr>
              <w:t xml:space="preserve">Stůl pracovní </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8622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BF7441">
            <w:pPr>
              <w:rPr>
                <w:rFonts w:ascii="Georgia" w:hAnsi="Georgia"/>
                <w:sz w:val="21"/>
                <w:szCs w:val="21"/>
              </w:rPr>
            </w:pPr>
            <w:r w:rsidRPr="00A52EF5">
              <w:rPr>
                <w:rFonts w:ascii="Georgia" w:hAnsi="Georgia"/>
                <w:sz w:val="21"/>
                <w:szCs w:val="21"/>
              </w:rPr>
              <w:t xml:space="preserve">Stůl pracovní </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8623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3</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BF7441">
            <w:pPr>
              <w:rPr>
                <w:rFonts w:ascii="Georgia" w:hAnsi="Georgia"/>
                <w:sz w:val="21"/>
                <w:szCs w:val="21"/>
              </w:rPr>
            </w:pPr>
            <w:r w:rsidRPr="00A52EF5">
              <w:rPr>
                <w:rFonts w:ascii="Georgia" w:hAnsi="Georgia"/>
                <w:sz w:val="21"/>
                <w:szCs w:val="21"/>
              </w:rPr>
              <w:t xml:space="preserve">Stůl pracovní </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8625</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BF7441">
            <w:pPr>
              <w:rPr>
                <w:rFonts w:ascii="Georgia" w:hAnsi="Georgia"/>
                <w:sz w:val="21"/>
                <w:szCs w:val="21"/>
              </w:rPr>
            </w:pPr>
            <w:r w:rsidRPr="00A52EF5">
              <w:rPr>
                <w:rFonts w:ascii="Georgia" w:hAnsi="Georgia"/>
                <w:sz w:val="21"/>
                <w:szCs w:val="21"/>
              </w:rPr>
              <w:t xml:space="preserve">Stůl pracovní </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8626</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BF7441">
            <w:pPr>
              <w:rPr>
                <w:rFonts w:ascii="Georgia" w:hAnsi="Georgia"/>
                <w:sz w:val="21"/>
                <w:szCs w:val="21"/>
              </w:rPr>
            </w:pPr>
            <w:r w:rsidRPr="00A52EF5">
              <w:rPr>
                <w:rFonts w:ascii="Georgia" w:hAnsi="Georgia"/>
                <w:sz w:val="21"/>
                <w:szCs w:val="21"/>
              </w:rPr>
              <w:t xml:space="preserve">Stůl pracovní </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8627</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BF7441">
            <w:pPr>
              <w:rPr>
                <w:rFonts w:ascii="Georgia" w:hAnsi="Georgia"/>
                <w:sz w:val="21"/>
                <w:szCs w:val="21"/>
              </w:rPr>
            </w:pPr>
            <w:r w:rsidRPr="00A52EF5">
              <w:rPr>
                <w:rFonts w:ascii="Georgia" w:hAnsi="Georgia"/>
                <w:sz w:val="21"/>
                <w:szCs w:val="21"/>
              </w:rPr>
              <w:t xml:space="preserve">Stůl pracovní </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8628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251D6A">
        <w:trPr>
          <w:trHeight w:val="141"/>
        </w:trPr>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Stůl příjmový</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 xml:space="preserve">MS 8595 </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Stůl příjmový</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8636</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Systém sprchový</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8607</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Systém sprchový mp</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8620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Špalek na maso</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8612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Tiskárna Brother hl.</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8155</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Vál</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8478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Vál</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8479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Vál</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8480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Vál</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8481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Vozík</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 xml:space="preserve">MS 7994 </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Vozík</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8601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5</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Vozík </w:t>
            </w:r>
            <w:proofErr w:type="spellStart"/>
            <w:r w:rsidRPr="00A52EF5">
              <w:rPr>
                <w:rFonts w:ascii="Georgia" w:hAnsi="Georgia"/>
                <w:sz w:val="21"/>
                <w:szCs w:val="21"/>
              </w:rPr>
              <w:t>gastro</w:t>
            </w:r>
            <w:proofErr w:type="spellEnd"/>
            <w:r w:rsidRPr="00A52EF5">
              <w:rPr>
                <w:rFonts w:ascii="Georgia" w:hAnsi="Georgia"/>
                <w:sz w:val="21"/>
                <w:szCs w:val="21"/>
              </w:rPr>
              <w:t xml:space="preserve"> na tácy</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8594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7</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Vozík na mycí koše</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8596</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Vozík na sběr nádobí</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8598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4</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Vozík na sběr nádobí</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8635</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3</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Vozík na tác a podnos</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8600</w:t>
            </w:r>
          </w:p>
        </w:tc>
        <w:tc>
          <w:tcPr>
            <w:tcW w:w="851" w:type="dxa"/>
          </w:tcPr>
          <w:p w:rsidR="00D81695" w:rsidRPr="00A52EF5" w:rsidRDefault="00A52EF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Vozík servírovací</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8597</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4</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Výlevka kombi</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8616</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Zásobník na talíře-výhřev.</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8599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4</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Žehlicí prkno</w:t>
            </w:r>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7978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Žehlička </w:t>
            </w:r>
            <w:proofErr w:type="spellStart"/>
            <w:r w:rsidRPr="00A52EF5">
              <w:rPr>
                <w:rFonts w:ascii="Georgia" w:hAnsi="Georgia"/>
                <w:sz w:val="21"/>
                <w:szCs w:val="21"/>
              </w:rPr>
              <w:t>Phillips</w:t>
            </w:r>
            <w:proofErr w:type="spellEnd"/>
          </w:p>
        </w:tc>
        <w:tc>
          <w:tcPr>
            <w:tcW w:w="1417" w:type="dxa"/>
          </w:tcPr>
          <w:p w:rsidR="00D81695" w:rsidRPr="00A52EF5" w:rsidRDefault="00D81695" w:rsidP="007E7303">
            <w:pPr>
              <w:jc w:val="center"/>
              <w:rPr>
                <w:rFonts w:ascii="Georgia" w:hAnsi="Georgia"/>
              </w:rPr>
            </w:pPr>
            <w:r w:rsidRPr="00A52EF5">
              <w:rPr>
                <w:rFonts w:ascii="Georgia" w:hAnsi="Georgia"/>
                <w:sz w:val="21"/>
                <w:szCs w:val="21"/>
              </w:rPr>
              <w:t>MS 7880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Hnětací hák k robotu RE 22</w:t>
            </w:r>
          </w:p>
        </w:tc>
        <w:tc>
          <w:tcPr>
            <w:tcW w:w="1417" w:type="dxa"/>
          </w:tcPr>
          <w:p w:rsidR="00D81695" w:rsidRPr="00A52EF5" w:rsidRDefault="00D81695" w:rsidP="007E7303">
            <w:pPr>
              <w:jc w:val="center"/>
              <w:rPr>
                <w:rFonts w:ascii="Georgia" w:hAnsi="Georgia"/>
                <w:sz w:val="21"/>
                <w:szCs w:val="21"/>
              </w:rPr>
            </w:pPr>
            <w:r w:rsidRPr="00A52EF5">
              <w:rPr>
                <w:rFonts w:ascii="Georgia" w:hAnsi="Georgia"/>
                <w:sz w:val="21"/>
                <w:szCs w:val="21"/>
              </w:rPr>
              <w:t xml:space="preserve"> 666-4347</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421D4">
            <w:pPr>
              <w:jc w:val="left"/>
              <w:rPr>
                <w:rFonts w:ascii="Georgia" w:hAnsi="Georgia"/>
                <w:sz w:val="21"/>
                <w:szCs w:val="21"/>
              </w:rPr>
            </w:pPr>
            <w:r w:rsidRPr="00A52EF5">
              <w:rPr>
                <w:rFonts w:ascii="Georgia" w:hAnsi="Georgia"/>
                <w:sz w:val="20"/>
                <w:szCs w:val="21"/>
              </w:rPr>
              <w:t>Šlehací metla k robotu RE 22</w:t>
            </w:r>
          </w:p>
        </w:tc>
        <w:tc>
          <w:tcPr>
            <w:tcW w:w="1417" w:type="dxa"/>
          </w:tcPr>
          <w:p w:rsidR="00D81695" w:rsidRPr="00A52EF5" w:rsidRDefault="00D81695" w:rsidP="007E7303">
            <w:pPr>
              <w:jc w:val="center"/>
              <w:rPr>
                <w:rFonts w:ascii="Georgia" w:hAnsi="Georgia"/>
                <w:sz w:val="21"/>
                <w:szCs w:val="21"/>
              </w:rPr>
            </w:pPr>
            <w:r w:rsidRPr="00A52EF5">
              <w:rPr>
                <w:rFonts w:ascii="Georgia" w:hAnsi="Georgia"/>
                <w:sz w:val="21"/>
                <w:szCs w:val="21"/>
              </w:rPr>
              <w:t>666-4348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421D4">
            <w:pPr>
              <w:jc w:val="left"/>
              <w:rPr>
                <w:rFonts w:ascii="Georgia" w:hAnsi="Georgia"/>
                <w:sz w:val="21"/>
                <w:szCs w:val="21"/>
              </w:rPr>
            </w:pPr>
            <w:r w:rsidRPr="00A52EF5">
              <w:rPr>
                <w:rFonts w:ascii="Georgia" w:hAnsi="Georgia"/>
                <w:sz w:val="21"/>
                <w:szCs w:val="21"/>
              </w:rPr>
              <w:t xml:space="preserve">Termos nerez 20 </w:t>
            </w:r>
            <w:proofErr w:type="spellStart"/>
            <w:r w:rsidRPr="00A52EF5">
              <w:rPr>
                <w:rFonts w:ascii="Georgia" w:hAnsi="Georgia"/>
                <w:sz w:val="21"/>
                <w:szCs w:val="21"/>
              </w:rPr>
              <w:t>lt</w:t>
            </w:r>
            <w:proofErr w:type="spellEnd"/>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666-4351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Mísa nerez velká</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666-4358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3</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Mísa nerez malá</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666-4359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4</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Podběrák nerez velký</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666-4361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Naběračka nerez</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666-4364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Naběračka nerez</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666-4365</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Naběračka nerez</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666-4366</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Mísa na polévku nerez 2.5</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666-4367</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5</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Nůž kuchyňský </w:t>
            </w:r>
            <w:proofErr w:type="spellStart"/>
            <w:r w:rsidRPr="00A52EF5">
              <w:rPr>
                <w:rFonts w:ascii="Georgia" w:hAnsi="Georgia"/>
                <w:sz w:val="21"/>
                <w:szCs w:val="21"/>
              </w:rPr>
              <w:t>profi</w:t>
            </w:r>
            <w:proofErr w:type="spellEnd"/>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666-4371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Nůž kuchyňský </w:t>
            </w:r>
            <w:proofErr w:type="spellStart"/>
            <w:r w:rsidRPr="00A52EF5">
              <w:rPr>
                <w:rFonts w:ascii="Georgia" w:hAnsi="Georgia"/>
                <w:sz w:val="21"/>
                <w:szCs w:val="21"/>
              </w:rPr>
              <w:t>profi</w:t>
            </w:r>
            <w:proofErr w:type="spellEnd"/>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666-4372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Špičák nerez</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666-4378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Vidlice na maso, nerez</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666-4381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Schůdky 3+1</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666-4549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421D4">
        <w:trPr>
          <w:trHeight w:val="158"/>
        </w:trPr>
        <w:tc>
          <w:tcPr>
            <w:tcW w:w="2802" w:type="dxa"/>
          </w:tcPr>
          <w:p w:rsidR="00D81695" w:rsidRPr="00A52EF5" w:rsidRDefault="00D81695" w:rsidP="005421D4">
            <w:pPr>
              <w:jc w:val="left"/>
              <w:rPr>
                <w:rFonts w:ascii="Georgia" w:hAnsi="Georgia"/>
                <w:sz w:val="21"/>
                <w:szCs w:val="21"/>
              </w:rPr>
            </w:pPr>
            <w:r w:rsidRPr="00A52EF5">
              <w:rPr>
                <w:rFonts w:ascii="Georgia" w:hAnsi="Georgia"/>
                <w:sz w:val="18"/>
                <w:szCs w:val="21"/>
              </w:rPr>
              <w:lastRenderedPageBreak/>
              <w:t xml:space="preserve">Pultový mrazák </w:t>
            </w:r>
            <w:proofErr w:type="spellStart"/>
            <w:r w:rsidRPr="00A52EF5">
              <w:rPr>
                <w:rFonts w:ascii="Georgia" w:hAnsi="Georgia"/>
                <w:sz w:val="18"/>
                <w:szCs w:val="21"/>
              </w:rPr>
              <w:t>Liebherr</w:t>
            </w:r>
            <w:proofErr w:type="spellEnd"/>
            <w:r w:rsidRPr="00A52EF5">
              <w:rPr>
                <w:rFonts w:ascii="Georgia" w:hAnsi="Georgia"/>
                <w:sz w:val="18"/>
                <w:szCs w:val="21"/>
              </w:rPr>
              <w:t xml:space="preserve"> 2663</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666-4583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Lžíce polévková nerez</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666-4671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46</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Nůž jídelní nerez</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666-4737</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200</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Vidlička jídelní nerez</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666-4738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200</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Lžíce polévková nerez</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666-4739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200</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Lžička kávová nerez</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666-4740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20</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proofErr w:type="spellStart"/>
            <w:r w:rsidRPr="00A52EF5">
              <w:rPr>
                <w:rFonts w:ascii="Georgia" w:hAnsi="Georgia"/>
                <w:sz w:val="21"/>
                <w:szCs w:val="21"/>
              </w:rPr>
              <w:t>Přip</w:t>
            </w:r>
            <w:proofErr w:type="spellEnd"/>
            <w:r w:rsidRPr="00A52EF5">
              <w:rPr>
                <w:rFonts w:ascii="Georgia" w:hAnsi="Georgia"/>
                <w:sz w:val="21"/>
                <w:szCs w:val="21"/>
              </w:rPr>
              <w:t xml:space="preserve">. strojek na </w:t>
            </w:r>
            <w:proofErr w:type="spellStart"/>
            <w:r w:rsidRPr="00A52EF5">
              <w:rPr>
                <w:rFonts w:ascii="Georgia" w:hAnsi="Georgia"/>
                <w:sz w:val="21"/>
                <w:szCs w:val="21"/>
              </w:rPr>
              <w:t>nák</w:t>
            </w:r>
            <w:proofErr w:type="spellEnd"/>
            <w:r w:rsidRPr="00A52EF5">
              <w:rPr>
                <w:rFonts w:ascii="Georgia" w:hAnsi="Georgia"/>
                <w:sz w:val="21"/>
                <w:szCs w:val="21"/>
              </w:rPr>
              <w:t xml:space="preserve"> </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666-4748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Kotlík velký </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666-4749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Hák velký</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666-4750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Kráječ na knedlíky</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ŠJ 101/1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Kráječ na knedlíky</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ŠJ 101/2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Kráječ na knedlíky</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ŠJ 101/3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Gastronádoba malá</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ŠJ 108/1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Gastronádoba malá</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ŠJ 108/2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Gastronádoba malá</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ŠJ 108/3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Gastronádoba malá</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ŠJ 108/4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Zásobník příborů nerez</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112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Hrnec nerez s </w:t>
            </w:r>
            <w:proofErr w:type="spellStart"/>
            <w:r w:rsidRPr="00A52EF5">
              <w:rPr>
                <w:rFonts w:ascii="Georgia" w:hAnsi="Georgia"/>
                <w:sz w:val="21"/>
                <w:szCs w:val="21"/>
              </w:rPr>
              <w:t>pokl</w:t>
            </w:r>
            <w:proofErr w:type="spellEnd"/>
            <w:r w:rsidRPr="00A52EF5">
              <w:rPr>
                <w:rFonts w:ascii="Georgia" w:hAnsi="Georgia"/>
                <w:sz w:val="21"/>
                <w:szCs w:val="21"/>
              </w:rPr>
              <w:t>. 36</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118/1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Hrnec nerez s </w:t>
            </w:r>
            <w:proofErr w:type="spellStart"/>
            <w:r w:rsidRPr="00A52EF5">
              <w:rPr>
                <w:rFonts w:ascii="Georgia" w:hAnsi="Georgia"/>
                <w:sz w:val="21"/>
                <w:szCs w:val="21"/>
              </w:rPr>
              <w:t>pokl</w:t>
            </w:r>
            <w:proofErr w:type="spellEnd"/>
            <w:r w:rsidRPr="00A52EF5">
              <w:rPr>
                <w:rFonts w:ascii="Georgia" w:hAnsi="Georgia"/>
                <w:sz w:val="21"/>
                <w:szCs w:val="21"/>
              </w:rPr>
              <w:t>. 36</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118/2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Hrnec nerez s </w:t>
            </w:r>
            <w:proofErr w:type="spellStart"/>
            <w:r w:rsidRPr="00A52EF5">
              <w:rPr>
                <w:rFonts w:ascii="Georgia" w:hAnsi="Georgia"/>
                <w:sz w:val="21"/>
                <w:szCs w:val="21"/>
              </w:rPr>
              <w:t>pokl</w:t>
            </w:r>
            <w:proofErr w:type="spellEnd"/>
            <w:r w:rsidRPr="00A52EF5">
              <w:rPr>
                <w:rFonts w:ascii="Georgia" w:hAnsi="Georgia"/>
                <w:sz w:val="21"/>
                <w:szCs w:val="21"/>
              </w:rPr>
              <w:t>. 36</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118/3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Hrnec nerez s </w:t>
            </w:r>
            <w:proofErr w:type="spellStart"/>
            <w:r w:rsidRPr="00A52EF5">
              <w:rPr>
                <w:rFonts w:ascii="Georgia" w:hAnsi="Georgia"/>
                <w:sz w:val="21"/>
                <w:szCs w:val="21"/>
              </w:rPr>
              <w:t>pokl</w:t>
            </w:r>
            <w:proofErr w:type="spellEnd"/>
            <w:r w:rsidRPr="00A52EF5">
              <w:rPr>
                <w:rFonts w:ascii="Georgia" w:hAnsi="Georgia"/>
                <w:sz w:val="21"/>
                <w:szCs w:val="21"/>
              </w:rPr>
              <w:t>. 36</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118/4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421D4">
            <w:pPr>
              <w:jc w:val="left"/>
              <w:rPr>
                <w:rFonts w:ascii="Georgia" w:hAnsi="Georgia"/>
                <w:sz w:val="16"/>
                <w:szCs w:val="21"/>
              </w:rPr>
            </w:pPr>
            <w:r w:rsidRPr="00A52EF5">
              <w:rPr>
                <w:rFonts w:ascii="Georgia" w:hAnsi="Georgia"/>
                <w:sz w:val="16"/>
                <w:szCs w:val="21"/>
              </w:rPr>
              <w:t xml:space="preserve">Stůl </w:t>
            </w:r>
            <w:proofErr w:type="spellStart"/>
            <w:proofErr w:type="gramStart"/>
            <w:r w:rsidRPr="00A52EF5">
              <w:rPr>
                <w:rFonts w:ascii="Georgia" w:hAnsi="Georgia"/>
                <w:sz w:val="16"/>
                <w:szCs w:val="21"/>
              </w:rPr>
              <w:t>prac.s</w:t>
            </w:r>
            <w:proofErr w:type="spellEnd"/>
            <w:proofErr w:type="gramEnd"/>
            <w:r w:rsidRPr="00A52EF5">
              <w:rPr>
                <w:rFonts w:ascii="Georgia" w:hAnsi="Georgia"/>
                <w:sz w:val="16"/>
                <w:szCs w:val="21"/>
              </w:rPr>
              <w:t xml:space="preserve"> buk deskou bez </w:t>
            </w:r>
            <w:proofErr w:type="spellStart"/>
            <w:r w:rsidRPr="00A52EF5">
              <w:rPr>
                <w:rFonts w:ascii="Georgia" w:hAnsi="Georgia"/>
                <w:sz w:val="16"/>
                <w:szCs w:val="21"/>
              </w:rPr>
              <w:t>zásuv</w:t>
            </w:r>
            <w:proofErr w:type="spellEnd"/>
            <w:r w:rsidRPr="00A52EF5">
              <w:rPr>
                <w:rFonts w:ascii="Georgia" w:hAnsi="Georgia"/>
                <w:sz w:val="16"/>
                <w:szCs w:val="21"/>
              </w:rPr>
              <w:t>.</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119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Hrnec nerez 42</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12/2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Hrnec nerez 42</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12/3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Hrnec nerez 42</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12/4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421D4">
            <w:pPr>
              <w:jc w:val="left"/>
              <w:rPr>
                <w:rFonts w:ascii="Georgia" w:hAnsi="Georgia"/>
                <w:sz w:val="16"/>
                <w:szCs w:val="21"/>
              </w:rPr>
            </w:pPr>
            <w:r w:rsidRPr="00A52EF5">
              <w:rPr>
                <w:rFonts w:ascii="Georgia" w:hAnsi="Georgia"/>
                <w:sz w:val="16"/>
                <w:szCs w:val="21"/>
              </w:rPr>
              <w:t xml:space="preserve">Stůl </w:t>
            </w:r>
            <w:proofErr w:type="spellStart"/>
            <w:proofErr w:type="gramStart"/>
            <w:r w:rsidRPr="00A52EF5">
              <w:rPr>
                <w:rFonts w:ascii="Georgia" w:hAnsi="Georgia"/>
                <w:sz w:val="16"/>
                <w:szCs w:val="21"/>
              </w:rPr>
              <w:t>prac.s</w:t>
            </w:r>
            <w:proofErr w:type="spellEnd"/>
            <w:proofErr w:type="gramEnd"/>
            <w:r w:rsidRPr="00A52EF5">
              <w:rPr>
                <w:rFonts w:ascii="Georgia" w:hAnsi="Georgia"/>
                <w:sz w:val="16"/>
                <w:szCs w:val="21"/>
              </w:rPr>
              <w:t xml:space="preserve"> buk deskou bez </w:t>
            </w:r>
            <w:proofErr w:type="spellStart"/>
            <w:r w:rsidRPr="00A52EF5">
              <w:rPr>
                <w:rFonts w:ascii="Georgia" w:hAnsi="Georgia"/>
                <w:sz w:val="16"/>
                <w:szCs w:val="21"/>
              </w:rPr>
              <w:t>zásuv</w:t>
            </w:r>
            <w:proofErr w:type="spellEnd"/>
            <w:r w:rsidRPr="00A52EF5">
              <w:rPr>
                <w:rFonts w:ascii="Georgia" w:hAnsi="Georgia"/>
                <w:sz w:val="16"/>
                <w:szCs w:val="21"/>
              </w:rPr>
              <w:t>.</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120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421D4">
            <w:pPr>
              <w:jc w:val="left"/>
              <w:rPr>
                <w:rFonts w:ascii="Georgia" w:hAnsi="Georgia"/>
                <w:sz w:val="16"/>
                <w:szCs w:val="21"/>
              </w:rPr>
            </w:pPr>
            <w:r w:rsidRPr="00A52EF5">
              <w:rPr>
                <w:rFonts w:ascii="Georgia" w:hAnsi="Georgia"/>
                <w:sz w:val="16"/>
                <w:szCs w:val="21"/>
              </w:rPr>
              <w:t xml:space="preserve">Stůl </w:t>
            </w:r>
            <w:proofErr w:type="spellStart"/>
            <w:proofErr w:type="gramStart"/>
            <w:r w:rsidRPr="00A52EF5">
              <w:rPr>
                <w:rFonts w:ascii="Georgia" w:hAnsi="Georgia"/>
                <w:sz w:val="16"/>
                <w:szCs w:val="21"/>
              </w:rPr>
              <w:t>prac.s</w:t>
            </w:r>
            <w:proofErr w:type="spellEnd"/>
            <w:proofErr w:type="gramEnd"/>
            <w:r w:rsidRPr="00A52EF5">
              <w:rPr>
                <w:rFonts w:ascii="Georgia" w:hAnsi="Georgia"/>
                <w:sz w:val="16"/>
                <w:szCs w:val="21"/>
              </w:rPr>
              <w:t xml:space="preserve"> buk deskou bez </w:t>
            </w:r>
            <w:proofErr w:type="spellStart"/>
            <w:r w:rsidRPr="00A52EF5">
              <w:rPr>
                <w:rFonts w:ascii="Georgia" w:hAnsi="Georgia"/>
                <w:sz w:val="16"/>
                <w:szCs w:val="21"/>
              </w:rPr>
              <w:t>zásuv</w:t>
            </w:r>
            <w:proofErr w:type="spellEnd"/>
            <w:r w:rsidRPr="00A52EF5">
              <w:rPr>
                <w:rFonts w:ascii="Georgia" w:hAnsi="Georgia"/>
                <w:sz w:val="16"/>
                <w:szCs w:val="21"/>
              </w:rPr>
              <w:t>.</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121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Regál nerez malý</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128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Regál nerez malý</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129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Hrnec nerez 38</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13/1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Hrnec nerez 38</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13/2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Regál nerez velký</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130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Regál nerez velký</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131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Chladící skříň</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133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Chladící skříň</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134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Chladící skříň</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135</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Špičák nerez 30 cm</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137</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Špičák nerez 30 cm</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ŠJ 138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Kastrol nerez nízký 28 cm</w:t>
            </w:r>
          </w:p>
        </w:tc>
        <w:tc>
          <w:tcPr>
            <w:tcW w:w="1417" w:type="dxa"/>
          </w:tcPr>
          <w:p w:rsidR="00D81695" w:rsidRPr="00A52EF5" w:rsidRDefault="00D81695" w:rsidP="00721AFF">
            <w:pPr>
              <w:jc w:val="center"/>
              <w:rPr>
                <w:rFonts w:ascii="Georgia" w:hAnsi="Georgia"/>
              </w:rPr>
            </w:pPr>
            <w:r w:rsidRPr="00A52EF5">
              <w:rPr>
                <w:rFonts w:ascii="Georgia" w:hAnsi="Georgia"/>
                <w:sz w:val="21"/>
                <w:szCs w:val="21"/>
              </w:rPr>
              <w:t xml:space="preserve">ŠJ 141/1-2 </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Kastrol nerez nízký 36 cm</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ŠJ 142/1-2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Cedník pocínovaný</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ŠJ 144/1-2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421D4">
            <w:pPr>
              <w:jc w:val="left"/>
              <w:rPr>
                <w:rFonts w:ascii="Georgia" w:hAnsi="Georgia"/>
                <w:sz w:val="18"/>
                <w:szCs w:val="21"/>
              </w:rPr>
            </w:pPr>
            <w:r w:rsidRPr="00A52EF5">
              <w:rPr>
                <w:rFonts w:ascii="Georgia" w:hAnsi="Georgia"/>
                <w:sz w:val="18"/>
                <w:szCs w:val="21"/>
              </w:rPr>
              <w:t>Elektrický polévkový kotlík 9,5 l</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ŠJ 146</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421D4">
            <w:pPr>
              <w:jc w:val="left"/>
              <w:rPr>
                <w:rFonts w:ascii="Georgia" w:hAnsi="Georgia"/>
                <w:sz w:val="18"/>
                <w:szCs w:val="21"/>
              </w:rPr>
            </w:pPr>
            <w:r w:rsidRPr="00A52EF5">
              <w:rPr>
                <w:rFonts w:ascii="Georgia" w:hAnsi="Georgia"/>
                <w:sz w:val="18"/>
                <w:szCs w:val="21"/>
              </w:rPr>
              <w:t xml:space="preserve">Kávovar PRO </w:t>
            </w:r>
            <w:proofErr w:type="gramStart"/>
            <w:r w:rsidRPr="00A52EF5">
              <w:rPr>
                <w:rFonts w:ascii="Georgia" w:hAnsi="Georgia"/>
                <w:sz w:val="18"/>
                <w:szCs w:val="21"/>
              </w:rPr>
              <w:t>60T</w:t>
            </w:r>
            <w:proofErr w:type="gramEnd"/>
            <w:r w:rsidRPr="00A52EF5">
              <w:rPr>
                <w:rFonts w:ascii="Georgia" w:hAnsi="Georgia"/>
                <w:sz w:val="18"/>
                <w:szCs w:val="21"/>
              </w:rPr>
              <w:t>-10l</w:t>
            </w:r>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ŠJ 147</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18"/>
                <w:szCs w:val="21"/>
              </w:rPr>
              <w:t xml:space="preserve">Zásobník na horké nápoje </w:t>
            </w:r>
            <w:proofErr w:type="gramStart"/>
            <w:r w:rsidRPr="00A52EF5">
              <w:rPr>
                <w:rFonts w:ascii="Georgia" w:hAnsi="Georgia"/>
                <w:sz w:val="18"/>
                <w:szCs w:val="21"/>
              </w:rPr>
              <w:t>10l</w:t>
            </w:r>
            <w:proofErr w:type="gramEnd"/>
          </w:p>
        </w:tc>
        <w:tc>
          <w:tcPr>
            <w:tcW w:w="1417" w:type="dxa"/>
          </w:tcPr>
          <w:p w:rsidR="00D81695" w:rsidRPr="00A52EF5" w:rsidRDefault="00D81695" w:rsidP="00BF7441">
            <w:pPr>
              <w:jc w:val="center"/>
              <w:rPr>
                <w:rFonts w:ascii="Georgia" w:hAnsi="Georgia"/>
                <w:sz w:val="21"/>
                <w:szCs w:val="21"/>
              </w:rPr>
            </w:pPr>
            <w:r w:rsidRPr="00A52EF5">
              <w:rPr>
                <w:rFonts w:ascii="Georgia" w:hAnsi="Georgia"/>
                <w:sz w:val="21"/>
                <w:szCs w:val="21"/>
              </w:rPr>
              <w:t>ŠJ 148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Nářezový stroj</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149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E1395">
            <w:pPr>
              <w:jc w:val="left"/>
              <w:rPr>
                <w:rFonts w:ascii="Georgia" w:hAnsi="Georgia"/>
                <w:sz w:val="21"/>
                <w:szCs w:val="21"/>
              </w:rPr>
            </w:pPr>
            <w:r w:rsidRPr="00A52EF5">
              <w:rPr>
                <w:rFonts w:ascii="Georgia" w:hAnsi="Georgia"/>
                <w:sz w:val="20"/>
                <w:szCs w:val="21"/>
              </w:rPr>
              <w:t>Univerzální kuchyňský robot</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150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Vozík servírovací</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 xml:space="preserve">ŠJ 151 </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Gastronádoba 1/1 - ZU</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152/1-4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4</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Víka 1/1 - ZU</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153/1-4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4</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Víka ½ pro ZU</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154/1-8</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8</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lastRenderedPageBreak/>
              <w:t>Gastronádoba ½-děrov.</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155/1-2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Gastronádoba 1/</w:t>
            </w:r>
            <w:proofErr w:type="gramStart"/>
            <w:r w:rsidRPr="00A52EF5">
              <w:rPr>
                <w:rFonts w:ascii="Georgia" w:hAnsi="Georgia"/>
                <w:sz w:val="21"/>
                <w:szCs w:val="21"/>
              </w:rPr>
              <w:t>1-100cm</w:t>
            </w:r>
            <w:proofErr w:type="gramEnd"/>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156</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Kastrol nerez D20</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159</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Kastrol nerez D20</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Lžíce porcovací nerez</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161/1-4</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4</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Obracečka na steaky</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162/1-3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3</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Obracečka nerez/dřevo</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163/1-3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3</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Mixér ponorný</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166</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9028FF">
            <w:pPr>
              <w:rPr>
                <w:rFonts w:ascii="Georgia" w:hAnsi="Georgia"/>
                <w:sz w:val="21"/>
                <w:szCs w:val="21"/>
              </w:rPr>
            </w:pPr>
            <w:r w:rsidRPr="00A52EF5">
              <w:rPr>
                <w:rFonts w:ascii="Georgia" w:hAnsi="Georgia"/>
                <w:sz w:val="21"/>
                <w:szCs w:val="21"/>
              </w:rPr>
              <w:t xml:space="preserve">Gastronádoba </w:t>
            </w:r>
            <w:proofErr w:type="gramStart"/>
            <w:r w:rsidRPr="00A52EF5">
              <w:rPr>
                <w:rFonts w:ascii="Georgia" w:hAnsi="Georgia"/>
                <w:sz w:val="21"/>
                <w:szCs w:val="21"/>
              </w:rPr>
              <w:t>200mm</w:t>
            </w:r>
            <w:proofErr w:type="gramEnd"/>
            <w:r w:rsidRPr="00A52EF5">
              <w:rPr>
                <w:rFonts w:ascii="Georgia" w:hAnsi="Georgia"/>
                <w:sz w:val="21"/>
                <w:szCs w:val="21"/>
              </w:rPr>
              <w:t xml:space="preserve"> plná</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167/1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Gastronádoba </w:t>
            </w:r>
            <w:proofErr w:type="gramStart"/>
            <w:r w:rsidRPr="00A52EF5">
              <w:rPr>
                <w:rFonts w:ascii="Georgia" w:hAnsi="Georgia"/>
                <w:sz w:val="21"/>
                <w:szCs w:val="21"/>
              </w:rPr>
              <w:t>200mm</w:t>
            </w:r>
            <w:proofErr w:type="gramEnd"/>
            <w:r w:rsidRPr="00A52EF5">
              <w:rPr>
                <w:rFonts w:ascii="Georgia" w:hAnsi="Georgia"/>
                <w:sz w:val="21"/>
                <w:szCs w:val="21"/>
              </w:rPr>
              <w:t xml:space="preserve"> plná</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167/2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Gastronádoba </w:t>
            </w:r>
            <w:proofErr w:type="gramStart"/>
            <w:r w:rsidRPr="00A52EF5">
              <w:rPr>
                <w:rFonts w:ascii="Georgia" w:hAnsi="Georgia"/>
                <w:sz w:val="21"/>
                <w:szCs w:val="21"/>
              </w:rPr>
              <w:t>200mm</w:t>
            </w:r>
            <w:proofErr w:type="gramEnd"/>
            <w:r w:rsidRPr="00A52EF5">
              <w:rPr>
                <w:rFonts w:ascii="Georgia" w:hAnsi="Georgia"/>
                <w:sz w:val="21"/>
                <w:szCs w:val="21"/>
              </w:rPr>
              <w:t xml:space="preserve"> plná</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167/3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Gastronádoba </w:t>
            </w:r>
            <w:proofErr w:type="gramStart"/>
            <w:r w:rsidRPr="00A52EF5">
              <w:rPr>
                <w:rFonts w:ascii="Georgia" w:hAnsi="Georgia"/>
                <w:sz w:val="21"/>
                <w:szCs w:val="21"/>
              </w:rPr>
              <w:t>150mm</w:t>
            </w:r>
            <w:proofErr w:type="gramEnd"/>
            <w:r w:rsidRPr="00A52EF5">
              <w:rPr>
                <w:rFonts w:ascii="Georgia" w:hAnsi="Georgia"/>
                <w:sz w:val="21"/>
                <w:szCs w:val="21"/>
              </w:rPr>
              <w:t xml:space="preserve"> plná</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168/1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Gastronádoba </w:t>
            </w:r>
            <w:proofErr w:type="gramStart"/>
            <w:r w:rsidRPr="00A52EF5">
              <w:rPr>
                <w:rFonts w:ascii="Georgia" w:hAnsi="Georgia"/>
                <w:sz w:val="21"/>
                <w:szCs w:val="21"/>
              </w:rPr>
              <w:t>150mm</w:t>
            </w:r>
            <w:proofErr w:type="gramEnd"/>
            <w:r w:rsidRPr="00A52EF5">
              <w:rPr>
                <w:rFonts w:ascii="Georgia" w:hAnsi="Georgia"/>
                <w:sz w:val="21"/>
                <w:szCs w:val="21"/>
              </w:rPr>
              <w:t xml:space="preserve"> plná</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168/2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Gastronádoba </w:t>
            </w:r>
            <w:proofErr w:type="gramStart"/>
            <w:r w:rsidRPr="00A52EF5">
              <w:rPr>
                <w:rFonts w:ascii="Georgia" w:hAnsi="Georgia"/>
                <w:sz w:val="21"/>
                <w:szCs w:val="21"/>
              </w:rPr>
              <w:t>150mm</w:t>
            </w:r>
            <w:proofErr w:type="gramEnd"/>
            <w:r w:rsidRPr="00A52EF5">
              <w:rPr>
                <w:rFonts w:ascii="Georgia" w:hAnsi="Georgia"/>
                <w:sz w:val="21"/>
                <w:szCs w:val="21"/>
              </w:rPr>
              <w:t xml:space="preserve"> plná</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168/3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421D4">
            <w:pPr>
              <w:jc w:val="left"/>
              <w:rPr>
                <w:rFonts w:ascii="Georgia" w:hAnsi="Georgia"/>
                <w:sz w:val="16"/>
                <w:szCs w:val="21"/>
              </w:rPr>
            </w:pPr>
            <w:r w:rsidRPr="00A52EF5">
              <w:rPr>
                <w:rFonts w:ascii="Georgia" w:hAnsi="Georgia"/>
                <w:sz w:val="16"/>
                <w:szCs w:val="21"/>
              </w:rPr>
              <w:t xml:space="preserve">Gastronádoba </w:t>
            </w:r>
            <w:proofErr w:type="gramStart"/>
            <w:r w:rsidRPr="00A52EF5">
              <w:rPr>
                <w:rFonts w:ascii="Georgia" w:hAnsi="Georgia"/>
                <w:sz w:val="16"/>
                <w:szCs w:val="21"/>
              </w:rPr>
              <w:t>150mm</w:t>
            </w:r>
            <w:proofErr w:type="gramEnd"/>
            <w:r w:rsidRPr="00A52EF5">
              <w:rPr>
                <w:rFonts w:ascii="Georgia" w:hAnsi="Georgia"/>
                <w:sz w:val="16"/>
                <w:szCs w:val="21"/>
              </w:rPr>
              <w:t xml:space="preserve"> perforovaná</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169/1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421D4">
            <w:pPr>
              <w:jc w:val="left"/>
              <w:rPr>
                <w:rFonts w:ascii="Georgia" w:hAnsi="Georgia"/>
                <w:sz w:val="16"/>
                <w:szCs w:val="21"/>
              </w:rPr>
            </w:pPr>
            <w:r w:rsidRPr="00A52EF5">
              <w:rPr>
                <w:rFonts w:ascii="Georgia" w:hAnsi="Georgia"/>
                <w:sz w:val="16"/>
                <w:szCs w:val="21"/>
              </w:rPr>
              <w:t xml:space="preserve">Gastronádoba </w:t>
            </w:r>
            <w:proofErr w:type="gramStart"/>
            <w:r w:rsidRPr="00A52EF5">
              <w:rPr>
                <w:rFonts w:ascii="Georgia" w:hAnsi="Georgia"/>
                <w:sz w:val="16"/>
                <w:szCs w:val="21"/>
              </w:rPr>
              <w:t>150mm</w:t>
            </w:r>
            <w:proofErr w:type="gramEnd"/>
            <w:r w:rsidRPr="00A52EF5">
              <w:rPr>
                <w:rFonts w:ascii="Georgia" w:hAnsi="Georgia"/>
                <w:sz w:val="16"/>
                <w:szCs w:val="21"/>
              </w:rPr>
              <w:t xml:space="preserve"> perforovaná</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169/2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5421D4">
            <w:pPr>
              <w:jc w:val="left"/>
              <w:rPr>
                <w:rFonts w:ascii="Georgia" w:hAnsi="Georgia"/>
                <w:sz w:val="21"/>
                <w:szCs w:val="21"/>
              </w:rPr>
            </w:pPr>
            <w:r w:rsidRPr="00A52EF5">
              <w:rPr>
                <w:rFonts w:ascii="Georgia" w:hAnsi="Georgia"/>
                <w:sz w:val="16"/>
                <w:szCs w:val="21"/>
              </w:rPr>
              <w:t xml:space="preserve">Gastronádoba </w:t>
            </w:r>
            <w:proofErr w:type="gramStart"/>
            <w:r w:rsidRPr="00A52EF5">
              <w:rPr>
                <w:rFonts w:ascii="Georgia" w:hAnsi="Georgia"/>
                <w:sz w:val="16"/>
                <w:szCs w:val="21"/>
              </w:rPr>
              <w:t>150mm</w:t>
            </w:r>
            <w:proofErr w:type="gramEnd"/>
            <w:r w:rsidRPr="00A52EF5">
              <w:rPr>
                <w:rFonts w:ascii="Georgia" w:hAnsi="Georgia"/>
                <w:sz w:val="16"/>
                <w:szCs w:val="21"/>
              </w:rPr>
              <w:t xml:space="preserve"> perforovaná</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169/3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Vodní lázeň 4xGN1/1</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170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Váha </w:t>
            </w:r>
            <w:proofErr w:type="spellStart"/>
            <w:r w:rsidRPr="00A52EF5">
              <w:rPr>
                <w:rFonts w:ascii="Georgia" w:hAnsi="Georgia"/>
                <w:sz w:val="21"/>
                <w:szCs w:val="21"/>
              </w:rPr>
              <w:t>dvoumisková</w:t>
            </w:r>
            <w:proofErr w:type="spellEnd"/>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18/1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Špalek řeznický</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23/1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Skříň šatní bílá</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27/10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Skříň šatní bílá</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27/11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Skříň šatní bílá</w:t>
            </w:r>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27/12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Mraznička </w:t>
            </w:r>
            <w:proofErr w:type="spellStart"/>
            <w:r w:rsidRPr="00A52EF5">
              <w:rPr>
                <w:rFonts w:ascii="Georgia" w:hAnsi="Georgia"/>
                <w:sz w:val="21"/>
                <w:szCs w:val="21"/>
              </w:rPr>
              <w:t>Calex</w:t>
            </w:r>
            <w:proofErr w:type="spellEnd"/>
          </w:p>
        </w:tc>
        <w:tc>
          <w:tcPr>
            <w:tcW w:w="1417" w:type="dxa"/>
          </w:tcPr>
          <w:p w:rsidR="00D81695" w:rsidRPr="00A52EF5" w:rsidRDefault="00D81695" w:rsidP="00DE1395">
            <w:pPr>
              <w:jc w:val="center"/>
              <w:rPr>
                <w:rFonts w:ascii="Georgia" w:hAnsi="Georgia"/>
              </w:rPr>
            </w:pPr>
            <w:r w:rsidRPr="00A52EF5">
              <w:rPr>
                <w:rFonts w:ascii="Georgia" w:hAnsi="Georgia"/>
                <w:sz w:val="21"/>
                <w:szCs w:val="21"/>
              </w:rPr>
              <w:t>ŠJ 86</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Nádoba do varny</w:t>
            </w:r>
          </w:p>
        </w:tc>
        <w:tc>
          <w:tcPr>
            <w:tcW w:w="1417" w:type="dxa"/>
          </w:tcPr>
          <w:p w:rsidR="00D81695" w:rsidRPr="00A52EF5" w:rsidRDefault="00D81695" w:rsidP="00DE1395">
            <w:pPr>
              <w:jc w:val="center"/>
              <w:rPr>
                <w:rFonts w:ascii="Georgia" w:hAnsi="Georgia"/>
              </w:rPr>
            </w:pPr>
            <w:proofErr w:type="spellStart"/>
            <w:r w:rsidRPr="00A52EF5">
              <w:rPr>
                <w:rFonts w:ascii="Georgia" w:hAnsi="Georgia"/>
                <w:sz w:val="21"/>
                <w:szCs w:val="21"/>
              </w:rPr>
              <w:t>ŠJs</w:t>
            </w:r>
            <w:proofErr w:type="spellEnd"/>
            <w:r w:rsidRPr="00A52EF5">
              <w:rPr>
                <w:rFonts w:ascii="Georgia" w:hAnsi="Georgia"/>
                <w:sz w:val="21"/>
                <w:szCs w:val="21"/>
              </w:rPr>
              <w:t xml:space="preserve"> 169/1-2 </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Nádoba do varny</w:t>
            </w:r>
          </w:p>
        </w:tc>
        <w:tc>
          <w:tcPr>
            <w:tcW w:w="1417" w:type="dxa"/>
          </w:tcPr>
          <w:p w:rsidR="00D81695" w:rsidRPr="00A52EF5" w:rsidRDefault="00D81695" w:rsidP="00DE1395">
            <w:pPr>
              <w:jc w:val="center"/>
              <w:rPr>
                <w:rFonts w:ascii="Georgia" w:hAnsi="Georgia"/>
              </w:rPr>
            </w:pPr>
            <w:proofErr w:type="spellStart"/>
            <w:r w:rsidRPr="00A52EF5">
              <w:rPr>
                <w:rFonts w:ascii="Georgia" w:hAnsi="Georgia"/>
                <w:sz w:val="21"/>
                <w:szCs w:val="21"/>
              </w:rPr>
              <w:t>ŠJs</w:t>
            </w:r>
            <w:proofErr w:type="spellEnd"/>
            <w:r w:rsidRPr="00A52EF5">
              <w:rPr>
                <w:rFonts w:ascii="Georgia" w:hAnsi="Georgia"/>
                <w:sz w:val="21"/>
                <w:szCs w:val="21"/>
              </w:rPr>
              <w:t xml:space="preserve"> 170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Naběračka nerez</w:t>
            </w:r>
          </w:p>
        </w:tc>
        <w:tc>
          <w:tcPr>
            <w:tcW w:w="1417" w:type="dxa"/>
          </w:tcPr>
          <w:p w:rsidR="00D81695" w:rsidRPr="00A52EF5" w:rsidRDefault="00D81695" w:rsidP="00DE1395">
            <w:pPr>
              <w:jc w:val="center"/>
              <w:rPr>
                <w:rFonts w:ascii="Georgia" w:hAnsi="Georgia"/>
              </w:rPr>
            </w:pPr>
            <w:proofErr w:type="spellStart"/>
            <w:r w:rsidRPr="00A52EF5">
              <w:rPr>
                <w:rFonts w:ascii="Georgia" w:hAnsi="Georgia"/>
                <w:sz w:val="21"/>
                <w:szCs w:val="21"/>
              </w:rPr>
              <w:t>ŠJs</w:t>
            </w:r>
            <w:proofErr w:type="spellEnd"/>
            <w:r w:rsidRPr="00A52EF5">
              <w:rPr>
                <w:rFonts w:ascii="Georgia" w:hAnsi="Georgia"/>
                <w:sz w:val="21"/>
                <w:szCs w:val="21"/>
              </w:rPr>
              <w:t xml:space="preserve"> 181/1-2</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2</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Naběračka – vajíčko</w:t>
            </w:r>
          </w:p>
        </w:tc>
        <w:tc>
          <w:tcPr>
            <w:tcW w:w="1417" w:type="dxa"/>
          </w:tcPr>
          <w:p w:rsidR="00D81695" w:rsidRPr="00A52EF5" w:rsidRDefault="00D81695" w:rsidP="00DE1395">
            <w:pPr>
              <w:jc w:val="center"/>
              <w:rPr>
                <w:rFonts w:ascii="Georgia" w:hAnsi="Georgia"/>
              </w:rPr>
            </w:pPr>
            <w:proofErr w:type="spellStart"/>
            <w:r w:rsidRPr="00A52EF5">
              <w:rPr>
                <w:rFonts w:ascii="Georgia" w:hAnsi="Georgia"/>
                <w:sz w:val="21"/>
                <w:szCs w:val="21"/>
              </w:rPr>
              <w:t>ŠJs</w:t>
            </w:r>
            <w:proofErr w:type="spellEnd"/>
            <w:r w:rsidRPr="00A52EF5">
              <w:rPr>
                <w:rFonts w:ascii="Georgia" w:hAnsi="Georgia"/>
                <w:sz w:val="21"/>
                <w:szCs w:val="21"/>
              </w:rPr>
              <w:t xml:space="preserve"> 189/1-6</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6</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 xml:space="preserve">Naběračka nerez </w:t>
            </w:r>
            <w:proofErr w:type="gramStart"/>
            <w:r w:rsidRPr="00A52EF5">
              <w:rPr>
                <w:rFonts w:ascii="Georgia" w:hAnsi="Georgia"/>
                <w:sz w:val="21"/>
                <w:szCs w:val="21"/>
              </w:rPr>
              <w:t>6cm</w:t>
            </w:r>
            <w:proofErr w:type="gramEnd"/>
          </w:p>
        </w:tc>
        <w:tc>
          <w:tcPr>
            <w:tcW w:w="1417" w:type="dxa"/>
          </w:tcPr>
          <w:p w:rsidR="00D81695" w:rsidRPr="00A52EF5" w:rsidRDefault="00D81695" w:rsidP="00DE1395">
            <w:pPr>
              <w:jc w:val="center"/>
              <w:rPr>
                <w:rFonts w:ascii="Georgia" w:hAnsi="Georgia"/>
              </w:rPr>
            </w:pPr>
            <w:proofErr w:type="spellStart"/>
            <w:r w:rsidRPr="00A52EF5">
              <w:rPr>
                <w:rFonts w:ascii="Georgia" w:hAnsi="Georgia"/>
                <w:sz w:val="21"/>
                <w:szCs w:val="21"/>
              </w:rPr>
              <w:t>ŠJs</w:t>
            </w:r>
            <w:proofErr w:type="spellEnd"/>
            <w:r w:rsidRPr="00A52EF5">
              <w:rPr>
                <w:rFonts w:ascii="Georgia" w:hAnsi="Georgia"/>
                <w:sz w:val="21"/>
                <w:szCs w:val="21"/>
              </w:rPr>
              <w:t xml:space="preserve"> 196/1-6</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6</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Poklice nerez 48</w:t>
            </w:r>
          </w:p>
        </w:tc>
        <w:tc>
          <w:tcPr>
            <w:tcW w:w="1417" w:type="dxa"/>
          </w:tcPr>
          <w:p w:rsidR="00D81695" w:rsidRPr="00A52EF5" w:rsidRDefault="00D81695" w:rsidP="00DE1395">
            <w:pPr>
              <w:jc w:val="center"/>
              <w:rPr>
                <w:rFonts w:ascii="Georgia" w:hAnsi="Georgia"/>
              </w:rPr>
            </w:pPr>
            <w:proofErr w:type="spellStart"/>
            <w:r w:rsidRPr="00A52EF5">
              <w:rPr>
                <w:rFonts w:ascii="Georgia" w:hAnsi="Georgia"/>
                <w:sz w:val="21"/>
                <w:szCs w:val="21"/>
              </w:rPr>
              <w:t>ŠJs</w:t>
            </w:r>
            <w:proofErr w:type="spellEnd"/>
            <w:r w:rsidRPr="00A52EF5">
              <w:rPr>
                <w:rFonts w:ascii="Georgia" w:hAnsi="Georgia"/>
                <w:sz w:val="21"/>
                <w:szCs w:val="21"/>
              </w:rPr>
              <w:t xml:space="preserve"> 30</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r w:rsidRPr="00A52EF5">
              <w:rPr>
                <w:rFonts w:ascii="Georgia" w:hAnsi="Georgia"/>
                <w:sz w:val="21"/>
                <w:szCs w:val="21"/>
              </w:rPr>
              <w:t>Poklice nerez 34</w:t>
            </w:r>
          </w:p>
        </w:tc>
        <w:tc>
          <w:tcPr>
            <w:tcW w:w="1417" w:type="dxa"/>
          </w:tcPr>
          <w:p w:rsidR="00D81695" w:rsidRPr="00A52EF5" w:rsidRDefault="00D81695" w:rsidP="00DE1395">
            <w:pPr>
              <w:jc w:val="center"/>
              <w:rPr>
                <w:rFonts w:ascii="Georgia" w:hAnsi="Georgia"/>
              </w:rPr>
            </w:pPr>
            <w:proofErr w:type="spellStart"/>
            <w:r w:rsidRPr="00A52EF5">
              <w:rPr>
                <w:rFonts w:ascii="Georgia" w:hAnsi="Georgia"/>
                <w:sz w:val="21"/>
                <w:szCs w:val="21"/>
              </w:rPr>
              <w:t>ŠJs</w:t>
            </w:r>
            <w:proofErr w:type="spellEnd"/>
            <w:r w:rsidRPr="00A52EF5">
              <w:rPr>
                <w:rFonts w:ascii="Georgia" w:hAnsi="Georgia"/>
                <w:sz w:val="21"/>
                <w:szCs w:val="21"/>
              </w:rPr>
              <w:t xml:space="preserve"> 31</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1</w:t>
            </w:r>
          </w:p>
        </w:tc>
        <w:tc>
          <w:tcPr>
            <w:tcW w:w="1791" w:type="dxa"/>
          </w:tcPr>
          <w:p w:rsidR="00D81695" w:rsidRDefault="00D81695" w:rsidP="00D81695">
            <w:pPr>
              <w:jc w:val="center"/>
            </w:pPr>
          </w:p>
        </w:tc>
        <w:tc>
          <w:tcPr>
            <w:tcW w:w="2319" w:type="dxa"/>
          </w:tcPr>
          <w:p w:rsidR="00D81695" w:rsidRDefault="00D81695" w:rsidP="00D81695">
            <w:pPr>
              <w:jc w:val="center"/>
            </w:pPr>
          </w:p>
        </w:tc>
      </w:tr>
      <w:tr w:rsidR="00D81695" w:rsidRPr="007F28CB" w:rsidTr="00594BA0">
        <w:tc>
          <w:tcPr>
            <w:tcW w:w="2802" w:type="dxa"/>
          </w:tcPr>
          <w:p w:rsidR="00D81695" w:rsidRPr="00A52EF5" w:rsidRDefault="00D81695" w:rsidP="00DA180D">
            <w:pPr>
              <w:rPr>
                <w:rFonts w:ascii="Georgia" w:hAnsi="Georgia"/>
                <w:sz w:val="21"/>
                <w:szCs w:val="21"/>
              </w:rPr>
            </w:pPr>
            <w:proofErr w:type="gramStart"/>
            <w:r w:rsidRPr="00A52EF5">
              <w:rPr>
                <w:rFonts w:ascii="Georgia" w:hAnsi="Georgia"/>
                <w:sz w:val="21"/>
                <w:szCs w:val="21"/>
              </w:rPr>
              <w:t>Naběračky  vel.</w:t>
            </w:r>
            <w:proofErr w:type="gramEnd"/>
            <w:r w:rsidRPr="00A52EF5">
              <w:rPr>
                <w:rFonts w:ascii="Georgia" w:hAnsi="Georgia"/>
                <w:sz w:val="21"/>
                <w:szCs w:val="21"/>
              </w:rPr>
              <w:t xml:space="preserve"> 15</w:t>
            </w:r>
          </w:p>
        </w:tc>
        <w:tc>
          <w:tcPr>
            <w:tcW w:w="1417" w:type="dxa"/>
          </w:tcPr>
          <w:p w:rsidR="00D81695" w:rsidRPr="00A52EF5" w:rsidRDefault="00D81695" w:rsidP="00DE1395">
            <w:pPr>
              <w:jc w:val="center"/>
              <w:rPr>
                <w:rFonts w:ascii="Georgia" w:hAnsi="Georgia"/>
              </w:rPr>
            </w:pPr>
            <w:proofErr w:type="spellStart"/>
            <w:r w:rsidRPr="00A52EF5">
              <w:rPr>
                <w:rFonts w:ascii="Georgia" w:hAnsi="Georgia"/>
                <w:sz w:val="21"/>
                <w:szCs w:val="21"/>
              </w:rPr>
              <w:t>ŠJs</w:t>
            </w:r>
            <w:proofErr w:type="spellEnd"/>
            <w:r w:rsidRPr="00A52EF5">
              <w:rPr>
                <w:rFonts w:ascii="Georgia" w:hAnsi="Georgia"/>
                <w:sz w:val="21"/>
                <w:szCs w:val="21"/>
              </w:rPr>
              <w:t xml:space="preserve"> 8/1-3</w:t>
            </w:r>
          </w:p>
        </w:tc>
        <w:tc>
          <w:tcPr>
            <w:tcW w:w="851" w:type="dxa"/>
          </w:tcPr>
          <w:p w:rsidR="00D81695" w:rsidRPr="00A52EF5" w:rsidRDefault="00D81695" w:rsidP="00DA180D">
            <w:pPr>
              <w:jc w:val="center"/>
              <w:rPr>
                <w:rFonts w:ascii="Georgia" w:hAnsi="Georgia"/>
                <w:sz w:val="21"/>
                <w:szCs w:val="21"/>
              </w:rPr>
            </w:pPr>
            <w:r w:rsidRPr="00A52EF5">
              <w:rPr>
                <w:rFonts w:ascii="Georgia" w:hAnsi="Georgia"/>
                <w:sz w:val="21"/>
                <w:szCs w:val="21"/>
              </w:rPr>
              <w:t>3</w:t>
            </w:r>
          </w:p>
        </w:tc>
        <w:tc>
          <w:tcPr>
            <w:tcW w:w="1791" w:type="dxa"/>
          </w:tcPr>
          <w:p w:rsidR="00D81695" w:rsidRDefault="00D81695" w:rsidP="00D81695">
            <w:pPr>
              <w:jc w:val="center"/>
            </w:pPr>
          </w:p>
        </w:tc>
        <w:tc>
          <w:tcPr>
            <w:tcW w:w="2319" w:type="dxa"/>
          </w:tcPr>
          <w:p w:rsidR="00D81695" w:rsidRDefault="00D81695" w:rsidP="00D81695">
            <w:pPr>
              <w:jc w:val="center"/>
            </w:pPr>
          </w:p>
        </w:tc>
      </w:tr>
      <w:tr w:rsidR="00871348" w:rsidRPr="007F28CB" w:rsidTr="00594BA0">
        <w:tc>
          <w:tcPr>
            <w:tcW w:w="2802" w:type="dxa"/>
            <w:shd w:val="clear" w:color="auto" w:fill="D9D9D9" w:themeFill="background1" w:themeFillShade="D9"/>
          </w:tcPr>
          <w:p w:rsidR="00871348" w:rsidRPr="005C4F33" w:rsidRDefault="00871348" w:rsidP="00DA180D">
            <w:pPr>
              <w:rPr>
                <w:rFonts w:ascii="Georgia" w:hAnsi="Georgia"/>
                <w:b/>
                <w:sz w:val="21"/>
                <w:szCs w:val="21"/>
              </w:rPr>
            </w:pPr>
            <w:r w:rsidRPr="005C4F33">
              <w:rPr>
                <w:rFonts w:ascii="Georgia" w:hAnsi="Georgia"/>
                <w:b/>
                <w:sz w:val="21"/>
                <w:szCs w:val="21"/>
              </w:rPr>
              <w:t>Celkem</w:t>
            </w:r>
          </w:p>
        </w:tc>
        <w:tc>
          <w:tcPr>
            <w:tcW w:w="1417" w:type="dxa"/>
            <w:shd w:val="clear" w:color="auto" w:fill="D9D9D9" w:themeFill="background1" w:themeFillShade="D9"/>
          </w:tcPr>
          <w:p w:rsidR="00871348" w:rsidRPr="005C4F33" w:rsidRDefault="00871348" w:rsidP="00DA180D">
            <w:pPr>
              <w:jc w:val="center"/>
              <w:rPr>
                <w:rFonts w:ascii="Georgia" w:hAnsi="Georgia"/>
                <w:b/>
                <w:sz w:val="21"/>
                <w:szCs w:val="21"/>
              </w:rPr>
            </w:pPr>
          </w:p>
        </w:tc>
        <w:tc>
          <w:tcPr>
            <w:tcW w:w="851" w:type="dxa"/>
            <w:shd w:val="clear" w:color="auto" w:fill="D9D9D9" w:themeFill="background1" w:themeFillShade="D9"/>
          </w:tcPr>
          <w:p w:rsidR="00871348" w:rsidRPr="005C4F33" w:rsidRDefault="00D81695" w:rsidP="00DA180D">
            <w:pPr>
              <w:jc w:val="center"/>
              <w:rPr>
                <w:rFonts w:ascii="Georgia" w:hAnsi="Georgia"/>
                <w:b/>
                <w:sz w:val="21"/>
                <w:szCs w:val="21"/>
              </w:rPr>
            </w:pPr>
            <w:r>
              <w:rPr>
                <w:rFonts w:ascii="Georgia" w:hAnsi="Georgia"/>
                <w:b/>
                <w:sz w:val="21"/>
                <w:szCs w:val="21"/>
              </w:rPr>
              <w:t>1017</w:t>
            </w:r>
          </w:p>
        </w:tc>
        <w:tc>
          <w:tcPr>
            <w:tcW w:w="1791" w:type="dxa"/>
            <w:shd w:val="clear" w:color="auto" w:fill="D9D9D9" w:themeFill="background1" w:themeFillShade="D9"/>
          </w:tcPr>
          <w:p w:rsidR="00871348" w:rsidRPr="007F28CB" w:rsidRDefault="00871348" w:rsidP="00D81695">
            <w:pPr>
              <w:jc w:val="center"/>
              <w:rPr>
                <w:rFonts w:ascii="Georgia" w:hAnsi="Georgia"/>
                <w:b/>
                <w:sz w:val="21"/>
                <w:szCs w:val="21"/>
              </w:rPr>
            </w:pPr>
          </w:p>
        </w:tc>
        <w:tc>
          <w:tcPr>
            <w:tcW w:w="2319" w:type="dxa"/>
            <w:shd w:val="clear" w:color="auto" w:fill="D9D9D9" w:themeFill="background1" w:themeFillShade="D9"/>
          </w:tcPr>
          <w:p w:rsidR="00871348" w:rsidRPr="007F28CB" w:rsidRDefault="00871348" w:rsidP="00D81695">
            <w:pPr>
              <w:jc w:val="center"/>
              <w:rPr>
                <w:rFonts w:ascii="Georgia" w:hAnsi="Georgia"/>
                <w:b/>
                <w:sz w:val="21"/>
                <w:szCs w:val="21"/>
              </w:rPr>
            </w:pPr>
          </w:p>
        </w:tc>
      </w:tr>
    </w:tbl>
    <w:p w:rsidR="00EF14C1" w:rsidRDefault="00EF14C1" w:rsidP="00EF14C1"/>
    <w:p w:rsidR="00EF14C1" w:rsidRPr="001877AA" w:rsidRDefault="00EF14C1" w:rsidP="00EF14C1">
      <w:pPr>
        <w:spacing w:line="300" w:lineRule="exact"/>
        <w:jc w:val="both"/>
      </w:pPr>
      <w:r w:rsidRPr="001877AA">
        <w:t>Tento Protokol je vyhotoven ve dvou stejnopisech, z nichž Předávající a Přebírající obdrží po jednom.</w:t>
      </w:r>
    </w:p>
    <w:p w:rsidR="00EF14C1" w:rsidRPr="006846F1" w:rsidRDefault="00EF14C1" w:rsidP="00EF14C1">
      <w:pPr>
        <w:keepNext/>
        <w:keepLines/>
        <w:spacing w:before="240" w:after="240" w:line="300" w:lineRule="exact"/>
      </w:pPr>
      <w:r>
        <w:t>V</w:t>
      </w:r>
      <w:r w:rsidR="006F1B5B">
        <w:t xml:space="preserve"> Praze </w:t>
      </w:r>
      <w:r w:rsidR="00251D6A">
        <w:t>dne 20.listopadu 2020</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F14C1" w:rsidRPr="001877AA" w:rsidTr="00DA180D">
        <w:tc>
          <w:tcPr>
            <w:tcW w:w="4606" w:type="dxa"/>
          </w:tcPr>
          <w:p w:rsidR="00EF14C1" w:rsidRPr="006846F1" w:rsidRDefault="00EF14C1" w:rsidP="00DA180D">
            <w:pPr>
              <w:keepNext/>
              <w:keepLines/>
              <w:spacing w:line="300" w:lineRule="exact"/>
              <w:rPr>
                <w:rFonts w:ascii="Georgia" w:hAnsi="Georgia"/>
                <w:bCs/>
                <w:sz w:val="21"/>
                <w:szCs w:val="21"/>
              </w:rPr>
            </w:pPr>
            <w:r w:rsidRPr="00915A95">
              <w:rPr>
                <w:rFonts w:ascii="Georgia" w:hAnsi="Georgia"/>
                <w:b/>
                <w:sz w:val="21"/>
                <w:szCs w:val="21"/>
              </w:rPr>
              <w:t>Základní škola, Praha 4, Pošepného náměstí 2022</w:t>
            </w:r>
          </w:p>
          <w:p w:rsidR="00EF14C1" w:rsidRPr="006846F1" w:rsidRDefault="00EF14C1" w:rsidP="00DA180D">
            <w:pPr>
              <w:keepNext/>
              <w:keepLines/>
              <w:spacing w:line="300" w:lineRule="exact"/>
              <w:rPr>
                <w:rFonts w:ascii="Georgia" w:hAnsi="Georgia"/>
                <w:bCs/>
                <w:sz w:val="21"/>
                <w:szCs w:val="21"/>
              </w:rPr>
            </w:pPr>
          </w:p>
          <w:p w:rsidR="00EF14C1" w:rsidRPr="006846F1" w:rsidRDefault="00EF14C1" w:rsidP="00DA180D">
            <w:pPr>
              <w:keepNext/>
              <w:keepLines/>
              <w:spacing w:line="300" w:lineRule="exact"/>
              <w:rPr>
                <w:rFonts w:ascii="Georgia" w:hAnsi="Georgia"/>
                <w:bCs/>
                <w:sz w:val="21"/>
                <w:szCs w:val="21"/>
              </w:rPr>
            </w:pPr>
            <w:r w:rsidRPr="006846F1">
              <w:rPr>
                <w:rFonts w:ascii="Georgia" w:hAnsi="Georgia"/>
                <w:bCs/>
                <w:sz w:val="21"/>
                <w:szCs w:val="21"/>
              </w:rPr>
              <w:t>Podpis: ______________________</w:t>
            </w:r>
          </w:p>
          <w:p w:rsidR="00EF14C1" w:rsidRPr="006846F1" w:rsidRDefault="00251D6A" w:rsidP="00DA180D">
            <w:pPr>
              <w:keepNext/>
              <w:keepLines/>
              <w:spacing w:line="300" w:lineRule="exact"/>
              <w:rPr>
                <w:rFonts w:ascii="Georgia" w:hAnsi="Georgia"/>
                <w:sz w:val="21"/>
                <w:szCs w:val="21"/>
              </w:rPr>
            </w:pPr>
            <w:r>
              <w:rPr>
                <w:rFonts w:ascii="Georgia" w:hAnsi="Georgia"/>
                <w:sz w:val="21"/>
                <w:szCs w:val="21"/>
              </w:rPr>
              <w:t>Jméno:</w:t>
            </w:r>
          </w:p>
          <w:p w:rsidR="00EF14C1" w:rsidRPr="006846F1" w:rsidRDefault="00251D6A" w:rsidP="00DA180D">
            <w:pPr>
              <w:keepNext/>
              <w:keepLines/>
              <w:spacing w:line="300" w:lineRule="exact"/>
              <w:rPr>
                <w:rFonts w:ascii="Georgia" w:hAnsi="Georgia"/>
                <w:sz w:val="21"/>
                <w:szCs w:val="21"/>
              </w:rPr>
            </w:pPr>
            <w:r>
              <w:rPr>
                <w:rFonts w:ascii="Georgia" w:hAnsi="Georgia"/>
                <w:sz w:val="21"/>
                <w:szCs w:val="21"/>
              </w:rPr>
              <w:t>Funkce:</w:t>
            </w:r>
          </w:p>
        </w:tc>
        <w:tc>
          <w:tcPr>
            <w:tcW w:w="4606" w:type="dxa"/>
          </w:tcPr>
          <w:p w:rsidR="00EF14C1" w:rsidRPr="006846F1" w:rsidRDefault="00AE66B2" w:rsidP="00DA180D">
            <w:pPr>
              <w:keepNext/>
              <w:keepLines/>
              <w:spacing w:line="300" w:lineRule="exact"/>
              <w:rPr>
                <w:rFonts w:ascii="Georgia" w:hAnsi="Georgia"/>
                <w:b/>
                <w:sz w:val="21"/>
                <w:szCs w:val="21"/>
              </w:rPr>
            </w:pPr>
            <w:proofErr w:type="gramStart"/>
            <w:r>
              <w:rPr>
                <w:rFonts w:ascii="Georgia" w:hAnsi="Georgia"/>
                <w:sz w:val="21"/>
                <w:szCs w:val="21"/>
              </w:rPr>
              <w:t>ARTER - CATERINGOVÝ</w:t>
            </w:r>
            <w:proofErr w:type="gramEnd"/>
            <w:r>
              <w:rPr>
                <w:rFonts w:ascii="Georgia" w:hAnsi="Georgia"/>
                <w:sz w:val="21"/>
                <w:szCs w:val="21"/>
              </w:rPr>
              <w:t xml:space="preserve"> SERVIS s.r.o. ZŠS</w:t>
            </w:r>
            <w:r w:rsidR="006F1B5B" w:rsidRPr="006846F1">
              <w:rPr>
                <w:rFonts w:ascii="Georgia" w:hAnsi="Georgia"/>
                <w:b/>
                <w:sz w:val="21"/>
                <w:szCs w:val="21"/>
              </w:rPr>
              <w:t xml:space="preserve"> </w:t>
            </w:r>
          </w:p>
          <w:p w:rsidR="00EF14C1" w:rsidRDefault="00AE66B2" w:rsidP="00DA180D">
            <w:pPr>
              <w:keepNext/>
              <w:keepLines/>
              <w:spacing w:line="300" w:lineRule="exact"/>
              <w:rPr>
                <w:rFonts w:ascii="Georgia" w:hAnsi="Georgia"/>
                <w:bCs/>
                <w:sz w:val="21"/>
                <w:szCs w:val="21"/>
              </w:rPr>
            </w:pPr>
            <w:r>
              <w:rPr>
                <w:rFonts w:ascii="Georgia" w:hAnsi="Georgia"/>
                <w:bCs/>
                <w:sz w:val="21"/>
                <w:szCs w:val="21"/>
              </w:rPr>
              <w:t>Za Černým Mostem 1526/17, 198 00 Praha 9</w:t>
            </w:r>
          </w:p>
          <w:p w:rsidR="00AE66B2" w:rsidRPr="006846F1" w:rsidRDefault="00AE66B2" w:rsidP="00DA180D">
            <w:pPr>
              <w:keepNext/>
              <w:keepLines/>
              <w:spacing w:line="300" w:lineRule="exact"/>
              <w:rPr>
                <w:rFonts w:ascii="Georgia" w:hAnsi="Georgia"/>
                <w:bCs/>
                <w:sz w:val="21"/>
                <w:szCs w:val="21"/>
              </w:rPr>
            </w:pPr>
          </w:p>
          <w:p w:rsidR="00EF14C1" w:rsidRPr="006846F1" w:rsidRDefault="00EF14C1" w:rsidP="00DA180D">
            <w:pPr>
              <w:keepNext/>
              <w:keepLines/>
              <w:spacing w:line="300" w:lineRule="exact"/>
              <w:rPr>
                <w:rFonts w:ascii="Georgia" w:hAnsi="Georgia"/>
                <w:bCs/>
                <w:sz w:val="21"/>
                <w:szCs w:val="21"/>
              </w:rPr>
            </w:pPr>
            <w:r w:rsidRPr="006846F1">
              <w:rPr>
                <w:rFonts w:ascii="Georgia" w:hAnsi="Georgia"/>
                <w:bCs/>
                <w:sz w:val="21"/>
                <w:szCs w:val="21"/>
              </w:rPr>
              <w:t>Podpis: ______________________</w:t>
            </w:r>
          </w:p>
          <w:p w:rsidR="00EF14C1" w:rsidRDefault="00EF14C1" w:rsidP="00DA180D">
            <w:pPr>
              <w:tabs>
                <w:tab w:val="left" w:pos="142"/>
                <w:tab w:val="left" w:pos="284"/>
              </w:tabs>
              <w:rPr>
                <w:rFonts w:ascii="Georgia" w:hAnsi="Georgia"/>
                <w:sz w:val="21"/>
                <w:szCs w:val="21"/>
              </w:rPr>
            </w:pPr>
            <w:r w:rsidRPr="0026536E">
              <w:rPr>
                <w:rFonts w:ascii="Georgia" w:hAnsi="Georgia"/>
                <w:sz w:val="21"/>
                <w:szCs w:val="21"/>
              </w:rPr>
              <w:t xml:space="preserve">Jméno: </w:t>
            </w:r>
            <w:r w:rsidR="00AE66B2">
              <w:rPr>
                <w:rFonts w:ascii="Georgia" w:hAnsi="Georgia"/>
                <w:sz w:val="21"/>
                <w:szCs w:val="21"/>
              </w:rPr>
              <w:t>Josef Rožánek</w:t>
            </w:r>
          </w:p>
          <w:p w:rsidR="00EF14C1" w:rsidRPr="001877AA" w:rsidRDefault="00EF14C1" w:rsidP="00DA180D">
            <w:pPr>
              <w:keepNext/>
              <w:keepLines/>
              <w:spacing w:line="300" w:lineRule="exact"/>
              <w:rPr>
                <w:rFonts w:ascii="Georgia" w:hAnsi="Georgia"/>
                <w:sz w:val="21"/>
                <w:szCs w:val="21"/>
              </w:rPr>
            </w:pPr>
            <w:r w:rsidRPr="0026536E">
              <w:rPr>
                <w:rFonts w:ascii="Georgia" w:hAnsi="Georgia"/>
                <w:sz w:val="21"/>
                <w:szCs w:val="21"/>
              </w:rPr>
              <w:t>Funkce</w:t>
            </w:r>
            <w:r w:rsidRPr="00DF4889">
              <w:rPr>
                <w:rFonts w:ascii="Georgia" w:hAnsi="Georgia"/>
                <w:sz w:val="21"/>
                <w:szCs w:val="21"/>
              </w:rPr>
              <w:t xml:space="preserve">: </w:t>
            </w:r>
            <w:r w:rsidR="00AE66B2" w:rsidRPr="00DF4889">
              <w:rPr>
                <w:rFonts w:ascii="Georgia" w:hAnsi="Georgia"/>
                <w:sz w:val="21"/>
                <w:szCs w:val="21"/>
              </w:rPr>
              <w:t>jednatel společnosti</w:t>
            </w:r>
          </w:p>
        </w:tc>
      </w:tr>
    </w:tbl>
    <w:p w:rsidR="00EF14C1" w:rsidRDefault="00EF14C1" w:rsidP="00EF14C1"/>
    <w:p w:rsidR="00C92A45" w:rsidRPr="00EF14C1" w:rsidRDefault="00C92A45" w:rsidP="00EF14C1">
      <w:pPr>
        <w:tabs>
          <w:tab w:val="left" w:pos="4000"/>
        </w:tabs>
      </w:pPr>
    </w:p>
    <w:sectPr w:rsidR="00C92A45" w:rsidRPr="00EF14C1" w:rsidSect="000C729E">
      <w:footerReference w:type="even" r:id="rId8"/>
      <w:footerReference w:type="default" r:id="rId9"/>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803" w:rsidRDefault="00122803">
      <w:r>
        <w:separator/>
      </w:r>
    </w:p>
  </w:endnote>
  <w:endnote w:type="continuationSeparator" w:id="0">
    <w:p w:rsidR="00122803" w:rsidRDefault="00122803">
      <w:r>
        <w:continuationSeparator/>
      </w:r>
    </w:p>
  </w:endnote>
  <w:endnote w:type="continuationNotice" w:id="1">
    <w:p w:rsidR="00122803" w:rsidRDefault="00122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Janson Text">
    <w:altName w:val="Times New Roman"/>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D6A" w:rsidRDefault="00251D6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18</w:t>
    </w:r>
    <w:r>
      <w:rPr>
        <w:rStyle w:val="slostrnky"/>
      </w:rPr>
      <w:fldChar w:fldCharType="end"/>
    </w:r>
  </w:p>
  <w:p w:rsidR="00251D6A" w:rsidRDefault="00251D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D6A" w:rsidRPr="00F3541F" w:rsidRDefault="00251D6A">
    <w:pPr>
      <w:pStyle w:val="Zpat"/>
      <w:framePr w:w="901" w:wrap="around" w:vAnchor="text" w:hAnchor="margin" w:xAlign="center" w:y="1"/>
      <w:rPr>
        <w:rStyle w:val="slostrnky"/>
      </w:rPr>
    </w:pPr>
    <w:r w:rsidRPr="00F3541F">
      <w:rPr>
        <w:rStyle w:val="slostrnky"/>
      </w:rPr>
      <w:t xml:space="preserve">Strana </w:t>
    </w:r>
    <w:r w:rsidRPr="00F3541F">
      <w:rPr>
        <w:rStyle w:val="slostrnky"/>
      </w:rPr>
      <w:fldChar w:fldCharType="begin"/>
    </w:r>
    <w:r w:rsidRPr="00F3541F">
      <w:rPr>
        <w:rStyle w:val="slostrnky"/>
      </w:rPr>
      <w:instrText xml:space="preserve">PAGE  </w:instrText>
    </w:r>
    <w:r w:rsidRPr="00F3541F">
      <w:rPr>
        <w:rStyle w:val="slostrnky"/>
      </w:rPr>
      <w:fldChar w:fldCharType="separate"/>
    </w:r>
    <w:r w:rsidR="00F55D13">
      <w:rPr>
        <w:rStyle w:val="slostrnky"/>
        <w:noProof/>
      </w:rPr>
      <w:t>13</w:t>
    </w:r>
    <w:r w:rsidRPr="00F3541F">
      <w:rPr>
        <w:rStyle w:val="slostrnky"/>
      </w:rPr>
      <w:fldChar w:fldCharType="end"/>
    </w:r>
  </w:p>
  <w:p w:rsidR="00251D6A" w:rsidRDefault="00251D6A">
    <w:pPr>
      <w:pStyle w:val="Zpat"/>
      <w:rPr>
        <w:rStyle w:val="slostrnky"/>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803" w:rsidRDefault="00122803">
      <w:r>
        <w:separator/>
      </w:r>
    </w:p>
  </w:footnote>
  <w:footnote w:type="continuationSeparator" w:id="0">
    <w:p w:rsidR="00122803" w:rsidRDefault="00122803">
      <w:r>
        <w:continuationSeparator/>
      </w:r>
    </w:p>
  </w:footnote>
  <w:footnote w:type="continuationNotice" w:id="1">
    <w:p w:rsidR="00122803" w:rsidRDefault="001228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25pt;height:8.25pt" o:bullet="t">
        <v:imagedata r:id="rId1" o:title="odrážka"/>
      </v:shape>
    </w:pict>
  </w:numPicBullet>
  <w:numPicBullet w:numPicBulletId="1">
    <w:pict>
      <v:shape id="_x0000_i1031" type="#_x0000_t75" style="width:9pt;height:9pt" o:bullet="t">
        <v:imagedata r:id="rId2" o:title="BD21435_"/>
      </v:shape>
    </w:pict>
  </w:numPicBullet>
  <w:numPicBullet w:numPicBulletId="2">
    <w:pict>
      <v:shape id="_x0000_i1032" type="#_x0000_t75" style="width:15pt;height:15.75pt" o:bullet="t">
        <v:imagedata r:id="rId3" o:title="odrazka"/>
      </v:shape>
    </w:pict>
  </w:numPicBullet>
  <w:abstractNum w:abstractNumId="0" w15:restartNumberingAfterBreak="0">
    <w:nsid w:val="FFFFFF7D"/>
    <w:multiLevelType w:val="singleLevel"/>
    <w:tmpl w:val="A52630FA"/>
    <w:lvl w:ilvl="0">
      <w:start w:val="1"/>
      <w:numFmt w:val="decimal"/>
      <w:pStyle w:val="slovanseznam4"/>
      <w:lvlText w:val="%1."/>
      <w:lvlJc w:val="left"/>
      <w:pPr>
        <w:tabs>
          <w:tab w:val="num" w:pos="1209"/>
        </w:tabs>
        <w:ind w:left="1209" w:hanging="360"/>
      </w:pPr>
    </w:lvl>
  </w:abstractNum>
  <w:abstractNum w:abstractNumId="1" w15:restartNumberingAfterBreak="0">
    <w:nsid w:val="FFFFFF7E"/>
    <w:multiLevelType w:val="singleLevel"/>
    <w:tmpl w:val="F1B2DB30"/>
    <w:lvl w:ilvl="0">
      <w:start w:val="1"/>
      <w:numFmt w:val="lowerLetter"/>
      <w:pStyle w:val="slovanseznam3"/>
      <w:lvlText w:val="%1)"/>
      <w:lvlJc w:val="left"/>
      <w:pPr>
        <w:tabs>
          <w:tab w:val="num" w:pos="1074"/>
        </w:tabs>
        <w:ind w:left="1072" w:hanging="358"/>
      </w:pPr>
    </w:lvl>
  </w:abstractNum>
  <w:abstractNum w:abstractNumId="2" w15:restartNumberingAfterBreak="0">
    <w:nsid w:val="FFFFFF7F"/>
    <w:multiLevelType w:val="singleLevel"/>
    <w:tmpl w:val="C596A806"/>
    <w:lvl w:ilvl="0">
      <w:start w:val="1"/>
      <w:numFmt w:val="decimal"/>
      <w:pStyle w:val="slovanseznam2"/>
      <w:lvlText w:val="%1)"/>
      <w:lvlJc w:val="left"/>
      <w:pPr>
        <w:tabs>
          <w:tab w:val="num" w:pos="717"/>
        </w:tabs>
        <w:ind w:left="714" w:hanging="357"/>
      </w:pPr>
    </w:lvl>
  </w:abstractNum>
  <w:abstractNum w:abstractNumId="3" w15:restartNumberingAfterBreak="0">
    <w:nsid w:val="FFFFFF83"/>
    <w:multiLevelType w:val="singleLevel"/>
    <w:tmpl w:val="20F4A0B4"/>
    <w:lvl w:ilvl="0">
      <w:start w:val="1"/>
      <w:numFmt w:val="bullet"/>
      <w:pStyle w:val="Seznamsodrkami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18B0738E"/>
    <w:lvl w:ilvl="0">
      <w:start w:val="1"/>
      <w:numFmt w:val="upperRoman"/>
      <w:pStyle w:val="slovanseznam"/>
      <w:lvlText w:val="%1."/>
      <w:lvlJc w:val="center"/>
      <w:pPr>
        <w:tabs>
          <w:tab w:val="num" w:pos="360"/>
        </w:tabs>
        <w:ind w:left="357" w:hanging="357"/>
      </w:pPr>
      <w:rPr>
        <w:rFonts w:hint="default"/>
      </w:rPr>
    </w:lvl>
  </w:abstractNum>
  <w:abstractNum w:abstractNumId="5" w15:restartNumberingAfterBreak="0">
    <w:nsid w:val="FFFFFF89"/>
    <w:multiLevelType w:val="singleLevel"/>
    <w:tmpl w:val="C00032F8"/>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26A887F2"/>
    <w:styleLink w:val="Styl111"/>
    <w:lvl w:ilvl="0">
      <w:start w:val="1"/>
      <w:numFmt w:val="none"/>
      <w:pStyle w:val="Nadpis1"/>
      <w:suff w:val="nothing"/>
      <w:lvlText w:val=""/>
      <w:lvlJc w:val="left"/>
    </w:lvl>
    <w:lvl w:ilvl="1">
      <w:start w:val="1"/>
      <w:numFmt w:val="decimal"/>
      <w:pStyle w:val="Nadpis2"/>
      <w:suff w:val="space"/>
      <w:lvlText w:val="Článek %2:"/>
      <w:lvlJc w:val="left"/>
    </w:lvl>
    <w:lvl w:ilvl="2">
      <w:start w:val="1"/>
      <w:numFmt w:val="none"/>
      <w:pStyle w:val="Nadpis3"/>
      <w:suff w:val="nothing"/>
      <w:lvlText w:val=""/>
      <w:lvlJc w:val="left"/>
    </w:lvl>
    <w:lvl w:ilvl="3">
      <w:start w:val="1"/>
      <w:numFmt w:val="lowerLetter"/>
      <w:pStyle w:val="Nadpis4"/>
      <w:lvlText w:val="%4)"/>
      <w:lvlJc w:val="left"/>
      <w:pPr>
        <w:tabs>
          <w:tab w:val="num" w:pos="360"/>
        </w:tabs>
        <w:ind w:left="360" w:hanging="360"/>
      </w:pPr>
    </w:lvl>
    <w:lvl w:ilvl="4">
      <w:start w:val="1"/>
      <w:numFmt w:val="decimal"/>
      <w:pStyle w:val="Nadpis5"/>
      <w:lvlText w:val="%5."/>
      <w:lvlJc w:val="left"/>
      <w:pPr>
        <w:tabs>
          <w:tab w:val="num" w:pos="680"/>
        </w:tabs>
        <w:ind w:left="680" w:hanging="680"/>
      </w:pPr>
    </w:lvl>
    <w:lvl w:ilvl="5">
      <w:start w:val="1"/>
      <w:numFmt w:val="decimal"/>
      <w:pStyle w:val="Nadpis6"/>
      <w:lvlText w:val="%5.%6."/>
      <w:lvlJc w:val="left"/>
      <w:pPr>
        <w:tabs>
          <w:tab w:val="num" w:pos="0"/>
        </w:tabs>
        <w:ind w:left="708" w:hanging="708"/>
      </w:pPr>
    </w:lvl>
    <w:lvl w:ilvl="6">
      <w:start w:val="1"/>
      <w:numFmt w:val="decimal"/>
      <w:pStyle w:val="Nadpis7"/>
      <w:lvlText w:val="%5.%6.%7."/>
      <w:lvlJc w:val="left"/>
      <w:pPr>
        <w:tabs>
          <w:tab w:val="num" w:pos="0"/>
        </w:tabs>
        <w:ind w:left="1416" w:hanging="708"/>
      </w:pPr>
    </w:lvl>
    <w:lvl w:ilvl="7">
      <w:start w:val="1"/>
      <w:numFmt w:val="decimal"/>
      <w:pStyle w:val="Nadpis8"/>
      <w:lvlText w:val="%5.%6.%7.%8."/>
      <w:lvlJc w:val="left"/>
      <w:pPr>
        <w:tabs>
          <w:tab w:val="num" w:pos="0"/>
        </w:tabs>
        <w:ind w:left="2124" w:hanging="708"/>
      </w:pPr>
    </w:lvl>
    <w:lvl w:ilvl="8">
      <w:start w:val="1"/>
      <w:numFmt w:val="decimal"/>
      <w:pStyle w:val="Nadpis9"/>
      <w:lvlText w:val="%5.%6.%7.%8.%9."/>
      <w:lvlJc w:val="left"/>
      <w:pPr>
        <w:tabs>
          <w:tab w:val="num" w:pos="0"/>
        </w:tabs>
        <w:ind w:left="2832" w:hanging="708"/>
      </w:pPr>
    </w:lvl>
  </w:abstractNum>
  <w:abstractNum w:abstractNumId="7" w15:restartNumberingAfterBreak="0">
    <w:nsid w:val="FFFFFFFE"/>
    <w:multiLevelType w:val="singleLevel"/>
    <w:tmpl w:val="FFFFFFFF"/>
    <w:lvl w:ilvl="0">
      <w:numFmt w:val="decimal"/>
      <w:pStyle w:val="bbodrka"/>
      <w:lvlText w:val="*"/>
      <w:lvlJc w:val="left"/>
    </w:lvl>
  </w:abstractNum>
  <w:abstractNum w:abstractNumId="8" w15:restartNumberingAfterBreak="0">
    <w:nsid w:val="01D45A9F"/>
    <w:multiLevelType w:val="multilevel"/>
    <w:tmpl w:val="65721E3A"/>
    <w:lvl w:ilvl="0">
      <w:start w:val="1"/>
      <w:numFmt w:val="decimal"/>
      <w:lvlText w:val="%1"/>
      <w:lvlJc w:val="left"/>
      <w:pPr>
        <w:tabs>
          <w:tab w:val="num" w:pos="705"/>
        </w:tabs>
        <w:ind w:left="705" w:hanging="705"/>
      </w:pPr>
      <w:rPr>
        <w:rFonts w:hint="default"/>
        <w:b/>
        <w:sz w:val="24"/>
        <w:szCs w:val="24"/>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2422"/>
        </w:tabs>
        <w:ind w:left="2422"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3980E64"/>
    <w:multiLevelType w:val="hybridMultilevel"/>
    <w:tmpl w:val="4B50A5C4"/>
    <w:lvl w:ilvl="0" w:tplc="C93A3B70">
      <w:start w:val="1"/>
      <w:numFmt w:val="bullet"/>
      <w:pStyle w:val="4"/>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359"/>
        </w:tabs>
        <w:ind w:left="359" w:hanging="360"/>
      </w:pPr>
      <w:rPr>
        <w:rFonts w:ascii="Courier New" w:hAnsi="Courier New" w:hint="default"/>
      </w:rPr>
    </w:lvl>
    <w:lvl w:ilvl="2" w:tplc="04050005">
      <w:start w:val="1"/>
      <w:numFmt w:val="bullet"/>
      <w:lvlText w:val=""/>
      <w:lvlJc w:val="left"/>
      <w:pPr>
        <w:tabs>
          <w:tab w:val="num" w:pos="1079"/>
        </w:tabs>
        <w:ind w:left="1079" w:hanging="360"/>
      </w:pPr>
      <w:rPr>
        <w:rFonts w:ascii="Wingdings" w:hAnsi="Wingdings" w:hint="default"/>
      </w:rPr>
    </w:lvl>
    <w:lvl w:ilvl="3" w:tplc="04050001">
      <w:start w:val="1"/>
      <w:numFmt w:val="bullet"/>
      <w:lvlText w:val=""/>
      <w:lvlJc w:val="left"/>
      <w:pPr>
        <w:tabs>
          <w:tab w:val="num" w:pos="1799"/>
        </w:tabs>
        <w:ind w:left="1799" w:hanging="360"/>
      </w:pPr>
      <w:rPr>
        <w:rFonts w:ascii="Symbol" w:hAnsi="Symbol" w:hint="default"/>
      </w:rPr>
    </w:lvl>
    <w:lvl w:ilvl="4" w:tplc="04050003" w:tentative="1">
      <w:start w:val="1"/>
      <w:numFmt w:val="bullet"/>
      <w:lvlText w:val="o"/>
      <w:lvlJc w:val="left"/>
      <w:pPr>
        <w:tabs>
          <w:tab w:val="num" w:pos="2519"/>
        </w:tabs>
        <w:ind w:left="2519" w:hanging="360"/>
      </w:pPr>
      <w:rPr>
        <w:rFonts w:ascii="Courier New" w:hAnsi="Courier New" w:hint="default"/>
      </w:rPr>
    </w:lvl>
    <w:lvl w:ilvl="5" w:tplc="04050005" w:tentative="1">
      <w:start w:val="1"/>
      <w:numFmt w:val="bullet"/>
      <w:lvlText w:val=""/>
      <w:lvlJc w:val="left"/>
      <w:pPr>
        <w:tabs>
          <w:tab w:val="num" w:pos="3239"/>
        </w:tabs>
        <w:ind w:left="3239" w:hanging="360"/>
      </w:pPr>
      <w:rPr>
        <w:rFonts w:ascii="Wingdings" w:hAnsi="Wingdings" w:hint="default"/>
      </w:rPr>
    </w:lvl>
    <w:lvl w:ilvl="6" w:tplc="04050001" w:tentative="1">
      <w:start w:val="1"/>
      <w:numFmt w:val="bullet"/>
      <w:lvlText w:val=""/>
      <w:lvlJc w:val="left"/>
      <w:pPr>
        <w:tabs>
          <w:tab w:val="num" w:pos="3959"/>
        </w:tabs>
        <w:ind w:left="3959" w:hanging="360"/>
      </w:pPr>
      <w:rPr>
        <w:rFonts w:ascii="Symbol" w:hAnsi="Symbol" w:hint="default"/>
      </w:rPr>
    </w:lvl>
    <w:lvl w:ilvl="7" w:tplc="04050003" w:tentative="1">
      <w:start w:val="1"/>
      <w:numFmt w:val="bullet"/>
      <w:lvlText w:val="o"/>
      <w:lvlJc w:val="left"/>
      <w:pPr>
        <w:tabs>
          <w:tab w:val="num" w:pos="4679"/>
        </w:tabs>
        <w:ind w:left="4679" w:hanging="360"/>
      </w:pPr>
      <w:rPr>
        <w:rFonts w:ascii="Courier New" w:hAnsi="Courier New" w:hint="default"/>
      </w:rPr>
    </w:lvl>
    <w:lvl w:ilvl="8" w:tplc="04050005" w:tentative="1">
      <w:start w:val="1"/>
      <w:numFmt w:val="bullet"/>
      <w:lvlText w:val=""/>
      <w:lvlJc w:val="left"/>
      <w:pPr>
        <w:tabs>
          <w:tab w:val="num" w:pos="5399"/>
        </w:tabs>
        <w:ind w:left="5399" w:hanging="360"/>
      </w:pPr>
      <w:rPr>
        <w:rFonts w:ascii="Wingdings" w:hAnsi="Wingdings" w:hint="default"/>
      </w:rPr>
    </w:lvl>
  </w:abstractNum>
  <w:abstractNum w:abstractNumId="10" w15:restartNumberingAfterBreak="0">
    <w:nsid w:val="04653A60"/>
    <w:multiLevelType w:val="hybridMultilevel"/>
    <w:tmpl w:val="63260E06"/>
    <w:lvl w:ilvl="0" w:tplc="D032CEB8">
      <w:start w:val="1"/>
      <w:numFmt w:val="upperLetter"/>
      <w:pStyle w:val="alfa"/>
      <w:lvlText w:val="%1."/>
      <w:lvlJc w:val="left"/>
      <w:pPr>
        <w:tabs>
          <w:tab w:val="num" w:pos="1440"/>
        </w:tabs>
        <w:ind w:left="1440" w:hanging="360"/>
      </w:pPr>
      <w:rPr>
        <w:rFonts w:ascii="Garamond" w:hAnsi="Garamond" w:hint="default"/>
        <w:b/>
        <w:i w:val="0"/>
        <w:caps/>
        <w:vanish w:val="0"/>
        <w:sz w:val="24"/>
        <w:szCs w:val="24"/>
      </w:rPr>
    </w:lvl>
    <w:lvl w:ilvl="1" w:tplc="0046FD20" w:tentative="1">
      <w:start w:val="1"/>
      <w:numFmt w:val="lowerLetter"/>
      <w:lvlText w:val="%2."/>
      <w:lvlJc w:val="left"/>
      <w:pPr>
        <w:tabs>
          <w:tab w:val="num" w:pos="1440"/>
        </w:tabs>
        <w:ind w:left="1440" w:hanging="360"/>
      </w:pPr>
    </w:lvl>
    <w:lvl w:ilvl="2" w:tplc="4B34883A" w:tentative="1">
      <w:start w:val="1"/>
      <w:numFmt w:val="lowerRoman"/>
      <w:lvlText w:val="%3."/>
      <w:lvlJc w:val="right"/>
      <w:pPr>
        <w:tabs>
          <w:tab w:val="num" w:pos="2160"/>
        </w:tabs>
        <w:ind w:left="2160" w:hanging="180"/>
      </w:pPr>
    </w:lvl>
    <w:lvl w:ilvl="3" w:tplc="AD645396" w:tentative="1">
      <w:start w:val="1"/>
      <w:numFmt w:val="decimal"/>
      <w:lvlText w:val="%4."/>
      <w:lvlJc w:val="left"/>
      <w:pPr>
        <w:tabs>
          <w:tab w:val="num" w:pos="2880"/>
        </w:tabs>
        <w:ind w:left="2880" w:hanging="360"/>
      </w:pPr>
    </w:lvl>
    <w:lvl w:ilvl="4" w:tplc="2CD44F8C" w:tentative="1">
      <w:start w:val="1"/>
      <w:numFmt w:val="lowerLetter"/>
      <w:lvlText w:val="%5."/>
      <w:lvlJc w:val="left"/>
      <w:pPr>
        <w:tabs>
          <w:tab w:val="num" w:pos="3600"/>
        </w:tabs>
        <w:ind w:left="3600" w:hanging="360"/>
      </w:pPr>
    </w:lvl>
    <w:lvl w:ilvl="5" w:tplc="01DA834C" w:tentative="1">
      <w:start w:val="1"/>
      <w:numFmt w:val="lowerRoman"/>
      <w:lvlText w:val="%6."/>
      <w:lvlJc w:val="right"/>
      <w:pPr>
        <w:tabs>
          <w:tab w:val="num" w:pos="4320"/>
        </w:tabs>
        <w:ind w:left="4320" w:hanging="180"/>
      </w:pPr>
    </w:lvl>
    <w:lvl w:ilvl="6" w:tplc="592EB998" w:tentative="1">
      <w:start w:val="1"/>
      <w:numFmt w:val="decimal"/>
      <w:lvlText w:val="%7."/>
      <w:lvlJc w:val="left"/>
      <w:pPr>
        <w:tabs>
          <w:tab w:val="num" w:pos="5040"/>
        </w:tabs>
        <w:ind w:left="5040" w:hanging="360"/>
      </w:pPr>
    </w:lvl>
    <w:lvl w:ilvl="7" w:tplc="8FB0DC7A" w:tentative="1">
      <w:start w:val="1"/>
      <w:numFmt w:val="lowerLetter"/>
      <w:lvlText w:val="%8."/>
      <w:lvlJc w:val="left"/>
      <w:pPr>
        <w:tabs>
          <w:tab w:val="num" w:pos="5760"/>
        </w:tabs>
        <w:ind w:left="5760" w:hanging="360"/>
      </w:pPr>
    </w:lvl>
    <w:lvl w:ilvl="8" w:tplc="D332BB3A" w:tentative="1">
      <w:start w:val="1"/>
      <w:numFmt w:val="lowerRoman"/>
      <w:lvlText w:val="%9."/>
      <w:lvlJc w:val="right"/>
      <w:pPr>
        <w:tabs>
          <w:tab w:val="num" w:pos="6480"/>
        </w:tabs>
        <w:ind w:left="6480" w:hanging="180"/>
      </w:pPr>
    </w:lvl>
  </w:abstractNum>
  <w:abstractNum w:abstractNumId="11" w15:restartNumberingAfterBreak="0">
    <w:nsid w:val="09C909C4"/>
    <w:multiLevelType w:val="hybridMultilevel"/>
    <w:tmpl w:val="107E11DE"/>
    <w:lvl w:ilvl="0" w:tplc="5DA60E9E">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6C7525"/>
    <w:multiLevelType w:val="multilevel"/>
    <w:tmpl w:val="6FD01FD0"/>
    <w:styleLink w:val="Styl"/>
    <w:lvl w:ilvl="0">
      <w:start w:val="1"/>
      <w:numFmt w:val="decimal"/>
      <w:lvlText w:val="%1."/>
      <w:lvlJc w:val="left"/>
      <w:pPr>
        <w:ind w:left="360" w:hanging="360"/>
      </w:pPr>
      <w:rPr>
        <w:rFonts w:ascii="Arial" w:hAnsi="Arial"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7460C3"/>
    <w:multiLevelType w:val="hybridMultilevel"/>
    <w:tmpl w:val="0F06C016"/>
    <w:lvl w:ilvl="0" w:tplc="A5E4A466">
      <w:start w:val="1"/>
      <w:numFmt w:val="bullet"/>
      <w:pStyle w:val="styl-mjChar"/>
      <w:lvlText w:val=""/>
      <w:lvlJc w:val="left"/>
      <w:pPr>
        <w:tabs>
          <w:tab w:val="num" w:pos="1008"/>
        </w:tabs>
        <w:ind w:left="1008" w:hanging="360"/>
      </w:pPr>
      <w:rPr>
        <w:rFonts w:ascii="Symbol" w:hAnsi="Symbol" w:cs="Symbol" w:hint="default"/>
      </w:rPr>
    </w:lvl>
    <w:lvl w:ilvl="1" w:tplc="04050003">
      <w:start w:val="1"/>
      <w:numFmt w:val="bullet"/>
      <w:lvlText w:val="o"/>
      <w:lvlJc w:val="left"/>
      <w:pPr>
        <w:tabs>
          <w:tab w:val="num" w:pos="1728"/>
        </w:tabs>
        <w:ind w:left="1728" w:hanging="360"/>
      </w:pPr>
      <w:rPr>
        <w:rFonts w:ascii="Courier New" w:hAnsi="Courier New" w:cs="Courier New" w:hint="default"/>
      </w:rPr>
    </w:lvl>
    <w:lvl w:ilvl="2" w:tplc="04050005">
      <w:start w:val="1"/>
      <w:numFmt w:val="bullet"/>
      <w:lvlText w:val=""/>
      <w:lvlJc w:val="left"/>
      <w:pPr>
        <w:tabs>
          <w:tab w:val="num" w:pos="2448"/>
        </w:tabs>
        <w:ind w:left="2448" w:hanging="360"/>
      </w:pPr>
      <w:rPr>
        <w:rFonts w:ascii="Wingdings" w:hAnsi="Wingdings" w:cs="Wingdings" w:hint="default"/>
      </w:rPr>
    </w:lvl>
    <w:lvl w:ilvl="3" w:tplc="04050001">
      <w:start w:val="1"/>
      <w:numFmt w:val="bullet"/>
      <w:lvlText w:val=""/>
      <w:lvlJc w:val="left"/>
      <w:pPr>
        <w:tabs>
          <w:tab w:val="num" w:pos="3168"/>
        </w:tabs>
        <w:ind w:left="3168" w:hanging="360"/>
      </w:pPr>
      <w:rPr>
        <w:rFonts w:ascii="Symbol" w:hAnsi="Symbol" w:cs="Symbol" w:hint="default"/>
      </w:rPr>
    </w:lvl>
    <w:lvl w:ilvl="4" w:tplc="04050003">
      <w:start w:val="1"/>
      <w:numFmt w:val="bullet"/>
      <w:lvlText w:val="o"/>
      <w:lvlJc w:val="left"/>
      <w:pPr>
        <w:tabs>
          <w:tab w:val="num" w:pos="3888"/>
        </w:tabs>
        <w:ind w:left="3888" w:hanging="360"/>
      </w:pPr>
      <w:rPr>
        <w:rFonts w:ascii="Courier New" w:hAnsi="Courier New" w:cs="Courier New" w:hint="default"/>
      </w:rPr>
    </w:lvl>
    <w:lvl w:ilvl="5" w:tplc="04050005">
      <w:start w:val="1"/>
      <w:numFmt w:val="bullet"/>
      <w:lvlText w:val=""/>
      <w:lvlJc w:val="left"/>
      <w:pPr>
        <w:tabs>
          <w:tab w:val="num" w:pos="4608"/>
        </w:tabs>
        <w:ind w:left="4608" w:hanging="360"/>
      </w:pPr>
      <w:rPr>
        <w:rFonts w:ascii="Wingdings" w:hAnsi="Wingdings" w:cs="Wingdings" w:hint="default"/>
      </w:rPr>
    </w:lvl>
    <w:lvl w:ilvl="6" w:tplc="04050001">
      <w:start w:val="1"/>
      <w:numFmt w:val="bullet"/>
      <w:lvlText w:val=""/>
      <w:lvlJc w:val="left"/>
      <w:pPr>
        <w:tabs>
          <w:tab w:val="num" w:pos="5328"/>
        </w:tabs>
        <w:ind w:left="5328" w:hanging="360"/>
      </w:pPr>
      <w:rPr>
        <w:rFonts w:ascii="Symbol" w:hAnsi="Symbol" w:cs="Symbol" w:hint="default"/>
      </w:rPr>
    </w:lvl>
    <w:lvl w:ilvl="7" w:tplc="04050003">
      <w:start w:val="1"/>
      <w:numFmt w:val="bullet"/>
      <w:lvlText w:val="o"/>
      <w:lvlJc w:val="left"/>
      <w:pPr>
        <w:tabs>
          <w:tab w:val="num" w:pos="6048"/>
        </w:tabs>
        <w:ind w:left="6048" w:hanging="360"/>
      </w:pPr>
      <w:rPr>
        <w:rFonts w:ascii="Courier New" w:hAnsi="Courier New" w:cs="Courier New" w:hint="default"/>
      </w:rPr>
    </w:lvl>
    <w:lvl w:ilvl="8" w:tplc="04050005">
      <w:start w:val="1"/>
      <w:numFmt w:val="bullet"/>
      <w:lvlText w:val=""/>
      <w:lvlJc w:val="left"/>
      <w:pPr>
        <w:tabs>
          <w:tab w:val="num" w:pos="6768"/>
        </w:tabs>
        <w:ind w:left="6768" w:hanging="360"/>
      </w:pPr>
      <w:rPr>
        <w:rFonts w:ascii="Wingdings" w:hAnsi="Wingdings" w:cs="Wingdings" w:hint="default"/>
      </w:rPr>
    </w:lvl>
  </w:abstractNum>
  <w:abstractNum w:abstractNumId="14" w15:restartNumberingAfterBreak="0">
    <w:nsid w:val="0C960F4E"/>
    <w:multiLevelType w:val="hybridMultilevel"/>
    <w:tmpl w:val="EA1CB424"/>
    <w:lvl w:ilvl="0" w:tplc="AD8AF284">
      <w:start w:val="1"/>
      <w:numFmt w:val="bullet"/>
      <w:pStyle w:val="odrka"/>
      <w:lvlText w:val=""/>
      <w:lvlJc w:val="left"/>
      <w:pPr>
        <w:tabs>
          <w:tab w:val="num" w:pos="720"/>
        </w:tabs>
        <w:ind w:left="720" w:hanging="360"/>
      </w:pPr>
      <w:rPr>
        <w:rFonts w:ascii="Symbol" w:hAnsi="Symbol" w:hint="default"/>
      </w:rPr>
    </w:lvl>
    <w:lvl w:ilvl="1" w:tplc="04050003">
      <w:start w:val="1"/>
      <w:numFmt w:val="bullet"/>
      <w:pStyle w:val="odrka"/>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7"/>
      <w:numFmt w:val="bullet"/>
      <w:lvlText w:val="-"/>
      <w:lvlJc w:val="left"/>
      <w:pPr>
        <w:tabs>
          <w:tab w:val="num" w:pos="3600"/>
        </w:tabs>
        <w:ind w:left="3600" w:hanging="360"/>
      </w:pPr>
      <w:rPr>
        <w:rFonts w:ascii="Times New Roman" w:eastAsia="Times New Roman" w:hAnsi="Times New Roman"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8C3C1C"/>
    <w:multiLevelType w:val="hybridMultilevel"/>
    <w:tmpl w:val="7E84F610"/>
    <w:lvl w:ilvl="0" w:tplc="C5028B1A">
      <w:start w:val="603"/>
      <w:numFmt w:val="bullet"/>
      <w:pStyle w:val="Normlnsodrkou"/>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32D690E"/>
    <w:multiLevelType w:val="multilevel"/>
    <w:tmpl w:val="6076F914"/>
    <w:styleLink w:val="Styl2"/>
    <w:lvl w:ilvl="0">
      <w:start w:val="1"/>
      <w:numFmt w:val="decimal"/>
      <w:lvlText w:val="%1."/>
      <w:lvlJc w:val="left"/>
      <w:pPr>
        <w:ind w:left="360" w:hanging="360"/>
      </w:pPr>
      <w:rPr>
        <w:rFonts w:ascii="Arial" w:hAnsi="Arial"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DF7EF3"/>
    <w:multiLevelType w:val="multilevel"/>
    <w:tmpl w:val="FDD6AA5E"/>
    <w:styleLink w:val="ORCZseznamkls2"/>
    <w:lvl w:ilvl="0">
      <w:start w:val="1"/>
      <w:numFmt w:val="decimal"/>
      <w:pStyle w:val="StyleOutlinenumberedGaramondBoldItalicSmallcaps"/>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7A0FBD"/>
    <w:multiLevelType w:val="multilevel"/>
    <w:tmpl w:val="09B83B7C"/>
    <w:lvl w:ilvl="0">
      <w:start w:val="1"/>
      <w:numFmt w:val="bullet"/>
      <w:pStyle w:val="Oseznamklas"/>
      <w:suff w:val="space"/>
      <w:lvlText w:val=""/>
      <w:lvlJc w:val="left"/>
      <w:pPr>
        <w:ind w:left="176" w:hanging="176"/>
      </w:pPr>
      <w:rPr>
        <w:rFonts w:ascii="Wingdings" w:hAnsi="Wingdings" w:hint="default"/>
        <w:color w:val="auto"/>
      </w:rPr>
    </w:lvl>
    <w:lvl w:ilvl="1">
      <w:start w:val="1"/>
      <w:numFmt w:val="bullet"/>
      <w:suff w:val="space"/>
      <w:lvlText w:val=""/>
      <w:lvlJc w:val="left"/>
      <w:pPr>
        <w:ind w:left="527" w:hanging="170"/>
      </w:pPr>
      <w:rPr>
        <w:rFonts w:ascii="Symbol" w:hAnsi="Symbol" w:hint="default"/>
        <w:color w:val="auto"/>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18DC5C8E"/>
    <w:multiLevelType w:val="hybridMultilevel"/>
    <w:tmpl w:val="67102C24"/>
    <w:styleLink w:val="Styl61"/>
    <w:lvl w:ilvl="0" w:tplc="47E0CAE4">
      <w:start w:val="1"/>
      <w:numFmt w:val="decimal"/>
      <w:pStyle w:val="Odrkaslo"/>
      <w:lvlText w:val="%1)"/>
      <w:lvlJc w:val="left"/>
      <w:pPr>
        <w:tabs>
          <w:tab w:val="num" w:pos="453"/>
        </w:tabs>
        <w:ind w:left="453" w:hanging="453"/>
      </w:pPr>
      <w:rPr>
        <w:rFonts w:hint="default"/>
      </w:rPr>
    </w:lvl>
    <w:lvl w:ilvl="1" w:tplc="04050019">
      <w:start w:val="1"/>
      <w:numFmt w:val="lowerLetter"/>
      <w:lvlText w:val="%2."/>
      <w:lvlJc w:val="left"/>
      <w:pPr>
        <w:tabs>
          <w:tab w:val="num" w:pos="589"/>
        </w:tabs>
        <w:ind w:left="589" w:hanging="360"/>
      </w:pPr>
    </w:lvl>
    <w:lvl w:ilvl="2" w:tplc="0405001B">
      <w:start w:val="1"/>
      <w:numFmt w:val="lowerRoman"/>
      <w:lvlText w:val="%3."/>
      <w:lvlJc w:val="right"/>
      <w:pPr>
        <w:tabs>
          <w:tab w:val="num" w:pos="1309"/>
        </w:tabs>
        <w:ind w:left="1309" w:hanging="180"/>
      </w:pPr>
    </w:lvl>
    <w:lvl w:ilvl="3" w:tplc="0405000F">
      <w:start w:val="1"/>
      <w:numFmt w:val="decimal"/>
      <w:lvlText w:val="%4."/>
      <w:lvlJc w:val="left"/>
      <w:pPr>
        <w:tabs>
          <w:tab w:val="num" w:pos="2029"/>
        </w:tabs>
        <w:ind w:left="2029" w:hanging="360"/>
      </w:pPr>
    </w:lvl>
    <w:lvl w:ilvl="4" w:tplc="04050019" w:tentative="1">
      <w:start w:val="1"/>
      <w:numFmt w:val="lowerLetter"/>
      <w:lvlText w:val="%5."/>
      <w:lvlJc w:val="left"/>
      <w:pPr>
        <w:tabs>
          <w:tab w:val="num" w:pos="2749"/>
        </w:tabs>
        <w:ind w:left="2749" w:hanging="360"/>
      </w:pPr>
    </w:lvl>
    <w:lvl w:ilvl="5" w:tplc="0405001B" w:tentative="1">
      <w:start w:val="1"/>
      <w:numFmt w:val="lowerRoman"/>
      <w:lvlText w:val="%6."/>
      <w:lvlJc w:val="right"/>
      <w:pPr>
        <w:tabs>
          <w:tab w:val="num" w:pos="3469"/>
        </w:tabs>
        <w:ind w:left="3469" w:hanging="180"/>
      </w:pPr>
    </w:lvl>
    <w:lvl w:ilvl="6" w:tplc="0405000F" w:tentative="1">
      <w:start w:val="1"/>
      <w:numFmt w:val="decimal"/>
      <w:lvlText w:val="%7."/>
      <w:lvlJc w:val="left"/>
      <w:pPr>
        <w:tabs>
          <w:tab w:val="num" w:pos="4189"/>
        </w:tabs>
        <w:ind w:left="4189" w:hanging="360"/>
      </w:pPr>
    </w:lvl>
    <w:lvl w:ilvl="7" w:tplc="04050019" w:tentative="1">
      <w:start w:val="1"/>
      <w:numFmt w:val="lowerLetter"/>
      <w:lvlText w:val="%8."/>
      <w:lvlJc w:val="left"/>
      <w:pPr>
        <w:tabs>
          <w:tab w:val="num" w:pos="4909"/>
        </w:tabs>
        <w:ind w:left="4909" w:hanging="360"/>
      </w:pPr>
    </w:lvl>
    <w:lvl w:ilvl="8" w:tplc="0405001B" w:tentative="1">
      <w:start w:val="1"/>
      <w:numFmt w:val="lowerRoman"/>
      <w:lvlText w:val="%9."/>
      <w:lvlJc w:val="right"/>
      <w:pPr>
        <w:tabs>
          <w:tab w:val="num" w:pos="5629"/>
        </w:tabs>
        <w:ind w:left="5629" w:hanging="180"/>
      </w:pPr>
    </w:lvl>
  </w:abstractNum>
  <w:abstractNum w:abstractNumId="21" w15:restartNumberingAfterBreak="0">
    <w:nsid w:val="1B814A80"/>
    <w:multiLevelType w:val="hybridMultilevel"/>
    <w:tmpl w:val="A41408F8"/>
    <w:lvl w:ilvl="0" w:tplc="9CDE6A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E276E46"/>
    <w:multiLevelType w:val="hybridMultilevel"/>
    <w:tmpl w:val="792E56AA"/>
    <w:styleLink w:val="Styl211"/>
    <w:lvl w:ilvl="0" w:tplc="0405000F">
      <w:start w:val="1"/>
      <w:numFmt w:val="decimal"/>
      <w:lvlText w:val="%1."/>
      <w:lvlJc w:val="left"/>
      <w:pPr>
        <w:tabs>
          <w:tab w:val="num" w:pos="360"/>
        </w:tabs>
        <w:ind w:left="360" w:hanging="360"/>
      </w:pPr>
    </w:lvl>
    <w:lvl w:ilvl="1" w:tplc="04050019">
      <w:start w:val="1"/>
      <w:numFmt w:val="lowerLetter"/>
      <w:pStyle w:val="Nadpis2beznzvu"/>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20075508"/>
    <w:multiLevelType w:val="hybridMultilevel"/>
    <w:tmpl w:val="A65ED784"/>
    <w:styleLink w:val="Styl7"/>
    <w:lvl w:ilvl="0" w:tplc="86DA0356">
      <w:start w:val="1"/>
      <w:numFmt w:val="lowerRoman"/>
      <w:lvlText w:val="(%1)"/>
      <w:lvlJc w:val="left"/>
      <w:pPr>
        <w:tabs>
          <w:tab w:val="num" w:pos="1080"/>
        </w:tabs>
        <w:ind w:left="1080" w:hanging="360"/>
      </w:pPr>
      <w:rPr>
        <w:rFonts w:hint="default"/>
        <w:b w:val="0"/>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15B4BED"/>
    <w:multiLevelType w:val="hybridMultilevel"/>
    <w:tmpl w:val="1AE2C582"/>
    <w:lvl w:ilvl="0" w:tplc="04050001">
      <w:start w:val="1"/>
      <w:numFmt w:val="bullet"/>
      <w:pStyle w:val="StylOdrkatahomafama2-5Arial11bZarovnatdoblokuVp"/>
      <w:lvlText w:val=""/>
      <w:lvlJc w:val="left"/>
      <w:pPr>
        <w:tabs>
          <w:tab w:val="num" w:pos="862"/>
        </w:tabs>
        <w:ind w:left="862" w:hanging="360"/>
      </w:pPr>
      <w:rPr>
        <w:rFonts w:ascii="Symbol" w:hAnsi="Symbol" w:hint="default"/>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5" w15:restartNumberingAfterBreak="0">
    <w:nsid w:val="22217209"/>
    <w:multiLevelType w:val="multilevel"/>
    <w:tmpl w:val="860606D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b w:val="0"/>
      </w:rPr>
    </w:lvl>
    <w:lvl w:ilvl="2">
      <w:start w:val="1"/>
      <w:numFmt w:val="decimal"/>
      <w:lvlText w:val="%1.%2.%3"/>
      <w:lvlJc w:val="left"/>
      <w:pPr>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B53D96"/>
    <w:multiLevelType w:val="hybridMultilevel"/>
    <w:tmpl w:val="E392F13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7" w15:restartNumberingAfterBreak="0">
    <w:nsid w:val="23FF3032"/>
    <w:multiLevelType w:val="hybridMultilevel"/>
    <w:tmpl w:val="401E379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29100108"/>
    <w:multiLevelType w:val="hybridMultilevel"/>
    <w:tmpl w:val="64B0118A"/>
    <w:lvl w:ilvl="0" w:tplc="2998F66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9B371A3"/>
    <w:multiLevelType w:val="multilevel"/>
    <w:tmpl w:val="9ADA2EEA"/>
    <w:styleLink w:val="ORCZseznamkls"/>
    <w:lvl w:ilvl="0">
      <w:start w:val="1"/>
      <w:numFmt w:val="bullet"/>
      <w:suff w:val="space"/>
      <w:lvlText w:val=""/>
      <w:lvlPicBulletId w:val="1"/>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2FA8731F"/>
    <w:multiLevelType w:val="hybridMultilevel"/>
    <w:tmpl w:val="6CEAEA06"/>
    <w:lvl w:ilvl="0" w:tplc="56927F60">
      <w:start w:val="1"/>
      <w:numFmt w:val="bullet"/>
      <w:pStyle w:val="Odsazentext-IKaCharChar"/>
      <w:lvlText w:val="-"/>
      <w:lvlJc w:val="left"/>
      <w:pPr>
        <w:tabs>
          <w:tab w:val="num" w:pos="720"/>
        </w:tabs>
        <w:ind w:left="720" w:hanging="360"/>
      </w:pPr>
      <w:rPr>
        <w:rFonts w:ascii="Arial" w:eastAsia="Times New Roman" w:hAnsi="Arial" w:cs="Arial" w:hint="default"/>
      </w:rPr>
    </w:lvl>
    <w:lvl w:ilvl="1" w:tplc="2C38A842">
      <w:start w:val="1"/>
      <w:numFmt w:val="bullet"/>
      <w:pStyle w:val="Odrky0"/>
      <w:lvlText w:val="o"/>
      <w:lvlJc w:val="left"/>
      <w:pPr>
        <w:tabs>
          <w:tab w:val="num" w:pos="1440"/>
        </w:tabs>
        <w:ind w:left="1440" w:hanging="360"/>
      </w:pPr>
      <w:rPr>
        <w:rFonts w:ascii="Courier New" w:hAnsi="Courier New" w:cs="Courier New" w:hint="default"/>
      </w:rPr>
    </w:lvl>
    <w:lvl w:ilvl="2" w:tplc="6252420A" w:tentative="1">
      <w:start w:val="1"/>
      <w:numFmt w:val="bullet"/>
      <w:pStyle w:val="Odrky0"/>
      <w:lvlText w:val=""/>
      <w:lvlJc w:val="left"/>
      <w:pPr>
        <w:tabs>
          <w:tab w:val="num" w:pos="2160"/>
        </w:tabs>
        <w:ind w:left="2160" w:hanging="360"/>
      </w:pPr>
      <w:rPr>
        <w:rFonts w:ascii="Wingdings" w:hAnsi="Wingdings" w:hint="default"/>
      </w:rPr>
    </w:lvl>
    <w:lvl w:ilvl="3" w:tplc="DDC67C84" w:tentative="1">
      <w:start w:val="1"/>
      <w:numFmt w:val="bullet"/>
      <w:lvlText w:val=""/>
      <w:lvlJc w:val="left"/>
      <w:pPr>
        <w:tabs>
          <w:tab w:val="num" w:pos="2880"/>
        </w:tabs>
        <w:ind w:left="2880" w:hanging="360"/>
      </w:pPr>
      <w:rPr>
        <w:rFonts w:ascii="Symbol" w:hAnsi="Symbol" w:hint="default"/>
      </w:rPr>
    </w:lvl>
    <w:lvl w:ilvl="4" w:tplc="55F4ECC6" w:tentative="1">
      <w:start w:val="1"/>
      <w:numFmt w:val="bullet"/>
      <w:lvlText w:val="o"/>
      <w:lvlJc w:val="left"/>
      <w:pPr>
        <w:tabs>
          <w:tab w:val="num" w:pos="3600"/>
        </w:tabs>
        <w:ind w:left="3600" w:hanging="360"/>
      </w:pPr>
      <w:rPr>
        <w:rFonts w:ascii="Courier New" w:hAnsi="Courier New" w:cs="Courier New" w:hint="default"/>
      </w:rPr>
    </w:lvl>
    <w:lvl w:ilvl="5" w:tplc="EBEC6CE4" w:tentative="1">
      <w:start w:val="1"/>
      <w:numFmt w:val="bullet"/>
      <w:lvlText w:val=""/>
      <w:lvlJc w:val="left"/>
      <w:pPr>
        <w:tabs>
          <w:tab w:val="num" w:pos="4320"/>
        </w:tabs>
        <w:ind w:left="4320" w:hanging="360"/>
      </w:pPr>
      <w:rPr>
        <w:rFonts w:ascii="Wingdings" w:hAnsi="Wingdings" w:hint="default"/>
      </w:rPr>
    </w:lvl>
    <w:lvl w:ilvl="6" w:tplc="BF00DBFA" w:tentative="1">
      <w:start w:val="1"/>
      <w:numFmt w:val="bullet"/>
      <w:lvlText w:val=""/>
      <w:lvlJc w:val="left"/>
      <w:pPr>
        <w:tabs>
          <w:tab w:val="num" w:pos="5040"/>
        </w:tabs>
        <w:ind w:left="5040" w:hanging="360"/>
      </w:pPr>
      <w:rPr>
        <w:rFonts w:ascii="Symbol" w:hAnsi="Symbol" w:hint="default"/>
      </w:rPr>
    </w:lvl>
    <w:lvl w:ilvl="7" w:tplc="C57492A6" w:tentative="1">
      <w:start w:val="1"/>
      <w:numFmt w:val="bullet"/>
      <w:lvlText w:val="o"/>
      <w:lvlJc w:val="left"/>
      <w:pPr>
        <w:tabs>
          <w:tab w:val="num" w:pos="5760"/>
        </w:tabs>
        <w:ind w:left="5760" w:hanging="360"/>
      </w:pPr>
      <w:rPr>
        <w:rFonts w:ascii="Courier New" w:hAnsi="Courier New" w:cs="Courier New" w:hint="default"/>
      </w:rPr>
    </w:lvl>
    <w:lvl w:ilvl="8" w:tplc="85B290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2C6FCD"/>
    <w:multiLevelType w:val="multilevel"/>
    <w:tmpl w:val="2008587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75C04E6"/>
    <w:multiLevelType w:val="hybridMultilevel"/>
    <w:tmpl w:val="24402618"/>
    <w:lvl w:ilvl="0" w:tplc="523C1AFA">
      <w:start w:val="1"/>
      <w:numFmt w:val="bullet"/>
      <w:pStyle w:val="Norma"/>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611CD9"/>
    <w:multiLevelType w:val="hybridMultilevel"/>
    <w:tmpl w:val="02B08E68"/>
    <w:lvl w:ilvl="0" w:tplc="FFFFFFFF">
      <w:start w:val="1"/>
      <w:numFmt w:val="lowerLetter"/>
      <w:pStyle w:val="Pismeno"/>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4BC21EC1"/>
    <w:multiLevelType w:val="hybridMultilevel"/>
    <w:tmpl w:val="7674BE52"/>
    <w:lvl w:ilvl="0" w:tplc="953CBF6C">
      <w:start w:val="1"/>
      <w:numFmt w:val="bullet"/>
      <w:pStyle w:val="PicBullet"/>
      <w:lvlText w:val=""/>
      <w:lvlPicBulletId w:val="2"/>
      <w:lvlJc w:val="left"/>
      <w:pPr>
        <w:tabs>
          <w:tab w:val="num" w:pos="720"/>
        </w:tabs>
        <w:ind w:left="720" w:hanging="360"/>
      </w:pPr>
      <w:rPr>
        <w:rFonts w:ascii="Symbol" w:hAnsi="Symbol" w:hint="default"/>
        <w:color w:val="auto"/>
      </w:rPr>
    </w:lvl>
    <w:lvl w:ilvl="1" w:tplc="ED625528">
      <w:start w:val="1"/>
      <w:numFmt w:val="bullet"/>
      <w:pStyle w:val="Normlnsodrkou-rove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950B31"/>
    <w:multiLevelType w:val="hybridMultilevel"/>
    <w:tmpl w:val="9DC64AAA"/>
    <w:lvl w:ilvl="0" w:tplc="CF1CEDD6">
      <w:start w:val="1"/>
      <w:numFmt w:val="upperLetter"/>
      <w:lvlText w:val="(%1)"/>
      <w:lvlJc w:val="left"/>
      <w:pPr>
        <w:ind w:left="720" w:hanging="360"/>
      </w:pPr>
      <w:rPr>
        <w:rFonts w:ascii="Georgia" w:hAnsi="Georgia" w:hint="default"/>
        <w:sz w:val="21"/>
        <w:szCs w:val="21"/>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F140721"/>
    <w:multiLevelType w:val="hybridMultilevel"/>
    <w:tmpl w:val="0AE8B5DA"/>
    <w:lvl w:ilvl="0" w:tplc="FF004518">
      <w:start w:val="1"/>
      <w:numFmt w:val="bullet"/>
      <w:pStyle w:val="Oseznam"/>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083" w:hanging="360"/>
      </w:pPr>
      <w:rPr>
        <w:rFonts w:ascii="Courier New" w:hAnsi="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37" w15:restartNumberingAfterBreak="0">
    <w:nsid w:val="54C95F80"/>
    <w:multiLevelType w:val="hybridMultilevel"/>
    <w:tmpl w:val="FEEE9D64"/>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8" w15:restartNumberingAfterBreak="0">
    <w:nsid w:val="54D3591E"/>
    <w:multiLevelType w:val="hybridMultilevel"/>
    <w:tmpl w:val="4210B864"/>
    <w:styleLink w:val="Styl22"/>
    <w:lvl w:ilvl="0" w:tplc="DAF48388">
      <w:start w:val="1"/>
      <w:numFmt w:val="lowerRoman"/>
      <w:lvlText w:val="(%1)"/>
      <w:lvlJc w:val="left"/>
      <w:pPr>
        <w:tabs>
          <w:tab w:val="num" w:pos="1080"/>
        </w:tabs>
        <w:ind w:left="1080" w:hanging="360"/>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4F577C6"/>
    <w:multiLevelType w:val="hybridMultilevel"/>
    <w:tmpl w:val="4DBEC0F8"/>
    <w:lvl w:ilvl="0" w:tplc="F6D02ACC">
      <w:start w:val="1"/>
      <w:numFmt w:val="lowerLetter"/>
      <w:pStyle w:val="OdrkaA"/>
      <w:lvlText w:val="%1)"/>
      <w:lvlJc w:val="left"/>
      <w:pPr>
        <w:tabs>
          <w:tab w:val="num" w:pos="1559"/>
        </w:tabs>
        <w:ind w:left="1559" w:hanging="397"/>
      </w:pPr>
      <w:rPr>
        <w:rFonts w:hint="default"/>
      </w:rPr>
    </w:lvl>
    <w:lvl w:ilvl="1" w:tplc="621A0708">
      <w:start w:val="1"/>
      <w:numFmt w:val="lowerLetter"/>
      <w:lvlText w:val="%2."/>
      <w:lvlJc w:val="left"/>
      <w:pPr>
        <w:tabs>
          <w:tab w:val="num" w:pos="939"/>
        </w:tabs>
        <w:ind w:left="939" w:hanging="360"/>
      </w:pPr>
    </w:lvl>
    <w:lvl w:ilvl="2" w:tplc="33DE5B84">
      <w:start w:val="1"/>
      <w:numFmt w:val="lowerRoman"/>
      <w:lvlText w:val="%3."/>
      <w:lvlJc w:val="right"/>
      <w:pPr>
        <w:tabs>
          <w:tab w:val="num" w:pos="1659"/>
        </w:tabs>
        <w:ind w:left="1659" w:hanging="180"/>
      </w:pPr>
    </w:lvl>
    <w:lvl w:ilvl="3" w:tplc="37D8CFF0">
      <w:start w:val="1"/>
      <w:numFmt w:val="decimal"/>
      <w:lvlText w:val="%4."/>
      <w:lvlJc w:val="left"/>
      <w:pPr>
        <w:tabs>
          <w:tab w:val="num" w:pos="2379"/>
        </w:tabs>
        <w:ind w:left="2379" w:hanging="360"/>
      </w:pPr>
    </w:lvl>
    <w:lvl w:ilvl="4" w:tplc="A4723DD0" w:tentative="1">
      <w:start w:val="1"/>
      <w:numFmt w:val="lowerLetter"/>
      <w:lvlText w:val="%5."/>
      <w:lvlJc w:val="left"/>
      <w:pPr>
        <w:tabs>
          <w:tab w:val="num" w:pos="3099"/>
        </w:tabs>
        <w:ind w:left="3099" w:hanging="360"/>
      </w:pPr>
    </w:lvl>
    <w:lvl w:ilvl="5" w:tplc="BD2CCA8E" w:tentative="1">
      <w:start w:val="1"/>
      <w:numFmt w:val="lowerRoman"/>
      <w:lvlText w:val="%6."/>
      <w:lvlJc w:val="right"/>
      <w:pPr>
        <w:tabs>
          <w:tab w:val="num" w:pos="3819"/>
        </w:tabs>
        <w:ind w:left="3819" w:hanging="180"/>
      </w:pPr>
    </w:lvl>
    <w:lvl w:ilvl="6" w:tplc="6036926A" w:tentative="1">
      <w:start w:val="1"/>
      <w:numFmt w:val="decimal"/>
      <w:lvlText w:val="%7."/>
      <w:lvlJc w:val="left"/>
      <w:pPr>
        <w:tabs>
          <w:tab w:val="num" w:pos="4539"/>
        </w:tabs>
        <w:ind w:left="4539" w:hanging="360"/>
      </w:pPr>
    </w:lvl>
    <w:lvl w:ilvl="7" w:tplc="8266044A" w:tentative="1">
      <w:start w:val="1"/>
      <w:numFmt w:val="lowerLetter"/>
      <w:lvlText w:val="%8."/>
      <w:lvlJc w:val="left"/>
      <w:pPr>
        <w:tabs>
          <w:tab w:val="num" w:pos="5259"/>
        </w:tabs>
        <w:ind w:left="5259" w:hanging="360"/>
      </w:pPr>
    </w:lvl>
    <w:lvl w:ilvl="8" w:tplc="E6E21460" w:tentative="1">
      <w:start w:val="1"/>
      <w:numFmt w:val="lowerRoman"/>
      <w:lvlText w:val="%9."/>
      <w:lvlJc w:val="right"/>
      <w:pPr>
        <w:tabs>
          <w:tab w:val="num" w:pos="5979"/>
        </w:tabs>
        <w:ind w:left="5979" w:hanging="180"/>
      </w:pPr>
    </w:lvl>
  </w:abstractNum>
  <w:abstractNum w:abstractNumId="40" w15:restartNumberingAfterBreak="0">
    <w:nsid w:val="56012CAD"/>
    <w:multiLevelType w:val="hybridMultilevel"/>
    <w:tmpl w:val="D1227F56"/>
    <w:lvl w:ilvl="0" w:tplc="04050001">
      <w:start w:val="1"/>
      <w:numFmt w:val="bullet"/>
      <w:pStyle w:val="odra"/>
      <w:lvlText w:val=""/>
      <w:lvlJc w:val="left"/>
      <w:pPr>
        <w:tabs>
          <w:tab w:val="num" w:pos="720"/>
        </w:tabs>
        <w:ind w:left="720" w:hanging="360"/>
      </w:pPr>
      <w:rPr>
        <w:rFonts w:ascii="Symbol" w:hAnsi="Symbol"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1" w15:restartNumberingAfterBreak="0">
    <w:nsid w:val="56065D84"/>
    <w:multiLevelType w:val="multilevel"/>
    <w:tmpl w:val="86C23D02"/>
    <w:lvl w:ilvl="0">
      <w:start w:val="1"/>
      <w:numFmt w:val="decimal"/>
      <w:suff w:val="space"/>
      <w:lvlText w:val="Příloha č. %1:"/>
      <w:lvlJc w:val="left"/>
      <w:pPr>
        <w:ind w:hanging="360"/>
      </w:pPr>
      <w:rPr>
        <w:rFonts w:ascii="Bookman Old Style" w:hAnsi="Bookman Old Style" w:cs="Bookman Old Style" w:hint="default"/>
        <w:color w:val="auto"/>
        <w:sz w:val="28"/>
        <w:szCs w:val="28"/>
        <w:u w:val="single"/>
      </w:rPr>
    </w:lvl>
    <w:lvl w:ilvl="1">
      <w:start w:val="1"/>
      <w:numFmt w:val="decimal"/>
      <w:pStyle w:val="ESodslovanodstavce"/>
      <w:lvlText w:val="%2."/>
      <w:lvlJc w:val="left"/>
      <w:pPr>
        <w:tabs>
          <w:tab w:val="num" w:pos="431"/>
        </w:tabs>
        <w:ind w:left="432" w:hanging="432"/>
      </w:pPr>
      <w:rPr>
        <w:rFonts w:ascii="Tahoma" w:hAnsi="Tahoma" w:cs="Tahoma" w:hint="default"/>
        <w:b w:val="0"/>
        <w:bCs w:val="0"/>
        <w:i w:val="0"/>
        <w:iCs w:val="0"/>
        <w:sz w:val="20"/>
        <w:szCs w:val="20"/>
      </w:rPr>
    </w:lvl>
    <w:lvl w:ilvl="2">
      <w:start w:val="1"/>
      <w:numFmt w:val="decimal"/>
      <w:lvlText w:val="%1.%2.%3."/>
      <w:lvlJc w:val="left"/>
      <w:pPr>
        <w:tabs>
          <w:tab w:val="num" w:pos="1800"/>
        </w:tabs>
        <w:ind w:left="864" w:hanging="504"/>
      </w:pPr>
      <w:rPr>
        <w:rFonts w:hint="default"/>
      </w:rPr>
    </w:lvl>
    <w:lvl w:ilvl="3">
      <w:start w:val="1"/>
      <w:numFmt w:val="decimal"/>
      <w:lvlText w:val="%1.%2.%3.%4."/>
      <w:lvlJc w:val="left"/>
      <w:pPr>
        <w:tabs>
          <w:tab w:val="num" w:pos="2880"/>
        </w:tabs>
        <w:ind w:left="1368" w:hanging="648"/>
      </w:pPr>
      <w:rPr>
        <w:rFonts w:hint="default"/>
      </w:rPr>
    </w:lvl>
    <w:lvl w:ilvl="4">
      <w:start w:val="1"/>
      <w:numFmt w:val="decimal"/>
      <w:lvlText w:val="%1.%2.%3.%4.%5."/>
      <w:lvlJc w:val="left"/>
      <w:pPr>
        <w:tabs>
          <w:tab w:val="num" w:pos="3600"/>
        </w:tabs>
        <w:ind w:left="1872" w:hanging="792"/>
      </w:pPr>
      <w:rPr>
        <w:rFonts w:hint="default"/>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42" w15:restartNumberingAfterBreak="0">
    <w:nsid w:val="566E7655"/>
    <w:multiLevelType w:val="hybridMultilevel"/>
    <w:tmpl w:val="5F1E772E"/>
    <w:lvl w:ilvl="0" w:tplc="8D3A7444">
      <w:start w:val="1"/>
      <w:numFmt w:val="bullet"/>
      <w:lvlText w:val=""/>
      <w:lvlJc w:val="left"/>
      <w:pPr>
        <w:ind w:left="720" w:hanging="360"/>
      </w:pPr>
      <w:rPr>
        <w:rFonts w:ascii="Symbol" w:hAnsi="Symbol" w:hint="default"/>
      </w:rPr>
    </w:lvl>
    <w:lvl w:ilvl="1" w:tplc="4A7CC5B6">
      <w:start w:val="1"/>
      <w:numFmt w:val="bullet"/>
      <w:lvlText w:val="o"/>
      <w:lvlJc w:val="left"/>
      <w:pPr>
        <w:ind w:left="1440" w:hanging="360"/>
      </w:pPr>
      <w:rPr>
        <w:rFonts w:ascii="Courier New" w:hAnsi="Courier New" w:cs="Courier New" w:hint="default"/>
      </w:rPr>
    </w:lvl>
    <w:lvl w:ilvl="2" w:tplc="B47447C8">
      <w:start w:val="1"/>
      <w:numFmt w:val="bullet"/>
      <w:pStyle w:val="Normlnsodrkou-rove3"/>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6C21C29"/>
    <w:multiLevelType w:val="hybridMultilevel"/>
    <w:tmpl w:val="D84C5B7E"/>
    <w:lvl w:ilvl="0" w:tplc="86445588">
      <w:start w:val="3"/>
      <w:numFmt w:val="bullet"/>
      <w:pStyle w:val="Kseznamznaky2"/>
      <w:lvlText w:val="-"/>
      <w:lvlJc w:val="left"/>
      <w:pPr>
        <w:ind w:left="927" w:hanging="360"/>
      </w:pPr>
      <w:rPr>
        <w:rFonts w:ascii="Verdana" w:eastAsiaTheme="minorHAnsi" w:hAnsi="Verdana" w:cstheme="minorBidi" w:hint="default"/>
        <w:color w:val="auto"/>
        <w:u w:val="no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4" w15:restartNumberingAfterBreak="0">
    <w:nsid w:val="575636E8"/>
    <w:multiLevelType w:val="hybridMultilevel"/>
    <w:tmpl w:val="8F4CD822"/>
    <w:lvl w:ilvl="0" w:tplc="FFFFFFFF">
      <w:start w:val="2"/>
      <w:numFmt w:val="bullet"/>
      <w:pStyle w:val="odrazka-"/>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5D1C4D"/>
    <w:multiLevelType w:val="hybridMultilevel"/>
    <w:tmpl w:val="E56E32E2"/>
    <w:lvl w:ilvl="0" w:tplc="96FE14A4">
      <w:numFmt w:val="none"/>
      <w:pStyle w:val="Dosaenvzdln"/>
      <w:lvlText w:val=""/>
      <w:lvlJc w:val="left"/>
      <w:pPr>
        <w:tabs>
          <w:tab w:val="num" w:pos="1069"/>
        </w:tabs>
        <w:ind w:left="1077" w:hanging="8"/>
      </w:pPr>
      <w:rPr>
        <w:rFonts w:ascii="Wingdings" w:hAnsi="Wingdings" w:cs="Wingdings" w:hint="default"/>
        <w:sz w:val="12"/>
        <w:szCs w:val="12"/>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46" w15:restartNumberingAfterBreak="0">
    <w:nsid w:val="5CEB6BF5"/>
    <w:multiLevelType w:val="hybridMultilevel"/>
    <w:tmpl w:val="DAD00E0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7" w15:restartNumberingAfterBreak="0">
    <w:nsid w:val="5E826E90"/>
    <w:multiLevelType w:val="hybridMultilevel"/>
    <w:tmpl w:val="42BA3EF4"/>
    <w:lvl w:ilvl="0" w:tplc="FFFFFFFF">
      <w:start w:val="1"/>
      <w:numFmt w:val="bullet"/>
      <w:pStyle w:val="odrky"/>
      <w:lvlText w:val=""/>
      <w:lvlJc w:val="left"/>
      <w:pPr>
        <w:tabs>
          <w:tab w:val="num" w:pos="1004"/>
        </w:tabs>
        <w:ind w:left="1004" w:hanging="360"/>
      </w:pPr>
      <w:rPr>
        <w:rFonts w:ascii="Symbol" w:hAnsi="Symbol" w:hint="default"/>
      </w:rPr>
    </w:lvl>
    <w:lvl w:ilvl="1" w:tplc="04050019">
      <w:start w:val="1"/>
      <w:numFmt w:val="bullet"/>
      <w:lvlText w:val=""/>
      <w:lvlJc w:val="left"/>
      <w:pPr>
        <w:tabs>
          <w:tab w:val="num" w:pos="1440"/>
        </w:tabs>
        <w:ind w:left="1364" w:hanging="284"/>
      </w:pPr>
      <w:rPr>
        <w:rFonts w:ascii="Symbol" w:hAnsi="Symbol" w:hint="default"/>
        <w:b w:val="0"/>
        <w:i w:val="0"/>
        <w:caps w:val="0"/>
        <w:strike w:val="0"/>
        <w:dstrike w:val="0"/>
        <w:vanish w:val="0"/>
        <w:color w:val="000000"/>
        <w:sz w:val="20"/>
        <w:u w:val="none"/>
        <w:vertAlign w:val="baseline"/>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607C11"/>
    <w:multiLevelType w:val="hybridMultilevel"/>
    <w:tmpl w:val="C338EDCE"/>
    <w:lvl w:ilvl="0" w:tplc="04050001">
      <w:start w:val="1"/>
      <w:numFmt w:val="bullet"/>
      <w:pStyle w:val="StylernZa0b"/>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621C0E60"/>
    <w:multiLevelType w:val="hybridMultilevel"/>
    <w:tmpl w:val="81FAE400"/>
    <w:lvl w:ilvl="0" w:tplc="59963D1E">
      <w:start w:val="1"/>
      <w:numFmt w:val="bullet"/>
      <w:pStyle w:val="Odrka-tabulka"/>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0" w15:restartNumberingAfterBreak="0">
    <w:nsid w:val="63C4154F"/>
    <w:multiLevelType w:val="multilevel"/>
    <w:tmpl w:val="0405001F"/>
    <w:styleLink w:val="Styl1"/>
    <w:lvl w:ilvl="0">
      <w:start w:val="1"/>
      <w:numFmt w:val="decimal"/>
      <w:lvlText w:val="%1."/>
      <w:lvlJc w:val="left"/>
      <w:pPr>
        <w:ind w:left="360" w:hanging="360"/>
      </w:pPr>
      <w:rPr>
        <w:rFonts w:ascii="Arial" w:hAnsi="Arial"/>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7451A5A"/>
    <w:multiLevelType w:val="multilevel"/>
    <w:tmpl w:val="46FE013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b w:val="0"/>
      </w:rPr>
    </w:lvl>
    <w:lvl w:ilvl="2">
      <w:start w:val="1"/>
      <w:numFmt w:val="lowerLetter"/>
      <w:lvlText w:val="%3."/>
      <w:lvlJc w:val="left"/>
      <w:pPr>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9E01242"/>
    <w:multiLevelType w:val="multilevel"/>
    <w:tmpl w:val="737A8FA2"/>
    <w:lvl w:ilvl="0">
      <w:start w:val="1"/>
      <w:numFmt w:val="decimal"/>
      <w:lvlText w:val="%1."/>
      <w:lvlJc w:val="left"/>
      <w:pPr>
        <w:ind w:left="2487" w:hanging="360"/>
      </w:pPr>
      <w:rPr>
        <w:sz w:val="22"/>
        <w:szCs w:val="22"/>
      </w:rPr>
    </w:lvl>
    <w:lvl w:ilvl="1">
      <w:start w:val="1"/>
      <w:numFmt w:val="decimal"/>
      <w:lvlText w:val="%1.%2."/>
      <w:lvlJc w:val="left"/>
      <w:pPr>
        <w:ind w:left="6528" w:hanging="432"/>
      </w:pPr>
      <w:rPr>
        <w:rFonts w:ascii="Palatino Linotype" w:hAnsi="Palatino Linotype" w:hint="default"/>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B0C7450"/>
    <w:multiLevelType w:val="hybridMultilevel"/>
    <w:tmpl w:val="7BF6F4CC"/>
    <w:lvl w:ilvl="0" w:tplc="0405000B">
      <w:start w:val="1"/>
      <w:numFmt w:val="bullet"/>
      <w:pStyle w:val="Odrka0"/>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C6F3DC3"/>
    <w:multiLevelType w:val="multilevel"/>
    <w:tmpl w:val="549A29D2"/>
    <w:styleLink w:val="ORCZseznamkls11"/>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2ED435D"/>
    <w:multiLevelType w:val="multilevel"/>
    <w:tmpl w:val="711499C4"/>
    <w:lvl w:ilvl="0">
      <w:start w:val="3"/>
      <w:numFmt w:val="upperLetter"/>
      <w:pStyle w:val="Lena3"/>
      <w:lvlText w:val="%1."/>
      <w:lvlJc w:val="left"/>
      <w:pPr>
        <w:tabs>
          <w:tab w:val="num" w:pos="720"/>
        </w:tabs>
        <w:ind w:left="720" w:hanging="360"/>
      </w:pPr>
      <w:rPr>
        <w:rFonts w:ascii="Garamond" w:hAnsi="Garamond" w:hint="default"/>
        <w:b/>
        <w:i/>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39F6356"/>
    <w:multiLevelType w:val="hybridMultilevel"/>
    <w:tmpl w:val="4B046722"/>
    <w:lvl w:ilvl="0" w:tplc="3FC61404">
      <w:start w:val="1"/>
      <w:numFmt w:val="bullet"/>
      <w:pStyle w:val="Bullet3"/>
      <w:lvlText w:val="­"/>
      <w:lvlJc w:val="left"/>
      <w:pPr>
        <w:tabs>
          <w:tab w:val="num" w:pos="2608"/>
        </w:tabs>
        <w:ind w:left="2608" w:hanging="397"/>
      </w:pPr>
      <w:rPr>
        <w:rFonts w:ascii="Times New Roman" w:hAnsi="Times New Roman" w:cs="Times New Roman" w:hint="default"/>
      </w:rPr>
    </w:lvl>
    <w:lvl w:ilvl="1" w:tplc="2362E520" w:tentative="1">
      <w:start w:val="1"/>
      <w:numFmt w:val="bullet"/>
      <w:lvlText w:val="o"/>
      <w:lvlJc w:val="left"/>
      <w:pPr>
        <w:tabs>
          <w:tab w:val="num" w:pos="1440"/>
        </w:tabs>
        <w:ind w:left="1440" w:hanging="360"/>
      </w:pPr>
      <w:rPr>
        <w:rFonts w:ascii="Courier New" w:hAnsi="Courier New" w:hint="default"/>
      </w:rPr>
    </w:lvl>
    <w:lvl w:ilvl="2" w:tplc="92041288" w:tentative="1">
      <w:start w:val="1"/>
      <w:numFmt w:val="bullet"/>
      <w:lvlText w:val=""/>
      <w:lvlJc w:val="left"/>
      <w:pPr>
        <w:tabs>
          <w:tab w:val="num" w:pos="2160"/>
        </w:tabs>
        <w:ind w:left="2160" w:hanging="360"/>
      </w:pPr>
      <w:rPr>
        <w:rFonts w:ascii="Wingdings" w:hAnsi="Wingdings" w:hint="default"/>
      </w:rPr>
    </w:lvl>
    <w:lvl w:ilvl="3" w:tplc="3404DAE0" w:tentative="1">
      <w:start w:val="1"/>
      <w:numFmt w:val="bullet"/>
      <w:lvlText w:val=""/>
      <w:lvlJc w:val="left"/>
      <w:pPr>
        <w:tabs>
          <w:tab w:val="num" w:pos="2880"/>
        </w:tabs>
        <w:ind w:left="2880" w:hanging="360"/>
      </w:pPr>
      <w:rPr>
        <w:rFonts w:ascii="Symbol" w:hAnsi="Symbol" w:hint="default"/>
      </w:rPr>
    </w:lvl>
    <w:lvl w:ilvl="4" w:tplc="6A4679E2" w:tentative="1">
      <w:start w:val="1"/>
      <w:numFmt w:val="bullet"/>
      <w:lvlText w:val="o"/>
      <w:lvlJc w:val="left"/>
      <w:pPr>
        <w:tabs>
          <w:tab w:val="num" w:pos="3600"/>
        </w:tabs>
        <w:ind w:left="3600" w:hanging="360"/>
      </w:pPr>
      <w:rPr>
        <w:rFonts w:ascii="Courier New" w:hAnsi="Courier New" w:hint="default"/>
      </w:rPr>
    </w:lvl>
    <w:lvl w:ilvl="5" w:tplc="31DAD1FE" w:tentative="1">
      <w:start w:val="1"/>
      <w:numFmt w:val="bullet"/>
      <w:lvlText w:val=""/>
      <w:lvlJc w:val="left"/>
      <w:pPr>
        <w:tabs>
          <w:tab w:val="num" w:pos="4320"/>
        </w:tabs>
        <w:ind w:left="4320" w:hanging="360"/>
      </w:pPr>
      <w:rPr>
        <w:rFonts w:ascii="Wingdings" w:hAnsi="Wingdings" w:hint="default"/>
      </w:rPr>
    </w:lvl>
    <w:lvl w:ilvl="6" w:tplc="ACACCA06" w:tentative="1">
      <w:start w:val="1"/>
      <w:numFmt w:val="bullet"/>
      <w:lvlText w:val=""/>
      <w:lvlJc w:val="left"/>
      <w:pPr>
        <w:tabs>
          <w:tab w:val="num" w:pos="5040"/>
        </w:tabs>
        <w:ind w:left="5040" w:hanging="360"/>
      </w:pPr>
      <w:rPr>
        <w:rFonts w:ascii="Symbol" w:hAnsi="Symbol" w:hint="default"/>
      </w:rPr>
    </w:lvl>
    <w:lvl w:ilvl="7" w:tplc="BFAE1524" w:tentative="1">
      <w:start w:val="1"/>
      <w:numFmt w:val="bullet"/>
      <w:lvlText w:val="o"/>
      <w:lvlJc w:val="left"/>
      <w:pPr>
        <w:tabs>
          <w:tab w:val="num" w:pos="5760"/>
        </w:tabs>
        <w:ind w:left="5760" w:hanging="360"/>
      </w:pPr>
      <w:rPr>
        <w:rFonts w:ascii="Courier New" w:hAnsi="Courier New" w:hint="default"/>
      </w:rPr>
    </w:lvl>
    <w:lvl w:ilvl="8" w:tplc="6820141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3008BA"/>
    <w:multiLevelType w:val="hybridMultilevel"/>
    <w:tmpl w:val="EC3EBD4A"/>
    <w:styleLink w:val="Styl12"/>
    <w:lvl w:ilvl="0" w:tplc="5B08BEEE">
      <w:start w:val="1"/>
      <w:numFmt w:val="lowerRoman"/>
      <w:lvlText w:val="(%1)"/>
      <w:lvlJc w:val="left"/>
      <w:pPr>
        <w:ind w:left="1774"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D63100C"/>
    <w:multiLevelType w:val="hybridMultilevel"/>
    <w:tmpl w:val="9CCCBFE0"/>
    <w:lvl w:ilvl="0" w:tplc="04050001">
      <w:start w:val="1"/>
      <w:numFmt w:val="bullet"/>
      <w:pStyle w:val="StylArial11bChar"/>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0"/>
  </w:num>
  <w:num w:numId="4">
    <w:abstractNumId w:val="39"/>
  </w:num>
  <w:num w:numId="5">
    <w:abstractNumId w:val="54"/>
  </w:num>
  <w:num w:numId="6">
    <w:abstractNumId w:val="56"/>
  </w:num>
  <w:num w:numId="7">
    <w:abstractNumId w:val="5"/>
  </w:num>
  <w:num w:numId="8">
    <w:abstractNumId w:val="2"/>
  </w:num>
  <w:num w:numId="9">
    <w:abstractNumId w:val="55"/>
  </w:num>
  <w:num w:numId="10">
    <w:abstractNumId w:val="18"/>
  </w:num>
  <w:num w:numId="11">
    <w:abstractNumId w:val="8"/>
  </w:num>
  <w:num w:numId="12">
    <w:abstractNumId w:val="57"/>
  </w:num>
  <w:num w:numId="13">
    <w:abstractNumId w:val="38"/>
  </w:num>
  <w:num w:numId="14">
    <w:abstractNumId w:val="17"/>
  </w:num>
  <w:num w:numId="15">
    <w:abstractNumId w:val="47"/>
  </w:num>
  <w:num w:numId="16">
    <w:abstractNumId w:val="1"/>
  </w:num>
  <w:num w:numId="17">
    <w:abstractNumId w:val="4"/>
  </w:num>
  <w:num w:numId="18">
    <w:abstractNumId w:val="10"/>
  </w:num>
  <w:num w:numId="19">
    <w:abstractNumId w:val="3"/>
  </w:num>
  <w:num w:numId="20">
    <w:abstractNumId w:val="50"/>
  </w:num>
  <w:num w:numId="21">
    <w:abstractNumId w:val="16"/>
  </w:num>
  <w:num w:numId="22">
    <w:abstractNumId w:val="12"/>
  </w:num>
  <w:num w:numId="23">
    <w:abstractNumId w:val="36"/>
  </w:num>
  <w:num w:numId="24">
    <w:abstractNumId w:val="29"/>
  </w:num>
  <w:num w:numId="25">
    <w:abstractNumId w:val="19"/>
  </w:num>
  <w:num w:numId="26">
    <w:abstractNumId w:val="34"/>
  </w:num>
  <w:num w:numId="27">
    <w:abstractNumId w:val="40"/>
  </w:num>
  <w:num w:numId="28">
    <w:abstractNumId w:val="15"/>
  </w:num>
  <w:num w:numId="29">
    <w:abstractNumId w:val="42"/>
  </w:num>
  <w:num w:numId="30">
    <w:abstractNumId w:val="7"/>
    <w:lvlOverride w:ilvl="0">
      <w:lvl w:ilvl="0">
        <w:start w:val="1"/>
        <w:numFmt w:val="bullet"/>
        <w:pStyle w:val="bbodrka"/>
        <w:lvlText w:val=""/>
        <w:legacy w:legacy="1" w:legacySpace="0" w:legacyIndent="283"/>
        <w:lvlJc w:val="left"/>
        <w:pPr>
          <w:ind w:left="283" w:hanging="283"/>
        </w:pPr>
        <w:rPr>
          <w:rFonts w:ascii="Symbol" w:hAnsi="Symbol" w:hint="default"/>
        </w:rPr>
      </w:lvl>
    </w:lvlOverride>
  </w:num>
  <w:num w:numId="31">
    <w:abstractNumId w:val="44"/>
  </w:num>
  <w:num w:numId="32">
    <w:abstractNumId w:val="48"/>
  </w:num>
  <w:num w:numId="33">
    <w:abstractNumId w:val="30"/>
  </w:num>
  <w:num w:numId="34">
    <w:abstractNumId w:val="24"/>
  </w:num>
  <w:num w:numId="35">
    <w:abstractNumId w:val="58"/>
  </w:num>
  <w:num w:numId="36">
    <w:abstractNumId w:val="43"/>
  </w:num>
  <w:num w:numId="37">
    <w:abstractNumId w:val="53"/>
  </w:num>
  <w:num w:numId="38">
    <w:abstractNumId w:val="9"/>
  </w:num>
  <w:num w:numId="39">
    <w:abstractNumId w:val="32"/>
  </w:num>
  <w:num w:numId="40">
    <w:abstractNumId w:val="14"/>
  </w:num>
  <w:num w:numId="41">
    <w:abstractNumId w:val="13"/>
  </w:num>
  <w:num w:numId="42">
    <w:abstractNumId w:val="49"/>
  </w:num>
  <w:num w:numId="43">
    <w:abstractNumId w:val="45"/>
  </w:num>
  <w:num w:numId="44">
    <w:abstractNumId w:val="41"/>
  </w:num>
  <w:num w:numId="45">
    <w:abstractNumId w:val="33"/>
  </w:num>
  <w:num w:numId="46">
    <w:abstractNumId w:val="31"/>
  </w:num>
  <w:num w:numId="47">
    <w:abstractNumId w:val="23"/>
  </w:num>
  <w:num w:numId="48">
    <w:abstractNumId w:val="0"/>
  </w:num>
  <w:num w:numId="49">
    <w:abstractNumId w:val="27"/>
  </w:num>
  <w:num w:numId="50">
    <w:abstractNumId w:val="26"/>
  </w:num>
  <w:num w:numId="51">
    <w:abstractNumId w:val="46"/>
  </w:num>
  <w:num w:numId="52">
    <w:abstractNumId w:val="37"/>
  </w:num>
  <w:num w:numId="53">
    <w:abstractNumId w:val="25"/>
  </w:num>
  <w:num w:numId="54">
    <w:abstractNumId w:val="51"/>
  </w:num>
  <w:num w:numId="55">
    <w:abstractNumId w:val="21"/>
  </w:num>
  <w:num w:numId="56">
    <w:abstractNumId w:val="52"/>
  </w:num>
  <w:num w:numId="57">
    <w:abstractNumId w:val="28"/>
  </w:num>
  <w:num w:numId="58">
    <w:abstractNumId w:val="35"/>
  </w:num>
  <w:num w:numId="59">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noPunctuationKerning/>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CC"/>
    <w:rsid w:val="00001462"/>
    <w:rsid w:val="00003374"/>
    <w:rsid w:val="00003E8A"/>
    <w:rsid w:val="00004220"/>
    <w:rsid w:val="0000483D"/>
    <w:rsid w:val="00004869"/>
    <w:rsid w:val="000073DE"/>
    <w:rsid w:val="000074DC"/>
    <w:rsid w:val="00010FE1"/>
    <w:rsid w:val="0001503C"/>
    <w:rsid w:val="0001529B"/>
    <w:rsid w:val="000154ED"/>
    <w:rsid w:val="00015722"/>
    <w:rsid w:val="00016FE4"/>
    <w:rsid w:val="00017EC1"/>
    <w:rsid w:val="00020D6A"/>
    <w:rsid w:val="00023B8E"/>
    <w:rsid w:val="000242A4"/>
    <w:rsid w:val="00025360"/>
    <w:rsid w:val="00026637"/>
    <w:rsid w:val="00032BC5"/>
    <w:rsid w:val="00032BCB"/>
    <w:rsid w:val="000357FA"/>
    <w:rsid w:val="00035FE3"/>
    <w:rsid w:val="00036154"/>
    <w:rsid w:val="000411E3"/>
    <w:rsid w:val="00041EB4"/>
    <w:rsid w:val="000422F9"/>
    <w:rsid w:val="00042653"/>
    <w:rsid w:val="00042DFF"/>
    <w:rsid w:val="00042F02"/>
    <w:rsid w:val="00044BC3"/>
    <w:rsid w:val="00044D1A"/>
    <w:rsid w:val="000506C4"/>
    <w:rsid w:val="000510A9"/>
    <w:rsid w:val="00051949"/>
    <w:rsid w:val="00052E52"/>
    <w:rsid w:val="0005402A"/>
    <w:rsid w:val="0005540D"/>
    <w:rsid w:val="00060F5E"/>
    <w:rsid w:val="00062858"/>
    <w:rsid w:val="00063049"/>
    <w:rsid w:val="000636D0"/>
    <w:rsid w:val="00063C00"/>
    <w:rsid w:val="000674D8"/>
    <w:rsid w:val="0006760C"/>
    <w:rsid w:val="00074D82"/>
    <w:rsid w:val="000761F8"/>
    <w:rsid w:val="00076B50"/>
    <w:rsid w:val="00081068"/>
    <w:rsid w:val="000820F0"/>
    <w:rsid w:val="000828D7"/>
    <w:rsid w:val="00083F99"/>
    <w:rsid w:val="000843D6"/>
    <w:rsid w:val="000850B1"/>
    <w:rsid w:val="0008612B"/>
    <w:rsid w:val="00087E07"/>
    <w:rsid w:val="00093B54"/>
    <w:rsid w:val="000947E3"/>
    <w:rsid w:val="000A1508"/>
    <w:rsid w:val="000A2117"/>
    <w:rsid w:val="000A2393"/>
    <w:rsid w:val="000A2FD9"/>
    <w:rsid w:val="000A4047"/>
    <w:rsid w:val="000A4D82"/>
    <w:rsid w:val="000A55F7"/>
    <w:rsid w:val="000A574A"/>
    <w:rsid w:val="000A6C7C"/>
    <w:rsid w:val="000A71EA"/>
    <w:rsid w:val="000A7A2D"/>
    <w:rsid w:val="000A7AE5"/>
    <w:rsid w:val="000A7D52"/>
    <w:rsid w:val="000B6497"/>
    <w:rsid w:val="000B6DBB"/>
    <w:rsid w:val="000B7328"/>
    <w:rsid w:val="000C1BFE"/>
    <w:rsid w:val="000C44EF"/>
    <w:rsid w:val="000C4860"/>
    <w:rsid w:val="000C4D2F"/>
    <w:rsid w:val="000C5903"/>
    <w:rsid w:val="000C729E"/>
    <w:rsid w:val="000D037C"/>
    <w:rsid w:val="000D1071"/>
    <w:rsid w:val="000D17F5"/>
    <w:rsid w:val="000D1E3D"/>
    <w:rsid w:val="000D262F"/>
    <w:rsid w:val="000D334A"/>
    <w:rsid w:val="000E0C1A"/>
    <w:rsid w:val="000E1B2B"/>
    <w:rsid w:val="00100A13"/>
    <w:rsid w:val="00102756"/>
    <w:rsid w:val="00102EDF"/>
    <w:rsid w:val="0010428C"/>
    <w:rsid w:val="001050FB"/>
    <w:rsid w:val="00105748"/>
    <w:rsid w:val="0010763B"/>
    <w:rsid w:val="0011054D"/>
    <w:rsid w:val="001107FA"/>
    <w:rsid w:val="00110AB7"/>
    <w:rsid w:val="00110B80"/>
    <w:rsid w:val="00113045"/>
    <w:rsid w:val="00113B76"/>
    <w:rsid w:val="00115720"/>
    <w:rsid w:val="00117096"/>
    <w:rsid w:val="00122803"/>
    <w:rsid w:val="00122A79"/>
    <w:rsid w:val="00126CD1"/>
    <w:rsid w:val="001313D7"/>
    <w:rsid w:val="001320D1"/>
    <w:rsid w:val="0013402C"/>
    <w:rsid w:val="001340FC"/>
    <w:rsid w:val="001371F1"/>
    <w:rsid w:val="00140E42"/>
    <w:rsid w:val="00141DF2"/>
    <w:rsid w:val="001475BC"/>
    <w:rsid w:val="00151405"/>
    <w:rsid w:val="00156239"/>
    <w:rsid w:val="00161525"/>
    <w:rsid w:val="00161569"/>
    <w:rsid w:val="0016301C"/>
    <w:rsid w:val="00164025"/>
    <w:rsid w:val="001666FD"/>
    <w:rsid w:val="00166E73"/>
    <w:rsid w:val="001715C2"/>
    <w:rsid w:val="00172F4F"/>
    <w:rsid w:val="00173008"/>
    <w:rsid w:val="0017548C"/>
    <w:rsid w:val="00175955"/>
    <w:rsid w:val="001764E7"/>
    <w:rsid w:val="00177037"/>
    <w:rsid w:val="00177445"/>
    <w:rsid w:val="00184989"/>
    <w:rsid w:val="0018607B"/>
    <w:rsid w:val="00186318"/>
    <w:rsid w:val="001872F2"/>
    <w:rsid w:val="00190015"/>
    <w:rsid w:val="001909C1"/>
    <w:rsid w:val="0019281B"/>
    <w:rsid w:val="0019394B"/>
    <w:rsid w:val="0019398B"/>
    <w:rsid w:val="0019400B"/>
    <w:rsid w:val="001A17F3"/>
    <w:rsid w:val="001A33F2"/>
    <w:rsid w:val="001A37B3"/>
    <w:rsid w:val="001B0F86"/>
    <w:rsid w:val="001B11EB"/>
    <w:rsid w:val="001B1EBF"/>
    <w:rsid w:val="001B5617"/>
    <w:rsid w:val="001B7191"/>
    <w:rsid w:val="001C4CC7"/>
    <w:rsid w:val="001D0734"/>
    <w:rsid w:val="001D1A61"/>
    <w:rsid w:val="001D236F"/>
    <w:rsid w:val="001D4A7D"/>
    <w:rsid w:val="001D5042"/>
    <w:rsid w:val="001D6C25"/>
    <w:rsid w:val="001E1231"/>
    <w:rsid w:val="001F63A7"/>
    <w:rsid w:val="001F6EBE"/>
    <w:rsid w:val="001F79EF"/>
    <w:rsid w:val="002013C8"/>
    <w:rsid w:val="002053CA"/>
    <w:rsid w:val="0020560D"/>
    <w:rsid w:val="00210A32"/>
    <w:rsid w:val="002116D0"/>
    <w:rsid w:val="002131F2"/>
    <w:rsid w:val="00213677"/>
    <w:rsid w:val="00213C76"/>
    <w:rsid w:val="0021559E"/>
    <w:rsid w:val="0021624B"/>
    <w:rsid w:val="002171DD"/>
    <w:rsid w:val="00220418"/>
    <w:rsid w:val="002214B1"/>
    <w:rsid w:val="00227258"/>
    <w:rsid w:val="00227D62"/>
    <w:rsid w:val="00230934"/>
    <w:rsid w:val="00233A21"/>
    <w:rsid w:val="0023597E"/>
    <w:rsid w:val="0023755C"/>
    <w:rsid w:val="00242098"/>
    <w:rsid w:val="002420BF"/>
    <w:rsid w:val="00242FB3"/>
    <w:rsid w:val="00243883"/>
    <w:rsid w:val="00244729"/>
    <w:rsid w:val="002473DB"/>
    <w:rsid w:val="00247C77"/>
    <w:rsid w:val="0025035F"/>
    <w:rsid w:val="00251D6A"/>
    <w:rsid w:val="00252812"/>
    <w:rsid w:val="00253C04"/>
    <w:rsid w:val="002556C6"/>
    <w:rsid w:val="00255A23"/>
    <w:rsid w:val="0025656F"/>
    <w:rsid w:val="00256A37"/>
    <w:rsid w:val="00257283"/>
    <w:rsid w:val="002576EC"/>
    <w:rsid w:val="002600F5"/>
    <w:rsid w:val="00261942"/>
    <w:rsid w:val="00262DDE"/>
    <w:rsid w:val="00263575"/>
    <w:rsid w:val="002636B8"/>
    <w:rsid w:val="00263BE3"/>
    <w:rsid w:val="00265085"/>
    <w:rsid w:val="002653F1"/>
    <w:rsid w:val="00267A8E"/>
    <w:rsid w:val="00274791"/>
    <w:rsid w:val="00276FC5"/>
    <w:rsid w:val="002801A0"/>
    <w:rsid w:val="0028475A"/>
    <w:rsid w:val="00285B6B"/>
    <w:rsid w:val="00285C00"/>
    <w:rsid w:val="0029383F"/>
    <w:rsid w:val="00293BB1"/>
    <w:rsid w:val="00294088"/>
    <w:rsid w:val="002947D1"/>
    <w:rsid w:val="00295A44"/>
    <w:rsid w:val="0029684F"/>
    <w:rsid w:val="00297F60"/>
    <w:rsid w:val="002A3644"/>
    <w:rsid w:val="002A3698"/>
    <w:rsid w:val="002A3EC5"/>
    <w:rsid w:val="002A56B7"/>
    <w:rsid w:val="002A7F44"/>
    <w:rsid w:val="002B147B"/>
    <w:rsid w:val="002B317D"/>
    <w:rsid w:val="002B49CA"/>
    <w:rsid w:val="002B4A0E"/>
    <w:rsid w:val="002B56D0"/>
    <w:rsid w:val="002B5903"/>
    <w:rsid w:val="002B745C"/>
    <w:rsid w:val="002B7695"/>
    <w:rsid w:val="002C07CF"/>
    <w:rsid w:val="002C4C49"/>
    <w:rsid w:val="002C5C84"/>
    <w:rsid w:val="002D0056"/>
    <w:rsid w:val="002D0342"/>
    <w:rsid w:val="002D08DA"/>
    <w:rsid w:val="002D2415"/>
    <w:rsid w:val="002D384D"/>
    <w:rsid w:val="002D68D8"/>
    <w:rsid w:val="002E04C3"/>
    <w:rsid w:val="002E2F5B"/>
    <w:rsid w:val="002E33E3"/>
    <w:rsid w:val="002F1FFE"/>
    <w:rsid w:val="002F2BED"/>
    <w:rsid w:val="002F41C6"/>
    <w:rsid w:val="002F4828"/>
    <w:rsid w:val="002F5562"/>
    <w:rsid w:val="002F661A"/>
    <w:rsid w:val="002F6913"/>
    <w:rsid w:val="002F7A4D"/>
    <w:rsid w:val="0030071F"/>
    <w:rsid w:val="0030072F"/>
    <w:rsid w:val="003047F8"/>
    <w:rsid w:val="003067AE"/>
    <w:rsid w:val="0030684C"/>
    <w:rsid w:val="0031242C"/>
    <w:rsid w:val="00313BAC"/>
    <w:rsid w:val="003144AA"/>
    <w:rsid w:val="00314D59"/>
    <w:rsid w:val="00315DFA"/>
    <w:rsid w:val="00316158"/>
    <w:rsid w:val="003208C3"/>
    <w:rsid w:val="00322593"/>
    <w:rsid w:val="003252D7"/>
    <w:rsid w:val="00327FE6"/>
    <w:rsid w:val="00330284"/>
    <w:rsid w:val="00331E9A"/>
    <w:rsid w:val="00333818"/>
    <w:rsid w:val="00333950"/>
    <w:rsid w:val="00334E7A"/>
    <w:rsid w:val="00336871"/>
    <w:rsid w:val="00337134"/>
    <w:rsid w:val="003434A7"/>
    <w:rsid w:val="0034351F"/>
    <w:rsid w:val="0034377B"/>
    <w:rsid w:val="0034566A"/>
    <w:rsid w:val="0034689B"/>
    <w:rsid w:val="00347EE8"/>
    <w:rsid w:val="0035020E"/>
    <w:rsid w:val="0035535A"/>
    <w:rsid w:val="00356A3E"/>
    <w:rsid w:val="0036003D"/>
    <w:rsid w:val="00366C6F"/>
    <w:rsid w:val="00372AF3"/>
    <w:rsid w:val="00373768"/>
    <w:rsid w:val="00380896"/>
    <w:rsid w:val="0038326C"/>
    <w:rsid w:val="00383841"/>
    <w:rsid w:val="00383AC3"/>
    <w:rsid w:val="003845FF"/>
    <w:rsid w:val="00385ACC"/>
    <w:rsid w:val="00393437"/>
    <w:rsid w:val="00394EA3"/>
    <w:rsid w:val="00395886"/>
    <w:rsid w:val="0039795A"/>
    <w:rsid w:val="00397B98"/>
    <w:rsid w:val="003A2A29"/>
    <w:rsid w:val="003A4658"/>
    <w:rsid w:val="003B008E"/>
    <w:rsid w:val="003B1CF1"/>
    <w:rsid w:val="003B58B0"/>
    <w:rsid w:val="003C0305"/>
    <w:rsid w:val="003C2170"/>
    <w:rsid w:val="003C3F41"/>
    <w:rsid w:val="003D198E"/>
    <w:rsid w:val="003D46B1"/>
    <w:rsid w:val="003D49AC"/>
    <w:rsid w:val="003D590E"/>
    <w:rsid w:val="003D5CD3"/>
    <w:rsid w:val="003D68AC"/>
    <w:rsid w:val="003E14F7"/>
    <w:rsid w:val="003E1B59"/>
    <w:rsid w:val="003E3015"/>
    <w:rsid w:val="003E40CB"/>
    <w:rsid w:val="003E4A5A"/>
    <w:rsid w:val="003E4EB4"/>
    <w:rsid w:val="003E6017"/>
    <w:rsid w:val="003E729B"/>
    <w:rsid w:val="003E747B"/>
    <w:rsid w:val="003F1361"/>
    <w:rsid w:val="003F6577"/>
    <w:rsid w:val="004016EF"/>
    <w:rsid w:val="00401C0A"/>
    <w:rsid w:val="00401D04"/>
    <w:rsid w:val="004027B1"/>
    <w:rsid w:val="00402B99"/>
    <w:rsid w:val="00404DB6"/>
    <w:rsid w:val="00405AB6"/>
    <w:rsid w:val="004124E3"/>
    <w:rsid w:val="00412E07"/>
    <w:rsid w:val="004139E6"/>
    <w:rsid w:val="00413C33"/>
    <w:rsid w:val="0041415A"/>
    <w:rsid w:val="00417617"/>
    <w:rsid w:val="004239AD"/>
    <w:rsid w:val="00423A09"/>
    <w:rsid w:val="00423CAB"/>
    <w:rsid w:val="00425095"/>
    <w:rsid w:val="00427BA5"/>
    <w:rsid w:val="004327FE"/>
    <w:rsid w:val="0043396E"/>
    <w:rsid w:val="00440384"/>
    <w:rsid w:val="004426F6"/>
    <w:rsid w:val="004473AA"/>
    <w:rsid w:val="00450290"/>
    <w:rsid w:val="00451FD3"/>
    <w:rsid w:val="00452801"/>
    <w:rsid w:val="0045352D"/>
    <w:rsid w:val="004605AD"/>
    <w:rsid w:val="0046182E"/>
    <w:rsid w:val="00464A19"/>
    <w:rsid w:val="00464A55"/>
    <w:rsid w:val="00466194"/>
    <w:rsid w:val="00467DE8"/>
    <w:rsid w:val="00471B1B"/>
    <w:rsid w:val="004727DF"/>
    <w:rsid w:val="00472856"/>
    <w:rsid w:val="00477137"/>
    <w:rsid w:val="00483C94"/>
    <w:rsid w:val="0048673D"/>
    <w:rsid w:val="00490AFE"/>
    <w:rsid w:val="0049260B"/>
    <w:rsid w:val="004938D9"/>
    <w:rsid w:val="00493EE8"/>
    <w:rsid w:val="00494146"/>
    <w:rsid w:val="004941C7"/>
    <w:rsid w:val="004953CE"/>
    <w:rsid w:val="00496252"/>
    <w:rsid w:val="00497EC7"/>
    <w:rsid w:val="004A1377"/>
    <w:rsid w:val="004A1383"/>
    <w:rsid w:val="004A23BC"/>
    <w:rsid w:val="004A3AC1"/>
    <w:rsid w:val="004A57F5"/>
    <w:rsid w:val="004A58B5"/>
    <w:rsid w:val="004A61DF"/>
    <w:rsid w:val="004A7308"/>
    <w:rsid w:val="004B1188"/>
    <w:rsid w:val="004B1EA2"/>
    <w:rsid w:val="004B2C0E"/>
    <w:rsid w:val="004B33BF"/>
    <w:rsid w:val="004B67A2"/>
    <w:rsid w:val="004B70E2"/>
    <w:rsid w:val="004C0191"/>
    <w:rsid w:val="004C21A3"/>
    <w:rsid w:val="004C2457"/>
    <w:rsid w:val="004C480B"/>
    <w:rsid w:val="004D3662"/>
    <w:rsid w:val="004D4CBA"/>
    <w:rsid w:val="004E14F6"/>
    <w:rsid w:val="004E24C4"/>
    <w:rsid w:val="004E3482"/>
    <w:rsid w:val="004E52FB"/>
    <w:rsid w:val="004E68F7"/>
    <w:rsid w:val="004E6BBE"/>
    <w:rsid w:val="004F079B"/>
    <w:rsid w:val="004F2B02"/>
    <w:rsid w:val="004F6342"/>
    <w:rsid w:val="0050330A"/>
    <w:rsid w:val="005051C3"/>
    <w:rsid w:val="0050592F"/>
    <w:rsid w:val="00506E34"/>
    <w:rsid w:val="005078BC"/>
    <w:rsid w:val="00511AEB"/>
    <w:rsid w:val="00511C58"/>
    <w:rsid w:val="00511F78"/>
    <w:rsid w:val="005161DC"/>
    <w:rsid w:val="00517662"/>
    <w:rsid w:val="005177FA"/>
    <w:rsid w:val="00520264"/>
    <w:rsid w:val="00520D7E"/>
    <w:rsid w:val="0052145E"/>
    <w:rsid w:val="00521C23"/>
    <w:rsid w:val="00523BB4"/>
    <w:rsid w:val="005249EF"/>
    <w:rsid w:val="005262E5"/>
    <w:rsid w:val="00527037"/>
    <w:rsid w:val="005275DE"/>
    <w:rsid w:val="00527838"/>
    <w:rsid w:val="00530D30"/>
    <w:rsid w:val="00531D8A"/>
    <w:rsid w:val="00533060"/>
    <w:rsid w:val="00533B22"/>
    <w:rsid w:val="0053528A"/>
    <w:rsid w:val="00536E5D"/>
    <w:rsid w:val="0053727D"/>
    <w:rsid w:val="005421D4"/>
    <w:rsid w:val="00543B96"/>
    <w:rsid w:val="00543BCB"/>
    <w:rsid w:val="005472A8"/>
    <w:rsid w:val="00551842"/>
    <w:rsid w:val="005541C8"/>
    <w:rsid w:val="005557B8"/>
    <w:rsid w:val="0055616E"/>
    <w:rsid w:val="005565FA"/>
    <w:rsid w:val="00556CDD"/>
    <w:rsid w:val="00557890"/>
    <w:rsid w:val="00561BE4"/>
    <w:rsid w:val="00562688"/>
    <w:rsid w:val="005645C6"/>
    <w:rsid w:val="005706D3"/>
    <w:rsid w:val="005716E6"/>
    <w:rsid w:val="00573D29"/>
    <w:rsid w:val="00573EAC"/>
    <w:rsid w:val="005801E3"/>
    <w:rsid w:val="005810AB"/>
    <w:rsid w:val="005829E5"/>
    <w:rsid w:val="00584D95"/>
    <w:rsid w:val="00586069"/>
    <w:rsid w:val="005872BA"/>
    <w:rsid w:val="00587DE3"/>
    <w:rsid w:val="005901C0"/>
    <w:rsid w:val="00594BA0"/>
    <w:rsid w:val="005959AC"/>
    <w:rsid w:val="00595B0B"/>
    <w:rsid w:val="00595CD4"/>
    <w:rsid w:val="005968E6"/>
    <w:rsid w:val="005A0248"/>
    <w:rsid w:val="005A62D1"/>
    <w:rsid w:val="005A679A"/>
    <w:rsid w:val="005A6D3C"/>
    <w:rsid w:val="005A6EA9"/>
    <w:rsid w:val="005A6F55"/>
    <w:rsid w:val="005A708B"/>
    <w:rsid w:val="005B1DDC"/>
    <w:rsid w:val="005B76DE"/>
    <w:rsid w:val="005C33E9"/>
    <w:rsid w:val="005C4314"/>
    <w:rsid w:val="005C488E"/>
    <w:rsid w:val="005C4F33"/>
    <w:rsid w:val="005C5B9C"/>
    <w:rsid w:val="005C65DB"/>
    <w:rsid w:val="005C735F"/>
    <w:rsid w:val="005C7515"/>
    <w:rsid w:val="005C760F"/>
    <w:rsid w:val="005C7F47"/>
    <w:rsid w:val="005D1964"/>
    <w:rsid w:val="005D378F"/>
    <w:rsid w:val="005D3BE4"/>
    <w:rsid w:val="005D66F1"/>
    <w:rsid w:val="005D690C"/>
    <w:rsid w:val="005D77EB"/>
    <w:rsid w:val="005E419B"/>
    <w:rsid w:val="005E5AC5"/>
    <w:rsid w:val="005E60CC"/>
    <w:rsid w:val="005E6428"/>
    <w:rsid w:val="005F03DC"/>
    <w:rsid w:val="005F1A92"/>
    <w:rsid w:val="005F1B48"/>
    <w:rsid w:val="005F2D4B"/>
    <w:rsid w:val="005F343E"/>
    <w:rsid w:val="005F62AF"/>
    <w:rsid w:val="005F667B"/>
    <w:rsid w:val="0060157B"/>
    <w:rsid w:val="00607E57"/>
    <w:rsid w:val="006111E6"/>
    <w:rsid w:val="00614F89"/>
    <w:rsid w:val="0061510D"/>
    <w:rsid w:val="0061561E"/>
    <w:rsid w:val="006159A3"/>
    <w:rsid w:val="00616016"/>
    <w:rsid w:val="0061668F"/>
    <w:rsid w:val="00617485"/>
    <w:rsid w:val="00617CF9"/>
    <w:rsid w:val="00617E80"/>
    <w:rsid w:val="00625183"/>
    <w:rsid w:val="0062642E"/>
    <w:rsid w:val="006273EB"/>
    <w:rsid w:val="00630EC4"/>
    <w:rsid w:val="00631B81"/>
    <w:rsid w:val="0063244C"/>
    <w:rsid w:val="0063248A"/>
    <w:rsid w:val="00637DC6"/>
    <w:rsid w:val="006401F2"/>
    <w:rsid w:val="006423B4"/>
    <w:rsid w:val="0064275A"/>
    <w:rsid w:val="00643A6E"/>
    <w:rsid w:val="00654D9C"/>
    <w:rsid w:val="006555C7"/>
    <w:rsid w:val="0065756F"/>
    <w:rsid w:val="00657EBD"/>
    <w:rsid w:val="00660362"/>
    <w:rsid w:val="0066040B"/>
    <w:rsid w:val="00661101"/>
    <w:rsid w:val="00661AE2"/>
    <w:rsid w:val="00663A5C"/>
    <w:rsid w:val="00665FC8"/>
    <w:rsid w:val="00666917"/>
    <w:rsid w:val="00666D6B"/>
    <w:rsid w:val="00672D5D"/>
    <w:rsid w:val="00680401"/>
    <w:rsid w:val="006828FD"/>
    <w:rsid w:val="00682D65"/>
    <w:rsid w:val="00684CD1"/>
    <w:rsid w:val="00694766"/>
    <w:rsid w:val="006948A2"/>
    <w:rsid w:val="0069568A"/>
    <w:rsid w:val="00697293"/>
    <w:rsid w:val="006A497E"/>
    <w:rsid w:val="006A6EFF"/>
    <w:rsid w:val="006B07F0"/>
    <w:rsid w:val="006B0C02"/>
    <w:rsid w:val="006B5F28"/>
    <w:rsid w:val="006B6E6B"/>
    <w:rsid w:val="006C5D7C"/>
    <w:rsid w:val="006C6607"/>
    <w:rsid w:val="006C71B0"/>
    <w:rsid w:val="006D1475"/>
    <w:rsid w:val="006D1EE9"/>
    <w:rsid w:val="006D4580"/>
    <w:rsid w:val="006D4C1E"/>
    <w:rsid w:val="006D53DD"/>
    <w:rsid w:val="006D73BA"/>
    <w:rsid w:val="006D78BE"/>
    <w:rsid w:val="006E2441"/>
    <w:rsid w:val="006E2EE4"/>
    <w:rsid w:val="006E3FCF"/>
    <w:rsid w:val="006E6FA2"/>
    <w:rsid w:val="006E7007"/>
    <w:rsid w:val="006F0144"/>
    <w:rsid w:val="006F1B5B"/>
    <w:rsid w:val="006F364F"/>
    <w:rsid w:val="006F4CA9"/>
    <w:rsid w:val="007005FE"/>
    <w:rsid w:val="00702063"/>
    <w:rsid w:val="007059C8"/>
    <w:rsid w:val="0070697D"/>
    <w:rsid w:val="007103DC"/>
    <w:rsid w:val="00711A4F"/>
    <w:rsid w:val="00712816"/>
    <w:rsid w:val="00712EA6"/>
    <w:rsid w:val="00717112"/>
    <w:rsid w:val="00717B07"/>
    <w:rsid w:val="00721AFF"/>
    <w:rsid w:val="00722BA4"/>
    <w:rsid w:val="00725562"/>
    <w:rsid w:val="0072573F"/>
    <w:rsid w:val="007272EF"/>
    <w:rsid w:val="00730416"/>
    <w:rsid w:val="0073111A"/>
    <w:rsid w:val="00732300"/>
    <w:rsid w:val="00732E03"/>
    <w:rsid w:val="00733439"/>
    <w:rsid w:val="00733562"/>
    <w:rsid w:val="007348F6"/>
    <w:rsid w:val="00734A3A"/>
    <w:rsid w:val="007352DE"/>
    <w:rsid w:val="0073688F"/>
    <w:rsid w:val="00736959"/>
    <w:rsid w:val="00737675"/>
    <w:rsid w:val="00737C33"/>
    <w:rsid w:val="0074069A"/>
    <w:rsid w:val="00742746"/>
    <w:rsid w:val="00743579"/>
    <w:rsid w:val="0074557E"/>
    <w:rsid w:val="007457D9"/>
    <w:rsid w:val="00746302"/>
    <w:rsid w:val="007513E6"/>
    <w:rsid w:val="00752CFD"/>
    <w:rsid w:val="007572EC"/>
    <w:rsid w:val="00757FA6"/>
    <w:rsid w:val="007602B0"/>
    <w:rsid w:val="007626AF"/>
    <w:rsid w:val="00763628"/>
    <w:rsid w:val="00764C9D"/>
    <w:rsid w:val="00766CF9"/>
    <w:rsid w:val="0077204D"/>
    <w:rsid w:val="007740D0"/>
    <w:rsid w:val="00774F47"/>
    <w:rsid w:val="00776A34"/>
    <w:rsid w:val="00777104"/>
    <w:rsid w:val="007800CF"/>
    <w:rsid w:val="00780F2A"/>
    <w:rsid w:val="0078293B"/>
    <w:rsid w:val="00782ECC"/>
    <w:rsid w:val="007837EF"/>
    <w:rsid w:val="007848D1"/>
    <w:rsid w:val="00791241"/>
    <w:rsid w:val="00791C8A"/>
    <w:rsid w:val="0079716B"/>
    <w:rsid w:val="007A1B20"/>
    <w:rsid w:val="007A21D5"/>
    <w:rsid w:val="007A24C7"/>
    <w:rsid w:val="007A4449"/>
    <w:rsid w:val="007A6DD0"/>
    <w:rsid w:val="007B1AB0"/>
    <w:rsid w:val="007B2E2B"/>
    <w:rsid w:val="007B5ACC"/>
    <w:rsid w:val="007B5FA5"/>
    <w:rsid w:val="007B6C1C"/>
    <w:rsid w:val="007B79A8"/>
    <w:rsid w:val="007C0216"/>
    <w:rsid w:val="007C08CB"/>
    <w:rsid w:val="007C3B0D"/>
    <w:rsid w:val="007C3EBC"/>
    <w:rsid w:val="007C4367"/>
    <w:rsid w:val="007C52D8"/>
    <w:rsid w:val="007C6071"/>
    <w:rsid w:val="007C7998"/>
    <w:rsid w:val="007C7A54"/>
    <w:rsid w:val="007D026E"/>
    <w:rsid w:val="007D0955"/>
    <w:rsid w:val="007D0986"/>
    <w:rsid w:val="007D09AA"/>
    <w:rsid w:val="007D2748"/>
    <w:rsid w:val="007D5E6B"/>
    <w:rsid w:val="007D6775"/>
    <w:rsid w:val="007D67C8"/>
    <w:rsid w:val="007D7188"/>
    <w:rsid w:val="007D790F"/>
    <w:rsid w:val="007D7A8C"/>
    <w:rsid w:val="007E15C9"/>
    <w:rsid w:val="007E2549"/>
    <w:rsid w:val="007E2761"/>
    <w:rsid w:val="007E45E4"/>
    <w:rsid w:val="007E513E"/>
    <w:rsid w:val="007E555B"/>
    <w:rsid w:val="007E7303"/>
    <w:rsid w:val="007F000F"/>
    <w:rsid w:val="007F0A48"/>
    <w:rsid w:val="007F0A81"/>
    <w:rsid w:val="007F14C7"/>
    <w:rsid w:val="007F3300"/>
    <w:rsid w:val="007F461F"/>
    <w:rsid w:val="007F4909"/>
    <w:rsid w:val="007F6258"/>
    <w:rsid w:val="008011C1"/>
    <w:rsid w:val="008018BE"/>
    <w:rsid w:val="0080205D"/>
    <w:rsid w:val="00803718"/>
    <w:rsid w:val="00804053"/>
    <w:rsid w:val="00806A8A"/>
    <w:rsid w:val="00807090"/>
    <w:rsid w:val="00811279"/>
    <w:rsid w:val="00812041"/>
    <w:rsid w:val="00812B69"/>
    <w:rsid w:val="00812BF7"/>
    <w:rsid w:val="00812F0A"/>
    <w:rsid w:val="008156DC"/>
    <w:rsid w:val="0081683F"/>
    <w:rsid w:val="0082066C"/>
    <w:rsid w:val="00820DB6"/>
    <w:rsid w:val="008210F5"/>
    <w:rsid w:val="00821938"/>
    <w:rsid w:val="008249C5"/>
    <w:rsid w:val="008253D3"/>
    <w:rsid w:val="0082627A"/>
    <w:rsid w:val="0082660C"/>
    <w:rsid w:val="00831271"/>
    <w:rsid w:val="008313A8"/>
    <w:rsid w:val="00835DE3"/>
    <w:rsid w:val="00836468"/>
    <w:rsid w:val="008371F5"/>
    <w:rsid w:val="008375AC"/>
    <w:rsid w:val="00845E8A"/>
    <w:rsid w:val="008518F5"/>
    <w:rsid w:val="0085283C"/>
    <w:rsid w:val="008569B7"/>
    <w:rsid w:val="00856E74"/>
    <w:rsid w:val="00863E9C"/>
    <w:rsid w:val="008646E7"/>
    <w:rsid w:val="008654AD"/>
    <w:rsid w:val="00865A7A"/>
    <w:rsid w:val="00870814"/>
    <w:rsid w:val="0087083C"/>
    <w:rsid w:val="00871348"/>
    <w:rsid w:val="00871B45"/>
    <w:rsid w:val="0087264D"/>
    <w:rsid w:val="0087340D"/>
    <w:rsid w:val="00873715"/>
    <w:rsid w:val="00874048"/>
    <w:rsid w:val="00876D68"/>
    <w:rsid w:val="00877A37"/>
    <w:rsid w:val="00880293"/>
    <w:rsid w:val="00880428"/>
    <w:rsid w:val="00881056"/>
    <w:rsid w:val="0088447C"/>
    <w:rsid w:val="008866BF"/>
    <w:rsid w:val="0088681B"/>
    <w:rsid w:val="00886CAA"/>
    <w:rsid w:val="0089102D"/>
    <w:rsid w:val="00891819"/>
    <w:rsid w:val="00892E49"/>
    <w:rsid w:val="00893778"/>
    <w:rsid w:val="008944F2"/>
    <w:rsid w:val="00894BD4"/>
    <w:rsid w:val="008953B5"/>
    <w:rsid w:val="00895F21"/>
    <w:rsid w:val="00896683"/>
    <w:rsid w:val="00896753"/>
    <w:rsid w:val="00896CB7"/>
    <w:rsid w:val="0089791F"/>
    <w:rsid w:val="008A2066"/>
    <w:rsid w:val="008A3A27"/>
    <w:rsid w:val="008B01A9"/>
    <w:rsid w:val="008B32A5"/>
    <w:rsid w:val="008B3990"/>
    <w:rsid w:val="008B62E3"/>
    <w:rsid w:val="008B6E6B"/>
    <w:rsid w:val="008B7FD2"/>
    <w:rsid w:val="008C2149"/>
    <w:rsid w:val="008C293F"/>
    <w:rsid w:val="008C6F38"/>
    <w:rsid w:val="008D0EC1"/>
    <w:rsid w:val="008D2AB9"/>
    <w:rsid w:val="008D37A2"/>
    <w:rsid w:val="008D3E11"/>
    <w:rsid w:val="008D60CC"/>
    <w:rsid w:val="008E3502"/>
    <w:rsid w:val="008E41A4"/>
    <w:rsid w:val="008F1EB7"/>
    <w:rsid w:val="008F3BED"/>
    <w:rsid w:val="008F4426"/>
    <w:rsid w:val="008F49CF"/>
    <w:rsid w:val="00900547"/>
    <w:rsid w:val="00900DD7"/>
    <w:rsid w:val="009028FF"/>
    <w:rsid w:val="00904F4E"/>
    <w:rsid w:val="00910CE2"/>
    <w:rsid w:val="00914980"/>
    <w:rsid w:val="00915978"/>
    <w:rsid w:val="00915A53"/>
    <w:rsid w:val="00917178"/>
    <w:rsid w:val="00917A56"/>
    <w:rsid w:val="00920007"/>
    <w:rsid w:val="00921672"/>
    <w:rsid w:val="00921F45"/>
    <w:rsid w:val="00923C07"/>
    <w:rsid w:val="00924580"/>
    <w:rsid w:val="009279FF"/>
    <w:rsid w:val="009305EA"/>
    <w:rsid w:val="009325D2"/>
    <w:rsid w:val="00935B24"/>
    <w:rsid w:val="009373B0"/>
    <w:rsid w:val="00937735"/>
    <w:rsid w:val="009400F2"/>
    <w:rsid w:val="00941419"/>
    <w:rsid w:val="00942904"/>
    <w:rsid w:val="0094346F"/>
    <w:rsid w:val="009453B9"/>
    <w:rsid w:val="00946EAF"/>
    <w:rsid w:val="009470A6"/>
    <w:rsid w:val="009508CC"/>
    <w:rsid w:val="00950BEF"/>
    <w:rsid w:val="00950D86"/>
    <w:rsid w:val="009526B2"/>
    <w:rsid w:val="00953C3B"/>
    <w:rsid w:val="0095409B"/>
    <w:rsid w:val="00954E20"/>
    <w:rsid w:val="00954F33"/>
    <w:rsid w:val="00957268"/>
    <w:rsid w:val="00961A90"/>
    <w:rsid w:val="0096313B"/>
    <w:rsid w:val="009638E5"/>
    <w:rsid w:val="00964202"/>
    <w:rsid w:val="009642D6"/>
    <w:rsid w:val="009650C3"/>
    <w:rsid w:val="0097264D"/>
    <w:rsid w:val="00973335"/>
    <w:rsid w:val="0097348D"/>
    <w:rsid w:val="00977E30"/>
    <w:rsid w:val="00980FB4"/>
    <w:rsid w:val="0098190E"/>
    <w:rsid w:val="00983545"/>
    <w:rsid w:val="009839D5"/>
    <w:rsid w:val="00984EC6"/>
    <w:rsid w:val="00986982"/>
    <w:rsid w:val="0098770C"/>
    <w:rsid w:val="00991206"/>
    <w:rsid w:val="00991BDF"/>
    <w:rsid w:val="009A0BE4"/>
    <w:rsid w:val="009A23CB"/>
    <w:rsid w:val="009A2D3E"/>
    <w:rsid w:val="009A5A14"/>
    <w:rsid w:val="009A7775"/>
    <w:rsid w:val="009B4BEA"/>
    <w:rsid w:val="009B67CD"/>
    <w:rsid w:val="009C1C68"/>
    <w:rsid w:val="009C2D30"/>
    <w:rsid w:val="009C35FA"/>
    <w:rsid w:val="009C3876"/>
    <w:rsid w:val="009C4A71"/>
    <w:rsid w:val="009D2529"/>
    <w:rsid w:val="009D3719"/>
    <w:rsid w:val="009D4874"/>
    <w:rsid w:val="009D6172"/>
    <w:rsid w:val="009D6EC2"/>
    <w:rsid w:val="009E0017"/>
    <w:rsid w:val="009E13B5"/>
    <w:rsid w:val="009E3D64"/>
    <w:rsid w:val="009E45AE"/>
    <w:rsid w:val="009E748D"/>
    <w:rsid w:val="009F0684"/>
    <w:rsid w:val="009F23FC"/>
    <w:rsid w:val="009F2778"/>
    <w:rsid w:val="009F55F0"/>
    <w:rsid w:val="00A0036D"/>
    <w:rsid w:val="00A0070A"/>
    <w:rsid w:val="00A11BAD"/>
    <w:rsid w:val="00A11CAD"/>
    <w:rsid w:val="00A144E0"/>
    <w:rsid w:val="00A1455B"/>
    <w:rsid w:val="00A16683"/>
    <w:rsid w:val="00A17245"/>
    <w:rsid w:val="00A20A3A"/>
    <w:rsid w:val="00A27DB7"/>
    <w:rsid w:val="00A30595"/>
    <w:rsid w:val="00A317A4"/>
    <w:rsid w:val="00A32C9D"/>
    <w:rsid w:val="00A337CC"/>
    <w:rsid w:val="00A33823"/>
    <w:rsid w:val="00A34441"/>
    <w:rsid w:val="00A35573"/>
    <w:rsid w:val="00A35871"/>
    <w:rsid w:val="00A375BF"/>
    <w:rsid w:val="00A375DB"/>
    <w:rsid w:val="00A407FC"/>
    <w:rsid w:val="00A40AED"/>
    <w:rsid w:val="00A41182"/>
    <w:rsid w:val="00A43148"/>
    <w:rsid w:val="00A46D07"/>
    <w:rsid w:val="00A52326"/>
    <w:rsid w:val="00A52EF5"/>
    <w:rsid w:val="00A53CBC"/>
    <w:rsid w:val="00A546B0"/>
    <w:rsid w:val="00A55358"/>
    <w:rsid w:val="00A55739"/>
    <w:rsid w:val="00A6220F"/>
    <w:rsid w:val="00A6628F"/>
    <w:rsid w:val="00A67304"/>
    <w:rsid w:val="00A67982"/>
    <w:rsid w:val="00A70F0B"/>
    <w:rsid w:val="00A71E80"/>
    <w:rsid w:val="00A748FD"/>
    <w:rsid w:val="00A74BB0"/>
    <w:rsid w:val="00A74E69"/>
    <w:rsid w:val="00A80D09"/>
    <w:rsid w:val="00A81B50"/>
    <w:rsid w:val="00A828EA"/>
    <w:rsid w:val="00A84906"/>
    <w:rsid w:val="00A86F26"/>
    <w:rsid w:val="00A86FDD"/>
    <w:rsid w:val="00A91B05"/>
    <w:rsid w:val="00A95FC5"/>
    <w:rsid w:val="00A962AE"/>
    <w:rsid w:val="00A96F61"/>
    <w:rsid w:val="00A97657"/>
    <w:rsid w:val="00A97AB2"/>
    <w:rsid w:val="00AA10FC"/>
    <w:rsid w:val="00AA1F7F"/>
    <w:rsid w:val="00AA44B8"/>
    <w:rsid w:val="00AA452D"/>
    <w:rsid w:val="00AA52B2"/>
    <w:rsid w:val="00AA5BF5"/>
    <w:rsid w:val="00AA5F6E"/>
    <w:rsid w:val="00AB0068"/>
    <w:rsid w:val="00AB1BF8"/>
    <w:rsid w:val="00AB2788"/>
    <w:rsid w:val="00AB30C5"/>
    <w:rsid w:val="00AB3248"/>
    <w:rsid w:val="00AB57DF"/>
    <w:rsid w:val="00AB5D87"/>
    <w:rsid w:val="00AB7A71"/>
    <w:rsid w:val="00AB7AAA"/>
    <w:rsid w:val="00AB7CB4"/>
    <w:rsid w:val="00AC162E"/>
    <w:rsid w:val="00AC26C8"/>
    <w:rsid w:val="00AC3E68"/>
    <w:rsid w:val="00AC7640"/>
    <w:rsid w:val="00AD0623"/>
    <w:rsid w:val="00AD0852"/>
    <w:rsid w:val="00AD1D42"/>
    <w:rsid w:val="00AD24CC"/>
    <w:rsid w:val="00AD52A1"/>
    <w:rsid w:val="00AD55E3"/>
    <w:rsid w:val="00AD738E"/>
    <w:rsid w:val="00AE2122"/>
    <w:rsid w:val="00AE2353"/>
    <w:rsid w:val="00AE4F6E"/>
    <w:rsid w:val="00AE5494"/>
    <w:rsid w:val="00AE66B2"/>
    <w:rsid w:val="00AF07FE"/>
    <w:rsid w:val="00AF0F01"/>
    <w:rsid w:val="00AF24C0"/>
    <w:rsid w:val="00AF3EEA"/>
    <w:rsid w:val="00AF4FD9"/>
    <w:rsid w:val="00AF6695"/>
    <w:rsid w:val="00AF7D88"/>
    <w:rsid w:val="00AF7FAB"/>
    <w:rsid w:val="00B00E26"/>
    <w:rsid w:val="00B05116"/>
    <w:rsid w:val="00B054BD"/>
    <w:rsid w:val="00B07A33"/>
    <w:rsid w:val="00B11A49"/>
    <w:rsid w:val="00B11AF4"/>
    <w:rsid w:val="00B12FF3"/>
    <w:rsid w:val="00B14BD6"/>
    <w:rsid w:val="00B226F7"/>
    <w:rsid w:val="00B22E4F"/>
    <w:rsid w:val="00B231E8"/>
    <w:rsid w:val="00B24006"/>
    <w:rsid w:val="00B24314"/>
    <w:rsid w:val="00B24B47"/>
    <w:rsid w:val="00B254E3"/>
    <w:rsid w:val="00B26BDC"/>
    <w:rsid w:val="00B27C4C"/>
    <w:rsid w:val="00B30C7D"/>
    <w:rsid w:val="00B30D4B"/>
    <w:rsid w:val="00B329AB"/>
    <w:rsid w:val="00B33600"/>
    <w:rsid w:val="00B34A64"/>
    <w:rsid w:val="00B40E19"/>
    <w:rsid w:val="00B411E5"/>
    <w:rsid w:val="00B41415"/>
    <w:rsid w:val="00B423CA"/>
    <w:rsid w:val="00B445CC"/>
    <w:rsid w:val="00B477C9"/>
    <w:rsid w:val="00B50E87"/>
    <w:rsid w:val="00B50EA0"/>
    <w:rsid w:val="00B515D3"/>
    <w:rsid w:val="00B52C00"/>
    <w:rsid w:val="00B56F56"/>
    <w:rsid w:val="00B62DF0"/>
    <w:rsid w:val="00B72832"/>
    <w:rsid w:val="00B72E40"/>
    <w:rsid w:val="00B732A2"/>
    <w:rsid w:val="00B7359C"/>
    <w:rsid w:val="00B758F5"/>
    <w:rsid w:val="00B82A37"/>
    <w:rsid w:val="00B85547"/>
    <w:rsid w:val="00B90A05"/>
    <w:rsid w:val="00B90E14"/>
    <w:rsid w:val="00B913D1"/>
    <w:rsid w:val="00B93C80"/>
    <w:rsid w:val="00B9491E"/>
    <w:rsid w:val="00B9493A"/>
    <w:rsid w:val="00B94A2D"/>
    <w:rsid w:val="00B96453"/>
    <w:rsid w:val="00BA3A97"/>
    <w:rsid w:val="00BA4376"/>
    <w:rsid w:val="00BA503F"/>
    <w:rsid w:val="00BA5C8F"/>
    <w:rsid w:val="00BA6D93"/>
    <w:rsid w:val="00BB0215"/>
    <w:rsid w:val="00BB1893"/>
    <w:rsid w:val="00BB1B14"/>
    <w:rsid w:val="00BB2609"/>
    <w:rsid w:val="00BB308F"/>
    <w:rsid w:val="00BB3BB4"/>
    <w:rsid w:val="00BB5619"/>
    <w:rsid w:val="00BC5441"/>
    <w:rsid w:val="00BC6786"/>
    <w:rsid w:val="00BC7D71"/>
    <w:rsid w:val="00BD0F95"/>
    <w:rsid w:val="00BD3BEC"/>
    <w:rsid w:val="00BD434C"/>
    <w:rsid w:val="00BD4D7D"/>
    <w:rsid w:val="00BD5542"/>
    <w:rsid w:val="00BE13ED"/>
    <w:rsid w:val="00BE6974"/>
    <w:rsid w:val="00BE77DF"/>
    <w:rsid w:val="00BF0170"/>
    <w:rsid w:val="00BF0180"/>
    <w:rsid w:val="00BF0DF7"/>
    <w:rsid w:val="00BF1586"/>
    <w:rsid w:val="00BF2FA6"/>
    <w:rsid w:val="00BF3E1B"/>
    <w:rsid w:val="00BF4690"/>
    <w:rsid w:val="00BF4CF9"/>
    <w:rsid w:val="00BF51C8"/>
    <w:rsid w:val="00BF5948"/>
    <w:rsid w:val="00BF6522"/>
    <w:rsid w:val="00BF7441"/>
    <w:rsid w:val="00BF7AB8"/>
    <w:rsid w:val="00C00072"/>
    <w:rsid w:val="00C02CFD"/>
    <w:rsid w:val="00C04595"/>
    <w:rsid w:val="00C04E8D"/>
    <w:rsid w:val="00C11AF1"/>
    <w:rsid w:val="00C135BA"/>
    <w:rsid w:val="00C1527B"/>
    <w:rsid w:val="00C161CD"/>
    <w:rsid w:val="00C17920"/>
    <w:rsid w:val="00C20C6A"/>
    <w:rsid w:val="00C217BE"/>
    <w:rsid w:val="00C22CC8"/>
    <w:rsid w:val="00C25086"/>
    <w:rsid w:val="00C2536C"/>
    <w:rsid w:val="00C25A29"/>
    <w:rsid w:val="00C27A0A"/>
    <w:rsid w:val="00C354C8"/>
    <w:rsid w:val="00C3669D"/>
    <w:rsid w:val="00C36CD0"/>
    <w:rsid w:val="00C370A2"/>
    <w:rsid w:val="00C40927"/>
    <w:rsid w:val="00C410EB"/>
    <w:rsid w:val="00C4158F"/>
    <w:rsid w:val="00C41E1A"/>
    <w:rsid w:val="00C433E5"/>
    <w:rsid w:val="00C449F2"/>
    <w:rsid w:val="00C45273"/>
    <w:rsid w:val="00C466BE"/>
    <w:rsid w:val="00C50388"/>
    <w:rsid w:val="00C5291C"/>
    <w:rsid w:val="00C54627"/>
    <w:rsid w:val="00C54E58"/>
    <w:rsid w:val="00C5543C"/>
    <w:rsid w:val="00C60454"/>
    <w:rsid w:val="00C60B84"/>
    <w:rsid w:val="00C62D6F"/>
    <w:rsid w:val="00C63F7A"/>
    <w:rsid w:val="00C642C5"/>
    <w:rsid w:val="00C64B90"/>
    <w:rsid w:val="00C64EFA"/>
    <w:rsid w:val="00C65360"/>
    <w:rsid w:val="00C65DF1"/>
    <w:rsid w:val="00C67CA3"/>
    <w:rsid w:val="00C70945"/>
    <w:rsid w:val="00C7102F"/>
    <w:rsid w:val="00C73249"/>
    <w:rsid w:val="00C74493"/>
    <w:rsid w:val="00C75EDA"/>
    <w:rsid w:val="00C7638C"/>
    <w:rsid w:val="00C76DB7"/>
    <w:rsid w:val="00C76F75"/>
    <w:rsid w:val="00C81200"/>
    <w:rsid w:val="00C84529"/>
    <w:rsid w:val="00C84834"/>
    <w:rsid w:val="00C85854"/>
    <w:rsid w:val="00C86017"/>
    <w:rsid w:val="00C8763D"/>
    <w:rsid w:val="00C905A4"/>
    <w:rsid w:val="00C9227D"/>
    <w:rsid w:val="00C92A45"/>
    <w:rsid w:val="00C9421F"/>
    <w:rsid w:val="00C95329"/>
    <w:rsid w:val="00C97E96"/>
    <w:rsid w:val="00CA0BB0"/>
    <w:rsid w:val="00CA1C87"/>
    <w:rsid w:val="00CA224C"/>
    <w:rsid w:val="00CA4E41"/>
    <w:rsid w:val="00CA51E0"/>
    <w:rsid w:val="00CA53B8"/>
    <w:rsid w:val="00CA6753"/>
    <w:rsid w:val="00CA67C7"/>
    <w:rsid w:val="00CA684B"/>
    <w:rsid w:val="00CB3950"/>
    <w:rsid w:val="00CB667A"/>
    <w:rsid w:val="00CB6F8D"/>
    <w:rsid w:val="00CC09B8"/>
    <w:rsid w:val="00CC1EDB"/>
    <w:rsid w:val="00CC217E"/>
    <w:rsid w:val="00CC387D"/>
    <w:rsid w:val="00CC7637"/>
    <w:rsid w:val="00CD10EA"/>
    <w:rsid w:val="00CD134A"/>
    <w:rsid w:val="00CD325F"/>
    <w:rsid w:val="00CD36BF"/>
    <w:rsid w:val="00CD372A"/>
    <w:rsid w:val="00CD3B0C"/>
    <w:rsid w:val="00CD3FC9"/>
    <w:rsid w:val="00CD4ED5"/>
    <w:rsid w:val="00CD50AD"/>
    <w:rsid w:val="00CD5F60"/>
    <w:rsid w:val="00CE367A"/>
    <w:rsid w:val="00CE7EE7"/>
    <w:rsid w:val="00CF61D9"/>
    <w:rsid w:val="00CF7AF7"/>
    <w:rsid w:val="00D01D7D"/>
    <w:rsid w:val="00D0409B"/>
    <w:rsid w:val="00D052FC"/>
    <w:rsid w:val="00D10628"/>
    <w:rsid w:val="00D13C67"/>
    <w:rsid w:val="00D13CDD"/>
    <w:rsid w:val="00D17E88"/>
    <w:rsid w:val="00D17F9C"/>
    <w:rsid w:val="00D20BA6"/>
    <w:rsid w:val="00D21338"/>
    <w:rsid w:val="00D220CE"/>
    <w:rsid w:val="00D22527"/>
    <w:rsid w:val="00D23A0A"/>
    <w:rsid w:val="00D315A6"/>
    <w:rsid w:val="00D32936"/>
    <w:rsid w:val="00D32F03"/>
    <w:rsid w:val="00D36B96"/>
    <w:rsid w:val="00D42546"/>
    <w:rsid w:val="00D429CA"/>
    <w:rsid w:val="00D431E1"/>
    <w:rsid w:val="00D43900"/>
    <w:rsid w:val="00D4416E"/>
    <w:rsid w:val="00D44352"/>
    <w:rsid w:val="00D44722"/>
    <w:rsid w:val="00D44C55"/>
    <w:rsid w:val="00D45AA4"/>
    <w:rsid w:val="00D474A4"/>
    <w:rsid w:val="00D5179B"/>
    <w:rsid w:val="00D564B9"/>
    <w:rsid w:val="00D573D4"/>
    <w:rsid w:val="00D602A8"/>
    <w:rsid w:val="00D605F6"/>
    <w:rsid w:val="00D61996"/>
    <w:rsid w:val="00D62808"/>
    <w:rsid w:val="00D64958"/>
    <w:rsid w:val="00D65169"/>
    <w:rsid w:val="00D65192"/>
    <w:rsid w:val="00D66BF5"/>
    <w:rsid w:val="00D674C5"/>
    <w:rsid w:val="00D67B67"/>
    <w:rsid w:val="00D7040F"/>
    <w:rsid w:val="00D705BD"/>
    <w:rsid w:val="00D71BE2"/>
    <w:rsid w:val="00D768F4"/>
    <w:rsid w:val="00D815A3"/>
    <w:rsid w:val="00D81695"/>
    <w:rsid w:val="00D8188E"/>
    <w:rsid w:val="00D81C8B"/>
    <w:rsid w:val="00D83947"/>
    <w:rsid w:val="00D87708"/>
    <w:rsid w:val="00D924D8"/>
    <w:rsid w:val="00D92E22"/>
    <w:rsid w:val="00D94903"/>
    <w:rsid w:val="00D94ED1"/>
    <w:rsid w:val="00D961B7"/>
    <w:rsid w:val="00DA180D"/>
    <w:rsid w:val="00DA1C06"/>
    <w:rsid w:val="00DA1E3C"/>
    <w:rsid w:val="00DA1E4C"/>
    <w:rsid w:val="00DA2292"/>
    <w:rsid w:val="00DA2A88"/>
    <w:rsid w:val="00DA355A"/>
    <w:rsid w:val="00DA38EF"/>
    <w:rsid w:val="00DA5F77"/>
    <w:rsid w:val="00DA68C4"/>
    <w:rsid w:val="00DB26EF"/>
    <w:rsid w:val="00DB28FA"/>
    <w:rsid w:val="00DB2C54"/>
    <w:rsid w:val="00DB4485"/>
    <w:rsid w:val="00DB6217"/>
    <w:rsid w:val="00DC1FDB"/>
    <w:rsid w:val="00DC5478"/>
    <w:rsid w:val="00DC6C0B"/>
    <w:rsid w:val="00DD0EED"/>
    <w:rsid w:val="00DD34E5"/>
    <w:rsid w:val="00DD4599"/>
    <w:rsid w:val="00DD500C"/>
    <w:rsid w:val="00DE10F5"/>
    <w:rsid w:val="00DE1395"/>
    <w:rsid w:val="00DE2879"/>
    <w:rsid w:val="00DE2D95"/>
    <w:rsid w:val="00DE54C4"/>
    <w:rsid w:val="00DE5544"/>
    <w:rsid w:val="00DE59AB"/>
    <w:rsid w:val="00DE6314"/>
    <w:rsid w:val="00DE75C7"/>
    <w:rsid w:val="00DF2846"/>
    <w:rsid w:val="00DF2AA1"/>
    <w:rsid w:val="00DF3ED0"/>
    <w:rsid w:val="00DF4889"/>
    <w:rsid w:val="00DF510F"/>
    <w:rsid w:val="00DF59F1"/>
    <w:rsid w:val="00DF60DD"/>
    <w:rsid w:val="00E04EC3"/>
    <w:rsid w:val="00E051FF"/>
    <w:rsid w:val="00E1211C"/>
    <w:rsid w:val="00E13773"/>
    <w:rsid w:val="00E14805"/>
    <w:rsid w:val="00E2020F"/>
    <w:rsid w:val="00E252CC"/>
    <w:rsid w:val="00E26F36"/>
    <w:rsid w:val="00E27033"/>
    <w:rsid w:val="00E27135"/>
    <w:rsid w:val="00E27516"/>
    <w:rsid w:val="00E30EDA"/>
    <w:rsid w:val="00E313AE"/>
    <w:rsid w:val="00E314AC"/>
    <w:rsid w:val="00E32823"/>
    <w:rsid w:val="00E345BD"/>
    <w:rsid w:val="00E3675C"/>
    <w:rsid w:val="00E36B1A"/>
    <w:rsid w:val="00E36FD3"/>
    <w:rsid w:val="00E40193"/>
    <w:rsid w:val="00E43812"/>
    <w:rsid w:val="00E5117E"/>
    <w:rsid w:val="00E53FCA"/>
    <w:rsid w:val="00E5591E"/>
    <w:rsid w:val="00E55D88"/>
    <w:rsid w:val="00E57275"/>
    <w:rsid w:val="00E6121F"/>
    <w:rsid w:val="00E63596"/>
    <w:rsid w:val="00E64349"/>
    <w:rsid w:val="00E6706C"/>
    <w:rsid w:val="00E670A3"/>
    <w:rsid w:val="00E70408"/>
    <w:rsid w:val="00E70F75"/>
    <w:rsid w:val="00E748DB"/>
    <w:rsid w:val="00E753C9"/>
    <w:rsid w:val="00E758E7"/>
    <w:rsid w:val="00E76983"/>
    <w:rsid w:val="00E801D2"/>
    <w:rsid w:val="00E80C9D"/>
    <w:rsid w:val="00E81CE8"/>
    <w:rsid w:val="00E82604"/>
    <w:rsid w:val="00E82AC8"/>
    <w:rsid w:val="00E844A5"/>
    <w:rsid w:val="00E84CB0"/>
    <w:rsid w:val="00E904EB"/>
    <w:rsid w:val="00E93F87"/>
    <w:rsid w:val="00E9411D"/>
    <w:rsid w:val="00E95FCD"/>
    <w:rsid w:val="00E973DF"/>
    <w:rsid w:val="00EA01D6"/>
    <w:rsid w:val="00EA0213"/>
    <w:rsid w:val="00EA2388"/>
    <w:rsid w:val="00EA406B"/>
    <w:rsid w:val="00EA4E33"/>
    <w:rsid w:val="00EA5994"/>
    <w:rsid w:val="00EA6EF4"/>
    <w:rsid w:val="00EA7304"/>
    <w:rsid w:val="00EB0DB7"/>
    <w:rsid w:val="00EB25DA"/>
    <w:rsid w:val="00EB3FEE"/>
    <w:rsid w:val="00EB4C77"/>
    <w:rsid w:val="00EB5372"/>
    <w:rsid w:val="00EB7CD3"/>
    <w:rsid w:val="00EC0A8D"/>
    <w:rsid w:val="00EC14CE"/>
    <w:rsid w:val="00EC1681"/>
    <w:rsid w:val="00EC5FF5"/>
    <w:rsid w:val="00ED1D31"/>
    <w:rsid w:val="00ED2137"/>
    <w:rsid w:val="00ED2B4C"/>
    <w:rsid w:val="00ED3DBF"/>
    <w:rsid w:val="00ED6FD0"/>
    <w:rsid w:val="00EE0E42"/>
    <w:rsid w:val="00EE2D9E"/>
    <w:rsid w:val="00EE3211"/>
    <w:rsid w:val="00EE331A"/>
    <w:rsid w:val="00EE55A2"/>
    <w:rsid w:val="00EE6EA5"/>
    <w:rsid w:val="00EF1371"/>
    <w:rsid w:val="00EF14C1"/>
    <w:rsid w:val="00EF150D"/>
    <w:rsid w:val="00EF35C8"/>
    <w:rsid w:val="00EF3FB5"/>
    <w:rsid w:val="00EF7363"/>
    <w:rsid w:val="00F008A3"/>
    <w:rsid w:val="00F058B7"/>
    <w:rsid w:val="00F05A9E"/>
    <w:rsid w:val="00F14A33"/>
    <w:rsid w:val="00F14D9A"/>
    <w:rsid w:val="00F174D0"/>
    <w:rsid w:val="00F1799E"/>
    <w:rsid w:val="00F205A1"/>
    <w:rsid w:val="00F20624"/>
    <w:rsid w:val="00F22505"/>
    <w:rsid w:val="00F25379"/>
    <w:rsid w:val="00F2702E"/>
    <w:rsid w:val="00F2751C"/>
    <w:rsid w:val="00F3006F"/>
    <w:rsid w:val="00F308F5"/>
    <w:rsid w:val="00F324F0"/>
    <w:rsid w:val="00F33E81"/>
    <w:rsid w:val="00F3541F"/>
    <w:rsid w:val="00F36829"/>
    <w:rsid w:val="00F377DD"/>
    <w:rsid w:val="00F430F8"/>
    <w:rsid w:val="00F44395"/>
    <w:rsid w:val="00F44970"/>
    <w:rsid w:val="00F45F2D"/>
    <w:rsid w:val="00F477E8"/>
    <w:rsid w:val="00F50600"/>
    <w:rsid w:val="00F524DC"/>
    <w:rsid w:val="00F528D3"/>
    <w:rsid w:val="00F531C0"/>
    <w:rsid w:val="00F53E1C"/>
    <w:rsid w:val="00F53E3E"/>
    <w:rsid w:val="00F55D13"/>
    <w:rsid w:val="00F5719C"/>
    <w:rsid w:val="00F643ED"/>
    <w:rsid w:val="00F64DC8"/>
    <w:rsid w:val="00F64EEE"/>
    <w:rsid w:val="00F6545C"/>
    <w:rsid w:val="00F656D1"/>
    <w:rsid w:val="00F66E69"/>
    <w:rsid w:val="00F71DAA"/>
    <w:rsid w:val="00F749A0"/>
    <w:rsid w:val="00F75591"/>
    <w:rsid w:val="00F759C5"/>
    <w:rsid w:val="00F76905"/>
    <w:rsid w:val="00F7716D"/>
    <w:rsid w:val="00F774A2"/>
    <w:rsid w:val="00F77E8A"/>
    <w:rsid w:val="00F812A6"/>
    <w:rsid w:val="00F8248A"/>
    <w:rsid w:val="00F82EE8"/>
    <w:rsid w:val="00F82FF6"/>
    <w:rsid w:val="00F84DDD"/>
    <w:rsid w:val="00F862A9"/>
    <w:rsid w:val="00F92CAC"/>
    <w:rsid w:val="00F93B45"/>
    <w:rsid w:val="00F950F3"/>
    <w:rsid w:val="00F97EBF"/>
    <w:rsid w:val="00FA4DDD"/>
    <w:rsid w:val="00FA718E"/>
    <w:rsid w:val="00FA7FBF"/>
    <w:rsid w:val="00FB031A"/>
    <w:rsid w:val="00FB5B32"/>
    <w:rsid w:val="00FB74FE"/>
    <w:rsid w:val="00FC19E2"/>
    <w:rsid w:val="00FC3804"/>
    <w:rsid w:val="00FC48AF"/>
    <w:rsid w:val="00FC4EE9"/>
    <w:rsid w:val="00FC59C9"/>
    <w:rsid w:val="00FC5F77"/>
    <w:rsid w:val="00FD1419"/>
    <w:rsid w:val="00FD3745"/>
    <w:rsid w:val="00FD391A"/>
    <w:rsid w:val="00FE0301"/>
    <w:rsid w:val="00FE283D"/>
    <w:rsid w:val="00FE4D57"/>
    <w:rsid w:val="00FE4ECA"/>
    <w:rsid w:val="00FE54E6"/>
    <w:rsid w:val="00FE5F9E"/>
    <w:rsid w:val="00FE77C9"/>
    <w:rsid w:val="00FF2251"/>
    <w:rsid w:val="00FF57F4"/>
    <w:rsid w:val="00FF7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C77BE"/>
  <w15:docId w15:val="{CD4032BE-3D44-4762-A240-A3FAF0A7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1"/>
        <w:szCs w:val="21"/>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pPr>
      <w:numPr>
        <w:numId w:val="1"/>
      </w:numPr>
      <w:spacing w:before="480"/>
      <w:jc w:val="center"/>
      <w:outlineLvl w:val="0"/>
    </w:pPr>
    <w:rPr>
      <w:rFonts w:ascii="Arial" w:hAnsi="Arial" w:cs="Arial"/>
      <w:b/>
      <w:bCs/>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2"/>
    <w:basedOn w:val="Normln"/>
    <w:next w:val="Normln"/>
    <w:link w:val="Nadpis2Char"/>
    <w:uiPriority w:val="9"/>
    <w:qFormat/>
    <w:pPr>
      <w:keepNext/>
      <w:keepLines/>
      <w:numPr>
        <w:ilvl w:val="1"/>
        <w:numId w:val="1"/>
      </w:numPr>
      <w:spacing w:before="360"/>
      <w:jc w:val="center"/>
      <w:outlineLvl w:val="1"/>
    </w:pPr>
    <w:rPr>
      <w:rFonts w:ascii="Arial" w:hAnsi="Arial" w:cs="Arial"/>
      <w:b/>
      <w:bCs/>
      <w:i/>
      <w:iCs/>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h3,3"/>
    <w:basedOn w:val="Normln"/>
    <w:next w:val="Normlnodsazen"/>
    <w:link w:val="Nadpis3Char"/>
    <w:uiPriority w:val="9"/>
    <w:qFormat/>
    <w:pPr>
      <w:keepNext/>
      <w:numPr>
        <w:ilvl w:val="2"/>
        <w:numId w:val="1"/>
      </w:numPr>
      <w:spacing w:before="360"/>
      <w:outlineLvl w:val="2"/>
    </w:pPr>
    <w:rPr>
      <w:rFonts w:ascii="Arial" w:hAnsi="Arial" w:cs="Arial"/>
      <w:b/>
      <w:bCs/>
      <w:sz w:val="20"/>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autoRedefine/>
    <w:uiPriority w:val="9"/>
    <w:qFormat/>
    <w:pPr>
      <w:keepNext/>
      <w:keepLines/>
      <w:widowControl w:val="0"/>
      <w:numPr>
        <w:ilvl w:val="3"/>
        <w:numId w:val="1"/>
      </w:numPr>
      <w:tabs>
        <w:tab w:val="left" w:pos="0"/>
      </w:tabs>
      <w:spacing w:before="240" w:after="60"/>
      <w:outlineLvl w:val="3"/>
    </w:p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uiPriority w:val="9"/>
    <w:qFormat/>
    <w:pPr>
      <w:numPr>
        <w:ilvl w:val="4"/>
        <w:numId w:val="1"/>
      </w:numPr>
      <w:spacing w:before="240" w:after="60"/>
      <w:outlineLvl w:val="4"/>
    </w:pPr>
    <w:rPr>
      <w:rFonts w:ascii="Arial" w:hAnsi="Arial" w:cs="Arial"/>
      <w:b/>
      <w:bCs/>
      <w:sz w:val="20"/>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autoRedefine/>
    <w:uiPriority w:val="9"/>
    <w:qFormat/>
    <w:pPr>
      <w:numPr>
        <w:ilvl w:val="5"/>
        <w:numId w:val="1"/>
      </w:numPr>
      <w:spacing w:before="240" w:after="60"/>
      <w:outlineLvl w:val="5"/>
    </w:pPr>
    <w:rPr>
      <w:rFonts w:ascii="Arial" w:hAnsi="Arial" w:cs="Arial"/>
      <w:sz w:val="20"/>
      <w:szCs w:val="20"/>
    </w:rPr>
  </w:style>
  <w:style w:type="paragraph" w:styleId="Nadpis7">
    <w:name w:val="heading 7"/>
    <w:aliases w:val="H7,Přílohy,P"/>
    <w:basedOn w:val="Normln"/>
    <w:next w:val="Normln"/>
    <w:link w:val="Nadpis7Char"/>
    <w:autoRedefine/>
    <w:uiPriority w:val="9"/>
    <w:qFormat/>
    <w:pPr>
      <w:numPr>
        <w:ilvl w:val="6"/>
        <w:numId w:val="1"/>
      </w:numPr>
      <w:spacing w:before="240" w:after="60"/>
      <w:ind w:left="709" w:hanging="709"/>
      <w:outlineLvl w:val="6"/>
    </w:pPr>
    <w:rPr>
      <w:rFonts w:ascii="Arial" w:hAnsi="Arial" w:cs="Arial"/>
      <w:i/>
      <w:iCs/>
      <w:sz w:val="20"/>
      <w:szCs w:val="20"/>
    </w:rPr>
  </w:style>
  <w:style w:type="paragraph" w:styleId="Nadpis8">
    <w:name w:val="heading 8"/>
    <w:aliases w:val="ASAPHeading 8,(Appendici),Refcard1,Refcard11,Refcard12,Refcard13,Refcard14,Refcard15,Refcard16,Refcard17,Center Bold,H8,Titolo8,Přílohy-sub,P2,P4"/>
    <w:basedOn w:val="Normln"/>
    <w:next w:val="Normln"/>
    <w:link w:val="Nadpis8Char"/>
    <w:uiPriority w:val="9"/>
    <w:qFormat/>
    <w:pPr>
      <w:numPr>
        <w:ilvl w:val="7"/>
        <w:numId w:val="1"/>
      </w:numPr>
      <w:spacing w:before="240" w:after="60"/>
      <w:outlineLvl w:val="7"/>
    </w:pPr>
    <w:rPr>
      <w:rFonts w:ascii="Arial" w:hAnsi="Arial" w:cs="Arial"/>
      <w:i/>
      <w:iCs/>
      <w:sz w:val="20"/>
      <w:szCs w:val="20"/>
    </w:rPr>
  </w:style>
  <w:style w:type="paragraph" w:styleId="Nadpis9">
    <w:name w:val="heading 9"/>
    <w:aliases w:val="H9,h9,heading9,Příloha,Přílohy-subsub,P1,P3"/>
    <w:basedOn w:val="Normln"/>
    <w:next w:val="Normln"/>
    <w:link w:val="Nadpis9Char"/>
    <w:uiPriority w:val="9"/>
    <w:qFormat/>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pPr>
      <w:autoSpaceDE w:val="0"/>
      <w:autoSpaceDN w:val="0"/>
    </w:pPr>
    <w:rPr>
      <w:b/>
      <w:bCs/>
    </w:rPr>
  </w:style>
  <w:style w:type="paragraph" w:styleId="Zkladntext">
    <w:name w:val="Body Text"/>
    <w:aliases w:val="subtitle2, Char"/>
    <w:basedOn w:val="Normln"/>
    <w:uiPriority w:val="99"/>
    <w:pPr>
      <w:overflowPunct w:val="0"/>
      <w:autoSpaceDE w:val="0"/>
      <w:autoSpaceDN w:val="0"/>
      <w:adjustRightInd w:val="0"/>
      <w:jc w:val="both"/>
      <w:textAlignment w:val="baseline"/>
    </w:pPr>
    <w:rPr>
      <w:sz w:val="22"/>
      <w:szCs w:val="22"/>
    </w:rPr>
  </w:style>
  <w:style w:type="paragraph" w:customStyle="1" w:styleId="Nadpislnku">
    <w:name w:val="Nadpis článku"/>
    <w:next w:val="Zkladntext"/>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Nzev">
    <w:name w:val="Title"/>
    <w:aliases w:val="Nadpis3"/>
    <w:basedOn w:val="Normln"/>
    <w:qFormat/>
    <w:pPr>
      <w:jc w:val="center"/>
    </w:pPr>
    <w:rPr>
      <w:b/>
      <w:bCs/>
    </w:rPr>
  </w:style>
  <w:style w:type="paragraph" w:customStyle="1" w:styleId="Nadpis2beznzvu">
    <w:name w:val="Nadpis 2 bez názvu"/>
    <w:basedOn w:val="Nadpis2"/>
    <w:pPr>
      <w:keepNext w:val="0"/>
      <w:keepLines w:val="0"/>
      <w:numPr>
        <w:numId w:val="2"/>
      </w:numPr>
      <w:spacing w:before="120" w:after="120"/>
      <w:jc w:val="left"/>
    </w:pPr>
    <w:rPr>
      <w:rFonts w:ascii="Georgia" w:hAnsi="Georgia" w:cs="Georgia"/>
      <w:b w:val="0"/>
      <w:bCs w:val="0"/>
      <w:i w:val="0"/>
      <w:iCs w:val="0"/>
      <w:sz w:val="20"/>
      <w:szCs w:val="20"/>
    </w:rPr>
  </w:style>
  <w:style w:type="paragraph" w:styleId="Normlnodsazen">
    <w:name w:val="Normal Indent"/>
    <w:basedOn w:val="Normln"/>
    <w:uiPriority w:val="99"/>
    <w:pPr>
      <w:ind w:left="708"/>
    </w:pPr>
  </w:style>
  <w:style w:type="paragraph" w:styleId="Zkladntextodsazen3">
    <w:name w:val="Body Text Indent 3"/>
    <w:basedOn w:val="Normln"/>
    <w:uiPriority w:val="99"/>
    <w:pPr>
      <w:tabs>
        <w:tab w:val="left" w:pos="3240"/>
      </w:tabs>
      <w:spacing w:line="240" w:lineRule="atLeast"/>
      <w:ind w:left="3060"/>
      <w:jc w:val="both"/>
    </w:pPr>
    <w:rPr>
      <w:sz w:val="22"/>
      <w:szCs w:val="22"/>
    </w:rPr>
  </w:style>
  <w:style w:type="paragraph" w:customStyle="1" w:styleId="OdrkaA">
    <w:name w:val="Odrážka A"/>
    <w:basedOn w:val="Normln"/>
    <w:pPr>
      <w:widowControl w:val="0"/>
      <w:numPr>
        <w:numId w:val="4"/>
      </w:numPr>
      <w:spacing w:after="120" w:line="260" w:lineRule="atLeast"/>
    </w:pPr>
    <w:rPr>
      <w:rFonts w:ascii="Helvetica" w:hAnsi="Helvetica"/>
      <w:sz w:val="20"/>
    </w:rPr>
  </w:style>
  <w:style w:type="paragraph" w:customStyle="1" w:styleId="Odrkaslo">
    <w:name w:val="Odrážka_číslo"/>
    <w:basedOn w:val="Normln"/>
    <w:pPr>
      <w:numPr>
        <w:numId w:val="3"/>
      </w:numPr>
      <w:spacing w:after="120" w:line="280" w:lineRule="atLeast"/>
    </w:pPr>
    <w:rPr>
      <w:rFonts w:ascii="Helvetica" w:hAnsi="Helvetica"/>
      <w:sz w:val="20"/>
    </w:rPr>
  </w:style>
  <w:style w:type="paragraph" w:customStyle="1" w:styleId="Prohlen">
    <w:name w:val="Prohlášení"/>
    <w:basedOn w:val="Normln"/>
    <w:pPr>
      <w:overflowPunct w:val="0"/>
      <w:autoSpaceDE w:val="0"/>
      <w:autoSpaceDN w:val="0"/>
      <w:adjustRightInd w:val="0"/>
      <w:spacing w:line="280" w:lineRule="atLeast"/>
      <w:jc w:val="center"/>
      <w:textAlignment w:val="baseline"/>
    </w:pPr>
    <w:rPr>
      <w:b/>
      <w:szCs w:val="20"/>
      <w:lang w:eastAsia="en-US"/>
    </w:rPr>
  </w:style>
  <w:style w:type="paragraph" w:styleId="Textbubliny">
    <w:name w:val="Balloon Text"/>
    <w:basedOn w:val="Normln"/>
    <w:link w:val="TextbublinyChar"/>
    <w:uiPriority w:val="99"/>
    <w:semiHidden/>
    <w:rPr>
      <w:rFonts w:ascii="Tahoma" w:hAnsi="Tahoma" w:cs="Tahoma"/>
      <w:sz w:val="16"/>
      <w:szCs w:val="16"/>
    </w:rPr>
  </w:style>
  <w:style w:type="paragraph" w:customStyle="1" w:styleId="Nzevsmlouvy">
    <w:name w:val="Název smlouvy"/>
    <w:basedOn w:val="Normln"/>
    <w:pPr>
      <w:widowControl w:val="0"/>
      <w:spacing w:line="280" w:lineRule="atLeast"/>
      <w:jc w:val="center"/>
    </w:pPr>
    <w:rPr>
      <w:b/>
      <w:sz w:val="36"/>
      <w:szCs w:val="20"/>
      <w:lang w:eastAsia="en-US"/>
    </w:rPr>
  </w:style>
  <w:style w:type="paragraph" w:customStyle="1" w:styleId="Smluvnstrana">
    <w:name w:val="Smluvní strana"/>
    <w:basedOn w:val="Normln"/>
    <w:pPr>
      <w:widowControl w:val="0"/>
      <w:spacing w:line="280" w:lineRule="atLeast"/>
      <w:jc w:val="both"/>
    </w:pPr>
    <w:rPr>
      <w:b/>
      <w:sz w:val="28"/>
      <w:szCs w:val="20"/>
      <w:lang w:eastAsia="en-US"/>
    </w:rPr>
  </w:style>
  <w:style w:type="character" w:styleId="Siln">
    <w:name w:val="Strong"/>
    <w:uiPriority w:val="22"/>
    <w:qFormat/>
    <w:rPr>
      <w:b/>
    </w:rPr>
  </w:style>
  <w:style w:type="paragraph" w:customStyle="1" w:styleId="Tabulkatext">
    <w:name w:val="Tabulka text"/>
    <w:basedOn w:val="Zkladntext"/>
    <w:pPr>
      <w:overflowPunct/>
      <w:autoSpaceDE/>
      <w:autoSpaceDN/>
      <w:adjustRightInd/>
      <w:spacing w:before="40" w:after="20"/>
      <w:jc w:val="left"/>
      <w:textAlignment w:val="auto"/>
    </w:pPr>
    <w:rPr>
      <w:sz w:val="24"/>
      <w:szCs w:val="20"/>
    </w:rPr>
  </w:style>
  <w:style w:type="character" w:customStyle="1" w:styleId="platne1">
    <w:name w:val="platne1"/>
    <w:basedOn w:val="Standardnpsmoodstavce"/>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aliases w:val="hd"/>
    <w:basedOn w:val="Normln"/>
    <w:link w:val="ZhlavChar"/>
    <w:pPr>
      <w:tabs>
        <w:tab w:val="center" w:pos="4536"/>
        <w:tab w:val="right" w:pos="9072"/>
      </w:tabs>
    </w:pPr>
  </w:style>
  <w:style w:type="paragraph" w:customStyle="1" w:styleId="BODY1">
    <w:name w:val="BODY (1)"/>
    <w:basedOn w:val="Normln"/>
    <w:pPr>
      <w:overflowPunct w:val="0"/>
      <w:autoSpaceDE w:val="0"/>
      <w:autoSpaceDN w:val="0"/>
      <w:adjustRightInd w:val="0"/>
      <w:spacing w:before="60" w:after="60"/>
      <w:ind w:left="567"/>
      <w:jc w:val="both"/>
      <w:textAlignment w:val="baseline"/>
    </w:pPr>
    <w:rPr>
      <w:sz w:val="20"/>
      <w:szCs w:val="20"/>
    </w:rPr>
  </w:style>
  <w:style w:type="paragraph" w:customStyle="1" w:styleId="Nadpis21">
    <w:name w:val="Nadpis 21"/>
    <w:basedOn w:val="Normln"/>
    <w:pPr>
      <w:widowControl w:val="0"/>
      <w:spacing w:after="120" w:line="280" w:lineRule="atLeast"/>
      <w:ind w:left="1418" w:hanging="708"/>
      <w:jc w:val="both"/>
    </w:pPr>
    <w:rPr>
      <w:szCs w:val="20"/>
      <w:lang w:eastAsia="en-US"/>
    </w:rPr>
  </w:style>
  <w:style w:type="paragraph" w:customStyle="1" w:styleId="Bullet3">
    <w:name w:val="Bullet 3"/>
    <w:basedOn w:val="Normln"/>
    <w:pPr>
      <w:numPr>
        <w:numId w:val="6"/>
      </w:numPr>
      <w:overflowPunct w:val="0"/>
      <w:autoSpaceDE w:val="0"/>
      <w:autoSpaceDN w:val="0"/>
      <w:adjustRightInd w:val="0"/>
      <w:spacing w:after="120"/>
      <w:textAlignment w:val="baseline"/>
    </w:pPr>
    <w:rPr>
      <w:szCs w:val="20"/>
      <w:lang w:eastAsia="en-US"/>
    </w:rPr>
  </w:style>
  <w:style w:type="paragraph" w:styleId="Rozloendokumentu">
    <w:name w:val="Document Map"/>
    <w:basedOn w:val="Normln"/>
    <w:link w:val="RozloendokumentuChar"/>
    <w:uiPriority w:val="99"/>
    <w:pPr>
      <w:shd w:val="clear" w:color="auto" w:fill="000080"/>
    </w:pPr>
    <w:rPr>
      <w:rFonts w:ascii="Tahoma" w:hAnsi="Tahoma" w:cs="Tahoma"/>
    </w:rPr>
  </w:style>
  <w:style w:type="paragraph" w:styleId="Textpoznpodarou">
    <w:name w:val="footnote text"/>
    <w:basedOn w:val="Normln"/>
    <w:link w:val="TextpoznpodarouChar"/>
    <w:uiPriority w:val="99"/>
    <w:semiHidden/>
    <w:pPr>
      <w:spacing w:before="120" w:after="120"/>
    </w:pPr>
    <w:rPr>
      <w:sz w:val="20"/>
      <w:szCs w:val="20"/>
      <w:lang w:eastAsia="en-US"/>
    </w:rPr>
  </w:style>
  <w:style w:type="character" w:styleId="Znakapoznpodarou">
    <w:name w:val="footnote reference"/>
    <w:semiHidden/>
    <w:rPr>
      <w:vertAlign w:val="superscript"/>
    </w:rPr>
  </w:style>
  <w:style w:type="paragraph" w:styleId="Seznamsodrkami">
    <w:name w:val="List Bullet"/>
    <w:aliases w:val="Seznam s odrážkami Char2,Seznam s odrážkami Char1 Char,Seznam s odrážkami Char2 Char Char,Seznam s odrážkami Char1 Char Char Char,Char Char Char Char Char,Seznam s odrážkami Char1 Char1"/>
    <w:basedOn w:val="Normln"/>
    <w:autoRedefine/>
    <w:pPr>
      <w:keepNext/>
      <w:keepLines/>
      <w:numPr>
        <w:numId w:val="7"/>
      </w:numPr>
      <w:tabs>
        <w:tab w:val="left" w:pos="284"/>
      </w:tabs>
      <w:spacing w:before="40"/>
      <w:jc w:val="both"/>
    </w:pPr>
    <w:rPr>
      <w:rFonts w:ascii="Arial" w:hAnsi="Arial"/>
      <w:sz w:val="20"/>
      <w:szCs w:val="20"/>
    </w:rPr>
  </w:style>
  <w:style w:type="paragraph" w:customStyle="1" w:styleId="text">
    <w:name w:val="text"/>
    <w:basedOn w:val="Normln"/>
    <w:pPr>
      <w:jc w:val="both"/>
    </w:pPr>
    <w:rPr>
      <w:i/>
      <w:sz w:val="20"/>
      <w:szCs w:val="20"/>
    </w:rPr>
  </w:style>
  <w:style w:type="paragraph" w:styleId="slovanseznam2">
    <w:name w:val="List Number 2"/>
    <w:basedOn w:val="Normln"/>
    <w:semiHidden/>
    <w:pPr>
      <w:numPr>
        <w:numId w:val="8"/>
      </w:numPr>
      <w:overflowPunct w:val="0"/>
      <w:autoSpaceDE w:val="0"/>
      <w:autoSpaceDN w:val="0"/>
      <w:adjustRightInd w:val="0"/>
      <w:spacing w:before="60" w:after="60" w:line="280" w:lineRule="atLeast"/>
      <w:jc w:val="both"/>
      <w:textAlignment w:val="baseline"/>
    </w:pPr>
    <w:rPr>
      <w:lang w:eastAsia="en-US"/>
    </w:rPr>
  </w:style>
  <w:style w:type="character" w:styleId="Odkaznakoment">
    <w:name w:val="annotation reference"/>
    <w:rPr>
      <w:sz w:val="16"/>
      <w:szCs w:val="16"/>
    </w:rPr>
  </w:style>
  <w:style w:type="paragraph" w:styleId="Textkomente">
    <w:name w:val="annotation text"/>
    <w:aliases w:val="Text poznámky"/>
    <w:basedOn w:val="Normln"/>
    <w:link w:val="TextkomenteChar1"/>
    <w:rPr>
      <w:sz w:val="20"/>
      <w:szCs w:val="20"/>
    </w:rPr>
  </w:style>
  <w:style w:type="character" w:customStyle="1" w:styleId="TextkomenteChar">
    <w:name w:val="Text komentáře Char"/>
    <w:aliases w:val="Text poznámky Char"/>
    <w:basedOn w:val="Standardnpsmoodstavce"/>
  </w:style>
  <w:style w:type="paragraph" w:styleId="Pedmtkomente">
    <w:name w:val="annotation subject"/>
    <w:basedOn w:val="Textkomente"/>
    <w:next w:val="Textkomente"/>
    <w:uiPriority w:val="99"/>
    <w:rPr>
      <w:b/>
      <w:bCs/>
    </w:rPr>
  </w:style>
  <w:style w:type="character" w:customStyle="1" w:styleId="PedmtkomenteChar">
    <w:name w:val="Předmět komentáře Char"/>
    <w:uiPriority w:val="99"/>
    <w:rPr>
      <w:b/>
      <w:bCs/>
    </w:rPr>
  </w:style>
  <w:style w:type="paragraph" w:styleId="Revize">
    <w:name w:val="Revision"/>
    <w:hidden/>
    <w:uiPriority w:val="99"/>
    <w:semiHidden/>
    <w:rPr>
      <w:sz w:val="24"/>
      <w:szCs w:val="24"/>
    </w:rPr>
  </w:style>
  <w:style w:type="character" w:customStyle="1" w:styleId="ZpatChar">
    <w:name w:val="Zápatí Char"/>
    <w:rPr>
      <w:sz w:val="24"/>
      <w:szCs w:val="24"/>
    </w:rPr>
  </w:style>
  <w:style w:type="paragraph" w:customStyle="1" w:styleId="Lena3">
    <w:name w:val="Lena3"/>
    <w:basedOn w:val="Seznam"/>
    <w:autoRedefine/>
    <w:pPr>
      <w:numPr>
        <w:numId w:val="9"/>
      </w:numPr>
      <w:contextualSpacing w:val="0"/>
      <w:jc w:val="both"/>
    </w:pPr>
    <w:rPr>
      <w:rFonts w:ascii="Garamond" w:hAnsi="Garamond"/>
      <w:b/>
      <w:i/>
      <w:szCs w:val="22"/>
    </w:rPr>
  </w:style>
  <w:style w:type="paragraph" w:styleId="Seznam">
    <w:name w:val="List"/>
    <w:basedOn w:val="Normln"/>
    <w:uiPriority w:val="99"/>
    <w:semiHidden/>
    <w:pPr>
      <w:ind w:left="283" w:hanging="283"/>
      <w:contextualSpacing/>
    </w:pPr>
  </w:style>
  <w:style w:type="paragraph" w:customStyle="1" w:styleId="Zklad1">
    <w:name w:val="Základ 1"/>
    <w:basedOn w:val="Normln"/>
    <w:qFormat/>
    <w:pPr>
      <w:numPr>
        <w:numId w:val="10"/>
      </w:numPr>
      <w:spacing w:before="240" w:after="120"/>
      <w:ind w:left="709" w:hanging="709"/>
      <w:jc w:val="both"/>
    </w:pPr>
    <w:rPr>
      <w:b/>
      <w:bCs/>
      <w:smallCaps/>
    </w:rPr>
  </w:style>
  <w:style w:type="paragraph" w:customStyle="1" w:styleId="Zklad2">
    <w:name w:val="Základ 2"/>
    <w:basedOn w:val="Normln"/>
    <w:qFormat/>
    <w:pPr>
      <w:numPr>
        <w:ilvl w:val="1"/>
        <w:numId w:val="10"/>
      </w:numPr>
      <w:spacing w:after="120"/>
      <w:jc w:val="both"/>
    </w:pPr>
    <w:rPr>
      <w:bCs/>
    </w:rPr>
  </w:style>
  <w:style w:type="paragraph" w:customStyle="1" w:styleId="Zklad3">
    <w:name w:val="Základ 3"/>
    <w:basedOn w:val="Normln"/>
    <w:qFormat/>
    <w:pPr>
      <w:numPr>
        <w:ilvl w:val="2"/>
        <w:numId w:val="10"/>
      </w:numPr>
      <w:spacing w:after="120"/>
      <w:jc w:val="both"/>
    </w:pPr>
    <w:rPr>
      <w:bCs/>
    </w:rPr>
  </w:style>
  <w:style w:type="paragraph" w:styleId="Normlnweb">
    <w:name w:val="Normal (Web)"/>
    <w:basedOn w:val="Normln"/>
    <w:uiPriority w:val="99"/>
    <w:pPr>
      <w:spacing w:before="100" w:beforeAutospacing="1" w:after="100" w:afterAutospacing="1"/>
    </w:pPr>
    <w:rPr>
      <w:rFonts w:ascii="Arial Unicode MS" w:eastAsia="Arial Unicode MS" w:hAnsi="Arial Unicode MS" w:cs="Arial Unicode MS"/>
    </w:rPr>
  </w:style>
  <w:style w:type="character" w:customStyle="1" w:styleId="WW8Num4z0">
    <w:name w:val="WW8Num4z0"/>
    <w:rPr>
      <w:rFonts w:ascii="Symbol" w:hAnsi="Symbol"/>
    </w:rPr>
  </w:style>
  <w:style w:type="paragraph" w:styleId="Zkladntext2">
    <w:name w:val="Body Text 2"/>
    <w:basedOn w:val="Normln"/>
    <w:uiPriority w:val="99"/>
    <w:pPr>
      <w:suppressAutoHyphens/>
      <w:spacing w:after="120" w:line="480" w:lineRule="auto"/>
    </w:pPr>
    <w:rPr>
      <w:lang w:eastAsia="ar-SA"/>
    </w:rPr>
  </w:style>
  <w:style w:type="character" w:customStyle="1" w:styleId="Zkladntext2Char">
    <w:name w:val="Základní text 2 Char"/>
    <w:uiPriority w:val="99"/>
    <w:rPr>
      <w:sz w:val="24"/>
      <w:szCs w:val="24"/>
      <w:lang w:eastAsia="ar-SA"/>
    </w:rPr>
  </w:style>
  <w:style w:type="paragraph" w:customStyle="1" w:styleId="Odstavecseseznamem1">
    <w:name w:val="Odstavec se seznamem1"/>
    <w:aliases w:val="Odstavec se seznamem a odrážkou,1 úroveň Odstavec se seznamem"/>
    <w:basedOn w:val="Normln"/>
    <w:uiPriority w:val="99"/>
    <w:qFormat/>
    <w:pPr>
      <w:suppressAutoHyphens/>
      <w:ind w:left="708"/>
    </w:pPr>
    <w:rPr>
      <w:rFonts w:ascii="Helvetica" w:hAnsi="Helvetica"/>
      <w:sz w:val="22"/>
      <w:lang w:eastAsia="ar-SA"/>
    </w:rPr>
  </w:style>
  <w:style w:type="character" w:customStyle="1" w:styleId="OdstavecseseznamemChar">
    <w:name w:val="Odstavec se seznamem Char"/>
    <w:aliases w:val="Odstavec se seznamem a odrážkou Char,1 úroveň Odstavec se seznamem Char,1.1. odstavec Char"/>
    <w:uiPriority w:val="34"/>
    <w:locked/>
    <w:rPr>
      <w:rFonts w:ascii="Helvetica" w:hAnsi="Helvetica"/>
      <w:sz w:val="22"/>
      <w:szCs w:val="24"/>
      <w:lang w:eastAsia="ar-SA"/>
    </w:rPr>
  </w:style>
  <w:style w:type="paragraph" w:customStyle="1" w:styleId="StyleOutlinenumberedGaramondBoldItalicSmallcaps">
    <w:name w:val="Style Outline numbered Garamond Bold Italic Small caps"/>
    <w:basedOn w:val="Normln"/>
    <w:pPr>
      <w:numPr>
        <w:numId w:val="14"/>
      </w:numPr>
      <w:jc w:val="both"/>
    </w:pPr>
    <w:rPr>
      <w:rFonts w:ascii="Garamond" w:hAnsi="Garamond"/>
      <w:szCs w:val="20"/>
    </w:rPr>
  </w:style>
  <w:style w:type="character" w:styleId="Hypertextovodkaz">
    <w:name w:val="Hyperlink"/>
    <w:uiPriority w:val="99"/>
    <w:rPr>
      <w:color w:val="0000FF"/>
      <w:u w:val="single"/>
    </w:rPr>
  </w:style>
  <w:style w:type="paragraph" w:customStyle="1" w:styleId="Tabulkatxtobyejn">
    <w:name w:val="Tabulka_txt_obyčejný"/>
    <w:basedOn w:val="Normln"/>
    <w:pPr>
      <w:spacing w:before="40" w:after="40"/>
    </w:pPr>
    <w:rPr>
      <w:rFonts w:ascii="Arial" w:hAnsi="Arial" w:cs="Arial"/>
      <w:sz w:val="20"/>
      <w:szCs w:val="20"/>
    </w:rPr>
  </w:style>
  <w:style w:type="paragraph" w:customStyle="1" w:styleId="TEXTNADTABULKOU">
    <w:name w:val="TEXT NAD TABULKOU"/>
    <w:basedOn w:val="Normln"/>
    <w:autoRedefine/>
    <w:pPr>
      <w:spacing w:before="240" w:after="40"/>
    </w:pPr>
    <w:rPr>
      <w:rFonts w:ascii="Arial" w:hAnsi="Arial" w:cs="Arial"/>
      <w:b/>
      <w:bCs/>
      <w:sz w:val="22"/>
      <w:szCs w:val="22"/>
    </w:rPr>
  </w:style>
  <w:style w:type="character" w:customStyle="1" w:styleId="NzevChar">
    <w:name w:val="Název Char"/>
    <w:aliases w:val="Nadpis3 Char"/>
    <w:rPr>
      <w:b/>
      <w:bCs/>
      <w:sz w:val="24"/>
      <w:szCs w:val="24"/>
    </w:rPr>
  </w:style>
  <w:style w:type="character" w:customStyle="1" w:styleId="Zkladntextodsazen3Char">
    <w:name w:val="Základní text odsazený 3 Char"/>
    <w:uiPriority w:val="99"/>
    <w:rPr>
      <w:sz w:val="22"/>
      <w:szCs w:val="22"/>
    </w:rPr>
  </w:style>
  <w:style w:type="paragraph" w:customStyle="1" w:styleId="odrky">
    <w:name w:val="odrážky"/>
    <w:basedOn w:val="Normln"/>
    <w:pPr>
      <w:widowControl w:val="0"/>
      <w:numPr>
        <w:numId w:val="15"/>
      </w:numPr>
      <w:overflowPunct w:val="0"/>
      <w:autoSpaceDE w:val="0"/>
      <w:autoSpaceDN w:val="0"/>
      <w:adjustRightInd w:val="0"/>
      <w:spacing w:before="20" w:after="20"/>
      <w:jc w:val="both"/>
      <w:textAlignment w:val="baseline"/>
    </w:pPr>
    <w:rPr>
      <w:rFonts w:ascii="Tahoma" w:hAnsi="Tahoma" w:cs="Tahoma"/>
      <w:sz w:val="19"/>
      <w:szCs w:val="20"/>
    </w:rPr>
  </w:style>
  <w:style w:type="paragraph" w:customStyle="1" w:styleId="Nadpisbold">
    <w:name w:val="Nadpis_bold"/>
    <w:basedOn w:val="Normln"/>
    <w:pPr>
      <w:spacing w:before="120"/>
      <w:jc w:val="both"/>
    </w:pPr>
    <w:rPr>
      <w:rFonts w:ascii="Tahoma" w:hAnsi="Tahoma"/>
      <w:b/>
      <w:sz w:val="19"/>
    </w:rPr>
  </w:style>
  <w:style w:type="character" w:customStyle="1" w:styleId="ZkladntextChar">
    <w:name w:val="Základní text Char"/>
    <w:aliases w:val="subtitle2 Char, Char Char"/>
    <w:uiPriority w:val="99"/>
    <w:locked/>
    <w:rPr>
      <w:sz w:val="22"/>
      <w:szCs w:val="22"/>
    </w:rPr>
  </w:style>
  <w:style w:type="paragraph" w:styleId="Odstavecseseznamem">
    <w:name w:val="List Paragraph"/>
    <w:aliases w:val="1.1. odstavec"/>
    <w:basedOn w:val="Normln"/>
    <w:uiPriority w:val="34"/>
    <w:qFormat/>
    <w:pPr>
      <w:ind w:left="720"/>
    </w:pPr>
    <w:rPr>
      <w:rFonts w:ascii="Calibri" w:eastAsia="Calibri" w:hAnsi="Calibri" w:cs="Calibri"/>
      <w:sz w:val="22"/>
      <w:szCs w:val="22"/>
    </w:rPr>
  </w:style>
  <w:style w:type="paragraph" w:styleId="slovanseznam">
    <w:name w:val="List Number"/>
    <w:basedOn w:val="Normln"/>
    <w:semiHidden/>
    <w:rsid w:val="00161525"/>
    <w:pPr>
      <w:numPr>
        <w:numId w:val="17"/>
      </w:numPr>
      <w:spacing w:before="300" w:after="300"/>
      <w:jc w:val="both"/>
    </w:pPr>
    <w:rPr>
      <w:rFonts w:ascii="Garamond" w:hAnsi="Garamond"/>
      <w:szCs w:val="20"/>
    </w:rPr>
  </w:style>
  <w:style w:type="paragraph" w:styleId="slovanseznam3">
    <w:name w:val="List Number 3"/>
    <w:basedOn w:val="Normln"/>
    <w:semiHidden/>
    <w:rsid w:val="00161525"/>
    <w:pPr>
      <w:numPr>
        <w:numId w:val="16"/>
      </w:numPr>
      <w:spacing w:before="60" w:after="60"/>
      <w:ind w:left="1071" w:hanging="357"/>
      <w:jc w:val="both"/>
    </w:pPr>
    <w:rPr>
      <w:rFonts w:ascii="Garamond" w:hAnsi="Garamond"/>
      <w:szCs w:val="20"/>
    </w:rPr>
  </w:style>
  <w:style w:type="paragraph" w:customStyle="1" w:styleId="alfa">
    <w:name w:val="alfa"/>
    <w:basedOn w:val="Normln"/>
    <w:autoRedefine/>
    <w:rsid w:val="00294088"/>
    <w:pPr>
      <w:numPr>
        <w:numId w:val="18"/>
      </w:numPr>
      <w:autoSpaceDE w:val="0"/>
      <w:autoSpaceDN w:val="0"/>
      <w:jc w:val="both"/>
    </w:pPr>
    <w:rPr>
      <w:rFonts w:ascii="Garamond" w:hAnsi="Garamond"/>
      <w:b/>
    </w:rPr>
  </w:style>
  <w:style w:type="table" w:styleId="Mkatabulky">
    <w:name w:val="Table Grid"/>
    <w:basedOn w:val="Normlntabulka"/>
    <w:uiPriority w:val="59"/>
    <w:rsid w:val="00294088"/>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uiPriority w:val="99"/>
    <w:rsid w:val="00294088"/>
    <w:pPr>
      <w:numPr>
        <w:numId w:val="19"/>
      </w:numPr>
      <w:tabs>
        <w:tab w:val="clear" w:pos="643"/>
        <w:tab w:val="num" w:pos="720"/>
      </w:tabs>
      <w:suppressAutoHyphens/>
      <w:spacing w:after="120" w:line="264" w:lineRule="auto"/>
      <w:ind w:left="720"/>
    </w:pPr>
    <w:rPr>
      <w:rFonts w:ascii="Arial" w:hAnsi="Arial"/>
      <w:sz w:val="20"/>
      <w:szCs w:val="20"/>
    </w:rPr>
  </w:style>
  <w:style w:type="paragraph" w:customStyle="1" w:styleId="Oodstavec">
    <w:name w:val="O_odstavec"/>
    <w:basedOn w:val="Normln"/>
    <w:link w:val="OodstavecChar"/>
    <w:autoRedefine/>
    <w:qFormat/>
    <w:rsid w:val="00294088"/>
    <w:pPr>
      <w:spacing w:before="120"/>
    </w:pPr>
    <w:rPr>
      <w:rFonts w:ascii="Arial" w:eastAsiaTheme="minorHAnsi" w:hAnsi="Arial" w:cs="Arial"/>
      <w:sz w:val="22"/>
      <w:szCs w:val="22"/>
      <w:lang w:eastAsia="en-US"/>
    </w:rPr>
  </w:style>
  <w:style w:type="character" w:customStyle="1" w:styleId="OodstavecChar">
    <w:name w:val="O_odstavec Char"/>
    <w:basedOn w:val="Standardnpsmoodstavce"/>
    <w:link w:val="Oodstavec"/>
    <w:rsid w:val="00294088"/>
    <w:rPr>
      <w:rFonts w:ascii="Arial" w:eastAsiaTheme="minorHAnsi" w:hAnsi="Arial" w:cs="Arial"/>
      <w:sz w:val="22"/>
      <w:szCs w:val="22"/>
      <w:lang w:eastAsia="en-US"/>
    </w:rPr>
  </w:style>
  <w:style w:type="numbering" w:customStyle="1" w:styleId="Bezseznamu1">
    <w:name w:val="Bez seznamu1"/>
    <w:next w:val="Bezseznamu"/>
    <w:uiPriority w:val="99"/>
    <w:semiHidden/>
    <w:unhideWhenUsed/>
    <w:rsid w:val="00294088"/>
  </w:style>
  <w:style w:type="character" w:customStyle="1" w:styleId="TextbublinyChar">
    <w:name w:val="Text bubliny Char"/>
    <w:basedOn w:val="Standardnpsmoodstavce"/>
    <w:link w:val="Textbubliny"/>
    <w:uiPriority w:val="99"/>
    <w:semiHidden/>
    <w:rsid w:val="00294088"/>
    <w:rPr>
      <w:rFonts w:ascii="Tahoma" w:hAnsi="Tahoma" w:cs="Tahoma"/>
      <w:sz w:val="16"/>
      <w:szCs w:val="16"/>
    </w:rPr>
  </w:style>
  <w:style w:type="character" w:customStyle="1" w:styleId="ZhlavChar">
    <w:name w:val="Záhlaví Char"/>
    <w:aliases w:val="hd Char"/>
    <w:basedOn w:val="Standardnpsmoodstavce"/>
    <w:link w:val="Zhlav"/>
    <w:rsid w:val="00294088"/>
    <w:rPr>
      <w:sz w:val="24"/>
      <w:szCs w:val="24"/>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294088"/>
    <w:rPr>
      <w:rFonts w:ascii="Arial" w:hAnsi="Arial" w:cs="Arial"/>
      <w:b/>
      <w:bCs/>
      <w:sz w:val="36"/>
      <w:szCs w:val="36"/>
    </w:rPr>
  </w:style>
  <w:style w:type="paragraph" w:styleId="Nadpisobsahu">
    <w:name w:val="TOC Heading"/>
    <w:basedOn w:val="Nadpis1"/>
    <w:next w:val="Normln"/>
    <w:uiPriority w:val="39"/>
    <w:unhideWhenUsed/>
    <w:qFormat/>
    <w:rsid w:val="00294088"/>
    <w:pPr>
      <w:keepNext/>
      <w:keepLines/>
      <w:pageBreakBefore/>
      <w:tabs>
        <w:tab w:val="num" w:pos="1559"/>
      </w:tabs>
      <w:spacing w:before="360"/>
      <w:ind w:left="1559" w:hanging="397"/>
      <w:jc w:val="left"/>
      <w:outlineLvl w:val="9"/>
    </w:pPr>
    <w:rPr>
      <w:rFonts w:cs="Times New Roman"/>
      <w:sz w:val="3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2 Char"/>
    <w:basedOn w:val="Standardnpsmoodstavce"/>
    <w:link w:val="Nadpis2"/>
    <w:uiPriority w:val="9"/>
    <w:rsid w:val="00294088"/>
    <w:rPr>
      <w:rFonts w:ascii="Arial" w:hAnsi="Arial" w:cs="Arial"/>
      <w:b/>
      <w:bCs/>
      <w:i/>
      <w:iCs/>
    </w:rPr>
  </w:style>
  <w:style w:type="paragraph" w:customStyle="1" w:styleId="Norm-odsazCharChar1">
    <w:name w:val="Norm. - odsaz Char Char1"/>
    <w:basedOn w:val="Normln"/>
    <w:next w:val="Normln"/>
    <w:uiPriority w:val="99"/>
    <w:qFormat/>
    <w:rsid w:val="00294088"/>
    <w:pPr>
      <w:numPr>
        <w:ilvl w:val="1"/>
      </w:numPr>
      <w:jc w:val="both"/>
    </w:pPr>
    <w:rPr>
      <w:rFonts w:ascii="Arial" w:hAnsi="Arial"/>
      <w:b/>
      <w:iCs/>
      <w:spacing w:val="15"/>
      <w:sz w:val="22"/>
      <w:lang w:eastAsia="en-US"/>
    </w:rPr>
  </w:style>
  <w:style w:type="character" w:customStyle="1" w:styleId="PodnadpisChar">
    <w:name w:val="Podnadpis Char"/>
    <w:aliases w:val="Nadpis4 Char,Norm. - odsaz Char,Norm. - odsaz Char Char Char"/>
    <w:basedOn w:val="Standardnpsmoodstavce"/>
    <w:link w:val="Podnadpis"/>
    <w:uiPriority w:val="99"/>
    <w:rsid w:val="00294088"/>
    <w:rPr>
      <w:rFonts w:ascii="Arial" w:hAnsi="Arial"/>
      <w:b/>
      <w:iCs/>
      <w:spacing w:val="15"/>
      <w:szCs w:val="24"/>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
    <w:uiPriority w:val="9"/>
    <w:rsid w:val="00294088"/>
    <w:rPr>
      <w:rFonts w:ascii="Arial" w:hAnsi="Arial" w:cs="Arial"/>
      <w:b/>
      <w:bCs/>
      <w:sz w:val="20"/>
      <w:szCs w:val="20"/>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uiPriority w:val="99"/>
    <w:rsid w:val="00294088"/>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uiPriority w:val="9"/>
    <w:rsid w:val="00294088"/>
    <w:rPr>
      <w:rFonts w:ascii="Arial" w:hAnsi="Arial" w:cs="Arial"/>
      <w:b/>
      <w:bCs/>
      <w:sz w:val="20"/>
      <w:szCs w:val="20"/>
    </w:rPr>
  </w:style>
  <w:style w:type="table" w:customStyle="1" w:styleId="Mkatabulky1">
    <w:name w:val="Mřížka tabulky1"/>
    <w:basedOn w:val="Normlntabulka"/>
    <w:next w:val="Mkatabulky"/>
    <w:uiPriority w:val="59"/>
    <w:rsid w:val="00294088"/>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294088"/>
    <w:pPr>
      <w:numPr>
        <w:numId w:val="20"/>
      </w:numPr>
    </w:pPr>
  </w:style>
  <w:style w:type="numbering" w:customStyle="1" w:styleId="Styl2">
    <w:name w:val="Styl2"/>
    <w:uiPriority w:val="99"/>
    <w:rsid w:val="00294088"/>
    <w:pPr>
      <w:numPr>
        <w:numId w:val="21"/>
      </w:numPr>
    </w:pPr>
  </w:style>
  <w:style w:type="numbering" w:customStyle="1" w:styleId="Styl">
    <w:name w:val="Styl"/>
    <w:uiPriority w:val="99"/>
    <w:rsid w:val="00294088"/>
    <w:pPr>
      <w:numPr>
        <w:numId w:val="22"/>
      </w:numPr>
    </w:pPr>
  </w:style>
  <w:style w:type="paragraph" w:customStyle="1" w:styleId="Otitulnadpis">
    <w:name w:val="O_titul_nadpis"/>
    <w:basedOn w:val="Normln"/>
    <w:link w:val="OtitulnadpisChar"/>
    <w:qFormat/>
    <w:rsid w:val="00294088"/>
    <w:pPr>
      <w:spacing w:before="120" w:after="600"/>
      <w:ind w:left="2410"/>
    </w:pPr>
    <w:rPr>
      <w:rFonts w:ascii="Arial" w:eastAsia="Calibri" w:hAnsi="Arial" w:cs="Arial"/>
      <w:b/>
      <w:bCs/>
      <w:sz w:val="30"/>
      <w:szCs w:val="30"/>
      <w:lang w:eastAsia="en-US"/>
    </w:rPr>
  </w:style>
  <w:style w:type="paragraph" w:customStyle="1" w:styleId="Otitultext">
    <w:name w:val="O_titul_text"/>
    <w:basedOn w:val="Otitulnadpis"/>
    <w:link w:val="OtitultextChar"/>
    <w:qFormat/>
    <w:rsid w:val="00294088"/>
    <w:pPr>
      <w:autoSpaceDE w:val="0"/>
      <w:autoSpaceDN w:val="0"/>
      <w:adjustRightInd w:val="0"/>
    </w:pPr>
    <w:rPr>
      <w:b w:val="0"/>
    </w:rPr>
  </w:style>
  <w:style w:type="character" w:customStyle="1" w:styleId="OtitulnadpisChar">
    <w:name w:val="O_titul_nadpis Char"/>
    <w:basedOn w:val="Standardnpsmoodstavce"/>
    <w:link w:val="Otitulnadpis"/>
    <w:rsid w:val="00294088"/>
    <w:rPr>
      <w:rFonts w:ascii="Arial" w:eastAsia="Calibri" w:hAnsi="Arial" w:cs="Arial"/>
      <w:b/>
      <w:bCs/>
      <w:sz w:val="30"/>
      <w:szCs w:val="30"/>
      <w:lang w:eastAsia="en-US"/>
    </w:rPr>
  </w:style>
  <w:style w:type="character" w:customStyle="1" w:styleId="OtitultextChar">
    <w:name w:val="O_titul_text Char"/>
    <w:basedOn w:val="Standardnpsmoodstavce"/>
    <w:link w:val="Otitultext"/>
    <w:rsid w:val="00294088"/>
    <w:rPr>
      <w:rFonts w:ascii="Arial" w:eastAsia="Calibri" w:hAnsi="Arial" w:cs="Arial"/>
      <w:bCs/>
      <w:sz w:val="30"/>
      <w:szCs w:val="30"/>
      <w:lang w:eastAsia="en-US"/>
    </w:rPr>
  </w:style>
  <w:style w:type="paragraph" w:customStyle="1" w:styleId="Oseznam">
    <w:name w:val="O_seznam"/>
    <w:basedOn w:val="Odstavecseseznamem"/>
    <w:link w:val="OseznamChar"/>
    <w:autoRedefine/>
    <w:qFormat/>
    <w:rsid w:val="00294088"/>
    <w:pPr>
      <w:numPr>
        <w:numId w:val="23"/>
      </w:numPr>
      <w:spacing w:before="120" w:after="120"/>
      <w:ind w:left="357" w:hanging="357"/>
    </w:pPr>
    <w:rPr>
      <w:rFonts w:ascii="Arial" w:hAnsi="Arial" w:cs="Times New Roman"/>
      <w:lang w:eastAsia="en-US"/>
    </w:rPr>
  </w:style>
  <w:style w:type="paragraph" w:styleId="Obsah2">
    <w:name w:val="toc 2"/>
    <w:aliases w:val="Obsah 2;O_obsah"/>
    <w:basedOn w:val="Normln"/>
    <w:next w:val="Normln"/>
    <w:autoRedefine/>
    <w:uiPriority w:val="39"/>
    <w:unhideWhenUsed/>
    <w:qFormat/>
    <w:rsid w:val="00294088"/>
    <w:pPr>
      <w:tabs>
        <w:tab w:val="right" w:leader="dot" w:pos="9736"/>
      </w:tabs>
      <w:spacing w:line="360" w:lineRule="auto"/>
      <w:jc w:val="both"/>
    </w:pPr>
    <w:rPr>
      <w:rFonts w:ascii="Arial" w:eastAsia="Calibri" w:hAnsi="Arial"/>
      <w:sz w:val="22"/>
      <w:szCs w:val="22"/>
      <w:lang w:eastAsia="en-US"/>
    </w:rPr>
  </w:style>
  <w:style w:type="character" w:customStyle="1" w:styleId="OseznamChar">
    <w:name w:val="O_seznam Char"/>
    <w:basedOn w:val="OdstavecseseznamemChar"/>
    <w:link w:val="Oseznam"/>
    <w:rsid w:val="00294088"/>
    <w:rPr>
      <w:rFonts w:ascii="Arial" w:eastAsia="Calibri" w:hAnsi="Arial"/>
      <w:sz w:val="22"/>
      <w:szCs w:val="22"/>
      <w:lang w:eastAsia="en-US"/>
    </w:rPr>
  </w:style>
  <w:style w:type="paragraph" w:styleId="Obsah1">
    <w:name w:val="toc 1"/>
    <w:basedOn w:val="Normln"/>
    <w:next w:val="Normln"/>
    <w:autoRedefine/>
    <w:uiPriority w:val="39"/>
    <w:unhideWhenUsed/>
    <w:rsid w:val="00294088"/>
    <w:pPr>
      <w:spacing w:line="360" w:lineRule="auto"/>
      <w:jc w:val="both"/>
    </w:pPr>
    <w:rPr>
      <w:rFonts w:ascii="Arial" w:eastAsia="Calibri" w:hAnsi="Arial"/>
      <w:sz w:val="22"/>
      <w:szCs w:val="22"/>
      <w:lang w:eastAsia="en-US"/>
    </w:rPr>
  </w:style>
  <w:style w:type="paragraph" w:styleId="Obsah3">
    <w:name w:val="toc 3"/>
    <w:basedOn w:val="Normln"/>
    <w:next w:val="Normln"/>
    <w:autoRedefine/>
    <w:uiPriority w:val="39"/>
    <w:unhideWhenUsed/>
    <w:rsid w:val="00294088"/>
    <w:pPr>
      <w:spacing w:line="360" w:lineRule="auto"/>
      <w:jc w:val="both"/>
    </w:pPr>
    <w:rPr>
      <w:rFonts w:ascii="Arial" w:eastAsia="Calibri" w:hAnsi="Arial"/>
      <w:sz w:val="22"/>
      <w:szCs w:val="22"/>
      <w:lang w:eastAsia="en-US"/>
    </w:rPr>
  </w:style>
  <w:style w:type="paragraph" w:customStyle="1" w:styleId="Oduvernostnadpis">
    <w:name w:val="O_duvernost_nadpis"/>
    <w:link w:val="OduvernostnadpisChar"/>
    <w:qFormat/>
    <w:rsid w:val="00294088"/>
    <w:pPr>
      <w:spacing w:before="360" w:line="276" w:lineRule="auto"/>
    </w:pPr>
    <w:rPr>
      <w:rFonts w:ascii="Arial" w:hAnsi="Arial" w:cs="Arial"/>
      <w:b/>
      <w:bCs/>
      <w:sz w:val="30"/>
      <w:szCs w:val="26"/>
      <w:lang w:eastAsia="en-US"/>
    </w:rPr>
  </w:style>
  <w:style w:type="paragraph" w:customStyle="1" w:styleId="CharCharCharChar">
    <w:name w:val="Char Char Char Char"/>
    <w:basedOn w:val="Normln"/>
    <w:uiPriority w:val="99"/>
    <w:semiHidden/>
    <w:rsid w:val="00294088"/>
    <w:pPr>
      <w:tabs>
        <w:tab w:val="num" w:pos="360"/>
      </w:tabs>
    </w:pPr>
    <w:rPr>
      <w:rFonts w:ascii="Arial" w:hAnsi="Arial"/>
      <w:sz w:val="18"/>
      <w:szCs w:val="18"/>
    </w:rPr>
  </w:style>
  <w:style w:type="character" w:customStyle="1" w:styleId="OduvernostnadpisChar">
    <w:name w:val="O_duvernost_nadpis Char"/>
    <w:basedOn w:val="Nadpis2Char"/>
    <w:link w:val="Oduvernostnadpis"/>
    <w:rsid w:val="00294088"/>
    <w:rPr>
      <w:rFonts w:ascii="Arial" w:hAnsi="Arial" w:cs="Arial"/>
      <w:b/>
      <w:bCs/>
      <w:i w:val="0"/>
      <w:iCs w:val="0"/>
      <w:sz w:val="30"/>
      <w:szCs w:val="26"/>
      <w:lang w:eastAsia="en-US"/>
    </w:rPr>
  </w:style>
  <w:style w:type="paragraph" w:customStyle="1" w:styleId="Onadpis">
    <w:name w:val="O_nadpis"/>
    <w:basedOn w:val="Nadpis2"/>
    <w:link w:val="OnadpisChar"/>
    <w:qFormat/>
    <w:rsid w:val="00294088"/>
    <w:pPr>
      <w:numPr>
        <w:ilvl w:val="0"/>
        <w:numId w:val="0"/>
      </w:numPr>
      <w:jc w:val="left"/>
    </w:pPr>
    <w:rPr>
      <w:i w:val="0"/>
      <w:iCs w:val="0"/>
      <w:sz w:val="30"/>
      <w:szCs w:val="26"/>
      <w:lang w:eastAsia="en-US"/>
    </w:rPr>
  </w:style>
  <w:style w:type="paragraph" w:styleId="Obsah4">
    <w:name w:val="toc 4"/>
    <w:basedOn w:val="Normln"/>
    <w:next w:val="Normln"/>
    <w:autoRedefine/>
    <w:uiPriority w:val="99"/>
    <w:unhideWhenUsed/>
    <w:rsid w:val="00294088"/>
    <w:pPr>
      <w:spacing w:line="360" w:lineRule="auto"/>
      <w:jc w:val="both"/>
    </w:pPr>
    <w:rPr>
      <w:rFonts w:ascii="Arial" w:eastAsia="Calibri" w:hAnsi="Arial"/>
      <w:sz w:val="22"/>
      <w:szCs w:val="22"/>
      <w:lang w:eastAsia="en-US"/>
    </w:rPr>
  </w:style>
  <w:style w:type="character" w:customStyle="1" w:styleId="OnadpisChar">
    <w:name w:val="O_nadpis Char"/>
    <w:basedOn w:val="Nadpis2Char"/>
    <w:link w:val="Onadpis"/>
    <w:rsid w:val="00294088"/>
    <w:rPr>
      <w:rFonts w:ascii="Arial" w:hAnsi="Arial" w:cs="Arial"/>
      <w:b/>
      <w:bCs/>
      <w:i w:val="0"/>
      <w:iCs w:val="0"/>
      <w:sz w:val="30"/>
      <w:szCs w:val="26"/>
      <w:lang w:eastAsia="en-US"/>
    </w:rPr>
  </w:style>
  <w:style w:type="paragraph" w:customStyle="1" w:styleId="Oseznamklas">
    <w:name w:val="O_seznam_klas"/>
    <w:basedOn w:val="Odstavecseseznamem"/>
    <w:link w:val="OseznamklasChar"/>
    <w:autoRedefine/>
    <w:qFormat/>
    <w:rsid w:val="00294088"/>
    <w:pPr>
      <w:numPr>
        <w:numId w:val="25"/>
      </w:numPr>
      <w:spacing w:before="120" w:after="120"/>
    </w:pPr>
    <w:rPr>
      <w:rFonts w:ascii="Arial" w:hAnsi="Arial" w:cs="Times New Roman"/>
      <w:lang w:eastAsia="en-US"/>
    </w:rPr>
  </w:style>
  <w:style w:type="character" w:customStyle="1" w:styleId="OseznamklasChar">
    <w:name w:val="O_seznam_klas Char"/>
    <w:basedOn w:val="OdstavecseseznamemChar"/>
    <w:link w:val="Oseznamklas"/>
    <w:rsid w:val="00294088"/>
    <w:rPr>
      <w:rFonts w:ascii="Arial" w:eastAsia="Calibri" w:hAnsi="Arial"/>
      <w:sz w:val="22"/>
      <w:szCs w:val="22"/>
      <w:lang w:eastAsia="en-US"/>
    </w:rPr>
  </w:style>
  <w:style w:type="paragraph" w:customStyle="1" w:styleId="Onormalnitucny">
    <w:name w:val="O_normalni_tucny"/>
    <w:basedOn w:val="Normln"/>
    <w:next w:val="Oodstavec"/>
    <w:link w:val="OnormalnitucnyChar"/>
    <w:qFormat/>
    <w:rsid w:val="00294088"/>
    <w:pPr>
      <w:spacing w:before="240"/>
      <w:jc w:val="both"/>
    </w:pPr>
    <w:rPr>
      <w:rFonts w:ascii="Arial" w:eastAsia="Calibri" w:hAnsi="Arial"/>
      <w:b/>
      <w:sz w:val="22"/>
      <w:szCs w:val="22"/>
      <w:lang w:eastAsia="en-US"/>
    </w:rPr>
  </w:style>
  <w:style w:type="character" w:customStyle="1" w:styleId="OnormalnitucnyChar">
    <w:name w:val="O_normalni_tucny Char"/>
    <w:basedOn w:val="Standardnpsmoodstavce"/>
    <w:link w:val="Onormalnitucny"/>
    <w:rsid w:val="00294088"/>
    <w:rPr>
      <w:rFonts w:ascii="Arial" w:eastAsia="Calibri" w:hAnsi="Arial"/>
      <w:b/>
      <w:sz w:val="22"/>
      <w:szCs w:val="22"/>
      <w:lang w:eastAsia="en-US"/>
    </w:rPr>
  </w:style>
  <w:style w:type="paragraph" w:customStyle="1" w:styleId="Oobsahnadpis">
    <w:name w:val="O_obsah_nadpis"/>
    <w:basedOn w:val="Onadpis"/>
    <w:link w:val="OobsahnadpisChar"/>
    <w:qFormat/>
    <w:rsid w:val="00294088"/>
    <w:pPr>
      <w:pageBreakBefore/>
      <w:spacing w:before="0" w:after="600"/>
      <w:outlineLvl w:val="2"/>
    </w:pPr>
    <w:rPr>
      <w:b w:val="0"/>
    </w:rPr>
  </w:style>
  <w:style w:type="paragraph" w:customStyle="1" w:styleId="Odatum">
    <w:name w:val="O_datum"/>
    <w:basedOn w:val="Otitultext"/>
    <w:link w:val="OdatumChar"/>
    <w:qFormat/>
    <w:rsid w:val="00294088"/>
    <w:rPr>
      <w:color w:val="A6A6A6"/>
    </w:rPr>
  </w:style>
  <w:style w:type="character" w:customStyle="1" w:styleId="OobsahnadpisChar">
    <w:name w:val="O_obsah_nadpis Char"/>
    <w:basedOn w:val="OnadpisChar"/>
    <w:link w:val="Oobsahnadpis"/>
    <w:rsid w:val="00294088"/>
    <w:rPr>
      <w:rFonts w:ascii="Arial" w:hAnsi="Arial" w:cs="Arial"/>
      <w:b w:val="0"/>
      <w:bCs/>
      <w:i w:val="0"/>
      <w:iCs w:val="0"/>
      <w:sz w:val="30"/>
      <w:szCs w:val="26"/>
      <w:lang w:eastAsia="en-US"/>
    </w:rPr>
  </w:style>
  <w:style w:type="paragraph" w:customStyle="1" w:styleId="Ozahlavipredmet">
    <w:name w:val="O_zahlavi_predmet"/>
    <w:basedOn w:val="Zhlav"/>
    <w:link w:val="OzahlavipredmetChar"/>
    <w:qFormat/>
    <w:rsid w:val="00294088"/>
    <w:pPr>
      <w:pBdr>
        <w:bottom w:val="single" w:sz="12" w:space="3" w:color="A6A6A6"/>
      </w:pBdr>
      <w:spacing w:after="120" w:line="300" w:lineRule="auto"/>
      <w:jc w:val="right"/>
    </w:pPr>
    <w:rPr>
      <w:rFonts w:ascii="Arial" w:eastAsia="Calibri" w:hAnsi="Arial" w:cs="Arial"/>
      <w:b/>
      <w:bCs/>
      <w:noProof/>
    </w:rPr>
  </w:style>
  <w:style w:type="character" w:customStyle="1" w:styleId="OdatumChar">
    <w:name w:val="O_datum Char"/>
    <w:basedOn w:val="OtitultextChar"/>
    <w:link w:val="Odatum"/>
    <w:rsid w:val="00294088"/>
    <w:rPr>
      <w:rFonts w:ascii="Arial" w:eastAsia="Calibri" w:hAnsi="Arial" w:cs="Arial"/>
      <w:bCs/>
      <w:color w:val="A6A6A6"/>
      <w:sz w:val="30"/>
      <w:szCs w:val="30"/>
      <w:lang w:eastAsia="en-US"/>
    </w:rPr>
  </w:style>
  <w:style w:type="paragraph" w:customStyle="1" w:styleId="Ozahlvinazevspol">
    <w:name w:val="O_zahlvi_nazev_spol"/>
    <w:basedOn w:val="Ozahlavipredmet"/>
    <w:link w:val="OzahlvinazevspolChar"/>
    <w:qFormat/>
    <w:rsid w:val="00294088"/>
    <w:rPr>
      <w:b w:val="0"/>
    </w:rPr>
  </w:style>
  <w:style w:type="character" w:customStyle="1" w:styleId="OzahlavipredmetChar">
    <w:name w:val="O_zahlavi_predmet Char"/>
    <w:basedOn w:val="ZhlavChar"/>
    <w:link w:val="Ozahlavipredmet"/>
    <w:rsid w:val="00294088"/>
    <w:rPr>
      <w:rFonts w:ascii="Arial" w:eastAsia="Calibri" w:hAnsi="Arial" w:cs="Arial"/>
      <w:b/>
      <w:bCs/>
      <w:noProof/>
      <w:sz w:val="24"/>
      <w:szCs w:val="21"/>
    </w:rPr>
  </w:style>
  <w:style w:type="paragraph" w:customStyle="1" w:styleId="Oduvernosttext">
    <w:name w:val="O_duvernost_text"/>
    <w:basedOn w:val="Normln"/>
    <w:link w:val="OduvernosttextChar"/>
    <w:qFormat/>
    <w:rsid w:val="00294088"/>
    <w:pPr>
      <w:spacing w:before="240"/>
      <w:jc w:val="both"/>
    </w:pPr>
    <w:rPr>
      <w:rFonts w:ascii="Arial" w:eastAsia="Calibri" w:hAnsi="Arial"/>
      <w:i/>
      <w:sz w:val="22"/>
      <w:szCs w:val="22"/>
      <w:lang w:eastAsia="en-US"/>
    </w:rPr>
  </w:style>
  <w:style w:type="character" w:customStyle="1" w:styleId="OzahlvinazevspolChar">
    <w:name w:val="O_zahlvi_nazev_spol Char"/>
    <w:basedOn w:val="ZhlavChar"/>
    <w:link w:val="Ozahlvinazevspol"/>
    <w:rsid w:val="00294088"/>
    <w:rPr>
      <w:rFonts w:ascii="Arial" w:eastAsia="Calibri" w:hAnsi="Arial" w:cs="Arial"/>
      <w:bCs/>
      <w:noProof/>
      <w:sz w:val="24"/>
      <w:szCs w:val="21"/>
    </w:rPr>
  </w:style>
  <w:style w:type="paragraph" w:customStyle="1" w:styleId="Opopisky">
    <w:name w:val="O_popisky"/>
    <w:basedOn w:val="Normln"/>
    <w:link w:val="OpopiskyChar"/>
    <w:qFormat/>
    <w:rsid w:val="00294088"/>
    <w:pPr>
      <w:framePr w:hSpace="142" w:wrap="around" w:hAnchor="text" w:yAlign="bottom"/>
      <w:spacing w:line="480" w:lineRule="auto"/>
      <w:jc w:val="both"/>
    </w:pPr>
    <w:rPr>
      <w:rFonts w:ascii="Arial" w:eastAsia="Calibri" w:hAnsi="Arial" w:cs="Arial"/>
      <w:sz w:val="22"/>
      <w:szCs w:val="22"/>
      <w:lang w:eastAsia="en-US"/>
    </w:rPr>
  </w:style>
  <w:style w:type="character" w:customStyle="1" w:styleId="OduvernosttextChar">
    <w:name w:val="O_duvernost_text Char"/>
    <w:basedOn w:val="Standardnpsmoodstavce"/>
    <w:link w:val="Oduvernosttext"/>
    <w:rsid w:val="00294088"/>
    <w:rPr>
      <w:rFonts w:ascii="Arial" w:eastAsia="Calibri" w:hAnsi="Arial"/>
      <w:i/>
      <w:sz w:val="22"/>
      <w:szCs w:val="22"/>
      <w:lang w:eastAsia="en-US"/>
    </w:rPr>
  </w:style>
  <w:style w:type="paragraph" w:customStyle="1" w:styleId="Oudaje">
    <w:name w:val="O_udaje"/>
    <w:basedOn w:val="Opopisky"/>
    <w:link w:val="OudajeChar"/>
    <w:qFormat/>
    <w:rsid w:val="00294088"/>
    <w:pPr>
      <w:framePr w:wrap="around"/>
    </w:pPr>
    <w:rPr>
      <w:b/>
      <w:bCs/>
    </w:rPr>
  </w:style>
  <w:style w:type="character" w:customStyle="1" w:styleId="OpopiskyChar">
    <w:name w:val="O_popisky Char"/>
    <w:basedOn w:val="Standardnpsmoodstavce"/>
    <w:link w:val="Opopisky"/>
    <w:rsid w:val="00294088"/>
    <w:rPr>
      <w:rFonts w:ascii="Arial" w:eastAsia="Calibri" w:hAnsi="Arial" w:cs="Arial"/>
      <w:sz w:val="22"/>
      <w:szCs w:val="22"/>
      <w:lang w:eastAsia="en-US"/>
    </w:rPr>
  </w:style>
  <w:style w:type="paragraph" w:customStyle="1" w:styleId="Otitulnadpis2">
    <w:name w:val="O_titul_nadpis_2"/>
    <w:basedOn w:val="Otitulnadpis"/>
    <w:link w:val="Otitulnadpis2Char"/>
    <w:qFormat/>
    <w:rsid w:val="00294088"/>
    <w:pPr>
      <w:spacing w:before="0"/>
      <w:ind w:left="0"/>
    </w:pPr>
  </w:style>
  <w:style w:type="character" w:customStyle="1" w:styleId="OudajeChar">
    <w:name w:val="O_udaje Char"/>
    <w:basedOn w:val="Standardnpsmoodstavce"/>
    <w:link w:val="Oudaje"/>
    <w:rsid w:val="00294088"/>
    <w:rPr>
      <w:rFonts w:ascii="Arial" w:eastAsia="Calibri" w:hAnsi="Arial" w:cs="Arial"/>
      <w:b/>
      <w:bCs/>
      <w:sz w:val="22"/>
      <w:szCs w:val="22"/>
      <w:lang w:eastAsia="en-US"/>
    </w:rPr>
  </w:style>
  <w:style w:type="paragraph" w:customStyle="1" w:styleId="Otitultext2">
    <w:name w:val="O_titul_text_2"/>
    <w:basedOn w:val="Otitultext"/>
    <w:link w:val="Otitultext2Char"/>
    <w:qFormat/>
    <w:rsid w:val="00294088"/>
    <w:pPr>
      <w:ind w:left="0"/>
    </w:pPr>
  </w:style>
  <w:style w:type="character" w:customStyle="1" w:styleId="Otitulnadpis2Char">
    <w:name w:val="O_titul_nadpis_2 Char"/>
    <w:basedOn w:val="OtitulnadpisChar"/>
    <w:link w:val="Otitulnadpis2"/>
    <w:rsid w:val="00294088"/>
    <w:rPr>
      <w:rFonts w:ascii="Arial" w:eastAsia="Calibri" w:hAnsi="Arial" w:cs="Arial"/>
      <w:b/>
      <w:bCs/>
      <w:sz w:val="30"/>
      <w:szCs w:val="30"/>
      <w:lang w:eastAsia="en-US"/>
    </w:rPr>
  </w:style>
  <w:style w:type="paragraph" w:customStyle="1" w:styleId="Otabulka">
    <w:name w:val="O_tabulka"/>
    <w:basedOn w:val="Normln"/>
    <w:link w:val="OtabulkaChar"/>
    <w:qFormat/>
    <w:rsid w:val="00294088"/>
    <w:pPr>
      <w:spacing w:before="60" w:after="60"/>
    </w:pPr>
    <w:rPr>
      <w:rFonts w:ascii="Arial" w:eastAsia="Calibri" w:hAnsi="Arial"/>
      <w:sz w:val="20"/>
      <w:szCs w:val="20"/>
      <w:lang w:eastAsia="en-US"/>
    </w:rPr>
  </w:style>
  <w:style w:type="character" w:customStyle="1" w:styleId="Otitultext2Char">
    <w:name w:val="O_titul_text_2 Char"/>
    <w:basedOn w:val="OtitultextChar"/>
    <w:link w:val="Otitultext2"/>
    <w:rsid w:val="00294088"/>
    <w:rPr>
      <w:rFonts w:ascii="Arial" w:eastAsia="Calibri" w:hAnsi="Arial" w:cs="Arial"/>
      <w:bCs/>
      <w:sz w:val="30"/>
      <w:szCs w:val="30"/>
      <w:lang w:eastAsia="en-US"/>
    </w:rPr>
  </w:style>
  <w:style w:type="character" w:customStyle="1" w:styleId="OtabulkaChar">
    <w:name w:val="O_tabulka Char"/>
    <w:basedOn w:val="Standardnpsmoodstavce"/>
    <w:link w:val="Otabulka"/>
    <w:rsid w:val="00294088"/>
    <w:rPr>
      <w:rFonts w:ascii="Arial" w:eastAsia="Calibri" w:hAnsi="Arial"/>
      <w:lang w:eastAsia="en-US"/>
    </w:rPr>
  </w:style>
  <w:style w:type="paragraph" w:customStyle="1" w:styleId="Otabulkatucne">
    <w:name w:val="O_tabulka_tucne"/>
    <w:basedOn w:val="Otabulka"/>
    <w:link w:val="OtabulkatucneChar"/>
    <w:qFormat/>
    <w:rsid w:val="00294088"/>
    <w:rPr>
      <w:b/>
    </w:rPr>
  </w:style>
  <w:style w:type="character" w:customStyle="1" w:styleId="OtabulkatucneChar">
    <w:name w:val="O_tabulka_tucne Char"/>
    <w:basedOn w:val="OtabulkaChar"/>
    <w:link w:val="Otabulkatucne"/>
    <w:rsid w:val="00294088"/>
    <w:rPr>
      <w:rFonts w:ascii="Arial" w:eastAsia="Calibri" w:hAnsi="Arial"/>
      <w:b/>
      <w:lang w:eastAsia="en-US"/>
    </w:rPr>
  </w:style>
  <w:style w:type="numbering" w:customStyle="1" w:styleId="ORCZseznamkls">
    <w:name w:val="ORCZ seznam kls"/>
    <w:uiPriority w:val="99"/>
    <w:rsid w:val="00294088"/>
    <w:pPr>
      <w:numPr>
        <w:numId w:val="24"/>
      </w:numPr>
    </w:pPr>
  </w:style>
  <w:style w:type="paragraph" w:customStyle="1" w:styleId="OStyl">
    <w:name w:val="O_Styl"/>
    <w:basedOn w:val="Odstavecseseznamem"/>
    <w:link w:val="OStylChar"/>
    <w:qFormat/>
    <w:rsid w:val="00294088"/>
    <w:pPr>
      <w:tabs>
        <w:tab w:val="left" w:pos="9356"/>
      </w:tabs>
      <w:ind w:left="0"/>
      <w:contextualSpacing/>
      <w:jc w:val="center"/>
    </w:pPr>
    <w:rPr>
      <w:rFonts w:ascii="Arial" w:hAnsi="Arial" w:cs="Times New Roman"/>
      <w:lang w:eastAsia="en-US"/>
    </w:rPr>
  </w:style>
  <w:style w:type="character" w:customStyle="1" w:styleId="OStylChar">
    <w:name w:val="O_Styl Char"/>
    <w:basedOn w:val="OdstavecseseznamemChar"/>
    <w:link w:val="OStyl"/>
    <w:rsid w:val="00294088"/>
    <w:rPr>
      <w:rFonts w:ascii="Arial" w:eastAsia="Calibri" w:hAnsi="Arial"/>
      <w:sz w:val="22"/>
      <w:szCs w:val="22"/>
      <w:lang w:eastAsia="en-US"/>
    </w:rPr>
  </w:style>
  <w:style w:type="paragraph" w:customStyle="1" w:styleId="ORCZodstavec">
    <w:name w:val="ORCZ odstavec"/>
    <w:basedOn w:val="Normln"/>
    <w:link w:val="ORCZodstavecChar"/>
    <w:uiPriority w:val="99"/>
    <w:qFormat/>
    <w:rsid w:val="00294088"/>
    <w:pPr>
      <w:spacing w:before="120"/>
      <w:jc w:val="both"/>
    </w:pPr>
    <w:rPr>
      <w:rFonts w:ascii="Arial" w:eastAsia="Calibri" w:hAnsi="Arial"/>
      <w:sz w:val="22"/>
      <w:szCs w:val="22"/>
      <w:lang w:eastAsia="en-US"/>
    </w:rPr>
  </w:style>
  <w:style w:type="character" w:customStyle="1" w:styleId="ORCZodstavecChar">
    <w:name w:val="ORCZ odstavec Char"/>
    <w:basedOn w:val="Standardnpsmoodstavce"/>
    <w:link w:val="ORCZodstavec"/>
    <w:uiPriority w:val="99"/>
    <w:rsid w:val="00294088"/>
    <w:rPr>
      <w:rFonts w:ascii="Arial" w:eastAsia="Calibri" w:hAnsi="Arial"/>
      <w:sz w:val="22"/>
      <w:szCs w:val="22"/>
      <w:lang w:eastAsia="en-US"/>
    </w:rPr>
  </w:style>
  <w:style w:type="character" w:styleId="Sledovanodkaz">
    <w:name w:val="FollowedHyperlink"/>
    <w:basedOn w:val="Standardnpsmoodstavce"/>
    <w:uiPriority w:val="99"/>
    <w:unhideWhenUsed/>
    <w:rsid w:val="00294088"/>
    <w:rPr>
      <w:color w:val="800080"/>
      <w:u w:val="single"/>
    </w:rPr>
  </w:style>
  <w:style w:type="paragraph" w:customStyle="1" w:styleId="font5">
    <w:name w:val="font5"/>
    <w:basedOn w:val="Normln"/>
    <w:rsid w:val="00294088"/>
    <w:pPr>
      <w:spacing w:before="100" w:beforeAutospacing="1" w:after="100" w:afterAutospacing="1"/>
    </w:pPr>
    <w:rPr>
      <w:rFonts w:ascii="Calibri" w:hAnsi="Calibri"/>
      <w:sz w:val="26"/>
      <w:szCs w:val="26"/>
    </w:rPr>
  </w:style>
  <w:style w:type="paragraph" w:customStyle="1" w:styleId="xl65">
    <w:name w:val="xl65"/>
    <w:basedOn w:val="Normln"/>
    <w:rsid w:val="00294088"/>
    <w:pPr>
      <w:shd w:val="clear" w:color="000000" w:fill="FFFFFF"/>
      <w:spacing w:before="100" w:beforeAutospacing="1" w:after="100" w:afterAutospacing="1"/>
    </w:pPr>
  </w:style>
  <w:style w:type="paragraph" w:customStyle="1" w:styleId="xl66">
    <w:name w:val="xl66"/>
    <w:basedOn w:val="Normln"/>
    <w:rsid w:val="00294088"/>
    <w:pPr>
      <w:shd w:val="clear" w:color="000000" w:fill="FFFFFF"/>
      <w:spacing w:before="100" w:beforeAutospacing="1" w:after="100" w:afterAutospacing="1"/>
    </w:pPr>
  </w:style>
  <w:style w:type="paragraph" w:customStyle="1" w:styleId="xl67">
    <w:name w:val="xl67"/>
    <w:basedOn w:val="Normln"/>
    <w:rsid w:val="00294088"/>
    <w:pPr>
      <w:pBdr>
        <w:top w:val="single" w:sz="8" w:space="0" w:color="auto"/>
        <w:left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68">
    <w:name w:val="xl68"/>
    <w:basedOn w:val="Normln"/>
    <w:rsid w:val="0029408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69">
    <w:name w:val="xl69"/>
    <w:basedOn w:val="Normln"/>
    <w:rsid w:val="00294088"/>
    <w:pPr>
      <w:spacing w:before="100" w:beforeAutospacing="1" w:after="100" w:afterAutospacing="1"/>
    </w:pPr>
    <w:rPr>
      <w:sz w:val="26"/>
      <w:szCs w:val="26"/>
    </w:rPr>
  </w:style>
  <w:style w:type="paragraph" w:customStyle="1" w:styleId="xl70">
    <w:name w:val="xl70"/>
    <w:basedOn w:val="Normln"/>
    <w:rsid w:val="00294088"/>
    <w:pPr>
      <w:shd w:val="clear" w:color="000000" w:fill="FFFFFF"/>
      <w:spacing w:before="100" w:beforeAutospacing="1" w:after="100" w:afterAutospacing="1"/>
    </w:pPr>
    <w:rPr>
      <w:sz w:val="26"/>
      <w:szCs w:val="26"/>
    </w:rPr>
  </w:style>
  <w:style w:type="paragraph" w:customStyle="1" w:styleId="xl71">
    <w:name w:val="xl71"/>
    <w:basedOn w:val="Normln"/>
    <w:rsid w:val="00294088"/>
    <w:pPr>
      <w:shd w:val="clear" w:color="000000" w:fill="FFFFFF"/>
      <w:spacing w:before="100" w:beforeAutospacing="1" w:after="100" w:afterAutospacing="1"/>
    </w:pPr>
    <w:rPr>
      <w:sz w:val="26"/>
      <w:szCs w:val="26"/>
    </w:rPr>
  </w:style>
  <w:style w:type="paragraph" w:customStyle="1" w:styleId="xl72">
    <w:name w:val="xl72"/>
    <w:basedOn w:val="Normln"/>
    <w:rsid w:val="00294088"/>
    <w:pPr>
      <w:pBdr>
        <w:left w:val="single" w:sz="8" w:space="0" w:color="auto"/>
      </w:pBdr>
      <w:spacing w:before="100" w:beforeAutospacing="1" w:after="100" w:afterAutospacing="1"/>
    </w:pPr>
    <w:rPr>
      <w:sz w:val="26"/>
      <w:szCs w:val="26"/>
    </w:rPr>
  </w:style>
  <w:style w:type="paragraph" w:customStyle="1" w:styleId="xl73">
    <w:name w:val="xl73"/>
    <w:basedOn w:val="Normln"/>
    <w:rsid w:val="00294088"/>
    <w:pPr>
      <w:shd w:val="clear" w:color="000000" w:fill="FFFFFF"/>
      <w:spacing w:before="100" w:beforeAutospacing="1" w:after="100" w:afterAutospacing="1"/>
    </w:pPr>
    <w:rPr>
      <w:sz w:val="26"/>
      <w:szCs w:val="26"/>
    </w:rPr>
  </w:style>
  <w:style w:type="paragraph" w:customStyle="1" w:styleId="xl74">
    <w:name w:val="xl74"/>
    <w:basedOn w:val="Normln"/>
    <w:rsid w:val="00294088"/>
    <w:pPr>
      <w:pBdr>
        <w:top w:val="single" w:sz="4" w:space="0" w:color="auto"/>
        <w:left w:val="single" w:sz="8" w:space="0" w:color="auto"/>
        <w:bottom w:val="single" w:sz="4" w:space="0" w:color="auto"/>
      </w:pBdr>
      <w:spacing w:before="100" w:beforeAutospacing="1" w:after="100" w:afterAutospacing="1"/>
    </w:pPr>
    <w:rPr>
      <w:sz w:val="26"/>
      <w:szCs w:val="26"/>
    </w:rPr>
  </w:style>
  <w:style w:type="paragraph" w:customStyle="1" w:styleId="xl75">
    <w:name w:val="xl75"/>
    <w:basedOn w:val="Normln"/>
    <w:rsid w:val="0029408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76">
    <w:name w:val="xl76"/>
    <w:basedOn w:val="Normln"/>
    <w:rsid w:val="0029408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77">
    <w:name w:val="xl77"/>
    <w:basedOn w:val="Normln"/>
    <w:rsid w:val="0029408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78">
    <w:name w:val="xl78"/>
    <w:basedOn w:val="Normln"/>
    <w:rsid w:val="00294088"/>
    <w:pPr>
      <w:pBdr>
        <w:top w:val="single" w:sz="8" w:space="0" w:color="auto"/>
        <w:left w:val="single" w:sz="8" w:space="0" w:color="auto"/>
        <w:bottom w:val="single" w:sz="8" w:space="0" w:color="auto"/>
      </w:pBdr>
      <w:shd w:val="clear" w:color="000000" w:fill="003366"/>
      <w:spacing w:before="100" w:beforeAutospacing="1" w:after="100" w:afterAutospacing="1"/>
    </w:pPr>
    <w:rPr>
      <w:b/>
      <w:bCs/>
      <w:color w:val="FFFFFF"/>
      <w:sz w:val="28"/>
      <w:szCs w:val="28"/>
    </w:rPr>
  </w:style>
  <w:style w:type="paragraph" w:customStyle="1" w:styleId="xl79">
    <w:name w:val="xl79"/>
    <w:basedOn w:val="Normln"/>
    <w:rsid w:val="002940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80">
    <w:name w:val="xl80"/>
    <w:basedOn w:val="Normln"/>
    <w:rsid w:val="00294088"/>
    <w:pPr>
      <w:pBdr>
        <w:top w:val="single" w:sz="4" w:space="0" w:color="auto"/>
        <w:left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81">
    <w:name w:val="xl81"/>
    <w:basedOn w:val="Normln"/>
    <w:rsid w:val="00294088"/>
    <w:pPr>
      <w:spacing w:before="100" w:beforeAutospacing="1" w:after="100" w:afterAutospacing="1"/>
    </w:pPr>
    <w:rPr>
      <w:sz w:val="26"/>
      <w:szCs w:val="26"/>
    </w:rPr>
  </w:style>
  <w:style w:type="paragraph" w:customStyle="1" w:styleId="xl82">
    <w:name w:val="xl82"/>
    <w:basedOn w:val="Normln"/>
    <w:rsid w:val="00294088"/>
    <w:pPr>
      <w:spacing w:before="100" w:beforeAutospacing="1" w:after="100" w:afterAutospacing="1"/>
    </w:pPr>
    <w:rPr>
      <w:sz w:val="26"/>
      <w:szCs w:val="26"/>
    </w:rPr>
  </w:style>
  <w:style w:type="paragraph" w:customStyle="1" w:styleId="xl83">
    <w:name w:val="xl83"/>
    <w:basedOn w:val="Normln"/>
    <w:rsid w:val="00294088"/>
    <w:pPr>
      <w:pBdr>
        <w:top w:val="single" w:sz="8" w:space="0" w:color="auto"/>
        <w:bottom w:val="single" w:sz="8" w:space="0" w:color="auto"/>
      </w:pBdr>
      <w:shd w:val="clear" w:color="000000" w:fill="003366"/>
      <w:spacing w:before="100" w:beforeAutospacing="1" w:after="100" w:afterAutospacing="1"/>
    </w:pPr>
    <w:rPr>
      <w:b/>
      <w:bCs/>
      <w:color w:val="FFFFFF"/>
      <w:sz w:val="28"/>
      <w:szCs w:val="28"/>
    </w:rPr>
  </w:style>
  <w:style w:type="paragraph" w:customStyle="1" w:styleId="xl84">
    <w:name w:val="xl84"/>
    <w:basedOn w:val="Normln"/>
    <w:rsid w:val="00294088"/>
    <w:pPr>
      <w:spacing w:before="100" w:beforeAutospacing="1" w:after="100" w:afterAutospacing="1"/>
      <w:jc w:val="both"/>
      <w:textAlignment w:val="center"/>
    </w:pPr>
  </w:style>
  <w:style w:type="paragraph" w:customStyle="1" w:styleId="xl85">
    <w:name w:val="xl85"/>
    <w:basedOn w:val="Normln"/>
    <w:rsid w:val="00294088"/>
    <w:pPr>
      <w:pBdr>
        <w:top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86">
    <w:name w:val="xl86"/>
    <w:basedOn w:val="Normln"/>
    <w:rsid w:val="00294088"/>
    <w:pPr>
      <w:pBdr>
        <w:top w:val="single" w:sz="4"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87">
    <w:name w:val="xl87"/>
    <w:basedOn w:val="Normln"/>
    <w:rsid w:val="00294088"/>
    <w:pPr>
      <w:pBdr>
        <w:top w:val="single" w:sz="4" w:space="0" w:color="auto"/>
        <w:bottom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88">
    <w:name w:val="xl88"/>
    <w:basedOn w:val="Normln"/>
    <w:rsid w:val="00294088"/>
    <w:pPr>
      <w:pBdr>
        <w:top w:val="single" w:sz="8" w:space="0" w:color="auto"/>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89">
    <w:name w:val="xl89"/>
    <w:basedOn w:val="Normln"/>
    <w:rsid w:val="00294088"/>
    <w:pPr>
      <w:pBdr>
        <w:top w:val="single" w:sz="4" w:space="0" w:color="auto"/>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90">
    <w:name w:val="xl90"/>
    <w:basedOn w:val="Normln"/>
    <w:rsid w:val="00294088"/>
    <w:pPr>
      <w:pBdr>
        <w:top w:val="single" w:sz="4" w:space="0" w:color="auto"/>
        <w:left w:val="single" w:sz="8" w:space="0" w:color="auto"/>
        <w:bottom w:val="single" w:sz="8" w:space="0" w:color="auto"/>
        <w:right w:val="single" w:sz="8" w:space="0" w:color="auto"/>
      </w:pBdr>
      <w:spacing w:before="100" w:beforeAutospacing="1" w:after="100" w:afterAutospacing="1"/>
    </w:pPr>
    <w:rPr>
      <w:sz w:val="26"/>
      <w:szCs w:val="26"/>
    </w:rPr>
  </w:style>
  <w:style w:type="paragraph" w:customStyle="1" w:styleId="xl91">
    <w:name w:val="xl91"/>
    <w:basedOn w:val="Normln"/>
    <w:rsid w:val="00294088"/>
    <w:pPr>
      <w:pBdr>
        <w:top w:val="single" w:sz="4" w:space="0" w:color="auto"/>
        <w:left w:val="single" w:sz="8" w:space="0" w:color="auto"/>
        <w:bottom w:val="single" w:sz="4" w:space="0" w:color="auto"/>
      </w:pBdr>
      <w:spacing w:before="100" w:beforeAutospacing="1" w:after="100" w:afterAutospacing="1"/>
    </w:pPr>
    <w:rPr>
      <w:sz w:val="26"/>
      <w:szCs w:val="26"/>
    </w:rPr>
  </w:style>
  <w:style w:type="paragraph" w:customStyle="1" w:styleId="xl92">
    <w:name w:val="xl92"/>
    <w:basedOn w:val="Normln"/>
    <w:rsid w:val="00294088"/>
    <w:pPr>
      <w:pBdr>
        <w:top w:val="single" w:sz="4" w:space="0" w:color="auto"/>
        <w:left w:val="single" w:sz="8" w:space="0" w:color="auto"/>
        <w:right w:val="single" w:sz="8" w:space="0" w:color="auto"/>
      </w:pBdr>
      <w:spacing w:before="100" w:beforeAutospacing="1" w:after="100" w:afterAutospacing="1"/>
    </w:pPr>
    <w:rPr>
      <w:sz w:val="26"/>
      <w:szCs w:val="26"/>
    </w:rPr>
  </w:style>
  <w:style w:type="paragraph" w:customStyle="1" w:styleId="xl93">
    <w:name w:val="xl93"/>
    <w:basedOn w:val="Normln"/>
    <w:rsid w:val="0029408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94">
    <w:name w:val="xl94"/>
    <w:basedOn w:val="Normln"/>
    <w:rsid w:val="00294088"/>
    <w:pPr>
      <w:pBdr>
        <w:top w:val="single" w:sz="8" w:space="0" w:color="auto"/>
        <w:bottom w:val="single" w:sz="4" w:space="0" w:color="auto"/>
      </w:pBdr>
      <w:shd w:val="clear" w:color="000000" w:fill="FFFFFF"/>
      <w:spacing w:before="100" w:beforeAutospacing="1" w:after="100" w:afterAutospacing="1"/>
    </w:pPr>
    <w:rPr>
      <w:sz w:val="26"/>
      <w:szCs w:val="26"/>
    </w:rPr>
  </w:style>
  <w:style w:type="paragraph" w:customStyle="1" w:styleId="xl95">
    <w:name w:val="xl95"/>
    <w:basedOn w:val="Normln"/>
    <w:rsid w:val="00294088"/>
    <w:pPr>
      <w:pBdr>
        <w:top w:val="single" w:sz="4" w:space="0" w:color="auto"/>
        <w:bottom w:val="single" w:sz="4" w:space="0" w:color="auto"/>
      </w:pBdr>
      <w:shd w:val="clear" w:color="000000" w:fill="FFFFFF"/>
      <w:spacing w:before="100" w:beforeAutospacing="1" w:after="100" w:afterAutospacing="1"/>
    </w:pPr>
    <w:rPr>
      <w:sz w:val="26"/>
      <w:szCs w:val="26"/>
    </w:rPr>
  </w:style>
  <w:style w:type="paragraph" w:customStyle="1" w:styleId="xl96">
    <w:name w:val="xl96"/>
    <w:basedOn w:val="Normln"/>
    <w:rsid w:val="00294088"/>
    <w:pPr>
      <w:pBdr>
        <w:top w:val="single" w:sz="4" w:space="0" w:color="auto"/>
      </w:pBdr>
      <w:shd w:val="clear" w:color="000000" w:fill="FFFFFF"/>
      <w:spacing w:before="100" w:beforeAutospacing="1" w:after="100" w:afterAutospacing="1"/>
    </w:pPr>
    <w:rPr>
      <w:sz w:val="26"/>
      <w:szCs w:val="26"/>
    </w:rPr>
  </w:style>
  <w:style w:type="paragraph" w:customStyle="1" w:styleId="xl97">
    <w:name w:val="xl97"/>
    <w:basedOn w:val="Normln"/>
    <w:rsid w:val="00294088"/>
    <w:pPr>
      <w:pBdr>
        <w:top w:val="single" w:sz="4" w:space="0" w:color="auto"/>
        <w:bottom w:val="single" w:sz="8" w:space="0" w:color="auto"/>
      </w:pBdr>
      <w:shd w:val="clear" w:color="000000" w:fill="FFFFFF"/>
      <w:spacing w:before="100" w:beforeAutospacing="1" w:after="100" w:afterAutospacing="1"/>
    </w:pPr>
    <w:rPr>
      <w:sz w:val="26"/>
      <w:szCs w:val="26"/>
    </w:rPr>
  </w:style>
  <w:style w:type="paragraph" w:customStyle="1" w:styleId="xl98">
    <w:name w:val="xl98"/>
    <w:basedOn w:val="Normln"/>
    <w:rsid w:val="00294088"/>
    <w:pPr>
      <w:pBdr>
        <w:top w:val="single" w:sz="8" w:space="0" w:color="auto"/>
        <w:left w:val="single" w:sz="8" w:space="0" w:color="auto"/>
        <w:bottom w:val="single" w:sz="4" w:space="0" w:color="auto"/>
      </w:pBdr>
      <w:spacing w:before="100" w:beforeAutospacing="1" w:after="100" w:afterAutospacing="1"/>
    </w:pPr>
    <w:rPr>
      <w:sz w:val="26"/>
      <w:szCs w:val="26"/>
    </w:rPr>
  </w:style>
  <w:style w:type="paragraph" w:customStyle="1" w:styleId="xl99">
    <w:name w:val="xl99"/>
    <w:basedOn w:val="Normln"/>
    <w:rsid w:val="00294088"/>
    <w:pPr>
      <w:pBdr>
        <w:top w:val="single" w:sz="4" w:space="0" w:color="auto"/>
        <w:bottom w:val="single" w:sz="4" w:space="0" w:color="auto"/>
        <w:right w:val="single" w:sz="8" w:space="0" w:color="auto"/>
      </w:pBdr>
      <w:spacing w:before="100" w:beforeAutospacing="1" w:after="100" w:afterAutospacing="1"/>
    </w:pPr>
    <w:rPr>
      <w:sz w:val="26"/>
      <w:szCs w:val="26"/>
    </w:rPr>
  </w:style>
  <w:style w:type="paragraph" w:customStyle="1" w:styleId="xl100">
    <w:name w:val="xl100"/>
    <w:basedOn w:val="Normln"/>
    <w:rsid w:val="00294088"/>
    <w:pPr>
      <w:pBdr>
        <w:top w:val="single" w:sz="8"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01">
    <w:name w:val="xl101"/>
    <w:basedOn w:val="Normln"/>
    <w:rsid w:val="00294088"/>
    <w:pPr>
      <w:pBdr>
        <w:top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02">
    <w:name w:val="xl102"/>
    <w:basedOn w:val="Normln"/>
    <w:rsid w:val="00294088"/>
    <w:pPr>
      <w:pBdr>
        <w:top w:val="single" w:sz="4" w:space="0" w:color="auto"/>
        <w:bottom w:val="single" w:sz="8" w:space="0" w:color="auto"/>
        <w:right w:val="single" w:sz="4" w:space="0" w:color="auto"/>
      </w:pBdr>
      <w:shd w:val="clear" w:color="000000" w:fill="FFFFFF"/>
      <w:spacing w:before="100" w:beforeAutospacing="1" w:after="100" w:afterAutospacing="1"/>
    </w:pPr>
    <w:rPr>
      <w:sz w:val="26"/>
      <w:szCs w:val="26"/>
    </w:rPr>
  </w:style>
  <w:style w:type="paragraph" w:customStyle="1" w:styleId="xl103">
    <w:name w:val="xl103"/>
    <w:basedOn w:val="Normln"/>
    <w:rsid w:val="00294088"/>
    <w:pPr>
      <w:pBdr>
        <w:top w:val="single" w:sz="8" w:space="0" w:color="auto"/>
        <w:left w:val="single" w:sz="8" w:space="0" w:color="auto"/>
        <w:bottom w:val="single" w:sz="4" w:space="0" w:color="auto"/>
      </w:pBdr>
      <w:shd w:val="clear" w:color="000000" w:fill="FFFFFF"/>
      <w:spacing w:before="100" w:beforeAutospacing="1" w:after="100" w:afterAutospacing="1"/>
    </w:pPr>
    <w:rPr>
      <w:sz w:val="26"/>
      <w:szCs w:val="26"/>
    </w:rPr>
  </w:style>
  <w:style w:type="paragraph" w:customStyle="1" w:styleId="xl104">
    <w:name w:val="xl104"/>
    <w:basedOn w:val="Normln"/>
    <w:rsid w:val="00294088"/>
    <w:pPr>
      <w:pBdr>
        <w:top w:val="single" w:sz="4" w:space="0" w:color="auto"/>
        <w:left w:val="single" w:sz="8" w:space="0" w:color="auto"/>
        <w:bottom w:val="single" w:sz="4" w:space="0" w:color="auto"/>
      </w:pBdr>
      <w:shd w:val="clear" w:color="000000" w:fill="FFFFFF"/>
      <w:spacing w:before="100" w:beforeAutospacing="1" w:after="100" w:afterAutospacing="1"/>
    </w:pPr>
    <w:rPr>
      <w:sz w:val="26"/>
      <w:szCs w:val="26"/>
    </w:rPr>
  </w:style>
  <w:style w:type="paragraph" w:customStyle="1" w:styleId="xl105">
    <w:name w:val="xl105"/>
    <w:basedOn w:val="Normln"/>
    <w:rsid w:val="00294088"/>
    <w:pPr>
      <w:pBdr>
        <w:top w:val="single" w:sz="4" w:space="0" w:color="auto"/>
        <w:left w:val="single" w:sz="8" w:space="0" w:color="auto"/>
        <w:bottom w:val="single" w:sz="8" w:space="0" w:color="auto"/>
      </w:pBdr>
      <w:shd w:val="clear" w:color="000000" w:fill="FFFFFF"/>
      <w:spacing w:before="100" w:beforeAutospacing="1" w:after="100" w:afterAutospacing="1"/>
    </w:pPr>
    <w:rPr>
      <w:sz w:val="26"/>
      <w:szCs w:val="26"/>
    </w:rPr>
  </w:style>
  <w:style w:type="paragraph" w:customStyle="1" w:styleId="xl106">
    <w:name w:val="xl106"/>
    <w:basedOn w:val="Normln"/>
    <w:rsid w:val="0029408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color w:val="333399"/>
      <w:sz w:val="36"/>
      <w:szCs w:val="36"/>
    </w:rPr>
  </w:style>
  <w:style w:type="paragraph" w:customStyle="1" w:styleId="xl107">
    <w:name w:val="xl107"/>
    <w:basedOn w:val="Normln"/>
    <w:rsid w:val="0029408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color w:val="333399"/>
      <w:sz w:val="36"/>
      <w:szCs w:val="36"/>
    </w:rPr>
  </w:style>
  <w:style w:type="paragraph" w:customStyle="1" w:styleId="xl108">
    <w:name w:val="xl108"/>
    <w:basedOn w:val="Normln"/>
    <w:rsid w:val="00294088"/>
    <w:pPr>
      <w:pBdr>
        <w:top w:val="single" w:sz="8" w:space="0" w:color="auto"/>
        <w:bottom w:val="single" w:sz="8" w:space="0" w:color="auto"/>
        <w:right w:val="single" w:sz="8" w:space="0" w:color="auto"/>
      </w:pBdr>
      <w:shd w:val="clear" w:color="000000" w:fill="003366"/>
      <w:spacing w:before="100" w:beforeAutospacing="1" w:after="100" w:afterAutospacing="1"/>
    </w:pPr>
    <w:rPr>
      <w:b/>
      <w:bCs/>
      <w:color w:val="FFFFFF"/>
    </w:rPr>
  </w:style>
  <w:style w:type="paragraph" w:customStyle="1" w:styleId="xl109">
    <w:name w:val="xl109"/>
    <w:basedOn w:val="Normln"/>
    <w:rsid w:val="00294088"/>
    <w:pPr>
      <w:pBdr>
        <w:right w:val="single" w:sz="8" w:space="0" w:color="auto"/>
      </w:pBdr>
      <w:shd w:val="clear" w:color="000000" w:fill="003366"/>
      <w:spacing w:before="100" w:beforeAutospacing="1" w:after="100" w:afterAutospacing="1"/>
    </w:pPr>
  </w:style>
  <w:style w:type="paragraph" w:customStyle="1" w:styleId="xl110">
    <w:name w:val="xl110"/>
    <w:basedOn w:val="Normln"/>
    <w:rsid w:val="00294088"/>
    <w:pPr>
      <w:pBdr>
        <w:top w:val="single" w:sz="8" w:space="0" w:color="auto"/>
        <w:left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111">
    <w:name w:val="xl111"/>
    <w:basedOn w:val="Normln"/>
    <w:rsid w:val="0029408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112">
    <w:name w:val="xl112"/>
    <w:basedOn w:val="Normln"/>
    <w:rsid w:val="002940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13">
    <w:name w:val="xl113"/>
    <w:basedOn w:val="Normln"/>
    <w:rsid w:val="0029408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114">
    <w:name w:val="xl114"/>
    <w:basedOn w:val="Normln"/>
    <w:rsid w:val="00294088"/>
    <w:pPr>
      <w:pBdr>
        <w:top w:val="single" w:sz="8" w:space="0" w:color="auto"/>
        <w:bottom w:val="single" w:sz="8" w:space="0" w:color="auto"/>
        <w:right w:val="single" w:sz="8" w:space="0" w:color="auto"/>
      </w:pBdr>
      <w:shd w:val="clear" w:color="000000" w:fill="003366"/>
      <w:spacing w:before="100" w:beforeAutospacing="1" w:after="100" w:afterAutospacing="1"/>
    </w:pPr>
    <w:rPr>
      <w:sz w:val="26"/>
      <w:szCs w:val="26"/>
    </w:rPr>
  </w:style>
  <w:style w:type="paragraph" w:customStyle="1" w:styleId="xl115">
    <w:name w:val="xl115"/>
    <w:basedOn w:val="Normln"/>
    <w:rsid w:val="0029408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116">
    <w:name w:val="xl116"/>
    <w:basedOn w:val="Normln"/>
    <w:rsid w:val="00294088"/>
    <w:pPr>
      <w:pBdr>
        <w:right w:val="single" w:sz="8" w:space="0" w:color="auto"/>
      </w:pBdr>
      <w:spacing w:before="100" w:beforeAutospacing="1" w:after="100" w:afterAutospacing="1"/>
    </w:pPr>
    <w:rPr>
      <w:sz w:val="26"/>
      <w:szCs w:val="26"/>
    </w:rPr>
  </w:style>
  <w:style w:type="paragraph" w:customStyle="1" w:styleId="xl117">
    <w:name w:val="xl117"/>
    <w:basedOn w:val="Normln"/>
    <w:rsid w:val="00294088"/>
    <w:pPr>
      <w:pBdr>
        <w:top w:val="single" w:sz="8" w:space="0" w:color="auto"/>
        <w:right w:val="single" w:sz="8" w:space="0" w:color="auto"/>
      </w:pBdr>
      <w:shd w:val="clear" w:color="000000" w:fill="003366"/>
      <w:spacing w:before="100" w:beforeAutospacing="1" w:after="100" w:afterAutospacing="1"/>
    </w:pPr>
    <w:rPr>
      <w:sz w:val="26"/>
      <w:szCs w:val="26"/>
    </w:rPr>
  </w:style>
  <w:style w:type="paragraph" w:customStyle="1" w:styleId="xl118">
    <w:name w:val="xl118"/>
    <w:basedOn w:val="Normln"/>
    <w:rsid w:val="00294088"/>
    <w:pPr>
      <w:pBdr>
        <w:top w:val="single" w:sz="4" w:space="0" w:color="auto"/>
        <w:left w:val="single" w:sz="8" w:space="0" w:color="auto"/>
        <w:right w:val="single" w:sz="8" w:space="0" w:color="auto"/>
      </w:pBdr>
      <w:shd w:val="clear" w:color="000000" w:fill="FFFFFF"/>
      <w:spacing w:before="100" w:beforeAutospacing="1" w:after="100" w:afterAutospacing="1"/>
    </w:pPr>
    <w:rPr>
      <w:sz w:val="26"/>
      <w:szCs w:val="26"/>
    </w:rPr>
  </w:style>
  <w:style w:type="paragraph" w:customStyle="1" w:styleId="xl119">
    <w:name w:val="xl119"/>
    <w:basedOn w:val="Normln"/>
    <w:rsid w:val="00294088"/>
    <w:pPr>
      <w:pBdr>
        <w:left w:val="single" w:sz="4" w:space="0" w:color="auto"/>
        <w:right w:val="single" w:sz="4" w:space="0" w:color="auto"/>
      </w:pBdr>
      <w:spacing w:before="100" w:beforeAutospacing="1" w:after="100" w:afterAutospacing="1"/>
    </w:pPr>
    <w:rPr>
      <w:sz w:val="26"/>
      <w:szCs w:val="26"/>
    </w:rPr>
  </w:style>
  <w:style w:type="paragraph" w:customStyle="1" w:styleId="xl120">
    <w:name w:val="xl120"/>
    <w:basedOn w:val="Normln"/>
    <w:rsid w:val="00294088"/>
    <w:pPr>
      <w:pBdr>
        <w:top w:val="single" w:sz="8" w:space="0" w:color="auto"/>
        <w:left w:val="single" w:sz="4" w:space="0" w:color="auto"/>
        <w:right w:val="single" w:sz="8" w:space="0" w:color="auto"/>
      </w:pBdr>
      <w:shd w:val="clear" w:color="000000" w:fill="003366"/>
      <w:spacing w:before="100" w:beforeAutospacing="1" w:after="100" w:afterAutospacing="1"/>
    </w:pPr>
    <w:rPr>
      <w:sz w:val="26"/>
      <w:szCs w:val="26"/>
    </w:rPr>
  </w:style>
  <w:style w:type="paragraph" w:customStyle="1" w:styleId="xl121">
    <w:name w:val="xl121"/>
    <w:basedOn w:val="Normln"/>
    <w:rsid w:val="00294088"/>
    <w:pPr>
      <w:pBdr>
        <w:top w:val="single" w:sz="8"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122">
    <w:name w:val="xl122"/>
    <w:basedOn w:val="Normln"/>
    <w:rsid w:val="00294088"/>
    <w:pPr>
      <w:pBdr>
        <w:top w:val="single" w:sz="4" w:space="0" w:color="auto"/>
        <w:bottom w:val="single" w:sz="4" w:space="0" w:color="auto"/>
        <w:right w:val="single" w:sz="8" w:space="0" w:color="auto"/>
      </w:pBdr>
      <w:shd w:val="clear" w:color="000000" w:fill="FFFFFF"/>
      <w:spacing w:before="100" w:beforeAutospacing="1" w:after="100" w:afterAutospacing="1"/>
    </w:pPr>
    <w:rPr>
      <w:sz w:val="26"/>
      <w:szCs w:val="26"/>
    </w:rPr>
  </w:style>
  <w:style w:type="paragraph" w:customStyle="1" w:styleId="xl123">
    <w:name w:val="xl123"/>
    <w:basedOn w:val="Normln"/>
    <w:rsid w:val="00294088"/>
    <w:pPr>
      <w:spacing w:before="100" w:beforeAutospacing="1" w:after="100" w:afterAutospacing="1"/>
    </w:pPr>
    <w:rPr>
      <w:sz w:val="26"/>
      <w:szCs w:val="26"/>
    </w:rPr>
  </w:style>
  <w:style w:type="paragraph" w:customStyle="1" w:styleId="xl124">
    <w:name w:val="xl124"/>
    <w:basedOn w:val="Normln"/>
    <w:rsid w:val="00294088"/>
    <w:pPr>
      <w:pBdr>
        <w:top w:val="single" w:sz="8" w:space="0" w:color="auto"/>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125">
    <w:name w:val="xl125"/>
    <w:basedOn w:val="Normln"/>
    <w:rsid w:val="00294088"/>
    <w:pPr>
      <w:pBdr>
        <w:top w:val="single" w:sz="4" w:space="0" w:color="auto"/>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126">
    <w:name w:val="xl126"/>
    <w:basedOn w:val="Normln"/>
    <w:rsid w:val="00294088"/>
    <w:pPr>
      <w:pBdr>
        <w:top w:val="single" w:sz="4" w:space="0" w:color="auto"/>
        <w:left w:val="single" w:sz="8" w:space="0" w:color="auto"/>
        <w:bottom w:val="single" w:sz="8" w:space="0" w:color="auto"/>
        <w:right w:val="single" w:sz="8" w:space="0" w:color="auto"/>
      </w:pBdr>
      <w:spacing w:before="100" w:beforeAutospacing="1" w:after="100" w:afterAutospacing="1"/>
    </w:pPr>
    <w:rPr>
      <w:sz w:val="26"/>
      <w:szCs w:val="26"/>
    </w:rPr>
  </w:style>
  <w:style w:type="paragraph" w:customStyle="1" w:styleId="xl127">
    <w:name w:val="xl127"/>
    <w:basedOn w:val="Normln"/>
    <w:rsid w:val="00294088"/>
    <w:pPr>
      <w:spacing w:before="100" w:beforeAutospacing="1" w:after="100" w:afterAutospacing="1"/>
    </w:pPr>
  </w:style>
  <w:style w:type="paragraph" w:customStyle="1" w:styleId="xl128">
    <w:name w:val="xl128"/>
    <w:basedOn w:val="Normln"/>
    <w:rsid w:val="00294088"/>
    <w:pPr>
      <w:pBdr>
        <w:top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129">
    <w:name w:val="xl129"/>
    <w:basedOn w:val="Normln"/>
    <w:rsid w:val="00294088"/>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sz w:val="26"/>
      <w:szCs w:val="26"/>
    </w:rPr>
  </w:style>
  <w:style w:type="paragraph" w:customStyle="1" w:styleId="xl130">
    <w:name w:val="xl130"/>
    <w:basedOn w:val="Normln"/>
    <w:rsid w:val="00294088"/>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sz w:val="26"/>
      <w:szCs w:val="26"/>
    </w:rPr>
  </w:style>
  <w:style w:type="paragraph" w:customStyle="1" w:styleId="xl131">
    <w:name w:val="xl131"/>
    <w:basedOn w:val="Normln"/>
    <w:rsid w:val="00294088"/>
    <w:pPr>
      <w:pBdr>
        <w:top w:val="single" w:sz="4" w:space="0" w:color="auto"/>
        <w:left w:val="single" w:sz="8" w:space="0" w:color="auto"/>
        <w:right w:val="single" w:sz="8" w:space="0" w:color="auto"/>
      </w:pBdr>
      <w:spacing w:before="100" w:beforeAutospacing="1" w:after="100" w:afterAutospacing="1"/>
    </w:pPr>
    <w:rPr>
      <w:sz w:val="26"/>
      <w:szCs w:val="26"/>
    </w:rPr>
  </w:style>
  <w:style w:type="paragraph" w:customStyle="1" w:styleId="xl132">
    <w:name w:val="xl132"/>
    <w:basedOn w:val="Normln"/>
    <w:rsid w:val="00294088"/>
    <w:pPr>
      <w:pBdr>
        <w:top w:val="single" w:sz="4" w:space="0" w:color="auto"/>
        <w:left w:val="single" w:sz="8" w:space="0" w:color="auto"/>
      </w:pBdr>
      <w:spacing w:before="100" w:beforeAutospacing="1" w:after="100" w:afterAutospacing="1"/>
    </w:pPr>
    <w:rPr>
      <w:sz w:val="26"/>
      <w:szCs w:val="26"/>
    </w:rPr>
  </w:style>
  <w:style w:type="paragraph" w:customStyle="1" w:styleId="xl133">
    <w:name w:val="xl133"/>
    <w:basedOn w:val="Normln"/>
    <w:rsid w:val="00294088"/>
    <w:pPr>
      <w:pBdr>
        <w:left w:val="single" w:sz="8" w:space="0" w:color="auto"/>
        <w:bottom w:val="single" w:sz="4" w:space="0" w:color="auto"/>
      </w:pBdr>
      <w:spacing w:before="100" w:beforeAutospacing="1" w:after="100" w:afterAutospacing="1"/>
    </w:pPr>
    <w:rPr>
      <w:sz w:val="26"/>
      <w:szCs w:val="26"/>
    </w:rPr>
  </w:style>
  <w:style w:type="paragraph" w:customStyle="1" w:styleId="xl134">
    <w:name w:val="xl134"/>
    <w:basedOn w:val="Normln"/>
    <w:rsid w:val="00294088"/>
    <w:pPr>
      <w:pBdr>
        <w:top w:val="single" w:sz="8" w:space="0" w:color="auto"/>
        <w:left w:val="single" w:sz="8" w:space="0" w:color="auto"/>
        <w:bottom w:val="single" w:sz="4" w:space="0" w:color="auto"/>
      </w:pBdr>
      <w:spacing w:before="100" w:beforeAutospacing="1" w:after="100" w:afterAutospacing="1"/>
    </w:pPr>
    <w:rPr>
      <w:sz w:val="26"/>
      <w:szCs w:val="26"/>
    </w:rPr>
  </w:style>
  <w:style w:type="paragraph" w:customStyle="1" w:styleId="xl135">
    <w:name w:val="xl135"/>
    <w:basedOn w:val="Normln"/>
    <w:rsid w:val="00294088"/>
    <w:pPr>
      <w:pBdr>
        <w:top w:val="single" w:sz="4" w:space="0" w:color="auto"/>
        <w:left w:val="single" w:sz="8" w:space="0" w:color="auto"/>
        <w:bottom w:val="single" w:sz="4" w:space="0" w:color="auto"/>
        <w:right w:val="single" w:sz="4" w:space="0" w:color="auto"/>
      </w:pBdr>
      <w:spacing w:before="100" w:beforeAutospacing="1" w:after="100" w:afterAutospacing="1"/>
    </w:pPr>
    <w:rPr>
      <w:sz w:val="26"/>
      <w:szCs w:val="26"/>
    </w:rPr>
  </w:style>
  <w:style w:type="paragraph" w:customStyle="1" w:styleId="xl136">
    <w:name w:val="xl136"/>
    <w:basedOn w:val="Normln"/>
    <w:rsid w:val="00294088"/>
    <w:pPr>
      <w:pBdr>
        <w:top w:val="single" w:sz="4" w:space="0" w:color="auto"/>
        <w:left w:val="single" w:sz="4" w:space="0" w:color="auto"/>
        <w:bottom w:val="single" w:sz="4" w:space="0" w:color="auto"/>
      </w:pBdr>
      <w:spacing w:before="100" w:beforeAutospacing="1" w:after="100" w:afterAutospacing="1"/>
    </w:pPr>
    <w:rPr>
      <w:sz w:val="26"/>
      <w:szCs w:val="26"/>
    </w:rPr>
  </w:style>
  <w:style w:type="paragraph" w:customStyle="1" w:styleId="xl137">
    <w:name w:val="xl137"/>
    <w:basedOn w:val="Normln"/>
    <w:rsid w:val="00294088"/>
    <w:pPr>
      <w:pBdr>
        <w:top w:val="single" w:sz="4" w:space="0" w:color="auto"/>
        <w:bottom w:val="single" w:sz="8" w:space="0" w:color="auto"/>
        <w:right w:val="single" w:sz="8" w:space="0" w:color="auto"/>
      </w:pBdr>
      <w:spacing w:before="100" w:beforeAutospacing="1" w:after="100" w:afterAutospacing="1"/>
    </w:pPr>
    <w:rPr>
      <w:sz w:val="26"/>
      <w:szCs w:val="26"/>
    </w:rPr>
  </w:style>
  <w:style w:type="paragraph" w:customStyle="1" w:styleId="xl138">
    <w:name w:val="xl138"/>
    <w:basedOn w:val="Normln"/>
    <w:rsid w:val="00294088"/>
    <w:pPr>
      <w:pBdr>
        <w:top w:val="single" w:sz="4" w:space="0" w:color="auto"/>
        <w:right w:val="single" w:sz="8" w:space="0" w:color="auto"/>
      </w:pBdr>
      <w:spacing w:before="100" w:beforeAutospacing="1" w:after="100" w:afterAutospacing="1"/>
    </w:pPr>
    <w:rPr>
      <w:sz w:val="26"/>
      <w:szCs w:val="26"/>
    </w:rPr>
  </w:style>
  <w:style w:type="paragraph" w:customStyle="1" w:styleId="xl139">
    <w:name w:val="xl139"/>
    <w:basedOn w:val="Normln"/>
    <w:rsid w:val="00294088"/>
    <w:pPr>
      <w:shd w:val="clear" w:color="000000" w:fill="FFFFFF"/>
      <w:spacing w:before="100" w:beforeAutospacing="1" w:after="100" w:afterAutospacing="1"/>
    </w:pPr>
    <w:rPr>
      <w:sz w:val="26"/>
      <w:szCs w:val="26"/>
    </w:rPr>
  </w:style>
  <w:style w:type="paragraph" w:customStyle="1" w:styleId="xl140">
    <w:name w:val="xl140"/>
    <w:basedOn w:val="Normln"/>
    <w:rsid w:val="00294088"/>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1">
    <w:name w:val="xl141"/>
    <w:basedOn w:val="Normln"/>
    <w:rsid w:val="00294088"/>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42">
    <w:name w:val="xl142"/>
    <w:basedOn w:val="Normln"/>
    <w:rsid w:val="00294088"/>
    <w:pPr>
      <w:pBdr>
        <w:top w:val="single" w:sz="8" w:space="0" w:color="auto"/>
        <w:left w:val="single" w:sz="8" w:space="0" w:color="auto"/>
      </w:pBdr>
      <w:shd w:val="clear" w:color="000000" w:fill="003366"/>
      <w:spacing w:before="100" w:beforeAutospacing="1" w:after="100" w:afterAutospacing="1"/>
    </w:pPr>
    <w:rPr>
      <w:b/>
      <w:bCs/>
      <w:color w:val="FFFFFF"/>
      <w:sz w:val="28"/>
      <w:szCs w:val="28"/>
    </w:rPr>
  </w:style>
  <w:style w:type="paragraph" w:customStyle="1" w:styleId="xl143">
    <w:name w:val="xl143"/>
    <w:basedOn w:val="Normln"/>
    <w:rsid w:val="00294088"/>
    <w:pPr>
      <w:pBdr>
        <w:top w:val="single" w:sz="8" w:space="0" w:color="auto"/>
      </w:pBdr>
      <w:shd w:val="clear" w:color="000000" w:fill="003366"/>
      <w:spacing w:before="100" w:beforeAutospacing="1" w:after="100" w:afterAutospacing="1"/>
    </w:pPr>
    <w:rPr>
      <w:b/>
      <w:bCs/>
      <w:color w:val="FFFFFF"/>
      <w:sz w:val="28"/>
      <w:szCs w:val="28"/>
    </w:rPr>
  </w:style>
  <w:style w:type="paragraph" w:customStyle="1" w:styleId="xl144">
    <w:name w:val="xl144"/>
    <w:basedOn w:val="Normln"/>
    <w:rsid w:val="00294088"/>
    <w:pPr>
      <w:pBdr>
        <w:top w:val="single" w:sz="8" w:space="0" w:color="auto"/>
        <w:bottom w:val="single" w:sz="8" w:space="0" w:color="auto"/>
        <w:right w:val="single" w:sz="8" w:space="0" w:color="auto"/>
      </w:pBdr>
      <w:shd w:val="clear" w:color="000000" w:fill="003366"/>
      <w:spacing w:before="100" w:beforeAutospacing="1" w:after="100" w:afterAutospacing="1"/>
    </w:pPr>
    <w:rPr>
      <w:b/>
      <w:bCs/>
      <w:color w:val="FFFFFF"/>
      <w:sz w:val="28"/>
      <w:szCs w:val="28"/>
    </w:rPr>
  </w:style>
  <w:style w:type="paragraph" w:customStyle="1" w:styleId="xl145">
    <w:name w:val="xl145"/>
    <w:basedOn w:val="Normln"/>
    <w:rsid w:val="00294088"/>
    <w:pPr>
      <w:pBdr>
        <w:top w:val="single" w:sz="8" w:space="0" w:color="auto"/>
        <w:left w:val="single" w:sz="8" w:space="0" w:color="auto"/>
        <w:bottom w:val="single" w:sz="8" w:space="0" w:color="auto"/>
        <w:right w:val="single" w:sz="4" w:space="0" w:color="auto"/>
      </w:pBdr>
      <w:spacing w:before="100" w:beforeAutospacing="1" w:after="100" w:afterAutospacing="1"/>
    </w:pPr>
    <w:rPr>
      <w:b/>
      <w:bCs/>
      <w:color w:val="333399"/>
      <w:sz w:val="36"/>
      <w:szCs w:val="36"/>
    </w:rPr>
  </w:style>
  <w:style w:type="paragraph" w:customStyle="1" w:styleId="xl146">
    <w:name w:val="xl146"/>
    <w:basedOn w:val="Normln"/>
    <w:rsid w:val="00294088"/>
    <w:pPr>
      <w:pBdr>
        <w:top w:val="single" w:sz="8" w:space="0" w:color="auto"/>
        <w:left w:val="single" w:sz="4" w:space="0" w:color="auto"/>
        <w:bottom w:val="single" w:sz="8" w:space="0" w:color="auto"/>
        <w:right w:val="single" w:sz="4" w:space="0" w:color="auto"/>
      </w:pBdr>
      <w:spacing w:before="100" w:beforeAutospacing="1" w:after="100" w:afterAutospacing="1"/>
    </w:pPr>
    <w:rPr>
      <w:b/>
      <w:bCs/>
      <w:color w:val="333399"/>
      <w:sz w:val="36"/>
      <w:szCs w:val="36"/>
    </w:rPr>
  </w:style>
  <w:style w:type="paragraph" w:customStyle="1" w:styleId="xl147">
    <w:name w:val="xl147"/>
    <w:basedOn w:val="Normln"/>
    <w:rsid w:val="00294088"/>
    <w:pPr>
      <w:pBdr>
        <w:bottom w:val="single" w:sz="8" w:space="0" w:color="auto"/>
      </w:pBdr>
      <w:shd w:val="clear" w:color="000000" w:fill="003366"/>
      <w:spacing w:before="100" w:beforeAutospacing="1" w:after="100" w:afterAutospacing="1"/>
    </w:pPr>
    <w:rPr>
      <w:b/>
      <w:bCs/>
      <w:color w:val="FFFFFF"/>
      <w:sz w:val="28"/>
      <w:szCs w:val="28"/>
    </w:rPr>
  </w:style>
  <w:style w:type="paragraph" w:customStyle="1" w:styleId="xl148">
    <w:name w:val="xl148"/>
    <w:basedOn w:val="Normln"/>
    <w:rsid w:val="00294088"/>
    <w:pPr>
      <w:pBdr>
        <w:left w:val="single" w:sz="8" w:space="0" w:color="auto"/>
      </w:pBdr>
      <w:shd w:val="clear" w:color="000000" w:fill="003366"/>
      <w:spacing w:before="100" w:beforeAutospacing="1" w:after="100" w:afterAutospacing="1"/>
    </w:pPr>
    <w:rPr>
      <w:b/>
      <w:bCs/>
      <w:color w:val="FFFFFF"/>
      <w:sz w:val="28"/>
      <w:szCs w:val="28"/>
    </w:rPr>
  </w:style>
  <w:style w:type="paragraph" w:customStyle="1" w:styleId="xl149">
    <w:name w:val="xl149"/>
    <w:basedOn w:val="Normln"/>
    <w:rsid w:val="00294088"/>
    <w:pPr>
      <w:shd w:val="clear" w:color="000000" w:fill="003366"/>
      <w:spacing w:before="100" w:beforeAutospacing="1" w:after="100" w:afterAutospacing="1"/>
    </w:pPr>
    <w:rPr>
      <w:b/>
      <w:bCs/>
      <w:color w:val="FFFFFF"/>
      <w:sz w:val="28"/>
      <w:szCs w:val="28"/>
    </w:rPr>
  </w:style>
  <w:style w:type="table" w:customStyle="1" w:styleId="Mkatabulky11">
    <w:name w:val="Mřížka tabulky11"/>
    <w:basedOn w:val="Normlntabulka"/>
    <w:next w:val="Mkatabulky"/>
    <w:rsid w:val="0029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59"/>
    <w:rsid w:val="0029408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0">
    <w:name w:val="xl150"/>
    <w:basedOn w:val="Normln"/>
    <w:rsid w:val="00294088"/>
    <w:pPr>
      <w:shd w:val="clear" w:color="000000" w:fill="003366"/>
      <w:spacing w:before="100" w:beforeAutospacing="1" w:after="100" w:afterAutospacing="1"/>
    </w:pPr>
    <w:rPr>
      <w:b/>
      <w:bCs/>
      <w:color w:val="FFFFFF"/>
      <w:sz w:val="28"/>
      <w:szCs w:val="28"/>
    </w:rPr>
  </w:style>
  <w:style w:type="paragraph" w:customStyle="1" w:styleId="xl151">
    <w:name w:val="xl151"/>
    <w:basedOn w:val="Normln"/>
    <w:rsid w:val="00294088"/>
    <w:pPr>
      <w:pBdr>
        <w:top w:val="single" w:sz="8" w:space="0" w:color="auto"/>
        <w:bottom w:val="single" w:sz="8" w:space="0" w:color="auto"/>
        <w:right w:val="single" w:sz="8" w:space="0" w:color="auto"/>
      </w:pBdr>
      <w:shd w:val="clear" w:color="000000" w:fill="003366"/>
      <w:spacing w:before="100" w:beforeAutospacing="1" w:after="100" w:afterAutospacing="1"/>
    </w:pPr>
    <w:rPr>
      <w:b/>
      <w:bCs/>
      <w:color w:val="FFFFFF"/>
      <w:sz w:val="28"/>
      <w:szCs w:val="28"/>
    </w:rPr>
  </w:style>
  <w:style w:type="paragraph" w:customStyle="1" w:styleId="xl152">
    <w:name w:val="xl152"/>
    <w:basedOn w:val="Normln"/>
    <w:rsid w:val="00294088"/>
    <w:pPr>
      <w:pBdr>
        <w:top w:val="single" w:sz="8" w:space="0" w:color="auto"/>
        <w:left w:val="single" w:sz="8" w:space="0" w:color="auto"/>
        <w:bottom w:val="single" w:sz="8" w:space="0" w:color="auto"/>
        <w:right w:val="single" w:sz="4" w:space="0" w:color="auto"/>
      </w:pBdr>
      <w:spacing w:before="100" w:beforeAutospacing="1" w:after="100" w:afterAutospacing="1"/>
    </w:pPr>
    <w:rPr>
      <w:b/>
      <w:bCs/>
      <w:color w:val="333399"/>
      <w:sz w:val="36"/>
      <w:szCs w:val="36"/>
    </w:rPr>
  </w:style>
  <w:style w:type="paragraph" w:customStyle="1" w:styleId="xl153">
    <w:name w:val="xl153"/>
    <w:basedOn w:val="Normln"/>
    <w:rsid w:val="00294088"/>
    <w:pPr>
      <w:pBdr>
        <w:top w:val="single" w:sz="8" w:space="0" w:color="auto"/>
        <w:left w:val="single" w:sz="4" w:space="0" w:color="auto"/>
        <w:bottom w:val="single" w:sz="8" w:space="0" w:color="auto"/>
        <w:right w:val="single" w:sz="4" w:space="0" w:color="auto"/>
      </w:pBdr>
      <w:spacing w:before="100" w:beforeAutospacing="1" w:after="100" w:afterAutospacing="1"/>
    </w:pPr>
    <w:rPr>
      <w:b/>
      <w:bCs/>
      <w:color w:val="333399"/>
      <w:sz w:val="36"/>
      <w:szCs w:val="36"/>
    </w:rPr>
  </w:style>
  <w:style w:type="paragraph" w:customStyle="1" w:styleId="xl154">
    <w:name w:val="xl154"/>
    <w:basedOn w:val="Normln"/>
    <w:rsid w:val="00294088"/>
    <w:pPr>
      <w:pBdr>
        <w:bottom w:val="single" w:sz="8" w:space="0" w:color="auto"/>
      </w:pBdr>
      <w:shd w:val="clear" w:color="000000" w:fill="003366"/>
      <w:spacing w:before="100" w:beforeAutospacing="1" w:after="100" w:afterAutospacing="1"/>
    </w:pPr>
    <w:rPr>
      <w:b/>
      <w:bCs/>
      <w:color w:val="FFFFFF"/>
      <w:sz w:val="28"/>
      <w:szCs w:val="28"/>
    </w:rPr>
  </w:style>
  <w:style w:type="paragraph" w:customStyle="1" w:styleId="xl155">
    <w:name w:val="xl155"/>
    <w:basedOn w:val="Normln"/>
    <w:rsid w:val="00294088"/>
    <w:pPr>
      <w:pBdr>
        <w:top w:val="single" w:sz="8" w:space="0" w:color="auto"/>
        <w:left w:val="single" w:sz="8" w:space="0" w:color="auto"/>
        <w:bottom w:val="single" w:sz="8" w:space="0" w:color="auto"/>
      </w:pBdr>
      <w:shd w:val="clear" w:color="000000" w:fill="003366"/>
      <w:spacing w:before="100" w:beforeAutospacing="1" w:after="100" w:afterAutospacing="1"/>
    </w:pPr>
    <w:rPr>
      <w:b/>
      <w:bCs/>
      <w:color w:val="FFFFFF"/>
      <w:sz w:val="28"/>
      <w:szCs w:val="28"/>
    </w:rPr>
  </w:style>
  <w:style w:type="paragraph" w:customStyle="1" w:styleId="xl156">
    <w:name w:val="xl156"/>
    <w:basedOn w:val="Normln"/>
    <w:rsid w:val="00294088"/>
    <w:pPr>
      <w:pBdr>
        <w:top w:val="single" w:sz="8" w:space="0" w:color="auto"/>
        <w:bottom w:val="single" w:sz="8" w:space="0" w:color="auto"/>
      </w:pBdr>
      <w:shd w:val="clear" w:color="000000" w:fill="003366"/>
      <w:spacing w:before="100" w:beforeAutospacing="1" w:after="100" w:afterAutospacing="1"/>
    </w:pPr>
    <w:rPr>
      <w:b/>
      <w:bCs/>
      <w:color w:val="FFFFFF"/>
      <w:sz w:val="28"/>
      <w:szCs w:val="28"/>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294088"/>
    <w:rPr>
      <w:rFonts w:ascii="Arial" w:hAnsi="Arial" w:cs="Arial"/>
      <w:sz w:val="20"/>
      <w:szCs w:val="20"/>
    </w:rPr>
  </w:style>
  <w:style w:type="character" w:customStyle="1" w:styleId="Nadpis7Char">
    <w:name w:val="Nadpis 7 Char"/>
    <w:aliases w:val="H7 Char,Přílohy Char,P Char"/>
    <w:basedOn w:val="Standardnpsmoodstavce"/>
    <w:link w:val="Nadpis7"/>
    <w:uiPriority w:val="9"/>
    <w:rsid w:val="00294088"/>
    <w:rPr>
      <w:rFonts w:ascii="Arial" w:hAnsi="Arial" w:cs="Arial"/>
      <w:i/>
      <w:iCs/>
      <w:sz w:val="20"/>
      <w:szCs w:val="20"/>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Přílohy-sub Char,P2 Char,P4 Char"/>
    <w:basedOn w:val="Standardnpsmoodstavce"/>
    <w:link w:val="Nadpis8"/>
    <w:uiPriority w:val="9"/>
    <w:rsid w:val="00294088"/>
    <w:rPr>
      <w:rFonts w:ascii="Arial" w:hAnsi="Arial" w:cs="Arial"/>
      <w:i/>
      <w:iCs/>
      <w:sz w:val="20"/>
      <w:szCs w:val="20"/>
    </w:rPr>
  </w:style>
  <w:style w:type="character" w:customStyle="1" w:styleId="Nadpis9Char">
    <w:name w:val="Nadpis 9 Char"/>
    <w:aliases w:val="H9 Char,h9 Char,heading9 Char,Příloha Char,Přílohy-subsub Char,P1 Char,P3 Char"/>
    <w:basedOn w:val="Standardnpsmoodstavce"/>
    <w:link w:val="Nadpis9"/>
    <w:uiPriority w:val="9"/>
    <w:rsid w:val="00294088"/>
    <w:rPr>
      <w:rFonts w:ascii="Arial" w:hAnsi="Arial" w:cs="Arial"/>
      <w:i/>
      <w:iCs/>
      <w:sz w:val="18"/>
      <w:szCs w:val="18"/>
    </w:rPr>
  </w:style>
  <w:style w:type="character" w:customStyle="1" w:styleId="BOLDznaky">
    <w:name w:val="BOLD_znaky"/>
    <w:basedOn w:val="Standardnpsmoodstavce"/>
    <w:uiPriority w:val="1"/>
    <w:qFormat/>
    <w:rsid w:val="00294088"/>
    <w:rPr>
      <w:b/>
    </w:rPr>
  </w:style>
  <w:style w:type="character" w:customStyle="1" w:styleId="BoldItalic">
    <w:name w:val="Bold Italic"/>
    <w:basedOn w:val="BOLDznaky"/>
    <w:uiPriority w:val="1"/>
    <w:qFormat/>
    <w:rsid w:val="00294088"/>
    <w:rPr>
      <w:b/>
    </w:rPr>
  </w:style>
  <w:style w:type="paragraph" w:customStyle="1" w:styleId="Doporuen">
    <w:name w:val="Doporučení"/>
    <w:basedOn w:val="Normln"/>
    <w:next w:val="Normln"/>
    <w:uiPriority w:val="13"/>
    <w:rsid w:val="00294088"/>
    <w:pPr>
      <w:pBdr>
        <w:top w:val="single" w:sz="6" w:space="1" w:color="auto"/>
        <w:left w:val="single" w:sz="6" w:space="1" w:color="auto"/>
        <w:bottom w:val="single" w:sz="6" w:space="1" w:color="auto"/>
        <w:right w:val="single" w:sz="6" w:space="1" w:color="auto"/>
      </w:pBdr>
      <w:suppressAutoHyphens/>
      <w:spacing w:before="80" w:after="80"/>
      <w:ind w:left="927"/>
      <w:contextualSpacing/>
      <w:jc w:val="both"/>
    </w:pPr>
    <w:rPr>
      <w:rFonts w:ascii="Verdana" w:eastAsia="Calibri" w:hAnsi="Verdana"/>
      <w:b/>
      <w:i/>
      <w:sz w:val="20"/>
      <w:szCs w:val="20"/>
    </w:rPr>
  </w:style>
  <w:style w:type="paragraph" w:customStyle="1" w:styleId="HeadingNoToc1">
    <w:name w:val="Heading NoToc 1"/>
    <w:basedOn w:val="Normln"/>
    <w:next w:val="Normln"/>
    <w:uiPriority w:val="19"/>
    <w:qFormat/>
    <w:rsid w:val="00294088"/>
    <w:pPr>
      <w:keepLines/>
      <w:widowControl w:val="0"/>
      <w:suppressAutoHyphens/>
      <w:spacing w:before="80" w:after="80"/>
      <w:contextualSpacing/>
      <w:jc w:val="center"/>
    </w:pPr>
    <w:rPr>
      <w:rFonts w:ascii="Verdana" w:eastAsia="Calibri" w:hAnsi="Verdana"/>
      <w:bCs/>
      <w:sz w:val="36"/>
      <w:szCs w:val="26"/>
      <w:lang w:eastAsia="sv-SE"/>
    </w:rPr>
  </w:style>
  <w:style w:type="paragraph" w:customStyle="1" w:styleId="Normlncentrovan">
    <w:name w:val="Normální centrovaný"/>
    <w:basedOn w:val="Normln"/>
    <w:qFormat/>
    <w:rsid w:val="00294088"/>
    <w:pPr>
      <w:suppressAutoHyphens/>
      <w:spacing w:before="80" w:after="80"/>
      <w:jc w:val="center"/>
    </w:pPr>
    <w:rPr>
      <w:rFonts w:ascii="Verdana" w:eastAsia="Calibri" w:hAnsi="Verdana"/>
      <w:sz w:val="20"/>
      <w:szCs w:val="20"/>
    </w:rPr>
  </w:style>
  <w:style w:type="paragraph" w:styleId="z-Konecformule">
    <w:name w:val="HTML Bottom of Form"/>
    <w:basedOn w:val="Normln"/>
    <w:next w:val="Normln"/>
    <w:link w:val="z-KonecformuleChar"/>
    <w:hidden/>
    <w:rsid w:val="00294088"/>
    <w:pPr>
      <w:pBdr>
        <w:top w:val="single" w:sz="6" w:space="1" w:color="auto"/>
      </w:pBdr>
      <w:suppressAutoHyphens/>
      <w:spacing w:before="80"/>
      <w:ind w:firstLine="567"/>
      <w:contextualSpacing/>
      <w:jc w:val="center"/>
    </w:pPr>
    <w:rPr>
      <w:rFonts w:ascii="Verdana" w:eastAsia="Calibri" w:hAnsi="Verdana" w:cs="Arial"/>
      <w:vanish/>
      <w:sz w:val="16"/>
      <w:szCs w:val="16"/>
    </w:rPr>
  </w:style>
  <w:style w:type="character" w:customStyle="1" w:styleId="z-KonecformuleChar">
    <w:name w:val="z-Konec formuláře Char"/>
    <w:basedOn w:val="Standardnpsmoodstavce"/>
    <w:link w:val="z-Konecformule"/>
    <w:rsid w:val="00294088"/>
    <w:rPr>
      <w:rFonts w:ascii="Verdana" w:eastAsia="Calibri" w:hAnsi="Verdana" w:cs="Arial"/>
      <w:vanish/>
      <w:sz w:val="16"/>
      <w:szCs w:val="16"/>
    </w:rPr>
  </w:style>
  <w:style w:type="paragraph" w:styleId="z-Zatekformule">
    <w:name w:val="HTML Top of Form"/>
    <w:basedOn w:val="Normln"/>
    <w:next w:val="Normln"/>
    <w:link w:val="z-ZatekformuleChar"/>
    <w:hidden/>
    <w:rsid w:val="00294088"/>
    <w:pPr>
      <w:pBdr>
        <w:bottom w:val="single" w:sz="6" w:space="1" w:color="auto"/>
      </w:pBdr>
      <w:suppressAutoHyphens/>
      <w:spacing w:before="80"/>
      <w:ind w:firstLine="567"/>
      <w:contextualSpacing/>
      <w:jc w:val="center"/>
    </w:pPr>
    <w:rPr>
      <w:rFonts w:ascii="Verdana" w:eastAsia="Calibri" w:hAnsi="Verdana" w:cs="Arial"/>
      <w:vanish/>
      <w:sz w:val="16"/>
      <w:szCs w:val="16"/>
    </w:rPr>
  </w:style>
  <w:style w:type="character" w:customStyle="1" w:styleId="z-ZatekformuleChar">
    <w:name w:val="z-Začátek formuláře Char"/>
    <w:basedOn w:val="Standardnpsmoodstavce"/>
    <w:link w:val="z-Zatekformule"/>
    <w:rsid w:val="00294088"/>
    <w:rPr>
      <w:rFonts w:ascii="Verdana" w:eastAsia="Calibri" w:hAnsi="Verdana" w:cs="Arial"/>
      <w:vanish/>
      <w:sz w:val="16"/>
      <w:szCs w:val="16"/>
    </w:rPr>
  </w:style>
  <w:style w:type="paragraph" w:customStyle="1" w:styleId="Normlnsodrkou">
    <w:name w:val="Normální s odrážkou"/>
    <w:basedOn w:val="Normln"/>
    <w:uiPriority w:val="2"/>
    <w:qFormat/>
    <w:rsid w:val="00294088"/>
    <w:pPr>
      <w:numPr>
        <w:numId w:val="28"/>
      </w:numPr>
      <w:tabs>
        <w:tab w:val="num" w:pos="1637"/>
      </w:tabs>
      <w:suppressAutoHyphens/>
      <w:spacing w:before="80" w:after="80"/>
      <w:ind w:left="1637"/>
      <w:contextualSpacing/>
      <w:jc w:val="both"/>
    </w:pPr>
    <w:rPr>
      <w:rFonts w:ascii="Verdana" w:eastAsia="Calibri" w:hAnsi="Verdana"/>
      <w:sz w:val="20"/>
      <w:szCs w:val="20"/>
    </w:rPr>
  </w:style>
  <w:style w:type="paragraph" w:customStyle="1" w:styleId="PicBullet">
    <w:name w:val="Pic Bullet"/>
    <w:basedOn w:val="Normln"/>
    <w:uiPriority w:val="3"/>
    <w:qFormat/>
    <w:rsid w:val="00294088"/>
    <w:pPr>
      <w:numPr>
        <w:numId w:val="26"/>
      </w:numPr>
      <w:tabs>
        <w:tab w:val="clear" w:pos="720"/>
      </w:tabs>
      <w:suppressAutoHyphens/>
      <w:spacing w:before="80" w:after="80"/>
      <w:ind w:left="1425" w:hanging="720"/>
    </w:pPr>
    <w:rPr>
      <w:rFonts w:ascii="Verdana" w:eastAsia="Calibri" w:hAnsi="Verdana"/>
      <w:sz w:val="20"/>
      <w:szCs w:val="20"/>
    </w:rPr>
  </w:style>
  <w:style w:type="paragraph" w:customStyle="1" w:styleId="Tabulkatext0">
    <w:name w:val="Tabulka_text"/>
    <w:basedOn w:val="Normln"/>
    <w:uiPriority w:val="15"/>
    <w:qFormat/>
    <w:rsid w:val="00294088"/>
    <w:pPr>
      <w:keepLines/>
      <w:widowControl w:val="0"/>
      <w:suppressAutoHyphens/>
      <w:spacing w:before="20" w:after="20"/>
      <w:contextualSpacing/>
    </w:pPr>
    <w:rPr>
      <w:rFonts w:ascii="Verdana" w:eastAsia="Calibri" w:hAnsi="Verdana"/>
      <w:sz w:val="20"/>
      <w:szCs w:val="20"/>
    </w:rPr>
  </w:style>
  <w:style w:type="paragraph" w:customStyle="1" w:styleId="Tabulkatextcentrovan">
    <w:name w:val="Tabulka_text centrovaný"/>
    <w:basedOn w:val="Tabulkatext0"/>
    <w:uiPriority w:val="15"/>
    <w:qFormat/>
    <w:rsid w:val="00294088"/>
    <w:pPr>
      <w:jc w:val="center"/>
    </w:pPr>
    <w:rPr>
      <w:rFonts w:eastAsia="Times New Roman"/>
    </w:rPr>
  </w:style>
  <w:style w:type="table" w:customStyle="1" w:styleId="Stednstnovn2zvraznn11">
    <w:name w:val="Střední stínování 2 – zvýraznění 11"/>
    <w:aliases w:val="OR-NEXT Hlavní dokument - tabulka,Střední stínování 2 – zvýraznění 111"/>
    <w:basedOn w:val="Normlntabulka"/>
    <w:uiPriority w:val="64"/>
    <w:locked/>
    <w:rsid w:val="00294088"/>
    <w:pPr>
      <w:spacing w:after="120" w:line="276" w:lineRule="auto"/>
    </w:pPr>
    <w:rPr>
      <w:rFonts w:ascii="Verdana" w:eastAsia="Calibri" w:hAnsi="Verdana"/>
      <w:sz w:val="18"/>
      <w:szCs w:val="22"/>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tednmka1zvraznn11">
    <w:name w:val="Střední mřížka 1 – zvýraznění 11"/>
    <w:basedOn w:val="Normlntabulka"/>
    <w:next w:val="Stednmka1zvraznn1"/>
    <w:uiPriority w:val="67"/>
    <w:rsid w:val="00294088"/>
    <w:rPr>
      <w:rFonts w:ascii="Cambria" w:eastAsia="Calibri" w:hAnsi="Cambria"/>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vtlstnovn1">
    <w:name w:val="Světlé stínování1"/>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1">
    <w:name w:val="Střední mřížka 21"/>
    <w:aliases w:val="OR-NEXT tabulka Hlavní dokument,Střední mřížka 211"/>
    <w:basedOn w:val="Normlntabulka"/>
    <w:uiPriority w:val="68"/>
    <w:locked/>
    <w:rsid w:val="00294088"/>
    <w:pPr>
      <w:spacing w:after="120" w:line="276" w:lineRule="auto"/>
    </w:pPr>
    <w:rPr>
      <w:rFonts w:ascii="Arial" w:hAnsi="Arial"/>
      <w:color w:val="000000"/>
      <w:sz w:val="18"/>
      <w:szCs w:val="22"/>
      <w:lang w:eastAsia="en-US"/>
    </w:rPr>
    <w:tblPr>
      <w:tblStyleRowBandSize w:val="1"/>
      <w:tblStyleColBandSize w:val="1"/>
      <w:tblBorders>
        <w:insideH w:val="single" w:sz="8" w:space="0" w:color="000000"/>
        <w:insideV w:val="single" w:sz="8" w:space="0" w:color="000000"/>
      </w:tblBorders>
    </w:tblPr>
    <w:tcPr>
      <w:shd w:val="clear" w:color="auto" w:fill="FFFFFF"/>
    </w:tcPr>
    <w:tblStylePr w:type="firstRow">
      <w:rPr>
        <w:rFonts w:ascii="Arial" w:hAnsi="Arial"/>
        <w:b/>
        <w:bCs/>
        <w:color w:val="000000"/>
        <w:sz w:val="18"/>
      </w:rPr>
      <w:tblPr/>
      <w:tcPr>
        <w:shd w:val="clear" w:color="auto" w:fill="548DD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FFFFFF"/>
      </w:tcPr>
    </w:tblStylePr>
    <w:tblStylePr w:type="band1Horz">
      <w:tblPr/>
      <w:tcPr>
        <w:shd w:val="clear" w:color="auto" w:fill="EEECE1"/>
      </w:tcPr>
    </w:tblStylePr>
    <w:tblStylePr w:type="nwCell">
      <w:tblPr/>
      <w:tcPr>
        <w:shd w:val="clear" w:color="auto" w:fill="FFFFFF"/>
      </w:tcPr>
    </w:tblStylePr>
  </w:style>
  <w:style w:type="table" w:customStyle="1" w:styleId="ORNEXTstandardntabulka">
    <w:name w:val="ORNEXT standardní tabulka"/>
    <w:basedOn w:val="Normlntabulka"/>
    <w:uiPriority w:val="99"/>
    <w:rsid w:val="00294088"/>
    <w:rPr>
      <w:rFonts w:ascii="Arial" w:eastAsia="Calibri" w:hAnsi="Arial"/>
      <w:sz w:val="18"/>
      <w:lang w:eastAsia="en-US"/>
    </w:rPr>
    <w:tblPr>
      <w:tblStyleRowBandSize w:val="1"/>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rPr>
      <w:jc w:val="center"/>
    </w:trPr>
    <w:tblStylePr w:type="firstRow">
      <w:rPr>
        <w:b/>
        <w:color w:val="auto"/>
      </w:rPr>
      <w:tblPr/>
      <w:tcPr>
        <w:shd w:val="clear" w:color="auto" w:fill="A6A6A6"/>
      </w:tcPr>
    </w:tblStylePr>
    <w:tblStylePr w:type="lastRow">
      <w:pPr>
        <w:spacing w:before="0" w:after="0" w:line="240" w:lineRule="auto"/>
      </w:pPr>
    </w:tblStylePr>
    <w:tblStylePr w:type="lastCol">
      <w:rPr>
        <w:b w:val="0"/>
        <w:bCs/>
        <w:color w:val="000000"/>
      </w:rPr>
    </w:tblStylePr>
    <w:tblStylePr w:type="band1Horz">
      <w:pPr>
        <w:jc w:val="left"/>
      </w:pPr>
      <w:tblPr/>
      <w:tcPr>
        <w:vAlign w:val="center"/>
      </w:tcPr>
    </w:tblStylePr>
    <w:tblStylePr w:type="band2Horz">
      <w:pPr>
        <w:jc w:val="left"/>
      </w:pPr>
      <w:rPr>
        <w:b w:val="0"/>
        <w:color w:val="auto"/>
      </w:rPr>
      <w:tblPr/>
      <w:tcPr>
        <w:shd w:val="clear" w:color="auto" w:fill="D9D9D9"/>
        <w:vAlign w:val="center"/>
      </w:tcPr>
    </w:tblStylePr>
  </w:style>
  <w:style w:type="paragraph" w:customStyle="1" w:styleId="Odpov">
    <w:name w:val="Odpověď"/>
    <w:basedOn w:val="Normln"/>
    <w:next w:val="Normln"/>
    <w:uiPriority w:val="17"/>
    <w:qFormat/>
    <w:rsid w:val="00294088"/>
    <w:pPr>
      <w:suppressAutoHyphens/>
      <w:spacing w:before="80" w:after="80"/>
      <w:ind w:firstLine="567"/>
      <w:contextualSpacing/>
      <w:jc w:val="both"/>
    </w:pPr>
    <w:rPr>
      <w:rFonts w:ascii="Verdana" w:eastAsia="Calibri" w:hAnsi="Verdana"/>
      <w:color w:val="78B832"/>
      <w:sz w:val="20"/>
      <w:szCs w:val="20"/>
    </w:rPr>
  </w:style>
  <w:style w:type="paragraph" w:customStyle="1" w:styleId="Otzka">
    <w:name w:val="Otázka"/>
    <w:basedOn w:val="Normln"/>
    <w:next w:val="Normln"/>
    <w:uiPriority w:val="16"/>
    <w:qFormat/>
    <w:rsid w:val="00294088"/>
    <w:pPr>
      <w:suppressAutoHyphens/>
      <w:spacing w:before="80" w:after="80"/>
      <w:ind w:firstLine="567"/>
      <w:contextualSpacing/>
      <w:jc w:val="both"/>
    </w:pPr>
    <w:rPr>
      <w:rFonts w:ascii="Verdana" w:eastAsia="Calibri" w:hAnsi="Verdana"/>
      <w:b/>
      <w:color w:val="FF0000"/>
      <w:sz w:val="20"/>
      <w:szCs w:val="20"/>
    </w:rPr>
  </w:style>
  <w:style w:type="table" w:customStyle="1" w:styleId="Stednstnovn2zvraznn12">
    <w:name w:val="Střední stínování 2 – zvýraznění 12"/>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2">
    <w:name w:val="Světlé stínování2"/>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2">
    <w:name w:val="Střední mřížka 22"/>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3">
    <w:name w:val="Střední stínování 2 – zvýraznění 13"/>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3">
    <w:name w:val="Světlé stínování3"/>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3">
    <w:name w:val="Střední mřížka 23"/>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4">
    <w:name w:val="Střední stínování 2 – zvýraznění 14"/>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4">
    <w:name w:val="Světlé stínování4"/>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4">
    <w:name w:val="Střední mřížka 24"/>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5">
    <w:name w:val="Střední stínování 2 – zvýraznění 15"/>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5">
    <w:name w:val="Světlé stínování5"/>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5">
    <w:name w:val="Střední mřížka 25"/>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RozloendokumentuChar">
    <w:name w:val="Rozložení dokumentu Char"/>
    <w:basedOn w:val="Standardnpsmoodstavce"/>
    <w:link w:val="Rozloendokumentu"/>
    <w:uiPriority w:val="99"/>
    <w:rsid w:val="00294088"/>
    <w:rPr>
      <w:rFonts w:ascii="Tahoma" w:hAnsi="Tahoma" w:cs="Tahoma"/>
      <w:sz w:val="24"/>
      <w:szCs w:val="24"/>
      <w:shd w:val="clear" w:color="auto" w:fill="000080"/>
    </w:rPr>
  </w:style>
  <w:style w:type="table" w:customStyle="1" w:styleId="Stednstnovn2zvraznn16">
    <w:name w:val="Střední stínování 2 – zvýraznění 16"/>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6">
    <w:name w:val="Světlé stínování6"/>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6">
    <w:name w:val="Střední mřížka 26"/>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7">
    <w:name w:val="Střední stínování 2 – zvýraznění 17"/>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7">
    <w:name w:val="Světlé stínování7"/>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7">
    <w:name w:val="Střední mřížka 27"/>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8">
    <w:name w:val="Střední stínování 2 – zvýraznění 18"/>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8">
    <w:name w:val="Světlé stínování8"/>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8">
    <w:name w:val="Střední mřížka 28"/>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9">
    <w:name w:val="Střední stínování 2 – zvýraznění 19"/>
    <w:aliases w:val="Medium Shading 2 Accent 1"/>
    <w:basedOn w:val="Normlntabulka"/>
    <w:uiPriority w:val="64"/>
    <w:locked/>
    <w:rsid w:val="00294088"/>
    <w:rPr>
      <w:rFonts w:ascii="Verdana" w:eastAsia="Calibri" w:hAnsi="Verdana"/>
      <w:sz w:val="18"/>
      <w:szCs w:val="22"/>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9">
    <w:name w:val="Světlé stínování9"/>
    <w:aliases w:val="Light Shading"/>
    <w:basedOn w:val="Normlntabulka"/>
    <w:uiPriority w:val="60"/>
    <w:locked/>
    <w:rsid w:val="00294088"/>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9">
    <w:name w:val="Střední mřížka 29"/>
    <w:aliases w:val="Medium Grid 2"/>
    <w:basedOn w:val="Normlntabulka"/>
    <w:uiPriority w:val="68"/>
    <w:locked/>
    <w:rsid w:val="00294088"/>
    <w:rPr>
      <w:rFonts w:ascii="Cambria"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Italictext">
    <w:name w:val="Italic text"/>
    <w:uiPriority w:val="1"/>
    <w:rsid w:val="00294088"/>
    <w:rPr>
      <w:rFonts w:ascii="Arial" w:hAnsi="Arial"/>
      <w:i/>
      <w:iCs/>
      <w:lang w:val="cs-CZ" w:eastAsia="cs-CZ" w:bidi="ar-SA"/>
    </w:rPr>
  </w:style>
  <w:style w:type="paragraph" w:customStyle="1" w:styleId="StylVlevo063cmPedsazen063cmPed3bZa0b">
    <w:name w:val="Styl Vlevo:  063 cm Předsazení:  063 cm Před:  3 b. Za:  0 b."/>
    <w:basedOn w:val="Normln"/>
    <w:uiPriority w:val="99"/>
    <w:locked/>
    <w:rsid w:val="00294088"/>
    <w:pPr>
      <w:suppressAutoHyphens/>
      <w:spacing w:before="60"/>
      <w:ind w:left="357" w:hanging="357"/>
      <w:contextualSpacing/>
      <w:jc w:val="both"/>
    </w:pPr>
    <w:rPr>
      <w:rFonts w:ascii="Verdana" w:hAnsi="Verdana"/>
      <w:sz w:val="20"/>
      <w:szCs w:val="20"/>
    </w:rPr>
  </w:style>
  <w:style w:type="paragraph" w:customStyle="1" w:styleId="Konfigurace-tabulka">
    <w:name w:val="Konfigurace - tabulka"/>
    <w:basedOn w:val="Normln"/>
    <w:uiPriority w:val="27"/>
    <w:qFormat/>
    <w:rsid w:val="00294088"/>
    <w:pPr>
      <w:suppressAutoHyphens/>
      <w:spacing w:before="80" w:after="80"/>
      <w:ind w:firstLine="567"/>
      <w:contextualSpacing/>
      <w:jc w:val="both"/>
    </w:pPr>
    <w:rPr>
      <w:rFonts w:ascii="Verdana" w:eastAsia="Calibri" w:hAnsi="Verdana"/>
      <w:sz w:val="20"/>
      <w:szCs w:val="20"/>
    </w:rPr>
  </w:style>
  <w:style w:type="paragraph" w:customStyle="1" w:styleId="Obsah51">
    <w:name w:val="Obsah 51"/>
    <w:basedOn w:val="Normln"/>
    <w:next w:val="Normln"/>
    <w:autoRedefine/>
    <w:uiPriority w:val="99"/>
    <w:rsid w:val="00294088"/>
    <w:pPr>
      <w:suppressAutoHyphens/>
      <w:spacing w:after="100" w:line="276" w:lineRule="auto"/>
      <w:ind w:left="880"/>
    </w:pPr>
    <w:rPr>
      <w:rFonts w:ascii="Calibri" w:hAnsi="Calibri"/>
      <w:sz w:val="22"/>
      <w:szCs w:val="20"/>
    </w:rPr>
  </w:style>
  <w:style w:type="paragraph" w:customStyle="1" w:styleId="Obsah61">
    <w:name w:val="Obsah 61"/>
    <w:basedOn w:val="Normln"/>
    <w:next w:val="Normln"/>
    <w:autoRedefine/>
    <w:uiPriority w:val="99"/>
    <w:rsid w:val="00294088"/>
    <w:pPr>
      <w:suppressAutoHyphens/>
      <w:spacing w:after="100" w:line="276" w:lineRule="auto"/>
      <w:ind w:left="1100"/>
    </w:pPr>
    <w:rPr>
      <w:rFonts w:ascii="Calibri" w:hAnsi="Calibri"/>
      <w:sz w:val="22"/>
      <w:szCs w:val="20"/>
    </w:rPr>
  </w:style>
  <w:style w:type="paragraph" w:customStyle="1" w:styleId="Obsah71">
    <w:name w:val="Obsah 71"/>
    <w:basedOn w:val="Normln"/>
    <w:next w:val="Normln"/>
    <w:autoRedefine/>
    <w:uiPriority w:val="99"/>
    <w:rsid w:val="00294088"/>
    <w:pPr>
      <w:suppressAutoHyphens/>
      <w:spacing w:after="100" w:line="276" w:lineRule="auto"/>
      <w:ind w:left="1320"/>
    </w:pPr>
    <w:rPr>
      <w:rFonts w:ascii="Calibri" w:hAnsi="Calibri"/>
      <w:sz w:val="22"/>
      <w:szCs w:val="20"/>
    </w:rPr>
  </w:style>
  <w:style w:type="paragraph" w:customStyle="1" w:styleId="Obsah81">
    <w:name w:val="Obsah 81"/>
    <w:basedOn w:val="Normln"/>
    <w:next w:val="Normln"/>
    <w:autoRedefine/>
    <w:uiPriority w:val="99"/>
    <w:rsid w:val="00294088"/>
    <w:pPr>
      <w:suppressAutoHyphens/>
      <w:spacing w:after="100" w:line="276" w:lineRule="auto"/>
      <w:ind w:left="1540"/>
    </w:pPr>
    <w:rPr>
      <w:rFonts w:ascii="Calibri" w:hAnsi="Calibri"/>
      <w:sz w:val="22"/>
      <w:szCs w:val="20"/>
    </w:rPr>
  </w:style>
  <w:style w:type="paragraph" w:customStyle="1" w:styleId="Obsah91">
    <w:name w:val="Obsah 91"/>
    <w:basedOn w:val="Normln"/>
    <w:next w:val="Normln"/>
    <w:autoRedefine/>
    <w:uiPriority w:val="99"/>
    <w:rsid w:val="00294088"/>
    <w:pPr>
      <w:suppressAutoHyphens/>
      <w:spacing w:after="100" w:line="276" w:lineRule="auto"/>
      <w:ind w:left="1760"/>
    </w:pPr>
    <w:rPr>
      <w:rFonts w:ascii="Calibri" w:hAnsi="Calibri"/>
      <w:sz w:val="22"/>
      <w:szCs w:val="20"/>
    </w:rPr>
  </w:style>
  <w:style w:type="table" w:customStyle="1" w:styleId="Svtlstnovn11">
    <w:name w:val="Světlé stínování11"/>
    <w:basedOn w:val="Normlntabulka"/>
    <w:uiPriority w:val="60"/>
    <w:locked/>
    <w:rsid w:val="00294088"/>
    <w:pPr>
      <w:spacing w:after="120" w:line="276" w:lineRule="auto"/>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tlstnovn10">
    <w:name w:val="Světlé stínování10"/>
    <w:basedOn w:val="Normlntabulka"/>
    <w:uiPriority w:val="60"/>
    <w:locked/>
    <w:rsid w:val="00294088"/>
    <w:pPr>
      <w:spacing w:after="120" w:line="276" w:lineRule="auto"/>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10">
    <w:name w:val="Střední mřížka 210"/>
    <w:basedOn w:val="Normlntabulka"/>
    <w:next w:val="Stednmka29"/>
    <w:uiPriority w:val="68"/>
    <w:locked/>
    <w:rsid w:val="00294088"/>
    <w:pPr>
      <w:spacing w:after="120" w:line="276" w:lineRule="auto"/>
    </w:pPr>
    <w:rPr>
      <w:rFonts w:ascii="Calibri" w:hAnsi="Calibri"/>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10">
    <w:name w:val="Střední stínování 2 – zvýraznění 110"/>
    <w:basedOn w:val="Normlntabulka"/>
    <w:next w:val="Stednstnovn2zvraznn19"/>
    <w:uiPriority w:val="64"/>
    <w:locked/>
    <w:rsid w:val="00294088"/>
    <w:pPr>
      <w:spacing w:after="120" w:line="276" w:lineRule="auto"/>
    </w:pPr>
    <w:rPr>
      <w:rFonts w:ascii="Verdana" w:eastAsia="Calibri" w:hAnsi="Verdana"/>
      <w:sz w:val="18"/>
      <w:szCs w:val="22"/>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paragraph" w:styleId="Titulek">
    <w:name w:val="caption"/>
    <w:basedOn w:val="Normln"/>
    <w:next w:val="Normln"/>
    <w:uiPriority w:val="35"/>
    <w:unhideWhenUsed/>
    <w:qFormat/>
    <w:rsid w:val="00294088"/>
    <w:pPr>
      <w:suppressAutoHyphens/>
      <w:spacing w:before="80" w:after="80"/>
      <w:ind w:firstLine="567"/>
      <w:contextualSpacing/>
      <w:jc w:val="both"/>
    </w:pPr>
    <w:rPr>
      <w:rFonts w:ascii="Verdana" w:eastAsia="Calibri" w:hAnsi="Verdana"/>
      <w:b/>
      <w:bCs/>
      <w:sz w:val="20"/>
      <w:szCs w:val="20"/>
    </w:rPr>
  </w:style>
  <w:style w:type="table" w:customStyle="1" w:styleId="Stednstnovn2zvraznn61">
    <w:name w:val="Střední stínování 2 – zvýraznění 61"/>
    <w:basedOn w:val="Normlntabulka"/>
    <w:next w:val="Stednstnovn2zvraznn6"/>
    <w:uiPriority w:val="64"/>
    <w:rsid w:val="00294088"/>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lnsodrkou-rove2">
    <w:name w:val="Normální s odrážkou - úroveň 2"/>
    <w:basedOn w:val="Normln"/>
    <w:uiPriority w:val="2"/>
    <w:rsid w:val="00294088"/>
    <w:pPr>
      <w:numPr>
        <w:ilvl w:val="1"/>
        <w:numId w:val="26"/>
      </w:numPr>
      <w:suppressAutoHyphens/>
      <w:spacing w:before="80" w:after="80"/>
      <w:contextualSpacing/>
      <w:jc w:val="both"/>
    </w:pPr>
    <w:rPr>
      <w:rFonts w:ascii="Verdana" w:eastAsia="Calibri" w:hAnsi="Verdana"/>
      <w:sz w:val="20"/>
      <w:szCs w:val="20"/>
    </w:rPr>
  </w:style>
  <w:style w:type="paragraph" w:customStyle="1" w:styleId="Normlnsodrkou-rove3">
    <w:name w:val="Normální s odrážkou - úroveň 3"/>
    <w:basedOn w:val="Normlnsodrkou-rove2"/>
    <w:uiPriority w:val="2"/>
    <w:rsid w:val="00294088"/>
    <w:pPr>
      <w:numPr>
        <w:ilvl w:val="2"/>
        <w:numId w:val="29"/>
      </w:numPr>
      <w:tabs>
        <w:tab w:val="num" w:pos="720"/>
      </w:tabs>
      <w:ind w:left="720" w:hanging="720"/>
    </w:pPr>
  </w:style>
  <w:style w:type="paragraph" w:customStyle="1" w:styleId="tabulka">
    <w:name w:val="tabulka"/>
    <w:basedOn w:val="Normln"/>
    <w:rsid w:val="00294088"/>
    <w:pPr>
      <w:suppressAutoHyphens/>
      <w:autoSpaceDE w:val="0"/>
      <w:autoSpaceDN w:val="0"/>
      <w:adjustRightInd w:val="0"/>
      <w:spacing w:line="264" w:lineRule="auto"/>
      <w:jc w:val="center"/>
    </w:pPr>
    <w:rPr>
      <w:rFonts w:ascii="Arial" w:hAnsi="Arial" w:cs="Arial"/>
      <w:color w:val="000000"/>
      <w:sz w:val="20"/>
      <w:szCs w:val="20"/>
    </w:rPr>
  </w:style>
  <w:style w:type="paragraph" w:customStyle="1" w:styleId="bbodrka">
    <w:name w:val="bb_odráka"/>
    <w:basedOn w:val="Normln"/>
    <w:rsid w:val="00294088"/>
    <w:pPr>
      <w:numPr>
        <w:numId w:val="30"/>
      </w:numPr>
      <w:suppressAutoHyphens/>
      <w:jc w:val="both"/>
    </w:pPr>
    <w:rPr>
      <w:szCs w:val="20"/>
      <w:lang w:eastAsia="en-US"/>
    </w:rPr>
  </w:style>
  <w:style w:type="paragraph" w:customStyle="1" w:styleId="StyleJustified">
    <w:name w:val="Style Justified"/>
    <w:basedOn w:val="Normln"/>
    <w:rsid w:val="00294088"/>
    <w:pPr>
      <w:suppressAutoHyphens/>
      <w:spacing w:after="120" w:line="264" w:lineRule="auto"/>
    </w:pPr>
    <w:rPr>
      <w:rFonts w:ascii="Arial" w:hAnsi="Arial"/>
      <w:sz w:val="20"/>
      <w:szCs w:val="20"/>
    </w:rPr>
  </w:style>
  <w:style w:type="paragraph" w:customStyle="1" w:styleId="odrazka-">
    <w:name w:val="odrazka -"/>
    <w:basedOn w:val="Normln"/>
    <w:rsid w:val="00294088"/>
    <w:pPr>
      <w:numPr>
        <w:numId w:val="31"/>
      </w:numPr>
      <w:suppressAutoHyphens/>
      <w:spacing w:before="120"/>
      <w:contextualSpacing/>
    </w:pPr>
    <w:rPr>
      <w:rFonts w:ascii="Arial" w:hAnsi="Arial"/>
      <w:sz w:val="18"/>
      <w:szCs w:val="20"/>
    </w:rPr>
  </w:style>
  <w:style w:type="paragraph" w:styleId="Bezmezer">
    <w:name w:val="No Spacing"/>
    <w:link w:val="BezmezerChar"/>
    <w:uiPriority w:val="1"/>
    <w:qFormat/>
    <w:rsid w:val="00294088"/>
    <w:rPr>
      <w:rFonts w:ascii="Calibri" w:eastAsia="Calibri" w:hAnsi="Calibri"/>
      <w:sz w:val="22"/>
      <w:szCs w:val="22"/>
      <w:lang w:eastAsia="en-US"/>
    </w:rPr>
  </w:style>
  <w:style w:type="character" w:customStyle="1" w:styleId="BezmezerChar">
    <w:name w:val="Bez mezer Char"/>
    <w:link w:val="Bezmezer"/>
    <w:uiPriority w:val="1"/>
    <w:rsid w:val="00294088"/>
    <w:rPr>
      <w:rFonts w:ascii="Calibri" w:eastAsia="Calibri" w:hAnsi="Calibri"/>
      <w:sz w:val="22"/>
      <w:szCs w:val="22"/>
      <w:lang w:eastAsia="en-US"/>
    </w:rPr>
  </w:style>
  <w:style w:type="character" w:customStyle="1" w:styleId="StylTun">
    <w:name w:val="Styl Tučné"/>
    <w:rsid w:val="00294088"/>
    <w:rPr>
      <w:b/>
      <w:bCs/>
      <w:sz w:val="22"/>
    </w:rPr>
  </w:style>
  <w:style w:type="paragraph" w:customStyle="1" w:styleId="Styl3">
    <w:name w:val="Styl3"/>
    <w:basedOn w:val="Normln"/>
    <w:rsid w:val="00294088"/>
    <w:pPr>
      <w:suppressAutoHyphens/>
      <w:overflowPunct w:val="0"/>
      <w:autoSpaceDE w:val="0"/>
      <w:spacing w:line="264" w:lineRule="auto"/>
      <w:jc w:val="both"/>
      <w:textAlignment w:val="baseline"/>
    </w:pPr>
    <w:rPr>
      <w:rFonts w:ascii="Arial" w:hAnsi="Arial"/>
      <w:color w:val="000000"/>
      <w:sz w:val="20"/>
      <w:szCs w:val="20"/>
    </w:rPr>
  </w:style>
  <w:style w:type="paragraph" w:customStyle="1" w:styleId="Odsazentext-IKaCharChar">
    <w:name w:val="Odsazený text-IKa Char Char"/>
    <w:basedOn w:val="Normln"/>
    <w:rsid w:val="00294088"/>
    <w:pPr>
      <w:numPr>
        <w:numId w:val="33"/>
      </w:numPr>
      <w:suppressAutoHyphens/>
      <w:overflowPunct w:val="0"/>
      <w:autoSpaceDE w:val="0"/>
      <w:autoSpaceDN w:val="0"/>
      <w:adjustRightInd w:val="0"/>
      <w:spacing w:after="120"/>
      <w:textAlignment w:val="baseline"/>
    </w:pPr>
    <w:rPr>
      <w:rFonts w:ascii="Arial" w:hAnsi="Arial"/>
      <w:color w:val="000000"/>
      <w:sz w:val="20"/>
      <w:szCs w:val="20"/>
    </w:rPr>
  </w:style>
  <w:style w:type="character" w:customStyle="1" w:styleId="jmnoobjektuCharCharChar">
    <w:name w:val="jméno objektu Char Char Char"/>
    <w:rsid w:val="00294088"/>
    <w:rPr>
      <w:rFonts w:ascii="Arial" w:hAnsi="Arial"/>
      <w:i/>
      <w:iCs/>
      <w:lang w:val="cs-CZ" w:eastAsia="cs-CZ" w:bidi="ar-SA"/>
    </w:rPr>
  </w:style>
  <w:style w:type="character" w:customStyle="1" w:styleId="StylNorml11ArialernZarovnatdoblokuChar1">
    <w:name w:val="Styl Normál11 + Arial Černá Zarovnat do bloku Char1"/>
    <w:rsid w:val="00294088"/>
    <w:rPr>
      <w:rFonts w:ascii="Arial" w:hAnsi="Arial"/>
      <w:color w:val="000000"/>
      <w:sz w:val="22"/>
      <w:lang w:val="cs-CZ" w:bidi="ar-SA"/>
    </w:rPr>
  </w:style>
  <w:style w:type="character" w:customStyle="1" w:styleId="Styl3Char">
    <w:name w:val="Styl3 Char"/>
    <w:basedOn w:val="StylNorml11ArialernZarovnatdoblokuChar1"/>
    <w:rsid w:val="00294088"/>
    <w:rPr>
      <w:rFonts w:ascii="Arial" w:hAnsi="Arial"/>
      <w:color w:val="000000"/>
      <w:sz w:val="22"/>
      <w:lang w:val="cs-CZ" w:bidi="ar-SA"/>
    </w:rPr>
  </w:style>
  <w:style w:type="paragraph" w:customStyle="1" w:styleId="StylernZa0b">
    <w:name w:val="Styl Černá Za:  0 b."/>
    <w:basedOn w:val="Normln"/>
    <w:rsid w:val="00294088"/>
    <w:pPr>
      <w:numPr>
        <w:numId w:val="32"/>
      </w:numPr>
      <w:suppressAutoHyphens/>
      <w:spacing w:line="264" w:lineRule="auto"/>
    </w:pPr>
    <w:rPr>
      <w:rFonts w:ascii="Arial" w:hAnsi="Arial"/>
      <w:color w:val="000000"/>
      <w:sz w:val="20"/>
      <w:szCs w:val="20"/>
    </w:rPr>
  </w:style>
  <w:style w:type="paragraph" w:customStyle="1" w:styleId="Tunzarovnnnasted">
    <w:name w:val="Tučné zarovnání na střed"/>
    <w:basedOn w:val="Normln"/>
    <w:rsid w:val="00294088"/>
    <w:pPr>
      <w:suppressAutoHyphens/>
      <w:spacing w:after="120" w:line="264" w:lineRule="auto"/>
      <w:jc w:val="center"/>
    </w:pPr>
    <w:rPr>
      <w:rFonts w:ascii="Arial" w:hAnsi="Arial"/>
      <w:b/>
      <w:bCs/>
      <w:szCs w:val="20"/>
    </w:rPr>
  </w:style>
  <w:style w:type="paragraph" w:customStyle="1" w:styleId="StylNadpis2Vlevo0cmPrvndek0cm">
    <w:name w:val="Styl Nadpis 2 + Vlevo:  0 cm První řádek:  0 cm"/>
    <w:basedOn w:val="Nadpis2"/>
    <w:rsid w:val="00294088"/>
    <w:pPr>
      <w:keepLines w:val="0"/>
      <w:pageBreakBefore/>
      <w:tabs>
        <w:tab w:val="num" w:pos="576"/>
      </w:tabs>
      <w:suppressAutoHyphens/>
      <w:spacing w:before="240" w:after="60" w:line="264" w:lineRule="auto"/>
      <w:jc w:val="left"/>
    </w:pPr>
    <w:rPr>
      <w:rFonts w:cs="Times New Roman"/>
      <w:i w:val="0"/>
      <w:sz w:val="28"/>
      <w:szCs w:val="28"/>
    </w:rPr>
  </w:style>
  <w:style w:type="character" w:customStyle="1" w:styleId="jmnaproces">
    <w:name w:val="jména procesů"/>
    <w:rsid w:val="00294088"/>
    <w:rPr>
      <w:i/>
      <w:iCs/>
    </w:rPr>
  </w:style>
  <w:style w:type="character" w:customStyle="1" w:styleId="Styl1CharCharChar4">
    <w:name w:val="Styl1 Char Char Char4"/>
    <w:rsid w:val="00294088"/>
    <w:rPr>
      <w:rFonts w:ascii="Arial" w:hAnsi="Arial"/>
      <w:b/>
      <w:i/>
      <w:sz w:val="22"/>
      <w:lang w:val="cs-CZ" w:bidi="ar-SA"/>
    </w:rPr>
  </w:style>
  <w:style w:type="character" w:customStyle="1" w:styleId="Styl3Char1">
    <w:name w:val="Styl3 Char1"/>
    <w:rsid w:val="00294088"/>
    <w:rPr>
      <w:rFonts w:ascii="Arial" w:hAnsi="Arial"/>
      <w:color w:val="000000"/>
      <w:sz w:val="22"/>
      <w:lang w:val="cs-CZ" w:eastAsia="cs-CZ" w:bidi="ar-SA"/>
    </w:rPr>
  </w:style>
  <w:style w:type="paragraph" w:customStyle="1" w:styleId="jmnoobjektu">
    <w:name w:val="jméno objektu"/>
    <w:basedOn w:val="Normln"/>
    <w:rsid w:val="00294088"/>
    <w:pPr>
      <w:suppressAutoHyphens/>
      <w:spacing w:after="120" w:line="264" w:lineRule="auto"/>
      <w:ind w:left="567"/>
    </w:pPr>
    <w:rPr>
      <w:rFonts w:ascii="Arial" w:hAnsi="Arial"/>
      <w:i/>
      <w:iCs/>
      <w:sz w:val="20"/>
      <w:szCs w:val="20"/>
    </w:rPr>
  </w:style>
  <w:style w:type="paragraph" w:customStyle="1" w:styleId="Table">
    <w:name w:val="Table"/>
    <w:basedOn w:val="Normln"/>
    <w:rsid w:val="00294088"/>
    <w:pPr>
      <w:suppressAutoHyphens/>
      <w:spacing w:before="120" w:line="180" w:lineRule="exact"/>
    </w:pPr>
    <w:rPr>
      <w:rFonts w:ascii="Arial" w:hAnsi="Arial"/>
      <w:sz w:val="16"/>
      <w:szCs w:val="20"/>
      <w:lang w:val="en-US"/>
    </w:rPr>
  </w:style>
  <w:style w:type="paragraph" w:customStyle="1" w:styleId="Tableheading">
    <w:name w:val="Table heading"/>
    <w:basedOn w:val="Table"/>
    <w:rsid w:val="00294088"/>
    <w:rPr>
      <w:b/>
      <w:snapToGrid w:val="0"/>
      <w:lang w:eastAsia="en-US"/>
    </w:rPr>
  </w:style>
  <w:style w:type="paragraph" w:customStyle="1" w:styleId="FrontPage">
    <w:name w:val="FrontPage"/>
    <w:rsid w:val="00294088"/>
    <w:pPr>
      <w:tabs>
        <w:tab w:val="left" w:pos="4820"/>
      </w:tabs>
    </w:pPr>
    <w:rPr>
      <w:rFonts w:ascii="Janson Text" w:hAnsi="Janson Text"/>
      <w:lang w:val="en-US"/>
    </w:rPr>
  </w:style>
  <w:style w:type="paragraph" w:styleId="Prosttext">
    <w:name w:val="Plain Text"/>
    <w:basedOn w:val="Normln"/>
    <w:link w:val="ProsttextChar"/>
    <w:uiPriority w:val="99"/>
    <w:rsid w:val="00294088"/>
    <w:pPr>
      <w:suppressAutoHyphens/>
      <w:spacing w:line="264" w:lineRule="auto"/>
    </w:pPr>
    <w:rPr>
      <w:rFonts w:ascii="Courier New" w:hAnsi="Courier New" w:cs="Tahoma"/>
      <w:sz w:val="20"/>
      <w:szCs w:val="20"/>
    </w:rPr>
  </w:style>
  <w:style w:type="character" w:customStyle="1" w:styleId="ProsttextChar">
    <w:name w:val="Prostý text Char"/>
    <w:basedOn w:val="Standardnpsmoodstavce"/>
    <w:link w:val="Prosttext"/>
    <w:uiPriority w:val="99"/>
    <w:rsid w:val="00294088"/>
    <w:rPr>
      <w:rFonts w:ascii="Courier New" w:hAnsi="Courier New" w:cs="Tahoma"/>
    </w:rPr>
  </w:style>
  <w:style w:type="paragraph" w:customStyle="1" w:styleId="StylStyl414b">
    <w:name w:val="Styl Styl4 + 14 b."/>
    <w:basedOn w:val="Normln"/>
    <w:rsid w:val="00294088"/>
    <w:pPr>
      <w:tabs>
        <w:tab w:val="num" w:pos="432"/>
      </w:tabs>
      <w:suppressAutoHyphens/>
      <w:spacing w:after="120" w:line="264" w:lineRule="auto"/>
      <w:ind w:left="432" w:hanging="432"/>
    </w:pPr>
    <w:rPr>
      <w:rFonts w:ascii="Arial" w:hAnsi="Arial"/>
      <w:sz w:val="20"/>
      <w:szCs w:val="20"/>
    </w:rPr>
  </w:style>
  <w:style w:type="paragraph" w:customStyle="1" w:styleId="nadpis40">
    <w:name w:val="nadpis4"/>
    <w:basedOn w:val="Normln"/>
    <w:rsid w:val="00294088"/>
    <w:pPr>
      <w:tabs>
        <w:tab w:val="num" w:pos="907"/>
      </w:tabs>
      <w:suppressAutoHyphens/>
      <w:spacing w:after="120" w:line="264" w:lineRule="auto"/>
      <w:ind w:left="720" w:hanging="720"/>
    </w:pPr>
    <w:rPr>
      <w:rFonts w:ascii="Arial" w:hAnsi="Arial"/>
      <w:sz w:val="20"/>
      <w:szCs w:val="20"/>
    </w:rPr>
  </w:style>
  <w:style w:type="paragraph" w:customStyle="1" w:styleId="Styl4CharChar">
    <w:name w:val="Styl4 Char Char"/>
    <w:basedOn w:val="Styl1CharChar"/>
    <w:rsid w:val="00294088"/>
    <w:rPr>
      <w:snapToGrid w:val="0"/>
    </w:rPr>
  </w:style>
  <w:style w:type="paragraph" w:customStyle="1" w:styleId="Styl1CharChar">
    <w:name w:val="Styl1 Char Char"/>
    <w:basedOn w:val="Normln"/>
    <w:rsid w:val="00294088"/>
    <w:pPr>
      <w:suppressAutoHyphens/>
      <w:spacing w:line="264" w:lineRule="auto"/>
    </w:pPr>
    <w:rPr>
      <w:rFonts w:ascii="Arial" w:hAnsi="Arial"/>
      <w:b/>
      <w:i/>
      <w:sz w:val="22"/>
      <w:szCs w:val="20"/>
    </w:rPr>
  </w:style>
  <w:style w:type="paragraph" w:customStyle="1" w:styleId="StylStylNorml11ArialernZarovnatdoblokuDolevaCharChar">
    <w:name w:val="Styl Styl Normál11 + Arial Černá Zarovnat do bloku + Doleva Char Char"/>
    <w:basedOn w:val="StylNorml11ArialernZarovnatdobloku"/>
    <w:rsid w:val="00294088"/>
    <w:pPr>
      <w:autoSpaceDN w:val="0"/>
      <w:adjustRightInd w:val="0"/>
      <w:ind w:firstLine="284"/>
      <w:jc w:val="left"/>
    </w:pPr>
  </w:style>
  <w:style w:type="paragraph" w:customStyle="1" w:styleId="StylNorml11ArialernZarovnatdobloku">
    <w:name w:val="Styl Normál11 + Arial Černá Zarovnat do bloku"/>
    <w:basedOn w:val="Normln"/>
    <w:rsid w:val="00294088"/>
    <w:pPr>
      <w:suppressAutoHyphens/>
      <w:overflowPunct w:val="0"/>
      <w:autoSpaceDE w:val="0"/>
      <w:spacing w:line="264" w:lineRule="auto"/>
      <w:jc w:val="both"/>
      <w:textAlignment w:val="baseline"/>
    </w:pPr>
    <w:rPr>
      <w:rFonts w:ascii="Arial" w:hAnsi="Arial"/>
      <w:color w:val="000000"/>
      <w:sz w:val="22"/>
      <w:szCs w:val="20"/>
    </w:rPr>
  </w:style>
  <w:style w:type="paragraph" w:customStyle="1" w:styleId="StylStyl3Automatick">
    <w:name w:val="Styl Styl3 + Automatická"/>
    <w:basedOn w:val="Styl3"/>
    <w:rsid w:val="00294088"/>
    <w:pPr>
      <w:tabs>
        <w:tab w:val="num" w:pos="720"/>
      </w:tabs>
      <w:autoSpaceDN w:val="0"/>
      <w:adjustRightInd w:val="0"/>
      <w:ind w:left="720" w:hanging="284"/>
    </w:pPr>
    <w:rPr>
      <w:color w:val="auto"/>
    </w:rPr>
  </w:style>
  <w:style w:type="paragraph" w:customStyle="1" w:styleId="Copyright">
    <w:name w:val="Copyright"/>
    <w:basedOn w:val="Normln"/>
    <w:rsid w:val="00294088"/>
    <w:pPr>
      <w:suppressAutoHyphens/>
      <w:spacing w:line="264" w:lineRule="auto"/>
      <w:jc w:val="both"/>
    </w:pPr>
    <w:rPr>
      <w:sz w:val="20"/>
      <w:szCs w:val="20"/>
    </w:rPr>
  </w:style>
  <w:style w:type="character" w:customStyle="1" w:styleId="jmnoobjektuCharChar">
    <w:name w:val="jméno objektu Char Char"/>
    <w:rsid w:val="00294088"/>
    <w:rPr>
      <w:rFonts w:ascii="Arial" w:hAnsi="Arial"/>
      <w:i/>
      <w:iCs/>
      <w:lang w:val="cs-CZ" w:eastAsia="cs-CZ" w:bidi="ar-SA"/>
    </w:rPr>
  </w:style>
  <w:style w:type="paragraph" w:customStyle="1" w:styleId="StylStyl3Doleva">
    <w:name w:val="Styl Styl3 + Doleva"/>
    <w:basedOn w:val="Styl3"/>
    <w:rsid w:val="00294088"/>
    <w:pPr>
      <w:tabs>
        <w:tab w:val="num" w:pos="720"/>
      </w:tabs>
      <w:autoSpaceDN w:val="0"/>
      <w:adjustRightInd w:val="0"/>
      <w:ind w:left="720"/>
      <w:jc w:val="left"/>
    </w:pPr>
  </w:style>
  <w:style w:type="character" w:customStyle="1" w:styleId="Styl4Char3">
    <w:name w:val="Styl4 Char3"/>
    <w:rsid w:val="00294088"/>
    <w:rPr>
      <w:rFonts w:ascii="Arial" w:hAnsi="Arial"/>
      <w:b/>
      <w:i/>
      <w:snapToGrid w:val="0"/>
      <w:sz w:val="22"/>
      <w:lang w:val="cs-CZ" w:eastAsia="cs-CZ" w:bidi="ar-SA"/>
    </w:rPr>
  </w:style>
  <w:style w:type="character" w:customStyle="1" w:styleId="StylArial11b">
    <w:name w:val="Styl Arial 11 b."/>
    <w:basedOn w:val="Standardnpsmoodstavce"/>
    <w:rsid w:val="00294088"/>
  </w:style>
  <w:style w:type="character" w:customStyle="1" w:styleId="StylStyl3DolevaChar">
    <w:name w:val="Styl Styl3 + Doleva Char"/>
    <w:rsid w:val="00294088"/>
    <w:rPr>
      <w:rFonts w:ascii="Arial" w:hAnsi="Arial"/>
      <w:color w:val="000000"/>
      <w:lang w:val="cs-CZ" w:eastAsia="cs-CZ" w:bidi="ar-SA"/>
    </w:rPr>
  </w:style>
  <w:style w:type="character" w:customStyle="1" w:styleId="Tun-IKAChar">
    <w:name w:val="Tučné- IKA Char"/>
    <w:rsid w:val="00294088"/>
    <w:rPr>
      <w:rFonts w:ascii="Arial" w:hAnsi="Arial"/>
      <w:b/>
      <w:sz w:val="22"/>
      <w:szCs w:val="24"/>
      <w:lang w:val="cs-CZ" w:eastAsia="cs-CZ" w:bidi="ar-SA"/>
    </w:rPr>
  </w:style>
  <w:style w:type="paragraph" w:customStyle="1" w:styleId="Tun-IKA">
    <w:name w:val="Tučné- IKA"/>
    <w:basedOn w:val="Normln"/>
    <w:rsid w:val="00294088"/>
    <w:pPr>
      <w:suppressAutoHyphens/>
      <w:spacing w:after="120" w:line="264" w:lineRule="auto"/>
    </w:pPr>
    <w:rPr>
      <w:rFonts w:ascii="Arial" w:hAnsi="Arial"/>
      <w:b/>
      <w:sz w:val="22"/>
    </w:rPr>
  </w:style>
  <w:style w:type="character" w:customStyle="1" w:styleId="StylNorml11ArialernZarovnatdoblokuChar">
    <w:name w:val="Styl Normál11 + Arial Černá Zarovnat do bloku Char"/>
    <w:rsid w:val="00294088"/>
    <w:rPr>
      <w:rFonts w:ascii="Arial" w:hAnsi="Arial"/>
      <w:color w:val="000000"/>
      <w:sz w:val="22"/>
      <w:lang w:val="cs-CZ"/>
    </w:rPr>
  </w:style>
  <w:style w:type="character" w:customStyle="1" w:styleId="Nadpis3Char1">
    <w:name w:val="Nadpis 3 Char1"/>
    <w:rsid w:val="00294088"/>
    <w:rPr>
      <w:rFonts w:ascii="Arial" w:hAnsi="Arial"/>
      <w:b/>
      <w:sz w:val="24"/>
      <w:lang w:val="cs-CZ" w:bidi="ar-SA"/>
    </w:rPr>
  </w:style>
  <w:style w:type="character" w:customStyle="1" w:styleId="Nadpis3CharCharChar">
    <w:name w:val="Nadpis 3 Char Char Char"/>
    <w:aliases w:val="Subsekce Char Char Char,H3 Char Char Char,h3 Char Char Char,subhead Char Char Char,1. Char Char Char,PA Minor Section Char Char Char,Odstavec Char Char Char,Podkapitola2 Char Char Char,V_Head3 Char Char Char,Subsekce Char1 Char"/>
    <w:rsid w:val="00294088"/>
    <w:rPr>
      <w:rFonts w:ascii="Arial" w:hAnsi="Arial"/>
      <w:b/>
      <w:sz w:val="24"/>
      <w:lang w:val="cs-CZ" w:bidi="ar-SA"/>
    </w:rPr>
  </w:style>
  <w:style w:type="paragraph" w:customStyle="1" w:styleId="StylNadpis5Arial12bnenKurzva">
    <w:name w:val="Styl Nadpis 5 + Arial 12 b. není Kurzíva"/>
    <w:basedOn w:val="Nadpis5"/>
    <w:rsid w:val="00294088"/>
    <w:pPr>
      <w:numPr>
        <w:ilvl w:val="0"/>
        <w:numId w:val="0"/>
      </w:numPr>
      <w:tabs>
        <w:tab w:val="num" w:pos="1008"/>
      </w:tabs>
      <w:suppressAutoHyphens/>
      <w:spacing w:line="264" w:lineRule="auto"/>
      <w:ind w:left="1008" w:hanging="1008"/>
    </w:pPr>
    <w:rPr>
      <w:rFonts w:cs="Times New Roman"/>
      <w:bCs w:val="0"/>
      <w:sz w:val="24"/>
    </w:rPr>
  </w:style>
  <w:style w:type="paragraph" w:customStyle="1" w:styleId="Tabulka0">
    <w:name w:val="Tabulka"/>
    <w:basedOn w:val="Normln"/>
    <w:rsid w:val="00294088"/>
    <w:pPr>
      <w:suppressAutoHyphens/>
      <w:spacing w:line="264" w:lineRule="auto"/>
    </w:pPr>
    <w:rPr>
      <w:rFonts w:ascii="Arial Narrow" w:hAnsi="Arial Narrow"/>
      <w:sz w:val="18"/>
      <w:szCs w:val="20"/>
    </w:rPr>
  </w:style>
  <w:style w:type="paragraph" w:customStyle="1" w:styleId="StylStylStyl412bnenKurzva">
    <w:name w:val="Styl Styl Styl4 + 12 b. + není Kurzíva"/>
    <w:basedOn w:val="Normln"/>
    <w:rsid w:val="00294088"/>
    <w:pPr>
      <w:suppressAutoHyphens/>
      <w:spacing w:line="264" w:lineRule="auto"/>
    </w:pPr>
    <w:rPr>
      <w:rFonts w:ascii="Arial" w:hAnsi="Arial"/>
      <w:b/>
      <w:szCs w:val="20"/>
    </w:rPr>
  </w:style>
  <w:style w:type="paragraph" w:customStyle="1" w:styleId="StylStylStylStyl412bnenKurzva11bPodtren">
    <w:name w:val="Styl Styl Styl Styl4 + 12 b. + není Kurzíva + 11 b. Podtržení"/>
    <w:basedOn w:val="StylStylStyl412bnenKurzva"/>
    <w:rsid w:val="00294088"/>
    <w:rPr>
      <w:sz w:val="22"/>
      <w:u w:val="single"/>
    </w:rPr>
  </w:style>
  <w:style w:type="paragraph" w:customStyle="1" w:styleId="StylStylNorml11ArialernZarovnatdobloku10bAutoma">
    <w:name w:val="Styl Styl Normál11 + Arial Černá Zarovnat do bloku + 10 b. Automa..."/>
    <w:basedOn w:val="StylNorml11ArialernZarovnatdobloku"/>
    <w:rsid w:val="00294088"/>
    <w:pPr>
      <w:ind w:left="720" w:hanging="360"/>
      <w:jc w:val="left"/>
    </w:pPr>
    <w:rPr>
      <w:color w:val="auto"/>
      <w:sz w:val="20"/>
    </w:rPr>
  </w:style>
  <w:style w:type="paragraph" w:customStyle="1" w:styleId="Textnormy">
    <w:name w:val="Text normy"/>
    <w:rsid w:val="00294088"/>
    <w:pPr>
      <w:suppressAutoHyphens/>
      <w:spacing w:after="120"/>
      <w:jc w:val="both"/>
    </w:pPr>
    <w:rPr>
      <w:rFonts w:ascii="Arial" w:hAnsi="Arial"/>
    </w:rPr>
  </w:style>
  <w:style w:type="paragraph" w:customStyle="1" w:styleId="Styl5">
    <w:name w:val="Styl5"/>
    <w:basedOn w:val="Nadpis5"/>
    <w:autoRedefine/>
    <w:rsid w:val="00294088"/>
    <w:pPr>
      <w:numPr>
        <w:ilvl w:val="0"/>
        <w:numId w:val="0"/>
      </w:numPr>
      <w:tabs>
        <w:tab w:val="num" w:pos="1008"/>
      </w:tabs>
      <w:suppressAutoHyphens/>
      <w:spacing w:line="264" w:lineRule="auto"/>
      <w:ind w:left="1008" w:hanging="1008"/>
    </w:pPr>
    <w:rPr>
      <w:rFonts w:cs="Times New Roman"/>
      <w:iCs/>
      <w:sz w:val="24"/>
      <w:szCs w:val="26"/>
    </w:rPr>
  </w:style>
  <w:style w:type="paragraph" w:styleId="Zkladntext3">
    <w:name w:val="Body Text 3"/>
    <w:basedOn w:val="Normln"/>
    <w:link w:val="Zkladntext3Char"/>
    <w:rsid w:val="00294088"/>
    <w:pPr>
      <w:suppressAutoHyphens/>
      <w:spacing w:line="264" w:lineRule="auto"/>
      <w:jc w:val="both"/>
    </w:pPr>
    <w:rPr>
      <w:sz w:val="20"/>
      <w:szCs w:val="20"/>
    </w:rPr>
  </w:style>
  <w:style w:type="character" w:customStyle="1" w:styleId="Zkladntext3Char">
    <w:name w:val="Základní text 3 Char"/>
    <w:basedOn w:val="Standardnpsmoodstavce"/>
    <w:link w:val="Zkladntext3"/>
    <w:rsid w:val="00294088"/>
  </w:style>
  <w:style w:type="paragraph" w:customStyle="1" w:styleId="StylStylStylNorml11ArialernZarovnatdoblokuDoleva1">
    <w:name w:val="Styl Styl Styl Normál11 + Arial Černá Zarovnat do bloku + Doleva +...1"/>
    <w:basedOn w:val="StylStylNorml11ArialernZarovnatdoblokuDolevaCharChar"/>
    <w:rsid w:val="00294088"/>
    <w:rPr>
      <w:color w:val="auto"/>
    </w:rPr>
  </w:style>
  <w:style w:type="paragraph" w:customStyle="1" w:styleId="sstText">
    <w:name w:val="sstText"/>
    <w:basedOn w:val="Normln"/>
    <w:next w:val="Normln"/>
    <w:rsid w:val="00294088"/>
    <w:pPr>
      <w:suppressAutoHyphens/>
      <w:spacing w:line="264" w:lineRule="auto"/>
    </w:pPr>
    <w:rPr>
      <w:sz w:val="20"/>
      <w:szCs w:val="20"/>
      <w:lang w:val="en-US"/>
    </w:rPr>
  </w:style>
  <w:style w:type="paragraph" w:customStyle="1" w:styleId="Normln11CharCharCharCharCharChar">
    <w:name w:val="Normální11 Char Char Char Char Char Char"/>
    <w:basedOn w:val="Normln"/>
    <w:rsid w:val="00294088"/>
    <w:pPr>
      <w:suppressAutoHyphens/>
      <w:spacing w:line="264" w:lineRule="auto"/>
    </w:pPr>
    <w:rPr>
      <w:rFonts w:ascii="Arial" w:hAnsi="Arial"/>
      <w:sz w:val="22"/>
      <w:szCs w:val="20"/>
    </w:rPr>
  </w:style>
  <w:style w:type="paragraph" w:customStyle="1" w:styleId="Normln11CharCharCharCharCharCharCharChar1CharCharChar">
    <w:name w:val="Normální11 Char Char Char Char Char Char Char Char1 Char Char Char"/>
    <w:basedOn w:val="Normln"/>
    <w:rsid w:val="00294088"/>
    <w:pPr>
      <w:suppressAutoHyphens/>
      <w:spacing w:line="264" w:lineRule="auto"/>
    </w:pPr>
    <w:rPr>
      <w:rFonts w:ascii="Arial" w:hAnsi="Arial"/>
      <w:sz w:val="22"/>
      <w:szCs w:val="20"/>
    </w:rPr>
  </w:style>
  <w:style w:type="paragraph" w:customStyle="1" w:styleId="Normalfirst">
    <w:name w:val="Normal first"/>
    <w:basedOn w:val="Normln"/>
    <w:next w:val="Normln"/>
    <w:rsid w:val="00294088"/>
    <w:pPr>
      <w:suppressAutoHyphens/>
      <w:spacing w:before="120" w:line="220" w:lineRule="exact"/>
      <w:jc w:val="both"/>
    </w:pPr>
    <w:rPr>
      <w:rFonts w:ascii="Arial" w:hAnsi="Arial"/>
      <w:sz w:val="18"/>
      <w:szCs w:val="20"/>
      <w:lang w:val="en-US"/>
    </w:rPr>
  </w:style>
  <w:style w:type="paragraph" w:customStyle="1" w:styleId="Odsazentext-IKa">
    <w:name w:val="Odsazený text-IKa"/>
    <w:basedOn w:val="Normln"/>
    <w:rsid w:val="00294088"/>
    <w:pPr>
      <w:tabs>
        <w:tab w:val="num" w:pos="720"/>
      </w:tabs>
      <w:suppressAutoHyphens/>
      <w:overflowPunct w:val="0"/>
      <w:autoSpaceDE w:val="0"/>
      <w:autoSpaceDN w:val="0"/>
      <w:adjustRightInd w:val="0"/>
      <w:spacing w:after="120" w:line="264" w:lineRule="auto"/>
      <w:ind w:left="720" w:hanging="360"/>
    </w:pPr>
    <w:rPr>
      <w:rFonts w:ascii="Arial" w:hAnsi="Arial"/>
      <w:color w:val="000000"/>
      <w:sz w:val="20"/>
    </w:rPr>
  </w:style>
  <w:style w:type="character" w:customStyle="1" w:styleId="StylStylNorml11ArialernZarovnatdoblokuDolevaCharCharChar">
    <w:name w:val="Styl Styl Normál11 + Arial Černá Zarovnat do bloku + Doleva Char Char Char"/>
    <w:rsid w:val="00294088"/>
    <w:rPr>
      <w:rFonts w:ascii="Arial" w:hAnsi="Arial"/>
      <w:color w:val="000000"/>
      <w:sz w:val="22"/>
      <w:lang w:val="cs-CZ" w:eastAsia="cs-CZ" w:bidi="ar-SA"/>
    </w:rPr>
  </w:style>
  <w:style w:type="character" w:customStyle="1" w:styleId="Styl4CharCharChar">
    <w:name w:val="Styl4 Char Char Char"/>
    <w:rsid w:val="00294088"/>
    <w:rPr>
      <w:rFonts w:ascii="Arial" w:hAnsi="Arial"/>
      <w:b/>
      <w:i/>
      <w:snapToGrid w:val="0"/>
      <w:sz w:val="22"/>
      <w:lang w:val="cs-CZ" w:eastAsia="cs-CZ" w:bidi="ar-SA"/>
    </w:rPr>
  </w:style>
  <w:style w:type="paragraph" w:customStyle="1" w:styleId="StylStylNorml11ArialernZarovnatdoblokuDoleva">
    <w:name w:val="Styl Styl Normál11 + Arial Černá Zarovnat do bloku + Doleva"/>
    <w:basedOn w:val="StylNorml11ArialernZarovnatdobloku"/>
    <w:rsid w:val="00294088"/>
    <w:pPr>
      <w:autoSpaceDN w:val="0"/>
      <w:adjustRightInd w:val="0"/>
      <w:ind w:firstLine="284"/>
      <w:jc w:val="left"/>
    </w:pPr>
  </w:style>
  <w:style w:type="paragraph" w:customStyle="1" w:styleId="Normln11">
    <w:name w:val="Normální11"/>
    <w:basedOn w:val="Normln"/>
    <w:link w:val="Normln11Char"/>
    <w:rsid w:val="00294088"/>
    <w:pPr>
      <w:suppressAutoHyphens/>
      <w:spacing w:line="264" w:lineRule="auto"/>
    </w:pPr>
    <w:rPr>
      <w:rFonts w:ascii="Arial" w:hAnsi="Arial"/>
      <w:sz w:val="22"/>
      <w:szCs w:val="20"/>
    </w:rPr>
  </w:style>
  <w:style w:type="character" w:customStyle="1" w:styleId="Normln11Char">
    <w:name w:val="Normální11 Char"/>
    <w:link w:val="Normln11"/>
    <w:rsid w:val="00294088"/>
    <w:rPr>
      <w:rFonts w:ascii="Arial" w:hAnsi="Arial"/>
      <w:sz w:val="22"/>
    </w:rPr>
  </w:style>
  <w:style w:type="paragraph" w:customStyle="1" w:styleId="Styl4">
    <w:name w:val="Styl4"/>
    <w:basedOn w:val="Styl1CharChar"/>
    <w:rsid w:val="00294088"/>
    <w:rPr>
      <w:snapToGrid w:val="0"/>
    </w:rPr>
  </w:style>
  <w:style w:type="paragraph" w:customStyle="1" w:styleId="StylStylStylNorml11ArialernZarovnatdoblokuDolevaCharChar">
    <w:name w:val="Styl Styl Styl Normál11 + Arial Černá Zarovnat do bloku + Doleva +... Char Char"/>
    <w:basedOn w:val="StylStylNorml11ArialernZarovnatdoblokuDoleva"/>
    <w:rsid w:val="00294088"/>
    <w:pPr>
      <w:ind w:firstLine="0"/>
    </w:pPr>
    <w:rPr>
      <w:u w:val="single"/>
    </w:rPr>
  </w:style>
  <w:style w:type="character" w:customStyle="1" w:styleId="StylStylStylNorml11ArialernZarovnatdoblokuDolevaCharCharChar">
    <w:name w:val="Styl Styl Styl Normál11 + Arial Černá Zarovnat do bloku + Doleva +... Char Char Char"/>
    <w:rsid w:val="00294088"/>
    <w:rPr>
      <w:rFonts w:ascii="Arial" w:hAnsi="Arial"/>
      <w:color w:val="000000"/>
      <w:sz w:val="22"/>
      <w:u w:val="single"/>
      <w:lang w:val="cs-CZ" w:eastAsia="cs-CZ" w:bidi="ar-SA"/>
    </w:rPr>
  </w:style>
  <w:style w:type="character" w:customStyle="1" w:styleId="ZkladntextodsazenChar">
    <w:name w:val="Základní text odsazený Char"/>
    <w:basedOn w:val="Standardnpsmoodstavce"/>
    <w:link w:val="Zkladntextodsazen"/>
    <w:uiPriority w:val="99"/>
    <w:rsid w:val="00294088"/>
    <w:rPr>
      <w:b/>
      <w:bCs/>
      <w:sz w:val="24"/>
      <w:szCs w:val="24"/>
    </w:rPr>
  </w:style>
  <w:style w:type="paragraph" w:customStyle="1" w:styleId="StylStylStylNorml11ArialernZarovnatdoblokuDoleva">
    <w:name w:val="Styl Styl Styl Normál11 + Arial Černá Zarovnat do bloku + Doleva +..."/>
    <w:basedOn w:val="StylStylNorml11ArialernZarovnatdoblokuDoleva"/>
    <w:rsid w:val="00294088"/>
    <w:pPr>
      <w:ind w:firstLine="0"/>
    </w:pPr>
    <w:rPr>
      <w:u w:val="single"/>
    </w:rPr>
  </w:style>
  <w:style w:type="paragraph" w:customStyle="1" w:styleId="StylNormln11ZarovnatdoblokuChar">
    <w:name w:val="Styl Normální11 + Zarovnat do bloku Char"/>
    <w:basedOn w:val="Normln"/>
    <w:rsid w:val="00294088"/>
    <w:pPr>
      <w:suppressAutoHyphens/>
      <w:spacing w:line="264" w:lineRule="auto"/>
    </w:pPr>
    <w:rPr>
      <w:rFonts w:ascii="Arial" w:hAnsi="Arial"/>
      <w:sz w:val="22"/>
      <w:szCs w:val="20"/>
    </w:rPr>
  </w:style>
  <w:style w:type="character" w:customStyle="1" w:styleId="StylStyl12bTunKurzvaArial">
    <w:name w:val="Styl Styl 12 b. Tučné Kurzíva + Arial"/>
    <w:rsid w:val="00294088"/>
    <w:rPr>
      <w:rFonts w:ascii="Arial" w:hAnsi="Arial"/>
      <w:b/>
      <w:bCs/>
      <w:i/>
      <w:iCs/>
      <w:sz w:val="24"/>
    </w:rPr>
  </w:style>
  <w:style w:type="paragraph" w:customStyle="1" w:styleId="StylNormln1112bTun1">
    <w:name w:val="Styl Normální11 + 12 b. Tučné1"/>
    <w:basedOn w:val="Normln11"/>
    <w:rsid w:val="00294088"/>
    <w:rPr>
      <w:b/>
      <w:bCs/>
      <w:sz w:val="24"/>
    </w:rPr>
  </w:style>
  <w:style w:type="character" w:customStyle="1" w:styleId="Nadpis12">
    <w:name w:val="Nadpis 12"/>
    <w:rsid w:val="00294088"/>
    <w:rPr>
      <w:rFonts w:ascii="Arial" w:hAnsi="Arial"/>
      <w:b/>
      <w:noProof w:val="0"/>
      <w:sz w:val="24"/>
      <w:lang w:val="cs-CZ"/>
    </w:rPr>
  </w:style>
  <w:style w:type="paragraph" w:customStyle="1" w:styleId="StylNormln11TunCharChar">
    <w:name w:val="Styl Normální11 + Tučné Char Char"/>
    <w:basedOn w:val="Normln11CharCharCharCharCharCharCharChar1CharCharChar"/>
    <w:rsid w:val="00294088"/>
    <w:rPr>
      <w:b/>
      <w:bCs/>
    </w:rPr>
  </w:style>
  <w:style w:type="paragraph" w:customStyle="1" w:styleId="StylStylNorml11ArialernZarovnatdoblokuDolevaChar">
    <w:name w:val="Styl Styl Normál11 + Arial Černá Zarovnat do bloku + Doleva Char"/>
    <w:basedOn w:val="StylNorml11ArialernZarovnatdobloku"/>
    <w:rsid w:val="00294088"/>
    <w:pPr>
      <w:autoSpaceDN w:val="0"/>
      <w:adjustRightInd w:val="0"/>
      <w:ind w:firstLine="284"/>
      <w:jc w:val="left"/>
    </w:pPr>
  </w:style>
  <w:style w:type="character" w:customStyle="1" w:styleId="StylStylArial11bTunKurzvaArial">
    <w:name w:val="Styl Styl Arial 11 b. Tučné Kurzíva + Arial"/>
    <w:rsid w:val="00294088"/>
    <w:rPr>
      <w:rFonts w:ascii="Arial" w:hAnsi="Arial"/>
      <w:b/>
      <w:bCs/>
      <w:i/>
      <w:iCs/>
      <w:sz w:val="22"/>
      <w:szCs w:val="22"/>
    </w:rPr>
  </w:style>
  <w:style w:type="character" w:customStyle="1" w:styleId="odrkyCharChar">
    <w:name w:val="odrážky Char Char"/>
    <w:basedOn w:val="Styl3Char"/>
    <w:rsid w:val="00294088"/>
    <w:rPr>
      <w:rFonts w:ascii="Arial" w:hAnsi="Arial"/>
      <w:color w:val="000000"/>
      <w:sz w:val="22"/>
      <w:lang w:val="cs-CZ" w:bidi="ar-SA"/>
    </w:rPr>
  </w:style>
  <w:style w:type="character" w:customStyle="1" w:styleId="Normln11CharChar1CharChar5">
    <w:name w:val="Normální11 Char Char1 Char Char5"/>
    <w:rsid w:val="00294088"/>
    <w:rPr>
      <w:rFonts w:ascii="Arial" w:hAnsi="Arial"/>
      <w:sz w:val="22"/>
      <w:lang w:val="cs-CZ" w:eastAsia="cs-CZ" w:bidi="ar-SA"/>
    </w:rPr>
  </w:style>
  <w:style w:type="paragraph" w:customStyle="1" w:styleId="Normlnodsazen0">
    <w:name w:val="Normální_odsazený"/>
    <w:basedOn w:val="Normln"/>
    <w:rsid w:val="00294088"/>
    <w:pPr>
      <w:tabs>
        <w:tab w:val="left" w:pos="567"/>
      </w:tabs>
      <w:suppressAutoHyphens/>
      <w:spacing w:before="60" w:after="60" w:line="264" w:lineRule="auto"/>
      <w:ind w:left="567" w:hanging="567"/>
    </w:pPr>
    <w:rPr>
      <w:rFonts w:ascii="Arial" w:hAnsi="Arial"/>
      <w:sz w:val="18"/>
    </w:rPr>
  </w:style>
  <w:style w:type="paragraph" w:customStyle="1" w:styleId="Normln11CharChar1Char">
    <w:name w:val="Normální11 Char Char1 Char"/>
    <w:basedOn w:val="Normln"/>
    <w:rsid w:val="00294088"/>
    <w:pPr>
      <w:suppressAutoHyphens/>
      <w:spacing w:line="264" w:lineRule="auto"/>
    </w:pPr>
    <w:rPr>
      <w:rFonts w:ascii="Arial" w:hAnsi="Arial"/>
      <w:sz w:val="22"/>
      <w:szCs w:val="20"/>
    </w:rPr>
  </w:style>
  <w:style w:type="paragraph" w:customStyle="1" w:styleId="Normln11Char1CharChar">
    <w:name w:val="Normální11 Char1 Char Char"/>
    <w:basedOn w:val="Normln"/>
    <w:rsid w:val="00294088"/>
    <w:pPr>
      <w:suppressAutoHyphens/>
      <w:spacing w:line="264" w:lineRule="auto"/>
    </w:pPr>
    <w:rPr>
      <w:rFonts w:ascii="Arial" w:hAnsi="Arial"/>
      <w:sz w:val="22"/>
      <w:szCs w:val="20"/>
    </w:rPr>
  </w:style>
  <w:style w:type="character" w:customStyle="1" w:styleId="TabulkaChar">
    <w:name w:val="Tabulka Char"/>
    <w:rsid w:val="00294088"/>
    <w:rPr>
      <w:rFonts w:ascii="Arial Narrow" w:hAnsi="Arial Narrow"/>
      <w:sz w:val="18"/>
      <w:lang w:val="cs-CZ" w:bidi="ar-SA"/>
    </w:rPr>
  </w:style>
  <w:style w:type="character" w:customStyle="1" w:styleId="textwhitehead1">
    <w:name w:val="text_white_head1"/>
    <w:rsid w:val="00294088"/>
    <w:rPr>
      <w:rFonts w:ascii="Tahoma" w:hAnsi="Tahoma" w:cs="Tahoma" w:hint="default"/>
      <w:b/>
      <w:bCs/>
      <w:color w:val="E9EEFD"/>
      <w:sz w:val="21"/>
      <w:szCs w:val="21"/>
    </w:rPr>
  </w:style>
  <w:style w:type="character" w:customStyle="1" w:styleId="Nadpis3CharCharChar1">
    <w:name w:val="Nadpis 3 Char Char Char1"/>
    <w:aliases w:val="Subsekce Char Char Char1,H3 Char Char Char1,h3 Char Char Char1,subhead Char Char Char1,1. Char Char Char1,PA Minor Section Char Char Char1,Odstavec Char Char Char1,Podkapitola2 Char Char Char1,V_Head3 Char Char Char1"/>
    <w:rsid w:val="00294088"/>
    <w:rPr>
      <w:rFonts w:ascii="Arial" w:hAnsi="Arial"/>
      <w:b/>
      <w:sz w:val="24"/>
      <w:lang w:val="cs-CZ" w:bidi="ar-SA"/>
    </w:rPr>
  </w:style>
  <w:style w:type="paragraph" w:customStyle="1" w:styleId="Normln2">
    <w:name w:val="Normální 2"/>
    <w:basedOn w:val="Normln"/>
    <w:rsid w:val="00294088"/>
    <w:pPr>
      <w:widowControl w:val="0"/>
      <w:suppressAutoHyphens/>
      <w:spacing w:line="264" w:lineRule="auto"/>
    </w:pPr>
    <w:rPr>
      <w:rFonts w:ascii="Arial" w:hAnsi="Arial"/>
      <w:sz w:val="20"/>
      <w:szCs w:val="20"/>
    </w:rPr>
  </w:style>
  <w:style w:type="paragraph" w:customStyle="1" w:styleId="Odrkakladn">
    <w:name w:val="Odrážka kladná"/>
    <w:basedOn w:val="Normln"/>
    <w:rsid w:val="00294088"/>
    <w:pPr>
      <w:widowControl w:val="0"/>
      <w:tabs>
        <w:tab w:val="num" w:pos="720"/>
      </w:tabs>
      <w:suppressAutoHyphens/>
      <w:spacing w:line="280" w:lineRule="exact"/>
      <w:ind w:left="720" w:hanging="360"/>
    </w:pPr>
    <w:rPr>
      <w:rFonts w:ascii="Arial" w:hAnsi="Arial"/>
      <w:sz w:val="20"/>
      <w:szCs w:val="20"/>
    </w:rPr>
  </w:style>
  <w:style w:type="paragraph" w:styleId="FormtovanvHTML">
    <w:name w:val="HTML Preformatted"/>
    <w:basedOn w:val="Normln"/>
    <w:link w:val="FormtovanvHTMLChar"/>
    <w:rsid w:val="00294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64" w:lineRule="auto"/>
    </w:pPr>
    <w:rPr>
      <w:rFonts w:ascii="Courier New" w:eastAsia="Courier New" w:hAnsi="Courier New" w:cs="Courier New"/>
      <w:sz w:val="20"/>
      <w:szCs w:val="20"/>
    </w:rPr>
  </w:style>
  <w:style w:type="character" w:customStyle="1" w:styleId="FormtovanvHTMLChar">
    <w:name w:val="Formátovaný v HTML Char"/>
    <w:basedOn w:val="Standardnpsmoodstavce"/>
    <w:link w:val="FormtovanvHTML"/>
    <w:rsid w:val="00294088"/>
    <w:rPr>
      <w:rFonts w:ascii="Courier New" w:eastAsia="Courier New" w:hAnsi="Courier New" w:cs="Courier New"/>
    </w:rPr>
  </w:style>
  <w:style w:type="paragraph" w:customStyle="1" w:styleId="Odrky1">
    <w:name w:val="Odrážky"/>
    <w:basedOn w:val="Normln"/>
    <w:rsid w:val="00294088"/>
    <w:pPr>
      <w:tabs>
        <w:tab w:val="num" w:pos="720"/>
      </w:tabs>
      <w:suppressAutoHyphens/>
      <w:spacing w:line="264" w:lineRule="auto"/>
      <w:ind w:left="720" w:hanging="360"/>
      <w:jc w:val="both"/>
    </w:pPr>
    <w:rPr>
      <w:rFonts w:ascii="Arial" w:hAnsi="Arial"/>
      <w:sz w:val="20"/>
    </w:rPr>
  </w:style>
  <w:style w:type="character" w:customStyle="1" w:styleId="OdrkyChar">
    <w:name w:val="Odrážky Char"/>
    <w:rsid w:val="00294088"/>
    <w:rPr>
      <w:rFonts w:ascii="Arial" w:hAnsi="Arial"/>
      <w:szCs w:val="24"/>
      <w:lang w:val="cs-CZ" w:eastAsia="cs-CZ" w:bidi="ar-SA"/>
    </w:rPr>
  </w:style>
  <w:style w:type="character" w:customStyle="1" w:styleId="Nadpis3CharChar1">
    <w:name w:val="Nadpis 3 Char Char1"/>
    <w:rsid w:val="00294088"/>
    <w:rPr>
      <w:rFonts w:ascii="Arial" w:hAnsi="Arial"/>
      <w:b/>
      <w:sz w:val="24"/>
      <w:lang w:val="cs-CZ" w:bidi="ar-SA"/>
    </w:rPr>
  </w:style>
  <w:style w:type="paragraph" w:customStyle="1" w:styleId="OdrazT0ctverecek">
    <w:name w:val="OdrazT_0_ctverecek"/>
    <w:basedOn w:val="Normln"/>
    <w:rsid w:val="00294088"/>
    <w:pPr>
      <w:tabs>
        <w:tab w:val="num" w:pos="360"/>
      </w:tabs>
      <w:suppressAutoHyphens/>
      <w:autoSpaceDE w:val="0"/>
      <w:autoSpaceDN w:val="0"/>
      <w:ind w:left="360" w:hanging="360"/>
    </w:pPr>
    <w:rPr>
      <w:rFonts w:ascii="Arial" w:hAnsi="Arial" w:cs="Arial"/>
      <w:sz w:val="16"/>
      <w:szCs w:val="16"/>
    </w:rPr>
  </w:style>
  <w:style w:type="paragraph" w:customStyle="1" w:styleId="4">
    <w:name w:val="4"/>
    <w:basedOn w:val="Normln"/>
    <w:next w:val="Normlnweb"/>
    <w:rsid w:val="00294088"/>
    <w:pPr>
      <w:numPr>
        <w:numId w:val="38"/>
      </w:numPr>
      <w:tabs>
        <w:tab w:val="clear" w:pos="1068"/>
      </w:tabs>
      <w:suppressAutoHyphens/>
      <w:spacing w:before="100" w:beforeAutospacing="1" w:after="100" w:afterAutospacing="1"/>
      <w:ind w:left="0" w:firstLine="0"/>
    </w:pPr>
  </w:style>
  <w:style w:type="character" w:customStyle="1" w:styleId="jmnoobjektuChar">
    <w:name w:val="jméno objektu Char"/>
    <w:rsid w:val="00294088"/>
    <w:rPr>
      <w:rFonts w:ascii="Arial" w:hAnsi="Arial"/>
      <w:i/>
      <w:iCs/>
      <w:lang w:val="cs-CZ" w:eastAsia="cs-CZ" w:bidi="ar-SA"/>
    </w:rPr>
  </w:style>
  <w:style w:type="paragraph" w:styleId="Zkladntextodsazen2">
    <w:name w:val="Body Text Indent 2"/>
    <w:basedOn w:val="Normln"/>
    <w:link w:val="Zkladntextodsazen2Char"/>
    <w:uiPriority w:val="99"/>
    <w:rsid w:val="00294088"/>
    <w:pPr>
      <w:suppressAutoHyphens/>
      <w:autoSpaceDE w:val="0"/>
      <w:autoSpaceDN w:val="0"/>
      <w:adjustRightInd w:val="0"/>
      <w:spacing w:line="240" w:lineRule="atLeast"/>
      <w:ind w:left="23"/>
      <w:jc w:val="both"/>
    </w:pPr>
    <w:rPr>
      <w:rFonts w:ascii="Helv" w:hAnsi="Helv"/>
      <w:color w:val="000000"/>
      <w:sz w:val="20"/>
      <w:szCs w:val="20"/>
    </w:rPr>
  </w:style>
  <w:style w:type="character" w:customStyle="1" w:styleId="Zkladntextodsazen2Char">
    <w:name w:val="Základní text odsazený 2 Char"/>
    <w:basedOn w:val="Standardnpsmoodstavce"/>
    <w:link w:val="Zkladntextodsazen2"/>
    <w:uiPriority w:val="99"/>
    <w:rsid w:val="00294088"/>
    <w:rPr>
      <w:rFonts w:ascii="Helv" w:hAnsi="Helv"/>
      <w:color w:val="000000"/>
    </w:rPr>
  </w:style>
  <w:style w:type="character" w:customStyle="1" w:styleId="VHead2Char">
    <w:name w:val="V_Head2 Char"/>
    <w:aliases w:val="V_Head21 Char,V_Head22 Char,V_Head23 Char,V_Head211 Char,V_Head221 Char,V_Head24 Char,V_Head212 Char,V_Head222 Char,V_Head231 Char,V_Head2111 Char,V_Head2211 Char,V_Head25 Char,V_Head213 Char,V_Head223 Char,V_Head232 Char,V_Head2112 Char"/>
    <w:rsid w:val="00294088"/>
    <w:rPr>
      <w:rFonts w:ascii="Arial" w:hAnsi="Arial"/>
      <w:b/>
      <w:sz w:val="28"/>
      <w:szCs w:val="28"/>
      <w:lang w:val="cs-CZ" w:eastAsia="cs-CZ" w:bidi="ar-SA"/>
    </w:rPr>
  </w:style>
  <w:style w:type="paragraph" w:customStyle="1" w:styleId="Uvod1">
    <w:name w:val="Uvod1"/>
    <w:basedOn w:val="Normln"/>
    <w:rsid w:val="00294088"/>
    <w:pPr>
      <w:suppressAutoHyphens/>
      <w:jc w:val="center"/>
    </w:pPr>
    <w:rPr>
      <w:rFonts w:ascii="Arial" w:hAnsi="Arial"/>
      <w:b/>
      <w:bCs/>
      <w:sz w:val="56"/>
      <w:szCs w:val="20"/>
    </w:rPr>
  </w:style>
  <w:style w:type="paragraph" w:customStyle="1" w:styleId="TabulkaCharChar">
    <w:name w:val="Tabulka Char Char"/>
    <w:basedOn w:val="Normln"/>
    <w:next w:val="Rejstk1"/>
    <w:rsid w:val="00294088"/>
    <w:pPr>
      <w:suppressAutoHyphens/>
      <w:spacing w:before="240" w:after="240"/>
      <w:jc w:val="center"/>
    </w:pPr>
    <w:rPr>
      <w:rFonts w:ascii="Arial" w:hAnsi="Arial"/>
      <w:sz w:val="20"/>
    </w:rPr>
  </w:style>
  <w:style w:type="paragraph" w:styleId="Rejstk1">
    <w:name w:val="index 1"/>
    <w:basedOn w:val="Normln"/>
    <w:next w:val="Normln"/>
    <w:autoRedefine/>
    <w:semiHidden/>
    <w:rsid w:val="00294088"/>
    <w:pPr>
      <w:suppressAutoHyphens/>
      <w:spacing w:after="120" w:line="264" w:lineRule="auto"/>
      <w:ind w:left="200" w:hanging="200"/>
    </w:pPr>
    <w:rPr>
      <w:rFonts w:ascii="Arial" w:hAnsi="Arial"/>
      <w:sz w:val="20"/>
      <w:szCs w:val="20"/>
    </w:rPr>
  </w:style>
  <w:style w:type="paragraph" w:customStyle="1" w:styleId="Odrka0">
    <w:name w:val="Odrážka"/>
    <w:basedOn w:val="Normln"/>
    <w:rsid w:val="00294088"/>
    <w:pPr>
      <w:numPr>
        <w:numId w:val="37"/>
      </w:numPr>
      <w:tabs>
        <w:tab w:val="num" w:pos="1068"/>
      </w:tabs>
      <w:suppressAutoHyphens/>
      <w:ind w:left="1068"/>
    </w:pPr>
    <w:rPr>
      <w:rFonts w:ascii="Arial" w:hAnsi="Arial" w:cs="Arial"/>
      <w:sz w:val="20"/>
    </w:rPr>
  </w:style>
  <w:style w:type="paragraph" w:customStyle="1" w:styleId="odra">
    <w:name w:val="odra"/>
    <w:basedOn w:val="Normln"/>
    <w:rsid w:val="00294088"/>
    <w:pPr>
      <w:numPr>
        <w:numId w:val="27"/>
      </w:numPr>
      <w:suppressAutoHyphens/>
      <w:spacing w:before="100" w:beforeAutospacing="1" w:after="100" w:afterAutospacing="1"/>
      <w:contextualSpacing/>
      <w:jc w:val="both"/>
    </w:pPr>
    <w:rPr>
      <w:rFonts w:ascii="Arial" w:hAnsi="Arial"/>
      <w:sz w:val="20"/>
      <w:szCs w:val="20"/>
    </w:rPr>
  </w:style>
  <w:style w:type="paragraph" w:customStyle="1" w:styleId="ANECT">
    <w:name w:val="ANECT"/>
    <w:basedOn w:val="Normln"/>
    <w:rsid w:val="00294088"/>
    <w:pPr>
      <w:shd w:val="clear" w:color="auto" w:fill="FFFF99"/>
      <w:suppressAutoHyphens/>
    </w:pPr>
    <w:rPr>
      <w:rFonts w:ascii="Arial" w:hAnsi="Arial"/>
      <w:sz w:val="20"/>
      <w:szCs w:val="20"/>
    </w:rPr>
  </w:style>
  <w:style w:type="paragraph" w:customStyle="1" w:styleId="Odstavec">
    <w:name w:val="Odstavec"/>
    <w:basedOn w:val="Normln"/>
    <w:rsid w:val="00294088"/>
    <w:pPr>
      <w:suppressAutoHyphens/>
      <w:spacing w:before="60" w:after="60"/>
      <w:jc w:val="both"/>
    </w:pPr>
    <w:rPr>
      <w:rFonts w:ascii="Arial" w:hAnsi="Arial"/>
    </w:rPr>
  </w:style>
  <w:style w:type="paragraph" w:customStyle="1" w:styleId="obrazek">
    <w:name w:val="obrazek"/>
    <w:basedOn w:val="Normln"/>
    <w:rsid w:val="00294088"/>
    <w:pPr>
      <w:suppressAutoHyphens/>
      <w:spacing w:before="20" w:after="20"/>
    </w:pPr>
    <w:rPr>
      <w:rFonts w:ascii="Arial" w:hAnsi="Arial"/>
      <w:sz w:val="20"/>
      <w:szCs w:val="20"/>
      <w:lang w:val="en-US"/>
    </w:rPr>
  </w:style>
  <w:style w:type="paragraph" w:customStyle="1" w:styleId="Bezmezer1">
    <w:name w:val="Bez mezer1"/>
    <w:aliases w:val="Norm. bez mezer"/>
    <w:uiPriority w:val="99"/>
    <w:rsid w:val="00294088"/>
    <w:rPr>
      <w:rFonts w:ascii="Calibri" w:hAnsi="Calibri"/>
      <w:sz w:val="22"/>
      <w:szCs w:val="22"/>
      <w:lang w:eastAsia="en-US"/>
    </w:rPr>
  </w:style>
  <w:style w:type="paragraph" w:customStyle="1" w:styleId="StylZarovnatdobloku">
    <w:name w:val="Styl Zarovnat do bloku"/>
    <w:basedOn w:val="Normln"/>
    <w:rsid w:val="00294088"/>
    <w:pPr>
      <w:suppressAutoHyphens/>
      <w:spacing w:after="120"/>
      <w:contextualSpacing/>
      <w:jc w:val="both"/>
    </w:pPr>
    <w:rPr>
      <w:rFonts w:ascii="Arial" w:hAnsi="Arial"/>
      <w:sz w:val="20"/>
      <w:szCs w:val="20"/>
      <w:lang w:val="en-US" w:eastAsia="sv-SE"/>
    </w:rPr>
  </w:style>
  <w:style w:type="character" w:customStyle="1" w:styleId="StylZarovnatdoblokuChar">
    <w:name w:val="Styl Zarovnat do bloku Char"/>
    <w:rsid w:val="00294088"/>
    <w:rPr>
      <w:rFonts w:ascii="Arial" w:hAnsi="Arial"/>
      <w:lang w:val="en-US" w:eastAsia="sv-SE"/>
    </w:rPr>
  </w:style>
  <w:style w:type="paragraph" w:customStyle="1" w:styleId="TableText">
    <w:name w:val="Table Text"/>
    <w:basedOn w:val="Normln"/>
    <w:rsid w:val="00294088"/>
    <w:pPr>
      <w:suppressAutoHyphens/>
      <w:spacing w:before="60" w:after="60"/>
      <w:jc w:val="both"/>
    </w:pPr>
    <w:rPr>
      <w:rFonts w:ascii="Arial" w:hAnsi="Arial"/>
      <w:sz w:val="20"/>
      <w:szCs w:val="20"/>
      <w:lang w:val="en-US" w:eastAsia="en-US"/>
    </w:rPr>
  </w:style>
  <w:style w:type="paragraph" w:customStyle="1" w:styleId="TableHeading0">
    <w:name w:val="Table Heading"/>
    <w:basedOn w:val="TableText"/>
    <w:rsid w:val="00294088"/>
    <w:pPr>
      <w:keepLines/>
      <w:spacing w:before="120" w:after="120"/>
      <w:jc w:val="left"/>
    </w:pPr>
    <w:rPr>
      <w:rFonts w:ascii="Book Antiqua" w:hAnsi="Book Antiqua"/>
      <w:b/>
      <w:sz w:val="16"/>
      <w:lang w:eastAsia="cs-CZ"/>
    </w:rPr>
  </w:style>
  <w:style w:type="paragraph" w:customStyle="1" w:styleId="seznamOdrazky">
    <w:name w:val="seznam Odrazky"/>
    <w:basedOn w:val="Odstavecseseznamem"/>
    <w:qFormat/>
    <w:rsid w:val="00294088"/>
    <w:pPr>
      <w:suppressAutoHyphens/>
      <w:spacing w:after="120"/>
      <w:ind w:left="227" w:hanging="227"/>
      <w:contextualSpacing/>
      <w:jc w:val="both"/>
    </w:pPr>
    <w:rPr>
      <w:rFonts w:ascii="Arial" w:hAnsi="Arial" w:cs="Times New Roman"/>
      <w:sz w:val="20"/>
      <w:lang w:eastAsia="en-US"/>
    </w:rPr>
  </w:style>
  <w:style w:type="paragraph" w:customStyle="1" w:styleId="Norma">
    <w:name w:val="Norma"/>
    <w:basedOn w:val="Nadpis3"/>
    <w:rsid w:val="00294088"/>
    <w:pPr>
      <w:numPr>
        <w:ilvl w:val="0"/>
        <w:numId w:val="39"/>
      </w:numPr>
      <w:tabs>
        <w:tab w:val="clear" w:pos="720"/>
        <w:tab w:val="num" w:pos="2020"/>
      </w:tabs>
      <w:suppressAutoHyphens/>
      <w:spacing w:after="60"/>
      <w:ind w:left="1948" w:hanging="648"/>
    </w:pPr>
    <w:rPr>
      <w:rFonts w:cs="Times New Roman"/>
      <w:kern w:val="28"/>
      <w:sz w:val="24"/>
      <w:szCs w:val="28"/>
      <w:lang w:val="en-US" w:eastAsia="en-US"/>
    </w:rPr>
  </w:style>
  <w:style w:type="paragraph" w:styleId="Textvbloku">
    <w:name w:val="Block Text"/>
    <w:basedOn w:val="Normln"/>
    <w:rsid w:val="00294088"/>
    <w:pPr>
      <w:tabs>
        <w:tab w:val="num" w:pos="530"/>
      </w:tabs>
      <w:suppressAutoHyphens/>
      <w:ind w:left="530" w:right="110"/>
      <w:jc w:val="both"/>
    </w:pPr>
    <w:rPr>
      <w:rFonts w:ascii="Arial" w:hAnsi="Arial" w:cs="Arial"/>
      <w:sz w:val="20"/>
      <w:szCs w:val="20"/>
    </w:rPr>
  </w:style>
  <w:style w:type="paragraph" w:customStyle="1" w:styleId="odrka">
    <w:name w:val="odrážka"/>
    <w:basedOn w:val="Normln"/>
    <w:link w:val="odrkaChar"/>
    <w:uiPriority w:val="99"/>
    <w:rsid w:val="00294088"/>
    <w:pPr>
      <w:numPr>
        <w:ilvl w:val="1"/>
        <w:numId w:val="40"/>
      </w:numPr>
      <w:tabs>
        <w:tab w:val="clear" w:pos="1440"/>
        <w:tab w:val="num" w:pos="720"/>
      </w:tabs>
      <w:suppressAutoHyphens/>
      <w:spacing w:after="100" w:afterAutospacing="1"/>
      <w:ind w:left="720"/>
    </w:pPr>
    <w:rPr>
      <w:rFonts w:ascii="Arial" w:hAnsi="Arial"/>
      <w:sz w:val="20"/>
      <w:szCs w:val="20"/>
    </w:rPr>
  </w:style>
  <w:style w:type="character" w:customStyle="1" w:styleId="odrkaChar">
    <w:name w:val="odrážka Char"/>
    <w:link w:val="odrka"/>
    <w:uiPriority w:val="99"/>
    <w:locked/>
    <w:rsid w:val="00294088"/>
    <w:rPr>
      <w:rFonts w:ascii="Arial" w:hAnsi="Arial"/>
      <w:sz w:val="20"/>
      <w:szCs w:val="20"/>
    </w:rPr>
  </w:style>
  <w:style w:type="paragraph" w:customStyle="1" w:styleId="Odrky10">
    <w:name w:val="Odrážky 1"/>
    <w:basedOn w:val="Normln"/>
    <w:rsid w:val="00294088"/>
    <w:pPr>
      <w:tabs>
        <w:tab w:val="num" w:pos="720"/>
      </w:tabs>
      <w:suppressAutoHyphens/>
      <w:ind w:left="720" w:hanging="360"/>
      <w:jc w:val="both"/>
    </w:pPr>
    <w:rPr>
      <w:sz w:val="22"/>
      <w:szCs w:val="20"/>
    </w:rPr>
  </w:style>
  <w:style w:type="paragraph" w:customStyle="1" w:styleId="Odrky2">
    <w:name w:val="Odrážky 2"/>
    <w:basedOn w:val="Normln"/>
    <w:rsid w:val="00294088"/>
    <w:pPr>
      <w:tabs>
        <w:tab w:val="num" w:pos="1440"/>
      </w:tabs>
      <w:suppressAutoHyphens/>
      <w:ind w:left="1440" w:hanging="360"/>
      <w:jc w:val="both"/>
    </w:pPr>
    <w:rPr>
      <w:sz w:val="22"/>
      <w:szCs w:val="20"/>
    </w:rPr>
  </w:style>
  <w:style w:type="paragraph" w:customStyle="1" w:styleId="Odrky0">
    <w:name w:val="Odrážky 0"/>
    <w:basedOn w:val="Normln"/>
    <w:rsid w:val="00294088"/>
    <w:pPr>
      <w:numPr>
        <w:ilvl w:val="2"/>
        <w:numId w:val="33"/>
      </w:numPr>
      <w:tabs>
        <w:tab w:val="clear" w:pos="2160"/>
        <w:tab w:val="left" w:pos="284"/>
      </w:tabs>
      <w:suppressAutoHyphens/>
      <w:ind w:left="284" w:hanging="284"/>
    </w:pPr>
    <w:rPr>
      <w:sz w:val="22"/>
      <w:szCs w:val="20"/>
    </w:rPr>
  </w:style>
  <w:style w:type="paragraph" w:customStyle="1" w:styleId="sodrkou-IKa">
    <w:name w:val="s odrážkou-IKa"/>
    <w:basedOn w:val="Normln"/>
    <w:rsid w:val="00294088"/>
    <w:pPr>
      <w:tabs>
        <w:tab w:val="num" w:pos="720"/>
      </w:tabs>
      <w:suppressAutoHyphens/>
      <w:overflowPunct w:val="0"/>
      <w:autoSpaceDE w:val="0"/>
      <w:autoSpaceDN w:val="0"/>
      <w:adjustRightInd w:val="0"/>
      <w:ind w:left="720" w:hanging="360"/>
      <w:jc w:val="both"/>
      <w:textAlignment w:val="baseline"/>
    </w:pPr>
    <w:rPr>
      <w:rFonts w:ascii="Arial" w:hAnsi="Arial"/>
      <w:color w:val="000000"/>
      <w:sz w:val="20"/>
      <w:szCs w:val="20"/>
    </w:rPr>
  </w:style>
  <w:style w:type="paragraph" w:customStyle="1" w:styleId="styl-mjCharCharChar">
    <w:name w:val="styl - můj Char Char Char"/>
    <w:basedOn w:val="Normln"/>
    <w:rsid w:val="00294088"/>
    <w:pPr>
      <w:suppressAutoHyphens/>
      <w:spacing w:after="160" w:line="240" w:lineRule="exact"/>
    </w:pPr>
    <w:rPr>
      <w:rFonts w:ascii="Tahoma" w:hAnsi="Tahoma"/>
      <w:sz w:val="20"/>
      <w:szCs w:val="20"/>
      <w:lang w:val="en-US" w:eastAsia="en-US"/>
    </w:rPr>
  </w:style>
  <w:style w:type="paragraph" w:customStyle="1" w:styleId="Poznmkaknadpisu">
    <w:name w:val="Poznámka k nadpisu"/>
    <w:basedOn w:val="Bezmezer"/>
    <w:next w:val="Bezmezer"/>
    <w:link w:val="PoznmkaknadpisuChar"/>
    <w:qFormat/>
    <w:rsid w:val="00294088"/>
    <w:pPr>
      <w:jc w:val="both"/>
    </w:pPr>
    <w:rPr>
      <w:i/>
      <w:sz w:val="16"/>
      <w:szCs w:val="16"/>
    </w:rPr>
  </w:style>
  <w:style w:type="character" w:customStyle="1" w:styleId="PoznmkaknadpisuChar">
    <w:name w:val="Poznámka k nadpisu Char"/>
    <w:link w:val="Poznmkaknadpisu"/>
    <w:rsid w:val="00294088"/>
    <w:rPr>
      <w:rFonts w:ascii="Calibri" w:eastAsia="Calibri" w:hAnsi="Calibri"/>
      <w:i/>
      <w:sz w:val="16"/>
      <w:szCs w:val="16"/>
      <w:lang w:eastAsia="en-US"/>
    </w:rPr>
  </w:style>
  <w:style w:type="paragraph" w:customStyle="1" w:styleId="styl-mjChar">
    <w:name w:val="styl - můj Char"/>
    <w:basedOn w:val="Normln"/>
    <w:rsid w:val="00294088"/>
    <w:pPr>
      <w:numPr>
        <w:numId w:val="41"/>
      </w:numPr>
      <w:tabs>
        <w:tab w:val="clear" w:pos="1008"/>
      </w:tabs>
      <w:suppressAutoHyphens/>
      <w:spacing w:after="160" w:line="240" w:lineRule="exact"/>
      <w:ind w:left="0" w:firstLine="0"/>
    </w:pPr>
    <w:rPr>
      <w:rFonts w:ascii="Tahoma" w:hAnsi="Tahoma"/>
      <w:sz w:val="20"/>
      <w:szCs w:val="20"/>
      <w:lang w:val="en-US" w:eastAsia="en-US"/>
    </w:rPr>
  </w:style>
  <w:style w:type="paragraph" w:customStyle="1" w:styleId="UVOD2">
    <w:name w:val="UVOD2"/>
    <w:basedOn w:val="Normln11CharCharCharCharCharCharCharChar1CharCharChar"/>
    <w:rsid w:val="00294088"/>
    <w:pPr>
      <w:spacing w:line="240" w:lineRule="auto"/>
      <w:jc w:val="center"/>
    </w:pPr>
    <w:rPr>
      <w:spacing w:val="20"/>
      <w:sz w:val="36"/>
    </w:rPr>
  </w:style>
  <w:style w:type="paragraph" w:customStyle="1" w:styleId="StylOdrkatahomafama2-5Arial11bZarovnatdoblokuVp">
    <w:name w:val="Styl Odrážka_tahoma_fama+2-5 + Arial 11 b. Zarovnat do bloku Vp..."/>
    <w:basedOn w:val="Normln"/>
    <w:rsid w:val="00294088"/>
    <w:pPr>
      <w:numPr>
        <w:numId w:val="34"/>
      </w:numPr>
      <w:suppressAutoHyphens/>
      <w:spacing w:before="60"/>
      <w:ind w:right="22"/>
      <w:jc w:val="both"/>
    </w:pPr>
    <w:rPr>
      <w:rFonts w:ascii="Arial" w:hAnsi="Arial" w:cs="Arial"/>
      <w:sz w:val="22"/>
      <w:szCs w:val="22"/>
    </w:rPr>
  </w:style>
  <w:style w:type="paragraph" w:customStyle="1" w:styleId="StylArial11bChar">
    <w:name w:val="Styl Arial 11 b. Char"/>
    <w:basedOn w:val="Normln"/>
    <w:link w:val="StylArial11bCharChar"/>
    <w:autoRedefine/>
    <w:uiPriority w:val="99"/>
    <w:rsid w:val="00294088"/>
    <w:pPr>
      <w:numPr>
        <w:numId w:val="35"/>
      </w:numPr>
      <w:suppressAutoHyphens/>
      <w:autoSpaceDE w:val="0"/>
      <w:autoSpaceDN w:val="0"/>
      <w:spacing w:before="120"/>
    </w:pPr>
    <w:rPr>
      <w:rFonts w:ascii="Arial" w:hAnsi="Arial"/>
      <w:sz w:val="22"/>
      <w:szCs w:val="22"/>
    </w:rPr>
  </w:style>
  <w:style w:type="character" w:customStyle="1" w:styleId="StylArial11bCharChar">
    <w:name w:val="Styl Arial 11 b. Char Char"/>
    <w:link w:val="StylArial11bChar"/>
    <w:uiPriority w:val="99"/>
    <w:locked/>
    <w:rsid w:val="00294088"/>
    <w:rPr>
      <w:rFonts w:ascii="Arial" w:hAnsi="Arial"/>
      <w:sz w:val="22"/>
      <w:szCs w:val="22"/>
    </w:rPr>
  </w:style>
  <w:style w:type="paragraph" w:customStyle="1" w:styleId="StylArial11bZarovnatdobloku">
    <w:name w:val="Styl Arial 11 b. Zarovnat do bloku"/>
    <w:basedOn w:val="Normln"/>
    <w:autoRedefine/>
    <w:uiPriority w:val="99"/>
    <w:rsid w:val="00294088"/>
    <w:pPr>
      <w:suppressAutoHyphens/>
      <w:spacing w:before="120"/>
    </w:pPr>
    <w:rPr>
      <w:rFonts w:ascii="Arial" w:hAnsi="Arial" w:cs="Arial"/>
      <w:sz w:val="22"/>
      <w:szCs w:val="22"/>
    </w:rPr>
  </w:style>
  <w:style w:type="paragraph" w:customStyle="1" w:styleId="Styl11bZarovnatdobloku">
    <w:name w:val="Styl 11 b. Zarovnat do bloku"/>
    <w:basedOn w:val="Normln"/>
    <w:link w:val="Styl11bZarovnatdoblokuChar"/>
    <w:uiPriority w:val="99"/>
    <w:rsid w:val="00294088"/>
    <w:pPr>
      <w:tabs>
        <w:tab w:val="left" w:pos="180"/>
      </w:tabs>
      <w:suppressAutoHyphens/>
      <w:spacing w:before="120"/>
    </w:pPr>
    <w:rPr>
      <w:rFonts w:ascii="Arial" w:hAnsi="Arial"/>
      <w:sz w:val="22"/>
      <w:szCs w:val="22"/>
    </w:rPr>
  </w:style>
  <w:style w:type="character" w:customStyle="1" w:styleId="Styl11bZarovnatdoblokuChar">
    <w:name w:val="Styl 11 b. Zarovnat do bloku Char"/>
    <w:link w:val="Styl11bZarovnatdobloku"/>
    <w:uiPriority w:val="99"/>
    <w:locked/>
    <w:rsid w:val="00294088"/>
    <w:rPr>
      <w:rFonts w:ascii="Arial" w:hAnsi="Arial"/>
      <w:sz w:val="22"/>
      <w:szCs w:val="22"/>
    </w:rPr>
  </w:style>
  <w:style w:type="paragraph" w:customStyle="1" w:styleId="Styl11bZarovnatdoblokuPrvndek125cm">
    <w:name w:val="Styl 11 b. Zarovnat do bloku První řádek:  125 cm"/>
    <w:basedOn w:val="Normln"/>
    <w:autoRedefine/>
    <w:uiPriority w:val="99"/>
    <w:rsid w:val="00294088"/>
    <w:pPr>
      <w:suppressAutoHyphens/>
      <w:spacing w:before="120"/>
    </w:pPr>
    <w:rPr>
      <w:rFonts w:ascii="Arial" w:hAnsi="Arial" w:cs="Arial"/>
      <w:sz w:val="22"/>
      <w:szCs w:val="22"/>
    </w:rPr>
  </w:style>
  <w:style w:type="paragraph" w:customStyle="1" w:styleId="Zkladntext21">
    <w:name w:val="Základní text 21"/>
    <w:basedOn w:val="Normln"/>
    <w:uiPriority w:val="99"/>
    <w:rsid w:val="00294088"/>
    <w:pPr>
      <w:suppressAutoHyphens/>
      <w:overflowPunct w:val="0"/>
      <w:autoSpaceDE w:val="0"/>
      <w:autoSpaceDN w:val="0"/>
      <w:adjustRightInd w:val="0"/>
      <w:spacing w:before="120"/>
      <w:ind w:firstLine="720"/>
      <w:textAlignment w:val="baseline"/>
    </w:pPr>
    <w:rPr>
      <w:rFonts w:ascii="Arial" w:hAnsi="Arial" w:cs="Arial"/>
      <w:color w:val="FF0000"/>
      <w:sz w:val="20"/>
      <w:szCs w:val="20"/>
    </w:rPr>
  </w:style>
  <w:style w:type="character" w:customStyle="1" w:styleId="Hypertextovodkaz1">
    <w:name w:val="Hypertextový odkaz1"/>
    <w:uiPriority w:val="99"/>
    <w:rsid w:val="00294088"/>
    <w:rPr>
      <w:color w:val="0000FF"/>
      <w:u w:val="single"/>
    </w:rPr>
  </w:style>
  <w:style w:type="paragraph" w:customStyle="1" w:styleId="Zatek">
    <w:name w:val="Začátek"/>
    <w:basedOn w:val="Normln"/>
    <w:next w:val="Normln"/>
    <w:uiPriority w:val="99"/>
    <w:rsid w:val="00294088"/>
    <w:pPr>
      <w:pageBreakBefore/>
      <w:suppressAutoHyphens/>
      <w:spacing w:before="120"/>
    </w:pPr>
    <w:rPr>
      <w:rFonts w:ascii="Arial" w:hAnsi="Arial" w:cs="Arial"/>
      <w:b/>
      <w:bCs/>
      <w:sz w:val="22"/>
      <w:szCs w:val="22"/>
    </w:rPr>
  </w:style>
  <w:style w:type="paragraph" w:customStyle="1" w:styleId="Nadpis4Arial">
    <w:name w:val="Nadpis 4 Arial"/>
    <w:basedOn w:val="StylArial11bChar"/>
    <w:next w:val="Normln"/>
    <w:uiPriority w:val="99"/>
    <w:rsid w:val="00294088"/>
    <w:pPr>
      <w:numPr>
        <w:numId w:val="0"/>
      </w:numPr>
      <w:ind w:left="2880" w:hanging="2880"/>
    </w:pPr>
    <w:rPr>
      <w:sz w:val="24"/>
      <w:szCs w:val="24"/>
    </w:rPr>
  </w:style>
  <w:style w:type="character" w:customStyle="1" w:styleId="StylArial">
    <w:name w:val="Styl Arial"/>
    <w:uiPriority w:val="99"/>
    <w:rsid w:val="00294088"/>
    <w:rPr>
      <w:rFonts w:ascii="Arial" w:hAnsi="Arial" w:cs="Arial"/>
      <w:sz w:val="20"/>
      <w:szCs w:val="20"/>
    </w:rPr>
  </w:style>
  <w:style w:type="paragraph" w:customStyle="1" w:styleId="kontakt">
    <w:name w:val="kontakt"/>
    <w:basedOn w:val="Normln"/>
    <w:uiPriority w:val="99"/>
    <w:rsid w:val="00294088"/>
    <w:pPr>
      <w:suppressAutoHyphens/>
      <w:spacing w:before="100" w:beforeAutospacing="1" w:after="100" w:afterAutospacing="1"/>
    </w:pPr>
    <w:rPr>
      <w:rFonts w:ascii="Arial Unicode MS" w:hAnsi="Arial Unicode MS" w:cs="Arial Unicode MS"/>
      <w:color w:val="000000"/>
      <w:sz w:val="18"/>
      <w:szCs w:val="18"/>
    </w:rPr>
  </w:style>
  <w:style w:type="paragraph" w:customStyle="1" w:styleId="lave">
    <w:name w:val="lave"/>
    <w:basedOn w:val="Normln"/>
    <w:uiPriority w:val="99"/>
    <w:rsid w:val="00294088"/>
    <w:pPr>
      <w:suppressAutoHyphens/>
      <w:spacing w:before="100" w:beforeAutospacing="1" w:after="100" w:afterAutospacing="1"/>
    </w:pPr>
    <w:rPr>
      <w:rFonts w:ascii="Arial Unicode MS" w:hAnsi="Arial Unicode MS" w:cs="Arial Unicode MS"/>
      <w:color w:val="000000"/>
      <w:sz w:val="18"/>
      <w:szCs w:val="18"/>
    </w:rPr>
  </w:style>
  <w:style w:type="paragraph" w:customStyle="1" w:styleId="StylZhlavArial11b">
    <w:name w:val="Styl Záhlaví + Arial 11 b."/>
    <w:basedOn w:val="Zhlav"/>
    <w:link w:val="StylZhlavArial11bChar"/>
    <w:uiPriority w:val="99"/>
    <w:rsid w:val="00294088"/>
    <w:pPr>
      <w:suppressAutoHyphens/>
      <w:spacing w:before="120"/>
      <w:ind w:firstLine="567"/>
    </w:pPr>
    <w:rPr>
      <w:rFonts w:ascii="Arial" w:hAnsi="Arial"/>
      <w:sz w:val="22"/>
      <w:szCs w:val="22"/>
    </w:rPr>
  </w:style>
  <w:style w:type="character" w:customStyle="1" w:styleId="StylZhlavArial11bChar">
    <w:name w:val="Styl Záhlaví + Arial 11 b. Char"/>
    <w:link w:val="StylZhlavArial11b"/>
    <w:uiPriority w:val="99"/>
    <w:locked/>
    <w:rsid w:val="00294088"/>
    <w:rPr>
      <w:rFonts w:ascii="Arial" w:hAnsi="Arial"/>
      <w:sz w:val="22"/>
      <w:szCs w:val="22"/>
    </w:rPr>
  </w:style>
  <w:style w:type="character" w:customStyle="1" w:styleId="CharCharChar">
    <w:name w:val="Char Char Char"/>
    <w:uiPriority w:val="99"/>
    <w:rsid w:val="00294088"/>
    <w:rPr>
      <w:rFonts w:ascii="Arial" w:hAnsi="Arial" w:cs="Arial"/>
      <w:b/>
      <w:bCs/>
      <w:i/>
      <w:iCs/>
      <w:smallCaps/>
      <w:sz w:val="24"/>
      <w:szCs w:val="24"/>
      <w:lang w:val="cs-CZ" w:eastAsia="cs-CZ"/>
    </w:rPr>
  </w:style>
  <w:style w:type="paragraph" w:customStyle="1" w:styleId="Poloka">
    <w:name w:val="Položka"/>
    <w:basedOn w:val="Styl11bZarovnatdobloku"/>
    <w:uiPriority w:val="99"/>
    <w:rsid w:val="00294088"/>
    <w:pPr>
      <w:spacing w:before="160" w:after="60"/>
    </w:pPr>
    <w:rPr>
      <w:b/>
      <w:bCs/>
      <w:sz w:val="24"/>
      <w:szCs w:val="24"/>
    </w:rPr>
  </w:style>
  <w:style w:type="paragraph" w:customStyle="1" w:styleId="NormOdsazen">
    <w:name w:val="Norm. Odsazený"/>
    <w:basedOn w:val="Normln"/>
    <w:link w:val="NormOdsazenChar"/>
    <w:uiPriority w:val="99"/>
    <w:rsid w:val="00294088"/>
    <w:pPr>
      <w:suppressAutoHyphens/>
      <w:spacing w:before="120" w:after="60"/>
      <w:ind w:firstLine="709"/>
    </w:pPr>
    <w:rPr>
      <w:rFonts w:ascii="Arial" w:hAnsi="Arial"/>
    </w:rPr>
  </w:style>
  <w:style w:type="character" w:customStyle="1" w:styleId="NormOdsazenChar">
    <w:name w:val="Norm. Odsazený Char"/>
    <w:link w:val="NormOdsazen"/>
    <w:uiPriority w:val="99"/>
    <w:locked/>
    <w:rsid w:val="00294088"/>
    <w:rPr>
      <w:rFonts w:ascii="Arial" w:hAnsi="Arial"/>
      <w:sz w:val="24"/>
      <w:szCs w:val="24"/>
    </w:rPr>
  </w:style>
  <w:style w:type="paragraph" w:customStyle="1" w:styleId="CharCharCharCharCharChar">
    <w:name w:val="Char Char Char Char Char Char"/>
    <w:basedOn w:val="Poloka"/>
    <w:uiPriority w:val="99"/>
    <w:semiHidden/>
    <w:rsid w:val="00294088"/>
    <w:pPr>
      <w:spacing w:before="120"/>
    </w:pPr>
    <w:rPr>
      <w:i/>
      <w:iCs/>
      <w:sz w:val="26"/>
      <w:szCs w:val="26"/>
    </w:rPr>
  </w:style>
  <w:style w:type="paragraph" w:customStyle="1" w:styleId="Odrka-tabulka">
    <w:name w:val="Odrážka-tabulka"/>
    <w:basedOn w:val="Normln"/>
    <w:uiPriority w:val="99"/>
    <w:rsid w:val="00294088"/>
    <w:pPr>
      <w:numPr>
        <w:numId w:val="42"/>
      </w:numPr>
      <w:suppressAutoHyphens/>
      <w:spacing w:before="120"/>
      <w:ind w:left="248" w:hanging="218"/>
    </w:pPr>
    <w:rPr>
      <w:rFonts w:ascii="Arial" w:hAnsi="Arial" w:cs="Arial"/>
      <w:sz w:val="20"/>
      <w:szCs w:val="20"/>
    </w:rPr>
  </w:style>
  <w:style w:type="character" w:customStyle="1" w:styleId="NormOdsazenCharChar">
    <w:name w:val="Norm. Odsazený Char Char"/>
    <w:uiPriority w:val="99"/>
    <w:rsid w:val="00294088"/>
    <w:rPr>
      <w:rFonts w:ascii="Arial" w:eastAsia="Times New Roman" w:hAnsi="Arial" w:cs="Arial"/>
      <w:sz w:val="24"/>
      <w:szCs w:val="24"/>
      <w:lang w:val="cs-CZ" w:eastAsia="cs-CZ"/>
    </w:rPr>
  </w:style>
  <w:style w:type="character" w:styleId="Nzevknihy">
    <w:name w:val="Book Title"/>
    <w:uiPriority w:val="99"/>
    <w:qFormat/>
    <w:rsid w:val="00294088"/>
    <w:rPr>
      <w:rFonts w:ascii="Arial" w:hAnsi="Arial" w:cs="Arial"/>
      <w:b/>
      <w:bCs/>
      <w:smallCaps/>
      <w:spacing w:val="5"/>
      <w:sz w:val="18"/>
      <w:szCs w:val="18"/>
      <w:lang w:val="cs-CZ" w:eastAsia="cs-CZ"/>
    </w:rPr>
  </w:style>
  <w:style w:type="paragraph" w:customStyle="1" w:styleId="Dosaenvzdln">
    <w:name w:val="Dosažené vzdělání"/>
    <w:basedOn w:val="Normln"/>
    <w:uiPriority w:val="99"/>
    <w:rsid w:val="00294088"/>
    <w:pPr>
      <w:numPr>
        <w:numId w:val="43"/>
      </w:numPr>
      <w:suppressAutoHyphens/>
      <w:spacing w:before="120"/>
    </w:pPr>
    <w:rPr>
      <w:rFonts w:ascii="Arial" w:hAnsi="Arial" w:cs="Arial"/>
      <w:sz w:val="22"/>
      <w:szCs w:val="22"/>
    </w:rPr>
  </w:style>
  <w:style w:type="paragraph" w:customStyle="1" w:styleId="OdrkatabII">
    <w:name w:val="Odrážka tab II"/>
    <w:basedOn w:val="Normln"/>
    <w:uiPriority w:val="99"/>
    <w:rsid w:val="00294088"/>
    <w:pPr>
      <w:suppressAutoHyphens/>
      <w:spacing w:before="120"/>
      <w:ind w:left="1440" w:hanging="360"/>
    </w:pPr>
    <w:rPr>
      <w:rFonts w:ascii="Arial" w:hAnsi="Arial" w:cs="Arial"/>
      <w:sz w:val="18"/>
      <w:szCs w:val="18"/>
    </w:rPr>
  </w:style>
  <w:style w:type="paragraph" w:customStyle="1" w:styleId="Default">
    <w:name w:val="Default"/>
    <w:rsid w:val="00294088"/>
    <w:pPr>
      <w:autoSpaceDE w:val="0"/>
      <w:autoSpaceDN w:val="0"/>
      <w:adjustRightInd w:val="0"/>
    </w:pPr>
    <w:rPr>
      <w:rFonts w:ascii="Trebuchet MS" w:hAnsi="Trebuchet MS" w:cs="Trebuchet MS"/>
      <w:color w:val="000000"/>
      <w:sz w:val="24"/>
      <w:szCs w:val="24"/>
    </w:rPr>
  </w:style>
  <w:style w:type="paragraph" w:customStyle="1" w:styleId="ESodslovanodstavce">
    <w:name w:val="E Sod číslované odstavce"/>
    <w:uiPriority w:val="99"/>
    <w:rsid w:val="00294088"/>
    <w:pPr>
      <w:numPr>
        <w:ilvl w:val="1"/>
        <w:numId w:val="44"/>
      </w:numPr>
      <w:spacing w:before="60"/>
      <w:jc w:val="both"/>
    </w:pPr>
    <w:rPr>
      <w:rFonts w:ascii="Tahoma" w:hAnsi="Tahoma" w:cs="Tahoma"/>
    </w:rPr>
  </w:style>
  <w:style w:type="paragraph" w:customStyle="1" w:styleId="Pismeno">
    <w:name w:val="Pismeno"/>
    <w:basedOn w:val="Normln"/>
    <w:link w:val="PismenoChar"/>
    <w:uiPriority w:val="99"/>
    <w:rsid w:val="00294088"/>
    <w:pPr>
      <w:numPr>
        <w:numId w:val="45"/>
      </w:numPr>
      <w:suppressAutoHyphens/>
      <w:autoSpaceDE w:val="0"/>
      <w:autoSpaceDN w:val="0"/>
      <w:adjustRightInd w:val="0"/>
      <w:spacing w:before="80" w:after="80"/>
      <w:ind w:left="726" w:hanging="357"/>
    </w:pPr>
    <w:rPr>
      <w:rFonts w:ascii="Arial" w:hAnsi="Arial"/>
      <w:sz w:val="22"/>
      <w:szCs w:val="22"/>
    </w:rPr>
  </w:style>
  <w:style w:type="character" w:customStyle="1" w:styleId="PismenoChar">
    <w:name w:val="Pismeno Char"/>
    <w:link w:val="Pismeno"/>
    <w:uiPriority w:val="99"/>
    <w:locked/>
    <w:rsid w:val="00294088"/>
    <w:rPr>
      <w:rFonts w:ascii="Arial" w:hAnsi="Arial"/>
      <w:sz w:val="22"/>
      <w:szCs w:val="22"/>
    </w:rPr>
  </w:style>
  <w:style w:type="paragraph" w:customStyle="1" w:styleId="CharCharCharChar1">
    <w:name w:val="Char Char Char Char1"/>
    <w:basedOn w:val="Normln"/>
    <w:uiPriority w:val="99"/>
    <w:semiHidden/>
    <w:rsid w:val="00294088"/>
    <w:pPr>
      <w:tabs>
        <w:tab w:val="num" w:pos="1069"/>
      </w:tabs>
      <w:suppressAutoHyphens/>
      <w:spacing w:before="120"/>
      <w:ind w:left="1077" w:hanging="8"/>
    </w:pPr>
    <w:rPr>
      <w:rFonts w:ascii="Arial" w:hAnsi="Arial" w:cs="Arial"/>
      <w:sz w:val="18"/>
      <w:szCs w:val="18"/>
    </w:rPr>
  </w:style>
  <w:style w:type="paragraph" w:customStyle="1" w:styleId="Zkladntext0">
    <w:name w:val="Základní text~"/>
    <w:basedOn w:val="Normln"/>
    <w:uiPriority w:val="99"/>
    <w:rsid w:val="00294088"/>
    <w:pPr>
      <w:widowControl w:val="0"/>
      <w:suppressAutoHyphens/>
      <w:spacing w:before="120" w:line="288" w:lineRule="auto"/>
    </w:pPr>
    <w:rPr>
      <w:rFonts w:ascii="Arial" w:hAnsi="Arial" w:cs="Arial"/>
    </w:rPr>
  </w:style>
  <w:style w:type="paragraph" w:customStyle="1" w:styleId="Normln0">
    <w:name w:val="Normální~"/>
    <w:basedOn w:val="Normln"/>
    <w:uiPriority w:val="99"/>
    <w:rsid w:val="00294088"/>
    <w:pPr>
      <w:widowControl w:val="0"/>
      <w:suppressAutoHyphens/>
      <w:spacing w:before="120"/>
    </w:pPr>
    <w:rPr>
      <w:rFonts w:ascii="Arial" w:hAnsi="Arial" w:cs="Arial"/>
      <w:noProof/>
    </w:rPr>
  </w:style>
  <w:style w:type="character" w:customStyle="1" w:styleId="TextpoznpodarouChar">
    <w:name w:val="Text pozn. pod čarou Char"/>
    <w:basedOn w:val="Standardnpsmoodstavce"/>
    <w:link w:val="Textpoznpodarou"/>
    <w:uiPriority w:val="99"/>
    <w:semiHidden/>
    <w:rsid w:val="00294088"/>
    <w:rPr>
      <w:lang w:eastAsia="en-US"/>
    </w:rPr>
  </w:style>
  <w:style w:type="paragraph" w:customStyle="1" w:styleId="CharCharCharChar2">
    <w:name w:val="Char Char Char Char2"/>
    <w:basedOn w:val="Normln"/>
    <w:uiPriority w:val="99"/>
    <w:semiHidden/>
    <w:rsid w:val="00294088"/>
    <w:pPr>
      <w:tabs>
        <w:tab w:val="num" w:pos="1069"/>
      </w:tabs>
      <w:suppressAutoHyphens/>
      <w:spacing w:before="120"/>
      <w:ind w:left="1077" w:hanging="8"/>
    </w:pPr>
    <w:rPr>
      <w:rFonts w:ascii="Arial" w:hAnsi="Arial" w:cs="Arial"/>
      <w:sz w:val="18"/>
      <w:szCs w:val="18"/>
    </w:rPr>
  </w:style>
  <w:style w:type="paragraph" w:customStyle="1" w:styleId="CharCharCharChar3">
    <w:name w:val="Char Char Char Char3"/>
    <w:basedOn w:val="Normln"/>
    <w:uiPriority w:val="99"/>
    <w:semiHidden/>
    <w:rsid w:val="00294088"/>
    <w:pPr>
      <w:suppressAutoHyphens/>
      <w:spacing w:before="120"/>
      <w:ind w:left="720" w:hanging="360"/>
    </w:pPr>
    <w:rPr>
      <w:rFonts w:ascii="Arial" w:hAnsi="Arial" w:cs="Arial"/>
      <w:sz w:val="18"/>
      <w:szCs w:val="18"/>
    </w:rPr>
  </w:style>
  <w:style w:type="paragraph" w:customStyle="1" w:styleId="CharCharCharCharCharCharChar">
    <w:name w:val="Char Char Char Char Char Char Char"/>
    <w:basedOn w:val="Normln"/>
    <w:uiPriority w:val="99"/>
    <w:semiHidden/>
    <w:rsid w:val="00294088"/>
    <w:pPr>
      <w:suppressAutoHyphens/>
      <w:spacing w:before="120"/>
      <w:ind w:left="720" w:hanging="360"/>
    </w:pPr>
    <w:rPr>
      <w:rFonts w:ascii="Arial" w:hAnsi="Arial" w:cs="Arial"/>
      <w:sz w:val="18"/>
      <w:szCs w:val="18"/>
    </w:rPr>
  </w:style>
  <w:style w:type="paragraph" w:customStyle="1" w:styleId="CharCharCharChar4">
    <w:name w:val="Char Char Char Char4"/>
    <w:basedOn w:val="Normln"/>
    <w:uiPriority w:val="99"/>
    <w:semiHidden/>
    <w:rsid w:val="00294088"/>
    <w:pPr>
      <w:suppressAutoHyphens/>
      <w:spacing w:before="120"/>
      <w:ind w:left="720" w:hanging="360"/>
    </w:pPr>
    <w:rPr>
      <w:rFonts w:ascii="Arial" w:hAnsi="Arial" w:cs="Arial"/>
      <w:sz w:val="18"/>
      <w:szCs w:val="18"/>
    </w:rPr>
  </w:style>
  <w:style w:type="paragraph" w:customStyle="1" w:styleId="Kseznamznaky2">
    <w:name w:val="K_seznam_značky2"/>
    <w:basedOn w:val="Normln"/>
    <w:link w:val="Kseznamznaky2Char"/>
    <w:rsid w:val="00294088"/>
    <w:pPr>
      <w:numPr>
        <w:numId w:val="36"/>
      </w:numPr>
      <w:suppressAutoHyphens/>
      <w:spacing w:before="20" w:after="40"/>
      <w:ind w:left="1361" w:hanging="397"/>
    </w:pPr>
    <w:rPr>
      <w:sz w:val="22"/>
      <w:szCs w:val="20"/>
    </w:rPr>
  </w:style>
  <w:style w:type="character" w:customStyle="1" w:styleId="Kseznamznaky2Char">
    <w:name w:val="K_seznam_značky2 Char"/>
    <w:link w:val="Kseznamznaky2"/>
    <w:rsid w:val="00294088"/>
    <w:rPr>
      <w:sz w:val="22"/>
      <w:szCs w:val="20"/>
    </w:rPr>
  </w:style>
  <w:style w:type="paragraph" w:customStyle="1" w:styleId="xl157">
    <w:name w:val="xl157"/>
    <w:basedOn w:val="Normln"/>
    <w:rsid w:val="00294088"/>
    <w:pPr>
      <w:pBdr>
        <w:top w:val="single" w:sz="4" w:space="0" w:color="auto"/>
        <w:left w:val="single" w:sz="4" w:space="0" w:color="auto"/>
        <w:bottom w:val="single" w:sz="8" w:space="0" w:color="auto"/>
      </w:pBdr>
      <w:suppressAutoHyphens/>
      <w:spacing w:before="100" w:beforeAutospacing="1" w:after="100" w:afterAutospacing="1"/>
      <w:textAlignment w:val="top"/>
    </w:pPr>
    <w:rPr>
      <w:sz w:val="18"/>
      <w:szCs w:val="18"/>
    </w:rPr>
  </w:style>
  <w:style w:type="paragraph" w:customStyle="1" w:styleId="xl158">
    <w:name w:val="xl158"/>
    <w:basedOn w:val="Normln"/>
    <w:rsid w:val="00294088"/>
    <w:pPr>
      <w:pBdr>
        <w:top w:val="single" w:sz="4" w:space="0" w:color="auto"/>
        <w:bottom w:val="single" w:sz="8" w:space="0" w:color="auto"/>
        <w:right w:val="single" w:sz="8" w:space="0" w:color="auto"/>
      </w:pBdr>
      <w:suppressAutoHyphens/>
      <w:spacing w:before="100" w:beforeAutospacing="1" w:after="100" w:afterAutospacing="1"/>
      <w:textAlignment w:val="top"/>
    </w:pPr>
    <w:rPr>
      <w:sz w:val="18"/>
      <w:szCs w:val="18"/>
    </w:rPr>
  </w:style>
  <w:style w:type="paragraph" w:customStyle="1" w:styleId="xl159">
    <w:name w:val="xl159"/>
    <w:basedOn w:val="Normln"/>
    <w:rsid w:val="00294088"/>
    <w:pPr>
      <w:suppressAutoHyphens/>
      <w:spacing w:before="100" w:beforeAutospacing="1" w:after="100" w:afterAutospacing="1"/>
      <w:textAlignment w:val="top"/>
    </w:pPr>
    <w:rPr>
      <w:sz w:val="18"/>
      <w:szCs w:val="18"/>
    </w:rPr>
  </w:style>
  <w:style w:type="paragraph" w:customStyle="1" w:styleId="xl160">
    <w:name w:val="xl160"/>
    <w:basedOn w:val="Normln"/>
    <w:rsid w:val="00294088"/>
    <w:pPr>
      <w:pBdr>
        <w:left w:val="single" w:sz="8" w:space="0" w:color="auto"/>
        <w:bottom w:val="single" w:sz="8" w:space="0" w:color="auto"/>
      </w:pBdr>
      <w:shd w:val="clear" w:color="000000" w:fill="003366"/>
      <w:suppressAutoHyphens/>
      <w:spacing w:before="100" w:beforeAutospacing="1" w:after="100" w:afterAutospacing="1"/>
    </w:pPr>
    <w:rPr>
      <w:b/>
      <w:bCs/>
      <w:color w:val="FFFFFF"/>
      <w:sz w:val="18"/>
      <w:szCs w:val="18"/>
    </w:rPr>
  </w:style>
  <w:style w:type="paragraph" w:customStyle="1" w:styleId="xl161">
    <w:name w:val="xl161"/>
    <w:basedOn w:val="Normln"/>
    <w:rsid w:val="00294088"/>
    <w:pPr>
      <w:pBdr>
        <w:bottom w:val="single" w:sz="8" w:space="0" w:color="auto"/>
      </w:pBdr>
      <w:shd w:val="clear" w:color="000000" w:fill="003366"/>
      <w:suppressAutoHyphens/>
      <w:spacing w:before="100" w:beforeAutospacing="1" w:after="100" w:afterAutospacing="1"/>
    </w:pPr>
    <w:rPr>
      <w:b/>
      <w:bCs/>
      <w:color w:val="FFFFFF"/>
      <w:sz w:val="18"/>
      <w:szCs w:val="18"/>
    </w:rPr>
  </w:style>
  <w:style w:type="paragraph" w:customStyle="1" w:styleId="xl162">
    <w:name w:val="xl162"/>
    <w:basedOn w:val="Normln"/>
    <w:rsid w:val="00294088"/>
    <w:pPr>
      <w:pBdr>
        <w:top w:val="single" w:sz="8" w:space="0" w:color="auto"/>
        <w:left w:val="single" w:sz="8" w:space="0" w:color="auto"/>
        <w:bottom w:val="single" w:sz="4" w:space="0" w:color="auto"/>
      </w:pBdr>
      <w:suppressAutoHyphens/>
      <w:spacing w:before="100" w:beforeAutospacing="1" w:after="100" w:afterAutospacing="1"/>
      <w:textAlignment w:val="top"/>
    </w:pPr>
    <w:rPr>
      <w:sz w:val="18"/>
      <w:szCs w:val="18"/>
    </w:rPr>
  </w:style>
  <w:style w:type="paragraph" w:customStyle="1" w:styleId="xl163">
    <w:name w:val="xl163"/>
    <w:basedOn w:val="Normln"/>
    <w:rsid w:val="00294088"/>
    <w:pPr>
      <w:pBdr>
        <w:top w:val="single" w:sz="4" w:space="0" w:color="auto"/>
        <w:left w:val="single" w:sz="8" w:space="0" w:color="auto"/>
        <w:bottom w:val="single" w:sz="4" w:space="0" w:color="auto"/>
      </w:pBdr>
      <w:suppressAutoHyphens/>
      <w:spacing w:before="100" w:beforeAutospacing="1" w:after="100" w:afterAutospacing="1"/>
      <w:textAlignment w:val="top"/>
    </w:pPr>
    <w:rPr>
      <w:sz w:val="18"/>
      <w:szCs w:val="18"/>
    </w:rPr>
  </w:style>
  <w:style w:type="paragraph" w:customStyle="1" w:styleId="xl164">
    <w:name w:val="xl164"/>
    <w:basedOn w:val="Normln"/>
    <w:rsid w:val="00294088"/>
    <w:pPr>
      <w:pBdr>
        <w:top w:val="single" w:sz="8" w:space="0" w:color="auto"/>
        <w:bottom w:val="single" w:sz="4" w:space="0" w:color="auto"/>
      </w:pBdr>
      <w:suppressAutoHyphens/>
      <w:spacing w:before="100" w:beforeAutospacing="1" w:after="100" w:afterAutospacing="1"/>
      <w:textAlignment w:val="top"/>
    </w:pPr>
    <w:rPr>
      <w:sz w:val="18"/>
      <w:szCs w:val="18"/>
    </w:rPr>
  </w:style>
  <w:style w:type="paragraph" w:customStyle="1" w:styleId="xl165">
    <w:name w:val="xl165"/>
    <w:basedOn w:val="Normln"/>
    <w:rsid w:val="00294088"/>
    <w:pPr>
      <w:pBdr>
        <w:top w:val="single" w:sz="8" w:space="0" w:color="auto"/>
        <w:left w:val="single" w:sz="8" w:space="0" w:color="auto"/>
        <w:bottom w:val="single" w:sz="4" w:space="0" w:color="auto"/>
      </w:pBdr>
      <w:shd w:val="clear" w:color="000000" w:fill="FFFFFF"/>
      <w:suppressAutoHyphens/>
      <w:spacing w:before="100" w:beforeAutospacing="1" w:after="100" w:afterAutospacing="1"/>
      <w:textAlignment w:val="top"/>
    </w:pPr>
    <w:rPr>
      <w:sz w:val="18"/>
      <w:szCs w:val="18"/>
    </w:rPr>
  </w:style>
  <w:style w:type="paragraph" w:customStyle="1" w:styleId="xl166">
    <w:name w:val="xl166"/>
    <w:basedOn w:val="Normln"/>
    <w:rsid w:val="00294088"/>
    <w:pPr>
      <w:pBdr>
        <w:top w:val="single" w:sz="8" w:space="0" w:color="auto"/>
        <w:left w:val="single" w:sz="8" w:space="0" w:color="auto"/>
        <w:bottom w:val="single" w:sz="8" w:space="0" w:color="auto"/>
        <w:right w:val="single" w:sz="8" w:space="0" w:color="auto"/>
      </w:pBdr>
      <w:suppressAutoHyphens/>
      <w:spacing w:before="100" w:beforeAutospacing="1" w:after="100" w:afterAutospacing="1"/>
      <w:textAlignment w:val="center"/>
    </w:pPr>
    <w:rPr>
      <w:sz w:val="18"/>
      <w:szCs w:val="18"/>
    </w:rPr>
  </w:style>
  <w:style w:type="paragraph" w:customStyle="1" w:styleId="xl167">
    <w:name w:val="xl167"/>
    <w:basedOn w:val="Normln"/>
    <w:rsid w:val="00294088"/>
    <w:pPr>
      <w:pBdr>
        <w:top w:val="single" w:sz="4" w:space="0" w:color="auto"/>
        <w:bottom w:val="single" w:sz="4" w:space="0" w:color="auto"/>
      </w:pBdr>
      <w:suppressAutoHyphens/>
      <w:spacing w:before="100" w:beforeAutospacing="1" w:after="100" w:afterAutospacing="1"/>
      <w:textAlignment w:val="top"/>
    </w:pPr>
    <w:rPr>
      <w:sz w:val="18"/>
      <w:szCs w:val="18"/>
    </w:rPr>
  </w:style>
  <w:style w:type="paragraph" w:customStyle="1" w:styleId="xl168">
    <w:name w:val="xl168"/>
    <w:basedOn w:val="Normln"/>
    <w:rsid w:val="00294088"/>
    <w:pPr>
      <w:pBdr>
        <w:top w:val="single" w:sz="4" w:space="0" w:color="auto"/>
        <w:left w:val="single" w:sz="8" w:space="0" w:color="auto"/>
        <w:bottom w:val="single" w:sz="4" w:space="0" w:color="auto"/>
      </w:pBdr>
      <w:shd w:val="clear" w:color="000000" w:fill="FFFFFF"/>
      <w:suppressAutoHyphens/>
      <w:spacing w:before="100" w:beforeAutospacing="1" w:after="100" w:afterAutospacing="1"/>
      <w:textAlignment w:val="top"/>
    </w:pPr>
    <w:rPr>
      <w:sz w:val="18"/>
      <w:szCs w:val="18"/>
    </w:rPr>
  </w:style>
  <w:style w:type="paragraph" w:customStyle="1" w:styleId="xl169">
    <w:name w:val="xl169"/>
    <w:basedOn w:val="Normln"/>
    <w:rsid w:val="00294088"/>
    <w:pPr>
      <w:pBdr>
        <w:left w:val="single" w:sz="8" w:space="0" w:color="auto"/>
        <w:right w:val="single" w:sz="8" w:space="0" w:color="auto"/>
      </w:pBdr>
      <w:suppressAutoHyphens/>
      <w:spacing w:before="100" w:beforeAutospacing="1" w:after="100" w:afterAutospacing="1"/>
      <w:textAlignment w:val="center"/>
    </w:pPr>
    <w:rPr>
      <w:sz w:val="18"/>
      <w:szCs w:val="18"/>
    </w:rPr>
  </w:style>
  <w:style w:type="paragraph" w:customStyle="1" w:styleId="xl170">
    <w:name w:val="xl170"/>
    <w:basedOn w:val="Normln"/>
    <w:rsid w:val="00294088"/>
    <w:pPr>
      <w:pBdr>
        <w:top w:val="single" w:sz="4" w:space="0" w:color="auto"/>
        <w:bottom w:val="single" w:sz="8" w:space="0" w:color="auto"/>
      </w:pBdr>
      <w:suppressAutoHyphens/>
      <w:spacing w:before="100" w:beforeAutospacing="1" w:after="100" w:afterAutospacing="1"/>
      <w:textAlignment w:val="top"/>
    </w:pPr>
    <w:rPr>
      <w:sz w:val="18"/>
      <w:szCs w:val="18"/>
    </w:rPr>
  </w:style>
  <w:style w:type="paragraph" w:customStyle="1" w:styleId="xl171">
    <w:name w:val="xl171"/>
    <w:basedOn w:val="Normln"/>
    <w:rsid w:val="00294088"/>
    <w:pPr>
      <w:pBdr>
        <w:top w:val="single" w:sz="4" w:space="0" w:color="auto"/>
        <w:left w:val="single" w:sz="8" w:space="0" w:color="auto"/>
        <w:bottom w:val="single" w:sz="8" w:space="0" w:color="auto"/>
      </w:pBdr>
      <w:suppressAutoHyphens/>
      <w:spacing w:before="100" w:beforeAutospacing="1" w:after="100" w:afterAutospacing="1"/>
      <w:textAlignment w:val="top"/>
    </w:pPr>
    <w:rPr>
      <w:sz w:val="18"/>
      <w:szCs w:val="18"/>
    </w:rPr>
  </w:style>
  <w:style w:type="paragraph" w:customStyle="1" w:styleId="xl172">
    <w:name w:val="xl172"/>
    <w:basedOn w:val="Normln"/>
    <w:rsid w:val="00294088"/>
    <w:pPr>
      <w:pBdr>
        <w:left w:val="single" w:sz="8" w:space="0" w:color="auto"/>
        <w:bottom w:val="single" w:sz="8" w:space="0" w:color="auto"/>
        <w:right w:val="single" w:sz="8" w:space="0" w:color="auto"/>
      </w:pBdr>
      <w:suppressAutoHyphens/>
      <w:spacing w:before="100" w:beforeAutospacing="1" w:after="100" w:afterAutospacing="1"/>
      <w:textAlignment w:val="center"/>
    </w:pPr>
    <w:rPr>
      <w:sz w:val="18"/>
      <w:szCs w:val="18"/>
    </w:rPr>
  </w:style>
  <w:style w:type="paragraph" w:customStyle="1" w:styleId="xl173">
    <w:name w:val="xl173"/>
    <w:basedOn w:val="Normln"/>
    <w:rsid w:val="00294088"/>
    <w:pPr>
      <w:pBdr>
        <w:top w:val="single" w:sz="8" w:space="0" w:color="auto"/>
        <w:left w:val="single" w:sz="4" w:space="0" w:color="auto"/>
        <w:bottom w:val="single" w:sz="8" w:space="0" w:color="auto"/>
      </w:pBdr>
      <w:shd w:val="clear" w:color="000000" w:fill="FFFFFF"/>
      <w:suppressAutoHyphens/>
      <w:spacing w:before="100" w:beforeAutospacing="1" w:after="100" w:afterAutospacing="1"/>
      <w:textAlignment w:val="top"/>
    </w:pPr>
    <w:rPr>
      <w:b/>
      <w:bCs/>
      <w:color w:val="333399"/>
      <w:sz w:val="18"/>
      <w:szCs w:val="18"/>
    </w:rPr>
  </w:style>
  <w:style w:type="paragraph" w:customStyle="1" w:styleId="xl174">
    <w:name w:val="xl174"/>
    <w:basedOn w:val="Normln"/>
    <w:rsid w:val="00294088"/>
    <w:pPr>
      <w:pBdr>
        <w:top w:val="single" w:sz="8" w:space="0" w:color="auto"/>
        <w:bottom w:val="single" w:sz="8" w:space="0" w:color="auto"/>
        <w:right w:val="single" w:sz="4" w:space="0" w:color="auto"/>
      </w:pBdr>
      <w:shd w:val="clear" w:color="000000" w:fill="FFFFFF"/>
      <w:suppressAutoHyphens/>
      <w:spacing w:before="100" w:beforeAutospacing="1" w:after="100" w:afterAutospacing="1"/>
      <w:textAlignment w:val="top"/>
    </w:pPr>
    <w:rPr>
      <w:b/>
      <w:bCs/>
      <w:color w:val="333399"/>
      <w:sz w:val="18"/>
      <w:szCs w:val="18"/>
    </w:rPr>
  </w:style>
  <w:style w:type="paragraph" w:customStyle="1" w:styleId="Nadpis1nanovstrnce">
    <w:name w:val="Nadpis 1 na nové stránce"/>
    <w:basedOn w:val="Nadpis1"/>
    <w:next w:val="Normln"/>
    <w:uiPriority w:val="20"/>
    <w:rsid w:val="00294088"/>
    <w:pPr>
      <w:keepNext/>
      <w:pageBreakBefore/>
      <w:numPr>
        <w:numId w:val="0"/>
      </w:numPr>
      <w:spacing w:before="0" w:after="80"/>
      <w:contextualSpacing/>
      <w:jc w:val="left"/>
    </w:pPr>
    <w:rPr>
      <w:rFonts w:ascii="Verdana" w:eastAsia="Calibri" w:hAnsi="Verdana"/>
      <w:b w:val="0"/>
      <w:szCs w:val="32"/>
    </w:rPr>
  </w:style>
  <w:style w:type="paragraph" w:customStyle="1" w:styleId="BoldOdstaveccentrovan">
    <w:name w:val="Bold_Odstavec_centrovaný"/>
    <w:basedOn w:val="Normln"/>
    <w:next w:val="Normln"/>
    <w:uiPriority w:val="2"/>
    <w:qFormat/>
    <w:rsid w:val="00294088"/>
    <w:pPr>
      <w:suppressAutoHyphens/>
      <w:spacing w:before="80" w:after="80"/>
      <w:ind w:firstLine="567"/>
      <w:contextualSpacing/>
      <w:jc w:val="center"/>
    </w:pPr>
    <w:rPr>
      <w:rFonts w:ascii="Verdana" w:eastAsia="Calibri" w:hAnsi="Verdana"/>
      <w:b/>
      <w:bCs/>
      <w:sz w:val="20"/>
      <w:szCs w:val="20"/>
    </w:rPr>
  </w:style>
  <w:style w:type="character" w:customStyle="1" w:styleId="redtextznak">
    <w:name w:val="red_text_znak"/>
    <w:basedOn w:val="Standardnpsmoodstavce"/>
    <w:uiPriority w:val="1"/>
    <w:rsid w:val="00294088"/>
    <w:rPr>
      <w:b/>
      <w:color w:val="FF0000"/>
      <w:u w:val="single"/>
    </w:rPr>
  </w:style>
  <w:style w:type="paragraph" w:customStyle="1" w:styleId="RLTextlnkuslovan">
    <w:name w:val="RL Text článku číslovaný"/>
    <w:basedOn w:val="Normln"/>
    <w:link w:val="RLTextlnkuslovanChar"/>
    <w:rsid w:val="00294088"/>
    <w:pPr>
      <w:numPr>
        <w:ilvl w:val="1"/>
        <w:numId w:val="46"/>
      </w:numPr>
      <w:spacing w:after="120" w:line="280" w:lineRule="exact"/>
      <w:jc w:val="both"/>
    </w:pPr>
    <w:rPr>
      <w:rFonts w:ascii="Calibri" w:hAnsi="Calibri"/>
      <w:sz w:val="22"/>
    </w:rPr>
  </w:style>
  <w:style w:type="paragraph" w:customStyle="1" w:styleId="RLlneksmlouvy">
    <w:name w:val="RL Článek smlouvy"/>
    <w:basedOn w:val="Normln"/>
    <w:next w:val="RLTextlnkuslovan"/>
    <w:rsid w:val="00294088"/>
    <w:pPr>
      <w:keepNext/>
      <w:numPr>
        <w:numId w:val="46"/>
      </w:numPr>
      <w:suppressAutoHyphens/>
      <w:spacing w:before="360" w:after="120" w:line="280" w:lineRule="exact"/>
      <w:jc w:val="both"/>
      <w:outlineLvl w:val="0"/>
    </w:pPr>
    <w:rPr>
      <w:rFonts w:ascii="Calibri" w:hAnsi="Calibri"/>
      <w:b/>
      <w:sz w:val="22"/>
      <w:lang w:eastAsia="en-US"/>
    </w:rPr>
  </w:style>
  <w:style w:type="character" w:customStyle="1" w:styleId="RLTextlnkuslovanChar">
    <w:name w:val="RL Text článku číslovaný Char"/>
    <w:basedOn w:val="Standardnpsmoodstavce"/>
    <w:link w:val="RLTextlnkuslovan"/>
    <w:rsid w:val="00294088"/>
    <w:rPr>
      <w:rFonts w:ascii="Calibri" w:hAnsi="Calibri"/>
      <w:sz w:val="22"/>
    </w:rPr>
  </w:style>
  <w:style w:type="paragraph" w:styleId="Podnadpis">
    <w:name w:val="Subtitle"/>
    <w:aliases w:val="Nadpis4,Norm. - odsaz,Norm. - odsaz Char Char"/>
    <w:basedOn w:val="Normln"/>
    <w:next w:val="Normln"/>
    <w:link w:val="PodnadpisChar"/>
    <w:uiPriority w:val="99"/>
    <w:qFormat/>
    <w:rsid w:val="00294088"/>
    <w:pPr>
      <w:numPr>
        <w:ilvl w:val="1"/>
      </w:numPr>
      <w:spacing w:after="160"/>
    </w:pPr>
    <w:rPr>
      <w:rFonts w:ascii="Arial" w:hAnsi="Arial"/>
      <w:b/>
      <w:iCs/>
      <w:spacing w:val="15"/>
      <w:sz w:val="20"/>
    </w:rPr>
  </w:style>
  <w:style w:type="character" w:customStyle="1" w:styleId="PodtitulChar1">
    <w:name w:val="Podtitul Char1"/>
    <w:basedOn w:val="Standardnpsmoodstavce"/>
    <w:uiPriority w:val="11"/>
    <w:rsid w:val="00294088"/>
    <w:rPr>
      <w:rFonts w:asciiTheme="majorHAnsi" w:eastAsiaTheme="majorEastAsia" w:hAnsiTheme="majorHAnsi" w:cstheme="majorBidi"/>
      <w:i/>
      <w:iCs/>
      <w:color w:val="4F81BD" w:themeColor="accent1"/>
      <w:spacing w:val="15"/>
      <w:sz w:val="24"/>
      <w:szCs w:val="24"/>
    </w:rPr>
  </w:style>
  <w:style w:type="table" w:styleId="Stednmka1zvraznn1">
    <w:name w:val="Medium Grid 1 Accent 1"/>
    <w:basedOn w:val="Normlntabulka"/>
    <w:uiPriority w:val="67"/>
    <w:unhideWhenUsed/>
    <w:rsid w:val="0029408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tnovn2zvraznn6">
    <w:name w:val="Medium Shading 2 Accent 6"/>
    <w:basedOn w:val="Normlntabulka"/>
    <w:uiPriority w:val="64"/>
    <w:unhideWhenUsed/>
    <w:rsid w:val="00294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Bezseznamu2">
    <w:name w:val="Bez seznamu2"/>
    <w:next w:val="Bezseznamu"/>
    <w:uiPriority w:val="99"/>
    <w:semiHidden/>
    <w:unhideWhenUsed/>
    <w:rsid w:val="00294088"/>
  </w:style>
  <w:style w:type="table" w:customStyle="1" w:styleId="Mkatabulky2">
    <w:name w:val="Mřížka tabulky2"/>
    <w:basedOn w:val="Normlntabulka"/>
    <w:next w:val="Mkatabulky"/>
    <w:uiPriority w:val="59"/>
    <w:rsid w:val="00294088"/>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294088"/>
  </w:style>
  <w:style w:type="numbering" w:customStyle="1" w:styleId="Styl21">
    <w:name w:val="Styl21"/>
    <w:uiPriority w:val="99"/>
    <w:rsid w:val="00294088"/>
  </w:style>
  <w:style w:type="numbering" w:customStyle="1" w:styleId="Styl6">
    <w:name w:val="Styl6"/>
    <w:uiPriority w:val="99"/>
    <w:rsid w:val="00294088"/>
  </w:style>
  <w:style w:type="numbering" w:customStyle="1" w:styleId="ORCZseznamkls1">
    <w:name w:val="ORCZ seznam kls1"/>
    <w:uiPriority w:val="99"/>
    <w:rsid w:val="00294088"/>
  </w:style>
  <w:style w:type="table" w:customStyle="1" w:styleId="Mkatabulky111">
    <w:name w:val="Mřížka tabulky111"/>
    <w:basedOn w:val="Normlntabulka"/>
    <w:next w:val="Mkatabulky"/>
    <w:rsid w:val="00294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59"/>
    <w:rsid w:val="0029408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ednstnovn2zvraznn1111">
    <w:name w:val="Střední stínování 2 – zvýraznění 1111"/>
    <w:basedOn w:val="Normlntabulka"/>
    <w:uiPriority w:val="64"/>
    <w:locked/>
    <w:rsid w:val="00294088"/>
    <w:pPr>
      <w:spacing w:after="120" w:line="276" w:lineRule="auto"/>
    </w:pPr>
    <w:rPr>
      <w:rFonts w:ascii="Verdana" w:eastAsia="Calibri" w:hAnsi="Verdana"/>
      <w:sz w:val="18"/>
      <w:szCs w:val="22"/>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tednmka1zvraznn12">
    <w:name w:val="Střední mřížka 1 – zvýraznění 12"/>
    <w:basedOn w:val="Normlntabulka"/>
    <w:next w:val="Stednmka1zvraznn1"/>
    <w:uiPriority w:val="67"/>
    <w:rsid w:val="00294088"/>
    <w:rPr>
      <w:rFonts w:ascii="Cambria" w:eastAsia="Calibri" w:hAnsi="Cambria"/>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vtlstnovn12">
    <w:name w:val="Světlé stínování12"/>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111">
    <w:name w:val="Střední mřížka 2111"/>
    <w:basedOn w:val="Normlntabulka"/>
    <w:uiPriority w:val="68"/>
    <w:locked/>
    <w:rsid w:val="00294088"/>
    <w:pPr>
      <w:spacing w:after="120" w:line="276" w:lineRule="auto"/>
    </w:pPr>
    <w:rPr>
      <w:rFonts w:ascii="Arial" w:hAnsi="Arial"/>
      <w:color w:val="000000"/>
      <w:sz w:val="18"/>
      <w:szCs w:val="22"/>
      <w:lang w:eastAsia="en-US"/>
    </w:rPr>
    <w:tblPr>
      <w:tblStyleRowBandSize w:val="1"/>
      <w:tblStyleColBandSize w:val="1"/>
      <w:tblBorders>
        <w:insideH w:val="single" w:sz="8" w:space="0" w:color="000000"/>
        <w:insideV w:val="single" w:sz="8" w:space="0" w:color="000000"/>
      </w:tblBorders>
    </w:tblPr>
    <w:tcPr>
      <w:shd w:val="clear" w:color="auto" w:fill="FFFFFF"/>
    </w:tcPr>
    <w:tblStylePr w:type="firstRow">
      <w:rPr>
        <w:rFonts w:ascii="Arial" w:hAnsi="Arial"/>
        <w:b/>
        <w:bCs/>
        <w:color w:val="000000"/>
        <w:sz w:val="18"/>
      </w:rPr>
      <w:tblPr/>
      <w:tcPr>
        <w:shd w:val="clear" w:color="auto" w:fill="548DD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FFFFFF"/>
      </w:tcPr>
    </w:tblStylePr>
    <w:tblStylePr w:type="band1Horz">
      <w:tblPr/>
      <w:tcPr>
        <w:shd w:val="clear" w:color="auto" w:fill="EEECE1"/>
      </w:tcPr>
    </w:tblStylePr>
    <w:tblStylePr w:type="nwCell">
      <w:tblPr/>
      <w:tcPr>
        <w:shd w:val="clear" w:color="auto" w:fill="FFFFFF"/>
      </w:tcPr>
    </w:tblStylePr>
  </w:style>
  <w:style w:type="table" w:customStyle="1" w:styleId="ORNEXTstandardntabulka1">
    <w:name w:val="ORNEXT standardní tabulka1"/>
    <w:basedOn w:val="Normlntabulka"/>
    <w:uiPriority w:val="99"/>
    <w:rsid w:val="00294088"/>
    <w:rPr>
      <w:rFonts w:ascii="Arial" w:eastAsia="Calibri" w:hAnsi="Arial"/>
      <w:sz w:val="18"/>
      <w:lang w:eastAsia="en-US"/>
    </w:rPr>
    <w:tblPr>
      <w:tblStyleRowBandSize w:val="1"/>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rPr>
      <w:jc w:val="center"/>
    </w:trPr>
    <w:tblStylePr w:type="firstRow">
      <w:rPr>
        <w:b/>
        <w:color w:val="auto"/>
      </w:rPr>
      <w:tblPr/>
      <w:tcPr>
        <w:shd w:val="clear" w:color="auto" w:fill="A6A6A6"/>
      </w:tcPr>
    </w:tblStylePr>
    <w:tblStylePr w:type="lastRow">
      <w:pPr>
        <w:spacing w:before="0" w:after="0" w:line="240" w:lineRule="auto"/>
      </w:pPr>
    </w:tblStylePr>
    <w:tblStylePr w:type="lastCol">
      <w:rPr>
        <w:b w:val="0"/>
        <w:bCs/>
        <w:color w:val="000000"/>
      </w:rPr>
    </w:tblStylePr>
    <w:tblStylePr w:type="band1Horz">
      <w:pPr>
        <w:jc w:val="left"/>
      </w:pPr>
      <w:tblPr/>
      <w:tcPr>
        <w:vAlign w:val="center"/>
      </w:tcPr>
    </w:tblStylePr>
    <w:tblStylePr w:type="band2Horz">
      <w:pPr>
        <w:jc w:val="left"/>
      </w:pPr>
      <w:rPr>
        <w:b w:val="0"/>
        <w:color w:val="auto"/>
      </w:rPr>
      <w:tblPr/>
      <w:tcPr>
        <w:shd w:val="clear" w:color="auto" w:fill="D9D9D9"/>
        <w:vAlign w:val="center"/>
      </w:tcPr>
    </w:tblStylePr>
  </w:style>
  <w:style w:type="table" w:customStyle="1" w:styleId="Stednstnovn2zvraznn121">
    <w:name w:val="Střední stínování 2 – zvýraznění 121"/>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21">
    <w:name w:val="Světlé stínování21"/>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21">
    <w:name w:val="Střední mřížka 221"/>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31">
    <w:name w:val="Střední stínování 2 – zvýraznění 131"/>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31">
    <w:name w:val="Světlé stínování31"/>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31">
    <w:name w:val="Střední mřížka 231"/>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41">
    <w:name w:val="Střední stínování 2 – zvýraznění 141"/>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41">
    <w:name w:val="Světlé stínování41"/>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41">
    <w:name w:val="Střední mřížka 241"/>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51">
    <w:name w:val="Střední stínování 2 – zvýraznění 151"/>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51">
    <w:name w:val="Světlé stínování51"/>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51">
    <w:name w:val="Střední mřížka 251"/>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61">
    <w:name w:val="Střední stínování 2 – zvýraznění 161"/>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61">
    <w:name w:val="Světlé stínování61"/>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61">
    <w:name w:val="Střední mřížka 261"/>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71">
    <w:name w:val="Střední stínování 2 – zvýraznění 171"/>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71">
    <w:name w:val="Světlé stínování71"/>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71">
    <w:name w:val="Střední mřížka 271"/>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81">
    <w:name w:val="Střední stínování 2 – zvýraznění 181"/>
    <w:basedOn w:val="Normlntabulka"/>
    <w:uiPriority w:val="64"/>
    <w:locked/>
    <w:rsid w:val="00294088"/>
    <w:rPr>
      <w:rFonts w:ascii="Verdana" w:eastAsia="Calibri" w:hAnsi="Verdana"/>
      <w:sz w:val="18"/>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vtlstnovn81">
    <w:name w:val="Světlé stínování81"/>
    <w:basedOn w:val="Normlntabulka"/>
    <w:uiPriority w:val="60"/>
    <w:locked/>
    <w:rsid w:val="00294088"/>
    <w:rPr>
      <w:rFonts w:ascii="Cambria" w:eastAsia="Calibri"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81">
    <w:name w:val="Střední mřížka 281"/>
    <w:basedOn w:val="Normlntabulka"/>
    <w:uiPriority w:val="68"/>
    <w:locked/>
    <w:rsid w:val="00294088"/>
    <w:rPr>
      <w:rFonts w:ascii="Cambria" w:hAnsi="Cambria"/>
      <w:color w:val="000000"/>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2Accent11">
    <w:name w:val="Medium Shading 2 Accent 11"/>
    <w:basedOn w:val="Normlntabulka"/>
    <w:uiPriority w:val="64"/>
    <w:locked/>
    <w:rsid w:val="00294088"/>
    <w:rPr>
      <w:rFonts w:ascii="Verdana" w:eastAsia="Calibri" w:hAnsi="Verdana"/>
      <w:sz w:val="18"/>
      <w:szCs w:val="22"/>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LightShading1">
    <w:name w:val="Light Shading1"/>
    <w:basedOn w:val="Normlntabulka"/>
    <w:uiPriority w:val="60"/>
    <w:locked/>
    <w:rsid w:val="00294088"/>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1">
    <w:name w:val="Medium Grid 21"/>
    <w:basedOn w:val="Normlntabulka"/>
    <w:uiPriority w:val="68"/>
    <w:locked/>
    <w:rsid w:val="00294088"/>
    <w:rPr>
      <w:rFonts w:ascii="Cambria"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Obsah52">
    <w:name w:val="Obsah 52"/>
    <w:basedOn w:val="Normln"/>
    <w:next w:val="Normln"/>
    <w:autoRedefine/>
    <w:uiPriority w:val="99"/>
    <w:rsid w:val="00294088"/>
    <w:pPr>
      <w:suppressAutoHyphens/>
      <w:spacing w:after="100" w:line="276" w:lineRule="auto"/>
      <w:ind w:left="880"/>
    </w:pPr>
    <w:rPr>
      <w:rFonts w:ascii="Calibri" w:hAnsi="Calibri"/>
      <w:sz w:val="22"/>
      <w:szCs w:val="20"/>
    </w:rPr>
  </w:style>
  <w:style w:type="paragraph" w:customStyle="1" w:styleId="Obsah62">
    <w:name w:val="Obsah 62"/>
    <w:basedOn w:val="Normln"/>
    <w:next w:val="Normln"/>
    <w:autoRedefine/>
    <w:uiPriority w:val="99"/>
    <w:rsid w:val="00294088"/>
    <w:pPr>
      <w:suppressAutoHyphens/>
      <w:spacing w:after="100" w:line="276" w:lineRule="auto"/>
      <w:ind w:left="1100"/>
    </w:pPr>
    <w:rPr>
      <w:rFonts w:ascii="Calibri" w:hAnsi="Calibri"/>
      <w:sz w:val="22"/>
      <w:szCs w:val="20"/>
    </w:rPr>
  </w:style>
  <w:style w:type="paragraph" w:customStyle="1" w:styleId="Obsah72">
    <w:name w:val="Obsah 72"/>
    <w:basedOn w:val="Normln"/>
    <w:next w:val="Normln"/>
    <w:autoRedefine/>
    <w:uiPriority w:val="99"/>
    <w:rsid w:val="00294088"/>
    <w:pPr>
      <w:suppressAutoHyphens/>
      <w:spacing w:after="100" w:line="276" w:lineRule="auto"/>
      <w:ind w:left="1320"/>
    </w:pPr>
    <w:rPr>
      <w:rFonts w:ascii="Calibri" w:hAnsi="Calibri"/>
      <w:sz w:val="22"/>
      <w:szCs w:val="20"/>
    </w:rPr>
  </w:style>
  <w:style w:type="paragraph" w:customStyle="1" w:styleId="Obsah82">
    <w:name w:val="Obsah 82"/>
    <w:basedOn w:val="Normln"/>
    <w:next w:val="Normln"/>
    <w:autoRedefine/>
    <w:uiPriority w:val="99"/>
    <w:rsid w:val="00294088"/>
    <w:pPr>
      <w:suppressAutoHyphens/>
      <w:spacing w:after="100" w:line="276" w:lineRule="auto"/>
      <w:ind w:left="1540"/>
    </w:pPr>
    <w:rPr>
      <w:rFonts w:ascii="Calibri" w:hAnsi="Calibri"/>
      <w:sz w:val="22"/>
      <w:szCs w:val="20"/>
    </w:rPr>
  </w:style>
  <w:style w:type="paragraph" w:customStyle="1" w:styleId="Obsah92">
    <w:name w:val="Obsah 92"/>
    <w:basedOn w:val="Normln"/>
    <w:next w:val="Normln"/>
    <w:autoRedefine/>
    <w:uiPriority w:val="99"/>
    <w:rsid w:val="00294088"/>
    <w:pPr>
      <w:suppressAutoHyphens/>
      <w:spacing w:after="100" w:line="276" w:lineRule="auto"/>
      <w:ind w:left="1760"/>
    </w:pPr>
    <w:rPr>
      <w:rFonts w:ascii="Calibri" w:hAnsi="Calibri"/>
      <w:sz w:val="22"/>
      <w:szCs w:val="20"/>
    </w:rPr>
  </w:style>
  <w:style w:type="table" w:customStyle="1" w:styleId="Svtlstnovn111">
    <w:name w:val="Světlé stínování111"/>
    <w:basedOn w:val="Normlntabulka"/>
    <w:uiPriority w:val="60"/>
    <w:locked/>
    <w:rsid w:val="00294088"/>
    <w:pPr>
      <w:spacing w:after="120" w:line="276" w:lineRule="auto"/>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tlstnovn101">
    <w:name w:val="Světlé stínování101"/>
    <w:basedOn w:val="Normlntabulka"/>
    <w:uiPriority w:val="60"/>
    <w:locked/>
    <w:rsid w:val="00294088"/>
    <w:pPr>
      <w:spacing w:after="120" w:line="276" w:lineRule="auto"/>
    </w:pPr>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ednmka2101">
    <w:name w:val="Střední mřížka 2101"/>
    <w:basedOn w:val="Normlntabulka"/>
    <w:next w:val="Stednmka29"/>
    <w:uiPriority w:val="68"/>
    <w:locked/>
    <w:rsid w:val="00294088"/>
    <w:pPr>
      <w:spacing w:after="120" w:line="276" w:lineRule="auto"/>
    </w:pPr>
    <w:rPr>
      <w:rFonts w:ascii="Calibri" w:hAnsi="Calibri"/>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Stednstnovn2zvraznn1101">
    <w:name w:val="Střední stínování 2 – zvýraznění 1101"/>
    <w:basedOn w:val="Normlntabulka"/>
    <w:next w:val="Stednstnovn2zvraznn19"/>
    <w:uiPriority w:val="64"/>
    <w:locked/>
    <w:rsid w:val="00294088"/>
    <w:pPr>
      <w:spacing w:after="120" w:line="276" w:lineRule="auto"/>
    </w:pPr>
    <w:rPr>
      <w:rFonts w:ascii="Verdana" w:eastAsia="Calibri" w:hAnsi="Verdana"/>
      <w:sz w:val="18"/>
      <w:szCs w:val="22"/>
      <w:lang w:eastAsia="en-US"/>
    </w:rPr>
    <w:tblPr>
      <w:tblStyleRowBandSize w:val="1"/>
      <w:tblStyleColBandSize w:val="1"/>
      <w:tblBorders>
        <w:insideH w:val="single" w:sz="4" w:space="0" w:color="auto"/>
        <w:insideV w:val="single" w:sz="4" w:space="0" w:color="auto"/>
      </w:tblBorders>
    </w:tblPr>
    <w:tcPr>
      <w:vAlign w:val="center"/>
    </w:tcPr>
    <w:tblStylePr w:type="firstRow">
      <w:pPr>
        <w:spacing w:before="0" w:after="0" w:line="240" w:lineRule="auto"/>
        <w:jc w:val="left"/>
      </w:pPr>
      <w:rPr>
        <w:rFonts w:ascii="Consolas" w:hAnsi="Consolas"/>
        <w:b/>
        <w:bCs/>
        <w:color w:val="FFFFFF"/>
        <w:sz w:val="18"/>
      </w:rPr>
      <w:tblPr/>
      <w:tcPr>
        <w:tcBorders>
          <w:top w:val="nil"/>
          <w:bottom w:val="nil"/>
        </w:tcBorders>
        <w:shd w:val="clear" w:color="auto" w:fill="95B3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b/>
        <w:bCs/>
        <w:color w:val="FFFFFF"/>
      </w:rPr>
      <w:tblPr/>
      <w:tcPr>
        <w:tcBorders>
          <w:top w:val="nil"/>
          <w:left w:val="nil"/>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single" w:sz="18" w:space="0" w:color="auto"/>
          <w:insideH w:val="nil"/>
          <w:insideV w:val="nil"/>
        </w:tcBorders>
      </w:tcPr>
    </w:tblStylePr>
    <w:tblStylePr w:type="nwCell">
      <w:rPr>
        <w:color w:val="FFFFFF"/>
      </w:rPr>
      <w:tblPr/>
      <w:tcPr>
        <w:tcBorders>
          <w:top w:val="single" w:sz="18" w:space="0" w:color="auto"/>
          <w:left w:val="single" w:sz="18" w:space="0" w:color="auto"/>
          <w:bottom w:val="single" w:sz="18" w:space="0" w:color="auto"/>
          <w:right w:val="nil"/>
          <w:insideH w:val="nil"/>
          <w:insideV w:val="nil"/>
        </w:tcBorders>
      </w:tcPr>
    </w:tblStylePr>
  </w:style>
  <w:style w:type="table" w:customStyle="1" w:styleId="Stednstnovn2zvraznn62">
    <w:name w:val="Střední stínování 2 – zvýraznění 62"/>
    <w:basedOn w:val="Normlntabulka"/>
    <w:next w:val="Stednstnovn2zvraznn6"/>
    <w:uiPriority w:val="64"/>
    <w:rsid w:val="00294088"/>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tyl12">
    <w:name w:val="Styl12"/>
    <w:uiPriority w:val="99"/>
    <w:rsid w:val="00294088"/>
    <w:pPr>
      <w:numPr>
        <w:numId w:val="12"/>
      </w:numPr>
    </w:pPr>
  </w:style>
  <w:style w:type="numbering" w:customStyle="1" w:styleId="Styl22">
    <w:name w:val="Styl22"/>
    <w:uiPriority w:val="99"/>
    <w:rsid w:val="00294088"/>
    <w:pPr>
      <w:numPr>
        <w:numId w:val="13"/>
      </w:numPr>
    </w:pPr>
  </w:style>
  <w:style w:type="numbering" w:customStyle="1" w:styleId="Styl7">
    <w:name w:val="Styl7"/>
    <w:uiPriority w:val="99"/>
    <w:rsid w:val="00294088"/>
    <w:pPr>
      <w:numPr>
        <w:numId w:val="47"/>
      </w:numPr>
    </w:pPr>
  </w:style>
  <w:style w:type="numbering" w:customStyle="1" w:styleId="ORCZseznamkls2">
    <w:name w:val="ORCZ seznam kls2"/>
    <w:uiPriority w:val="99"/>
    <w:rsid w:val="00294088"/>
    <w:pPr>
      <w:numPr>
        <w:numId w:val="14"/>
      </w:numPr>
    </w:pPr>
  </w:style>
  <w:style w:type="numbering" w:customStyle="1" w:styleId="Styl111">
    <w:name w:val="Styl111"/>
    <w:uiPriority w:val="99"/>
    <w:rsid w:val="00294088"/>
    <w:pPr>
      <w:numPr>
        <w:numId w:val="1"/>
      </w:numPr>
    </w:pPr>
  </w:style>
  <w:style w:type="numbering" w:customStyle="1" w:styleId="Styl211">
    <w:name w:val="Styl211"/>
    <w:uiPriority w:val="99"/>
    <w:rsid w:val="00294088"/>
    <w:pPr>
      <w:numPr>
        <w:numId w:val="2"/>
      </w:numPr>
    </w:pPr>
  </w:style>
  <w:style w:type="numbering" w:customStyle="1" w:styleId="Styl61">
    <w:name w:val="Styl61"/>
    <w:uiPriority w:val="99"/>
    <w:rsid w:val="00294088"/>
    <w:pPr>
      <w:numPr>
        <w:numId w:val="3"/>
      </w:numPr>
    </w:pPr>
  </w:style>
  <w:style w:type="numbering" w:customStyle="1" w:styleId="ORCZseznamkls11">
    <w:name w:val="ORCZ seznam kls11"/>
    <w:uiPriority w:val="99"/>
    <w:rsid w:val="00294088"/>
    <w:pPr>
      <w:numPr>
        <w:numId w:val="5"/>
      </w:numPr>
    </w:pPr>
  </w:style>
  <w:style w:type="character" w:customStyle="1" w:styleId="StylodstavecslovanChar">
    <w:name w:val="Styl odstavec číslovaný Char"/>
    <w:link w:val="Stylodstavecslovan"/>
    <w:locked/>
    <w:rsid w:val="005A62D1"/>
    <w:rPr>
      <w:rFonts w:cs="Calibri"/>
    </w:rPr>
  </w:style>
  <w:style w:type="paragraph" w:customStyle="1" w:styleId="Stylodstavecslovan">
    <w:name w:val="Styl odstavec číslovaný"/>
    <w:basedOn w:val="Nadpis2"/>
    <w:link w:val="StylodstavecslovanChar"/>
    <w:rsid w:val="005A62D1"/>
    <w:pPr>
      <w:keepNext w:val="0"/>
      <w:keepLines w:val="0"/>
      <w:widowControl w:val="0"/>
      <w:numPr>
        <w:ilvl w:val="0"/>
        <w:numId w:val="0"/>
      </w:numPr>
      <w:tabs>
        <w:tab w:val="num" w:pos="487"/>
      </w:tabs>
      <w:spacing w:before="240" w:after="120" w:line="320" w:lineRule="atLeast"/>
      <w:jc w:val="both"/>
    </w:pPr>
    <w:rPr>
      <w:rFonts w:ascii="Times New Roman" w:hAnsi="Times New Roman" w:cs="Calibri"/>
      <w:b w:val="0"/>
      <w:bCs w:val="0"/>
      <w:i w:val="0"/>
      <w:iCs w:val="0"/>
      <w:sz w:val="20"/>
      <w:szCs w:val="20"/>
    </w:rPr>
  </w:style>
  <w:style w:type="paragraph" w:styleId="slovanseznam4">
    <w:name w:val="List Number 4"/>
    <w:basedOn w:val="Normln"/>
    <w:uiPriority w:val="99"/>
    <w:semiHidden/>
    <w:unhideWhenUsed/>
    <w:rsid w:val="00D431E1"/>
    <w:pPr>
      <w:numPr>
        <w:numId w:val="48"/>
      </w:numPr>
      <w:contextualSpacing/>
    </w:pPr>
  </w:style>
  <w:style w:type="character" w:customStyle="1" w:styleId="InitialStyle">
    <w:name w:val="InitialStyle"/>
    <w:rsid w:val="00777104"/>
    <w:rPr>
      <w:sz w:val="20"/>
    </w:rPr>
  </w:style>
  <w:style w:type="character" w:styleId="Zstupntext">
    <w:name w:val="Placeholder Text"/>
    <w:basedOn w:val="Standardnpsmoodstavce"/>
    <w:uiPriority w:val="99"/>
    <w:semiHidden/>
    <w:rsid w:val="00397B98"/>
    <w:rPr>
      <w:color w:val="808080"/>
    </w:rPr>
  </w:style>
  <w:style w:type="table" w:customStyle="1" w:styleId="Mkatabulky3">
    <w:name w:val="Mřížka tabulky3"/>
    <w:basedOn w:val="Normlntabulka"/>
    <w:next w:val="Mkatabulky"/>
    <w:uiPriority w:val="59"/>
    <w:rsid w:val="005F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odst">
    <w:name w:val="1.1.1 odst"/>
    <w:basedOn w:val="Odstavecseseznamem"/>
    <w:qFormat/>
    <w:rsid w:val="00A962AE"/>
    <w:pPr>
      <w:autoSpaceDE w:val="0"/>
      <w:autoSpaceDN w:val="0"/>
      <w:adjustRightInd w:val="0"/>
      <w:spacing w:after="60" w:line="300" w:lineRule="exact"/>
      <w:ind w:left="1134" w:hanging="454"/>
    </w:pPr>
    <w:rPr>
      <w:rFonts w:ascii="Georgia" w:eastAsia="Times New Roman" w:hAnsi="Georgia" w:cs="Times New Roman"/>
      <w:bCs/>
      <w:sz w:val="21"/>
      <w:szCs w:val="21"/>
      <w:lang w:val="x-none" w:eastAsia="x-none"/>
    </w:rPr>
  </w:style>
  <w:style w:type="character" w:customStyle="1" w:styleId="TextkomenteChar1">
    <w:name w:val="Text komentáře Char1"/>
    <w:aliases w:val="Text poznámky Char1"/>
    <w:basedOn w:val="Standardnpsmoodstavce"/>
    <w:link w:val="Textkomente"/>
    <w:locked/>
    <w:rsid w:val="00AF0F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887">
      <w:bodyDiv w:val="1"/>
      <w:marLeft w:val="0"/>
      <w:marRight w:val="0"/>
      <w:marTop w:val="0"/>
      <w:marBottom w:val="0"/>
      <w:divBdr>
        <w:top w:val="none" w:sz="0" w:space="0" w:color="auto"/>
        <w:left w:val="none" w:sz="0" w:space="0" w:color="auto"/>
        <w:bottom w:val="none" w:sz="0" w:space="0" w:color="auto"/>
        <w:right w:val="none" w:sz="0" w:space="0" w:color="auto"/>
      </w:divBdr>
    </w:div>
    <w:div w:id="190074614">
      <w:bodyDiv w:val="1"/>
      <w:marLeft w:val="0"/>
      <w:marRight w:val="0"/>
      <w:marTop w:val="0"/>
      <w:marBottom w:val="0"/>
      <w:divBdr>
        <w:top w:val="none" w:sz="0" w:space="0" w:color="auto"/>
        <w:left w:val="none" w:sz="0" w:space="0" w:color="auto"/>
        <w:bottom w:val="none" w:sz="0" w:space="0" w:color="auto"/>
        <w:right w:val="none" w:sz="0" w:space="0" w:color="auto"/>
      </w:divBdr>
    </w:div>
    <w:div w:id="254246560">
      <w:bodyDiv w:val="1"/>
      <w:marLeft w:val="0"/>
      <w:marRight w:val="0"/>
      <w:marTop w:val="0"/>
      <w:marBottom w:val="0"/>
      <w:divBdr>
        <w:top w:val="none" w:sz="0" w:space="0" w:color="auto"/>
        <w:left w:val="none" w:sz="0" w:space="0" w:color="auto"/>
        <w:bottom w:val="none" w:sz="0" w:space="0" w:color="auto"/>
        <w:right w:val="none" w:sz="0" w:space="0" w:color="auto"/>
      </w:divBdr>
    </w:div>
    <w:div w:id="262080455">
      <w:bodyDiv w:val="1"/>
      <w:marLeft w:val="0"/>
      <w:marRight w:val="0"/>
      <w:marTop w:val="0"/>
      <w:marBottom w:val="0"/>
      <w:divBdr>
        <w:top w:val="none" w:sz="0" w:space="0" w:color="auto"/>
        <w:left w:val="none" w:sz="0" w:space="0" w:color="auto"/>
        <w:bottom w:val="none" w:sz="0" w:space="0" w:color="auto"/>
        <w:right w:val="none" w:sz="0" w:space="0" w:color="auto"/>
      </w:divBdr>
    </w:div>
    <w:div w:id="436953342">
      <w:bodyDiv w:val="1"/>
      <w:marLeft w:val="0"/>
      <w:marRight w:val="0"/>
      <w:marTop w:val="0"/>
      <w:marBottom w:val="0"/>
      <w:divBdr>
        <w:top w:val="none" w:sz="0" w:space="0" w:color="auto"/>
        <w:left w:val="none" w:sz="0" w:space="0" w:color="auto"/>
        <w:bottom w:val="none" w:sz="0" w:space="0" w:color="auto"/>
        <w:right w:val="none" w:sz="0" w:space="0" w:color="auto"/>
      </w:divBdr>
    </w:div>
    <w:div w:id="467091850">
      <w:bodyDiv w:val="1"/>
      <w:marLeft w:val="0"/>
      <w:marRight w:val="0"/>
      <w:marTop w:val="0"/>
      <w:marBottom w:val="0"/>
      <w:divBdr>
        <w:top w:val="none" w:sz="0" w:space="0" w:color="auto"/>
        <w:left w:val="none" w:sz="0" w:space="0" w:color="auto"/>
        <w:bottom w:val="none" w:sz="0" w:space="0" w:color="auto"/>
        <w:right w:val="none" w:sz="0" w:space="0" w:color="auto"/>
      </w:divBdr>
    </w:div>
    <w:div w:id="474027610">
      <w:bodyDiv w:val="1"/>
      <w:marLeft w:val="0"/>
      <w:marRight w:val="0"/>
      <w:marTop w:val="0"/>
      <w:marBottom w:val="0"/>
      <w:divBdr>
        <w:top w:val="none" w:sz="0" w:space="0" w:color="auto"/>
        <w:left w:val="none" w:sz="0" w:space="0" w:color="auto"/>
        <w:bottom w:val="none" w:sz="0" w:space="0" w:color="auto"/>
        <w:right w:val="none" w:sz="0" w:space="0" w:color="auto"/>
      </w:divBdr>
    </w:div>
    <w:div w:id="474758101">
      <w:bodyDiv w:val="1"/>
      <w:marLeft w:val="0"/>
      <w:marRight w:val="0"/>
      <w:marTop w:val="0"/>
      <w:marBottom w:val="0"/>
      <w:divBdr>
        <w:top w:val="none" w:sz="0" w:space="0" w:color="auto"/>
        <w:left w:val="none" w:sz="0" w:space="0" w:color="auto"/>
        <w:bottom w:val="none" w:sz="0" w:space="0" w:color="auto"/>
        <w:right w:val="none" w:sz="0" w:space="0" w:color="auto"/>
      </w:divBdr>
    </w:div>
    <w:div w:id="577397919">
      <w:bodyDiv w:val="1"/>
      <w:marLeft w:val="0"/>
      <w:marRight w:val="0"/>
      <w:marTop w:val="0"/>
      <w:marBottom w:val="0"/>
      <w:divBdr>
        <w:top w:val="none" w:sz="0" w:space="0" w:color="auto"/>
        <w:left w:val="none" w:sz="0" w:space="0" w:color="auto"/>
        <w:bottom w:val="none" w:sz="0" w:space="0" w:color="auto"/>
        <w:right w:val="none" w:sz="0" w:space="0" w:color="auto"/>
      </w:divBdr>
    </w:div>
    <w:div w:id="658654421">
      <w:bodyDiv w:val="1"/>
      <w:marLeft w:val="0"/>
      <w:marRight w:val="0"/>
      <w:marTop w:val="0"/>
      <w:marBottom w:val="0"/>
      <w:divBdr>
        <w:top w:val="none" w:sz="0" w:space="0" w:color="auto"/>
        <w:left w:val="none" w:sz="0" w:space="0" w:color="auto"/>
        <w:bottom w:val="none" w:sz="0" w:space="0" w:color="auto"/>
        <w:right w:val="none" w:sz="0" w:space="0" w:color="auto"/>
      </w:divBdr>
    </w:div>
    <w:div w:id="699669900">
      <w:bodyDiv w:val="1"/>
      <w:marLeft w:val="0"/>
      <w:marRight w:val="0"/>
      <w:marTop w:val="0"/>
      <w:marBottom w:val="0"/>
      <w:divBdr>
        <w:top w:val="none" w:sz="0" w:space="0" w:color="auto"/>
        <w:left w:val="none" w:sz="0" w:space="0" w:color="auto"/>
        <w:bottom w:val="none" w:sz="0" w:space="0" w:color="auto"/>
        <w:right w:val="none" w:sz="0" w:space="0" w:color="auto"/>
      </w:divBdr>
    </w:div>
    <w:div w:id="870922531">
      <w:bodyDiv w:val="1"/>
      <w:marLeft w:val="0"/>
      <w:marRight w:val="0"/>
      <w:marTop w:val="0"/>
      <w:marBottom w:val="0"/>
      <w:divBdr>
        <w:top w:val="none" w:sz="0" w:space="0" w:color="auto"/>
        <w:left w:val="none" w:sz="0" w:space="0" w:color="auto"/>
        <w:bottom w:val="none" w:sz="0" w:space="0" w:color="auto"/>
        <w:right w:val="none" w:sz="0" w:space="0" w:color="auto"/>
      </w:divBdr>
    </w:div>
    <w:div w:id="883833171">
      <w:bodyDiv w:val="1"/>
      <w:marLeft w:val="0"/>
      <w:marRight w:val="0"/>
      <w:marTop w:val="0"/>
      <w:marBottom w:val="0"/>
      <w:divBdr>
        <w:top w:val="none" w:sz="0" w:space="0" w:color="auto"/>
        <w:left w:val="none" w:sz="0" w:space="0" w:color="auto"/>
        <w:bottom w:val="none" w:sz="0" w:space="0" w:color="auto"/>
        <w:right w:val="none" w:sz="0" w:space="0" w:color="auto"/>
      </w:divBdr>
    </w:div>
    <w:div w:id="924263349">
      <w:bodyDiv w:val="1"/>
      <w:marLeft w:val="0"/>
      <w:marRight w:val="0"/>
      <w:marTop w:val="0"/>
      <w:marBottom w:val="0"/>
      <w:divBdr>
        <w:top w:val="none" w:sz="0" w:space="0" w:color="auto"/>
        <w:left w:val="none" w:sz="0" w:space="0" w:color="auto"/>
        <w:bottom w:val="none" w:sz="0" w:space="0" w:color="auto"/>
        <w:right w:val="none" w:sz="0" w:space="0" w:color="auto"/>
      </w:divBdr>
      <w:divsChild>
        <w:div w:id="53240964">
          <w:marLeft w:val="0"/>
          <w:marRight w:val="0"/>
          <w:marTop w:val="0"/>
          <w:marBottom w:val="0"/>
          <w:divBdr>
            <w:top w:val="none" w:sz="0" w:space="0" w:color="auto"/>
            <w:left w:val="single" w:sz="6" w:space="0" w:color="DDDDDD"/>
            <w:bottom w:val="none" w:sz="0" w:space="0" w:color="auto"/>
            <w:right w:val="single" w:sz="6" w:space="0" w:color="DDDDDD"/>
          </w:divBdr>
          <w:divsChild>
            <w:div w:id="17780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1470">
      <w:bodyDiv w:val="1"/>
      <w:marLeft w:val="0"/>
      <w:marRight w:val="0"/>
      <w:marTop w:val="0"/>
      <w:marBottom w:val="0"/>
      <w:divBdr>
        <w:top w:val="none" w:sz="0" w:space="0" w:color="auto"/>
        <w:left w:val="none" w:sz="0" w:space="0" w:color="auto"/>
        <w:bottom w:val="none" w:sz="0" w:space="0" w:color="auto"/>
        <w:right w:val="none" w:sz="0" w:space="0" w:color="auto"/>
      </w:divBdr>
    </w:div>
    <w:div w:id="1479105981">
      <w:bodyDiv w:val="1"/>
      <w:marLeft w:val="0"/>
      <w:marRight w:val="0"/>
      <w:marTop w:val="0"/>
      <w:marBottom w:val="0"/>
      <w:divBdr>
        <w:top w:val="none" w:sz="0" w:space="0" w:color="auto"/>
        <w:left w:val="none" w:sz="0" w:space="0" w:color="auto"/>
        <w:bottom w:val="none" w:sz="0" w:space="0" w:color="auto"/>
        <w:right w:val="none" w:sz="0" w:space="0" w:color="auto"/>
      </w:divBdr>
    </w:div>
    <w:div w:id="1629773665">
      <w:bodyDiv w:val="1"/>
      <w:marLeft w:val="0"/>
      <w:marRight w:val="0"/>
      <w:marTop w:val="0"/>
      <w:marBottom w:val="0"/>
      <w:divBdr>
        <w:top w:val="none" w:sz="0" w:space="0" w:color="auto"/>
        <w:left w:val="none" w:sz="0" w:space="0" w:color="auto"/>
        <w:bottom w:val="none" w:sz="0" w:space="0" w:color="auto"/>
        <w:right w:val="none" w:sz="0" w:space="0" w:color="auto"/>
      </w:divBdr>
    </w:div>
    <w:div w:id="1677612722">
      <w:bodyDiv w:val="1"/>
      <w:marLeft w:val="0"/>
      <w:marRight w:val="0"/>
      <w:marTop w:val="0"/>
      <w:marBottom w:val="0"/>
      <w:divBdr>
        <w:top w:val="none" w:sz="0" w:space="0" w:color="auto"/>
        <w:left w:val="none" w:sz="0" w:space="0" w:color="auto"/>
        <w:bottom w:val="none" w:sz="0" w:space="0" w:color="auto"/>
        <w:right w:val="none" w:sz="0" w:space="0" w:color="auto"/>
      </w:divBdr>
      <w:divsChild>
        <w:div w:id="592979109">
          <w:marLeft w:val="0"/>
          <w:marRight w:val="0"/>
          <w:marTop w:val="0"/>
          <w:marBottom w:val="0"/>
          <w:divBdr>
            <w:top w:val="none" w:sz="0" w:space="0" w:color="auto"/>
            <w:left w:val="single" w:sz="6" w:space="0" w:color="DDDDDD"/>
            <w:bottom w:val="none" w:sz="0" w:space="0" w:color="auto"/>
            <w:right w:val="single" w:sz="6" w:space="0" w:color="DDDDDD"/>
          </w:divBdr>
          <w:divsChild>
            <w:div w:id="12335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DEEE1-4FE0-4915-97E0-6B1CDE10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3604</Words>
  <Characters>21264</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RHL</dc:creator>
  <cp:lastModifiedBy>zdenka.vykydalova@ZSPOSEPNEHO.LOCAL</cp:lastModifiedBy>
  <cp:revision>6</cp:revision>
  <cp:lastPrinted>2020-11-18T14:21:00Z</cp:lastPrinted>
  <dcterms:created xsi:type="dcterms:W3CDTF">2020-12-09T13:44:00Z</dcterms:created>
  <dcterms:modified xsi:type="dcterms:W3CDTF">2020-12-10T10:32:00Z</dcterms:modified>
</cp:coreProperties>
</file>