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3319C5" w:rsidRDefault="00273CCE" w:rsidP="00DF2CD7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C87626">
        <w:rPr>
          <w:b/>
          <w:sz w:val="32"/>
          <w:szCs w:val="32"/>
          <w:u w:val="single"/>
        </w:rPr>
        <w:t>Dodatek č</w:t>
      </w:r>
      <w:r w:rsidR="003319C5" w:rsidRPr="00C87626">
        <w:rPr>
          <w:b/>
          <w:sz w:val="32"/>
          <w:szCs w:val="32"/>
          <w:u w:val="single"/>
        </w:rPr>
        <w:t xml:space="preserve">. </w:t>
      </w:r>
      <w:r w:rsidR="00C87626">
        <w:rPr>
          <w:b/>
          <w:sz w:val="32"/>
          <w:szCs w:val="32"/>
          <w:u w:val="single"/>
        </w:rPr>
        <w:t>1</w:t>
      </w:r>
    </w:p>
    <w:p w:rsidR="006A09CB" w:rsidRDefault="005E39D4" w:rsidP="00DF2CD7">
      <w:pPr>
        <w:widowControl w:val="0"/>
        <w:spacing w:before="12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ke smlouvě</w:t>
      </w:r>
      <w:r w:rsidR="00372AF7" w:rsidRPr="003319C5">
        <w:rPr>
          <w:b/>
          <w:sz w:val="24"/>
          <w:szCs w:val="24"/>
        </w:rPr>
        <w:t xml:space="preserve"> o provedení stavby</w:t>
      </w:r>
      <w:r w:rsidR="005960D8">
        <w:rPr>
          <w:b/>
          <w:sz w:val="24"/>
          <w:szCs w:val="24"/>
        </w:rPr>
        <w:t xml:space="preserve"> </w:t>
      </w:r>
      <w:r w:rsidR="003319C5">
        <w:rPr>
          <w:b/>
          <w:sz w:val="24"/>
          <w:szCs w:val="24"/>
        </w:rPr>
        <w:t xml:space="preserve">č. </w:t>
      </w:r>
      <w:r w:rsidR="00C87626">
        <w:rPr>
          <w:b/>
          <w:sz w:val="24"/>
          <w:szCs w:val="24"/>
        </w:rPr>
        <w:t>VZMR DD DD/1/2019</w:t>
      </w:r>
    </w:p>
    <w:p w:rsidR="005960D8" w:rsidRPr="003319C5" w:rsidRDefault="00C87626" w:rsidP="00DF2CD7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„Oprava čističky odpadních vod“</w:t>
      </w:r>
    </w:p>
    <w:p w:rsidR="006A09CB" w:rsidRDefault="006A09CB" w:rsidP="00DF2CD7">
      <w:pPr>
        <w:widowControl w:val="0"/>
        <w:jc w:val="both"/>
        <w:rPr>
          <w:sz w:val="24"/>
          <w:szCs w:val="24"/>
        </w:rPr>
      </w:pPr>
    </w:p>
    <w:p w:rsidR="00E10088" w:rsidRPr="003319C5" w:rsidRDefault="00E10088" w:rsidP="00DF2CD7">
      <w:pPr>
        <w:widowControl w:val="0"/>
        <w:jc w:val="both"/>
        <w:rPr>
          <w:sz w:val="24"/>
          <w:szCs w:val="24"/>
        </w:rPr>
      </w:pPr>
    </w:p>
    <w:p w:rsidR="00273CCE" w:rsidRPr="003319C5" w:rsidRDefault="00273CCE" w:rsidP="00DF2CD7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>uzavřený mezi těmito smluvními stranami:</w:t>
      </w:r>
    </w:p>
    <w:p w:rsidR="006A09CB" w:rsidRPr="003319C5" w:rsidRDefault="006A09CB" w:rsidP="00DF2CD7">
      <w:pPr>
        <w:widowControl w:val="0"/>
        <w:jc w:val="both"/>
        <w:rPr>
          <w:sz w:val="24"/>
          <w:szCs w:val="24"/>
        </w:rPr>
      </w:pPr>
    </w:p>
    <w:p w:rsidR="006A099A" w:rsidRDefault="006A099A" w:rsidP="00DF2CD7">
      <w:pPr>
        <w:widowControl w:val="0"/>
        <w:spacing w:before="120" w:line="276" w:lineRule="auto"/>
        <w:jc w:val="both"/>
        <w:rPr>
          <w:b/>
          <w:bCs/>
          <w:sz w:val="24"/>
          <w:szCs w:val="24"/>
        </w:rPr>
      </w:pPr>
      <w:r w:rsidRPr="006A099A">
        <w:rPr>
          <w:b/>
          <w:bCs/>
          <w:sz w:val="24"/>
          <w:szCs w:val="24"/>
        </w:rPr>
        <w:t>Dětský domov Dubá</w:t>
      </w:r>
      <w:r>
        <w:rPr>
          <w:b/>
          <w:bCs/>
          <w:sz w:val="24"/>
          <w:szCs w:val="24"/>
        </w:rPr>
        <w:t xml:space="preserve"> </w:t>
      </w:r>
      <w:r w:rsidRPr="006A099A">
        <w:rPr>
          <w:b/>
          <w:bCs/>
          <w:sz w:val="24"/>
          <w:szCs w:val="24"/>
        </w:rPr>
        <w:t>– Deštná 6</w:t>
      </w:r>
      <w:r>
        <w:rPr>
          <w:b/>
          <w:bCs/>
          <w:sz w:val="24"/>
          <w:szCs w:val="24"/>
        </w:rPr>
        <w:t>, příspěvková organizace</w:t>
      </w:r>
    </w:p>
    <w:p w:rsidR="003319C5" w:rsidRPr="00DC40AF" w:rsidRDefault="003319C5" w:rsidP="00DF2CD7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 w:rsidR="006A099A">
        <w:rPr>
          <w:sz w:val="24"/>
          <w:szCs w:val="24"/>
        </w:rPr>
        <w:t>Deštná 6, 472 01 Dubá</w:t>
      </w:r>
    </w:p>
    <w:p w:rsidR="003319C5" w:rsidRPr="00DC40AF" w:rsidRDefault="003319C5" w:rsidP="00D9283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E548F3">
        <w:rPr>
          <w:sz w:val="24"/>
          <w:szCs w:val="24"/>
        </w:rPr>
        <w:t>O</w:t>
      </w:r>
      <w:r w:rsidRPr="00DC40AF">
        <w:rPr>
          <w:sz w:val="24"/>
          <w:szCs w:val="24"/>
        </w:rPr>
        <w:t>:</w:t>
      </w:r>
      <w:r w:rsidR="00D9283B">
        <w:rPr>
          <w:sz w:val="24"/>
          <w:szCs w:val="24"/>
        </w:rPr>
        <w:t xml:space="preserve"> </w:t>
      </w:r>
      <w:r w:rsidR="00D9283B" w:rsidRPr="00D9283B">
        <w:rPr>
          <w:sz w:val="24"/>
          <w:szCs w:val="24"/>
        </w:rPr>
        <w:t>63778181</w:t>
      </w:r>
    </w:p>
    <w:p w:rsidR="00C87626" w:rsidRDefault="003319C5" w:rsidP="00DF2CD7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zastoupen</w:t>
      </w:r>
      <w:r w:rsidR="00D9283B">
        <w:rPr>
          <w:sz w:val="24"/>
          <w:szCs w:val="24"/>
        </w:rPr>
        <w:t xml:space="preserve">á: </w:t>
      </w:r>
      <w:r w:rsidR="00B91FCA">
        <w:rPr>
          <w:sz w:val="24"/>
          <w:szCs w:val="24"/>
        </w:rPr>
        <w:t>Mgr. Zdeňkou Slavíkovou, ředitelkou dětského domova</w:t>
      </w:r>
    </w:p>
    <w:p w:rsidR="003319C5" w:rsidRPr="00DC40AF" w:rsidRDefault="003319C5" w:rsidP="00DF2CD7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</w:p>
    <w:p w:rsidR="003319C5" w:rsidRPr="00DC40AF" w:rsidRDefault="003319C5" w:rsidP="00DF2CD7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</w:p>
    <w:p w:rsidR="003319C5" w:rsidRPr="00C8597E" w:rsidRDefault="003319C5" w:rsidP="00DF2CD7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dále jen „objednatel“</w:t>
      </w:r>
    </w:p>
    <w:p w:rsidR="003319C5" w:rsidRDefault="003319C5" w:rsidP="00DF2CD7">
      <w:pPr>
        <w:widowControl w:val="0"/>
        <w:spacing w:before="120" w:line="276" w:lineRule="auto"/>
        <w:jc w:val="both"/>
        <w:rPr>
          <w:sz w:val="24"/>
        </w:rPr>
      </w:pPr>
    </w:p>
    <w:p w:rsidR="003319C5" w:rsidRDefault="003319C5" w:rsidP="00DF2CD7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a </w:t>
      </w:r>
    </w:p>
    <w:p w:rsidR="003319C5" w:rsidRDefault="003319C5" w:rsidP="00DF2CD7">
      <w:pPr>
        <w:widowControl w:val="0"/>
        <w:spacing w:before="120" w:line="276" w:lineRule="auto"/>
        <w:jc w:val="both"/>
        <w:rPr>
          <w:b/>
          <w:sz w:val="24"/>
        </w:rPr>
      </w:pPr>
    </w:p>
    <w:p w:rsidR="006F7FDF" w:rsidRDefault="006F7FDF" w:rsidP="00B91FCA">
      <w:pPr>
        <w:widowControl w:val="0"/>
        <w:spacing w:before="120" w:line="276" w:lineRule="auto"/>
        <w:jc w:val="both"/>
        <w:rPr>
          <w:b/>
          <w:bCs/>
          <w:sz w:val="24"/>
          <w:szCs w:val="24"/>
        </w:rPr>
      </w:pPr>
      <w:r w:rsidRPr="006F7FDF">
        <w:rPr>
          <w:b/>
          <w:bCs/>
          <w:sz w:val="24"/>
          <w:szCs w:val="24"/>
        </w:rPr>
        <w:t>Vodní zdroje Ekomonitor spol. s r. o.</w:t>
      </w:r>
    </w:p>
    <w:p w:rsidR="00B91FCA" w:rsidRPr="00DC40AF" w:rsidRDefault="00B91FCA" w:rsidP="00B91FCA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 w:rsidR="006F7FDF" w:rsidRPr="006F7FDF">
        <w:rPr>
          <w:sz w:val="24"/>
          <w:szCs w:val="24"/>
        </w:rPr>
        <w:t xml:space="preserve">Píšťovy 820, 537 01 Chrudim  </w:t>
      </w:r>
    </w:p>
    <w:p w:rsidR="00B91FCA" w:rsidRPr="00DC40AF" w:rsidRDefault="00B91FCA" w:rsidP="00B91FCA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DC40A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F7FDF" w:rsidRPr="006F7FDF">
        <w:rPr>
          <w:sz w:val="24"/>
          <w:szCs w:val="24"/>
        </w:rPr>
        <w:t>5053695</w:t>
      </w:r>
    </w:p>
    <w:p w:rsidR="00B91FCA" w:rsidRPr="00DC40AF" w:rsidRDefault="00B91FCA" w:rsidP="00B91FCA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 xml:space="preserve">DIČ: </w:t>
      </w:r>
      <w:r w:rsidR="006F7FDF" w:rsidRPr="006F7FDF">
        <w:rPr>
          <w:sz w:val="24"/>
          <w:szCs w:val="24"/>
        </w:rPr>
        <w:t>CZ15053695</w:t>
      </w:r>
    </w:p>
    <w:p w:rsidR="006F7FDF" w:rsidRDefault="006F7FDF" w:rsidP="006F7FDF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 xml:space="preserve">osoby oprávněné podepsat dodatek: </w:t>
      </w:r>
      <w:r>
        <w:rPr>
          <w:sz w:val="24"/>
        </w:rPr>
        <w:tab/>
        <w:t xml:space="preserve">Mgr. Pavel Vančura, Ing. Josef Drahokoupil, </w:t>
      </w:r>
    </w:p>
    <w:p w:rsidR="006F7FDF" w:rsidRDefault="006F7FDF" w:rsidP="006F7FDF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jednatelé společnosti</w:t>
      </w:r>
      <w:r w:rsidRPr="00DC40AF">
        <w:rPr>
          <w:sz w:val="24"/>
        </w:rPr>
        <w:t xml:space="preserve"> </w:t>
      </w:r>
    </w:p>
    <w:p w:rsidR="00B91FCA" w:rsidRPr="00DC40AF" w:rsidRDefault="00B91FCA" w:rsidP="006F7FDF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</w:p>
    <w:p w:rsidR="00E10088" w:rsidRDefault="00E10088" w:rsidP="00E10088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 xml:space="preserve">číslo účtu: </w:t>
      </w:r>
    </w:p>
    <w:p w:rsidR="00E10088" w:rsidRDefault="00E10088" w:rsidP="00E10088">
      <w:pPr>
        <w:widowControl w:val="0"/>
        <w:spacing w:before="120" w:line="276" w:lineRule="auto"/>
        <w:rPr>
          <w:sz w:val="24"/>
        </w:rPr>
      </w:pPr>
      <w:r>
        <w:rPr>
          <w:sz w:val="24"/>
        </w:rPr>
        <w:t>evidence: OR vedený u Krajského soudu v Hradci Králové, oddíl C, vložka 1036</w:t>
      </w:r>
    </w:p>
    <w:p w:rsidR="00B91FCA" w:rsidRPr="00C8597E" w:rsidRDefault="00B91FCA" w:rsidP="00B91FCA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dále jen „objednatel“</w:t>
      </w:r>
    </w:p>
    <w:p w:rsidR="00273CCE" w:rsidRPr="003319C5" w:rsidRDefault="00273CCE" w:rsidP="00DF2CD7">
      <w:pPr>
        <w:widowControl w:val="0"/>
        <w:jc w:val="both"/>
        <w:rPr>
          <w:sz w:val="24"/>
          <w:szCs w:val="24"/>
        </w:rPr>
      </w:pPr>
    </w:p>
    <w:p w:rsidR="00273CCE" w:rsidRPr="003319C5" w:rsidRDefault="00273CCE" w:rsidP="00DF2CD7">
      <w:pPr>
        <w:widowControl w:val="0"/>
        <w:jc w:val="both"/>
        <w:rPr>
          <w:sz w:val="24"/>
          <w:szCs w:val="24"/>
        </w:rPr>
      </w:pPr>
    </w:p>
    <w:p w:rsidR="006A09CB" w:rsidRPr="003319C5" w:rsidRDefault="00843935" w:rsidP="00DF2CD7">
      <w:pPr>
        <w:widowControl w:val="0"/>
        <w:jc w:val="center"/>
        <w:rPr>
          <w:sz w:val="24"/>
          <w:szCs w:val="24"/>
        </w:rPr>
      </w:pPr>
      <w:r w:rsidRPr="003319C5">
        <w:rPr>
          <w:sz w:val="24"/>
          <w:szCs w:val="24"/>
        </w:rPr>
        <w:t>takto:</w:t>
      </w:r>
    </w:p>
    <w:p w:rsidR="006A09CB" w:rsidRPr="003319C5" w:rsidRDefault="006A09CB" w:rsidP="00DF2CD7">
      <w:pPr>
        <w:widowControl w:val="0"/>
        <w:jc w:val="center"/>
        <w:rPr>
          <w:sz w:val="24"/>
          <w:szCs w:val="24"/>
        </w:rPr>
      </w:pPr>
    </w:p>
    <w:p w:rsidR="008E235B" w:rsidRPr="003319C5" w:rsidRDefault="008E235B" w:rsidP="00DF2CD7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3319C5" w:rsidRDefault="008E235B" w:rsidP="00DF2CD7">
      <w:pPr>
        <w:widowControl w:val="0"/>
        <w:jc w:val="center"/>
        <w:rPr>
          <w:sz w:val="24"/>
          <w:szCs w:val="24"/>
        </w:rPr>
      </w:pPr>
      <w:r w:rsidRPr="003319C5">
        <w:rPr>
          <w:b/>
          <w:sz w:val="24"/>
          <w:szCs w:val="24"/>
          <w:u w:val="single"/>
        </w:rPr>
        <w:t>Úvodní ustanovení</w:t>
      </w:r>
    </w:p>
    <w:p w:rsidR="008E235B" w:rsidRPr="003319C5" w:rsidRDefault="00EA24E6" w:rsidP="00DF2CD7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19.07.2019 smlouvu o provedení stavby, vedenou objednatelem pod č. VZMR DD DD/1/2019, kterou se zhotovitel zavázal pro objednatele provést </w:t>
      </w:r>
      <w:r w:rsidR="00C17AFC">
        <w:rPr>
          <w:sz w:val="24"/>
          <w:szCs w:val="24"/>
        </w:rPr>
        <w:t xml:space="preserve">specifikované dílo </w:t>
      </w:r>
      <w:r>
        <w:rPr>
          <w:sz w:val="24"/>
          <w:szCs w:val="24"/>
        </w:rPr>
        <w:t xml:space="preserve">(dále jen „smlouva“). </w:t>
      </w:r>
    </w:p>
    <w:p w:rsidR="00887D33" w:rsidRPr="003319C5" w:rsidRDefault="00887D33" w:rsidP="00DF2CD7">
      <w:pPr>
        <w:widowControl w:val="0"/>
        <w:jc w:val="center"/>
        <w:rPr>
          <w:b/>
          <w:sz w:val="24"/>
          <w:szCs w:val="24"/>
        </w:rPr>
      </w:pPr>
    </w:p>
    <w:p w:rsidR="006A09CB" w:rsidRPr="003319C5" w:rsidRDefault="006A09CB" w:rsidP="00DF2CD7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I.</w:t>
      </w:r>
    </w:p>
    <w:p w:rsidR="00983210" w:rsidRPr="003319C5" w:rsidRDefault="006A09CB" w:rsidP="00DF2CD7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Předmět dodatku</w:t>
      </w:r>
    </w:p>
    <w:p w:rsidR="00646E75" w:rsidRPr="00646E75" w:rsidRDefault="00646E75" w:rsidP="00983032">
      <w:pPr>
        <w:pStyle w:val="Odstavecseseznamem"/>
        <w:numPr>
          <w:ilvl w:val="0"/>
          <w:numId w:val="2"/>
        </w:numPr>
        <w:spacing w:before="120" w:line="276" w:lineRule="auto"/>
        <w:ind w:left="284"/>
        <w:contextualSpacing w:val="0"/>
        <w:jc w:val="both"/>
      </w:pPr>
      <w:r w:rsidRPr="00646E75">
        <w:rPr>
          <w:sz w:val="24"/>
          <w:szCs w:val="24"/>
        </w:rPr>
        <w:t xml:space="preserve">Vzhledem k velmi složitým základovým podmínkám bylo </w:t>
      </w:r>
      <w:r>
        <w:rPr>
          <w:sz w:val="24"/>
          <w:szCs w:val="24"/>
        </w:rPr>
        <w:t xml:space="preserve">společně s autorem projektu </w:t>
      </w:r>
      <w:r w:rsidRPr="00646E75">
        <w:rPr>
          <w:sz w:val="24"/>
          <w:szCs w:val="24"/>
        </w:rPr>
        <w:t xml:space="preserve">rozhodnuto o novém řešení umístění ČOV pro dětský domov v Deštné u Dubé. </w:t>
      </w:r>
      <w:r>
        <w:rPr>
          <w:sz w:val="24"/>
          <w:szCs w:val="24"/>
        </w:rPr>
        <w:t>V souvislosti s novým umístěním ČOV je nutné upravit projektovou dokumentaci zažádat na místně příslušném stavebním úřadě o změnu stavby před dokončením.</w:t>
      </w:r>
    </w:p>
    <w:p w:rsidR="00646E75" w:rsidRPr="00646E75" w:rsidRDefault="00646E75" w:rsidP="00646E75">
      <w:pPr>
        <w:pStyle w:val="Odstavecseseznamem"/>
        <w:spacing w:before="120" w:line="276" w:lineRule="auto"/>
        <w:ind w:left="284"/>
        <w:contextualSpacing w:val="0"/>
        <w:jc w:val="both"/>
      </w:pPr>
      <w:r>
        <w:rPr>
          <w:sz w:val="24"/>
          <w:szCs w:val="24"/>
        </w:rPr>
        <w:t>Překážka není na straně zhotovitele</w:t>
      </w:r>
      <w:r w:rsidR="002475F5">
        <w:rPr>
          <w:sz w:val="24"/>
          <w:szCs w:val="24"/>
        </w:rPr>
        <w:t>, jedná se okolnost zjištěnou během výstavby.</w:t>
      </w:r>
    </w:p>
    <w:p w:rsidR="00BB6186" w:rsidRPr="00BB6186" w:rsidRDefault="00646E75" w:rsidP="00646E75">
      <w:pPr>
        <w:pStyle w:val="Odstavecseseznamem"/>
        <w:spacing w:before="120" w:line="276" w:lineRule="auto"/>
        <w:ind w:left="284"/>
        <w:contextualSpacing w:val="0"/>
        <w:jc w:val="both"/>
      </w:pPr>
      <w:r>
        <w:rPr>
          <w:sz w:val="24"/>
          <w:szCs w:val="24"/>
        </w:rPr>
        <w:t>Z tohoto důvodu se s</w:t>
      </w:r>
      <w:r w:rsidR="00BB6186" w:rsidRPr="00BB6186">
        <w:rPr>
          <w:sz w:val="24"/>
          <w:szCs w:val="24"/>
        </w:rPr>
        <w:t xml:space="preserve">mluvní strany se dohodly na tom, že článek IV. odst. 3 smlouvy ve znění </w:t>
      </w:r>
    </w:p>
    <w:p w:rsidR="00BB6186" w:rsidRDefault="00BB6186" w:rsidP="00983032">
      <w:pPr>
        <w:pStyle w:val="Odstavecseseznamem"/>
        <w:spacing w:before="120" w:line="36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BB6186">
        <w:rPr>
          <w:sz w:val="24"/>
          <w:szCs w:val="24"/>
        </w:rPr>
        <w:t>nejpozději do 120 dnů od předání a převzetí staveniště</w:t>
      </w:r>
      <w:r>
        <w:rPr>
          <w:sz w:val="24"/>
          <w:szCs w:val="24"/>
        </w:rPr>
        <w:t>“</w:t>
      </w:r>
    </w:p>
    <w:p w:rsidR="00BB6186" w:rsidRDefault="00BB6186" w:rsidP="00983032">
      <w:pPr>
        <w:pStyle w:val="Odstavecseseznamem"/>
        <w:spacing w:before="120" w:line="360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se ruší a nahrazuje tímto novým zněním:</w:t>
      </w:r>
    </w:p>
    <w:p w:rsidR="00BB6186" w:rsidRDefault="00BB6186" w:rsidP="00DF2CD7">
      <w:pPr>
        <w:pStyle w:val="Odstavecseseznamem"/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983032">
        <w:rPr>
          <w:b/>
          <w:bCs/>
          <w:sz w:val="24"/>
          <w:szCs w:val="24"/>
        </w:rPr>
        <w:t xml:space="preserve">do 31. </w:t>
      </w:r>
      <w:r w:rsidR="00646E75">
        <w:rPr>
          <w:b/>
          <w:bCs/>
          <w:sz w:val="24"/>
          <w:szCs w:val="24"/>
        </w:rPr>
        <w:t>října</w:t>
      </w:r>
      <w:r w:rsidRPr="00983032">
        <w:rPr>
          <w:b/>
          <w:bCs/>
          <w:sz w:val="24"/>
          <w:szCs w:val="24"/>
        </w:rPr>
        <w:t xml:space="preserve"> 2020</w:t>
      </w:r>
      <w:r>
        <w:rPr>
          <w:sz w:val="24"/>
          <w:szCs w:val="24"/>
        </w:rPr>
        <w:t>“</w:t>
      </w:r>
    </w:p>
    <w:p w:rsidR="003B5E5A" w:rsidRDefault="003B5E5A" w:rsidP="00DF2CD7">
      <w:pPr>
        <w:pStyle w:val="Odstavecseseznamem"/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</w:p>
    <w:p w:rsidR="00BB6186" w:rsidRDefault="00BB6186" w:rsidP="00BB6186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Zástupcem zhotovitele ve věcech technických (článek XIII, odst. 2) je dále </w:t>
      </w:r>
      <w:r w:rsidR="00D46DF4">
        <w:rPr>
          <w:sz w:val="24"/>
          <w:szCs w:val="24"/>
        </w:rPr>
        <w:t>XXXXXXXX</w:t>
      </w:r>
      <w:r>
        <w:rPr>
          <w:sz w:val="24"/>
          <w:szCs w:val="24"/>
        </w:rPr>
        <w:t>, tel.:</w:t>
      </w:r>
      <w:r w:rsidR="00D46DF4">
        <w:rPr>
          <w:sz w:val="24"/>
          <w:szCs w:val="24"/>
        </w:rPr>
        <w:t xml:space="preserve"> XXX </w:t>
      </w:r>
      <w:proofErr w:type="spellStart"/>
      <w:r w:rsidR="00D46DF4">
        <w:rPr>
          <w:sz w:val="24"/>
          <w:szCs w:val="24"/>
        </w:rPr>
        <w:t>XXX</w:t>
      </w:r>
      <w:proofErr w:type="spellEnd"/>
      <w:r w:rsidR="00D46DF4">
        <w:rPr>
          <w:sz w:val="24"/>
          <w:szCs w:val="24"/>
        </w:rPr>
        <w:t xml:space="preserve"> </w:t>
      </w:r>
      <w:proofErr w:type="spellStart"/>
      <w:r w:rsidR="00D46DF4">
        <w:rPr>
          <w:sz w:val="24"/>
          <w:szCs w:val="24"/>
        </w:rPr>
        <w:t>XXX</w:t>
      </w:r>
      <w:bookmarkStart w:id="0" w:name="_GoBack"/>
      <w:bookmarkEnd w:id="0"/>
      <w:proofErr w:type="spellEnd"/>
    </w:p>
    <w:p w:rsidR="00E97A56" w:rsidRPr="003319C5" w:rsidRDefault="00E97A56" w:rsidP="00DF2CD7">
      <w:pPr>
        <w:widowControl w:val="0"/>
        <w:rPr>
          <w:b/>
          <w:sz w:val="24"/>
          <w:szCs w:val="24"/>
        </w:rPr>
      </w:pPr>
    </w:p>
    <w:p w:rsidR="00CF0E4D" w:rsidRDefault="00CF0E4D" w:rsidP="00DF2CD7">
      <w:pPr>
        <w:widowControl w:val="0"/>
        <w:jc w:val="center"/>
        <w:rPr>
          <w:b/>
          <w:sz w:val="24"/>
          <w:szCs w:val="24"/>
        </w:rPr>
      </w:pPr>
    </w:p>
    <w:p w:rsidR="00590C28" w:rsidRDefault="00590C28" w:rsidP="00DF2CD7">
      <w:pPr>
        <w:widowControl w:val="0"/>
        <w:jc w:val="center"/>
        <w:rPr>
          <w:b/>
          <w:sz w:val="24"/>
          <w:szCs w:val="24"/>
        </w:rPr>
      </w:pPr>
    </w:p>
    <w:p w:rsidR="006A09CB" w:rsidRPr="003319C5" w:rsidRDefault="006A09CB" w:rsidP="00DF2CD7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983210" w:rsidRPr="003319C5" w:rsidRDefault="006A09CB" w:rsidP="00DF2CD7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6A09CB" w:rsidRPr="00A85FAD" w:rsidRDefault="00D9442A" w:rsidP="00DF2CD7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</w:t>
      </w:r>
      <w:r w:rsidR="006A09CB" w:rsidRPr="00A85FAD">
        <w:rPr>
          <w:sz w:val="24"/>
          <w:szCs w:val="24"/>
        </w:rPr>
        <w:t xml:space="preserve"> zůstávají v platnosti.</w:t>
      </w:r>
    </w:p>
    <w:p w:rsidR="002B616E" w:rsidRPr="002475F5" w:rsidRDefault="002B616E" w:rsidP="001E5C32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jc w:val="both"/>
        <w:rPr>
          <w:sz w:val="24"/>
          <w:szCs w:val="24"/>
        </w:rPr>
      </w:pPr>
      <w:r w:rsidRPr="002475F5">
        <w:rPr>
          <w:sz w:val="24"/>
          <w:szCs w:val="24"/>
        </w:rPr>
        <w:t>Nedílnou součástí</w:t>
      </w:r>
      <w:r w:rsidR="00A85FAD" w:rsidRPr="002475F5">
        <w:rPr>
          <w:sz w:val="24"/>
          <w:szCs w:val="24"/>
        </w:rPr>
        <w:t xml:space="preserve"> tohoto dodatku jsou tyto</w:t>
      </w:r>
      <w:r w:rsidRPr="002475F5">
        <w:rPr>
          <w:sz w:val="24"/>
          <w:szCs w:val="24"/>
        </w:rPr>
        <w:t xml:space="preserve"> přílohy:</w:t>
      </w:r>
      <w:r w:rsidR="002475F5" w:rsidRPr="002475F5">
        <w:rPr>
          <w:sz w:val="24"/>
          <w:szCs w:val="24"/>
        </w:rPr>
        <w:t xml:space="preserve"> Zápis ze dne 21.11.2019 (kopie stavebního deníku)</w:t>
      </w:r>
      <w:r w:rsidR="002475F5">
        <w:rPr>
          <w:sz w:val="24"/>
          <w:szCs w:val="24"/>
        </w:rPr>
        <w:t xml:space="preserve">, </w:t>
      </w:r>
      <w:r w:rsidR="002475F5" w:rsidRPr="002475F5">
        <w:rPr>
          <w:sz w:val="24"/>
          <w:szCs w:val="24"/>
        </w:rPr>
        <w:t>Zápis geologa ze dne 27.11.2019 (kopie stavebního deníku)</w:t>
      </w:r>
      <w:r w:rsidR="002475F5">
        <w:rPr>
          <w:sz w:val="24"/>
          <w:szCs w:val="24"/>
        </w:rPr>
        <w:t>, Vyjádření hlavního inženýra projektu – Ing. Pavel Čuba</w:t>
      </w:r>
    </w:p>
    <w:p w:rsidR="006A09CB" w:rsidRDefault="001412E2" w:rsidP="00DF2CD7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dva obdrží objednatel a jeden obdrží zhotovitel.</w:t>
      </w:r>
    </w:p>
    <w:p w:rsidR="002015EC" w:rsidRPr="002015EC" w:rsidRDefault="002015EC" w:rsidP="00DF2CD7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2015EC">
        <w:rPr>
          <w:sz w:val="24"/>
          <w:szCs w:val="24"/>
        </w:rPr>
        <w:t>Zhotovitel bere na vědomí, že smlouvy s hodnotou předmětu převyšující 50.000 Kč bez DPH včetně dohod, na základě kterých se tyto smlouvy mění, nahrazují nebo ruší, zveřejní objednatel v </w:t>
      </w:r>
      <w:r w:rsidRPr="002015EC">
        <w:rPr>
          <w:b/>
          <w:sz w:val="24"/>
          <w:szCs w:val="24"/>
        </w:rPr>
        <w:t xml:space="preserve">registru smluv </w:t>
      </w:r>
      <w:r w:rsidRPr="002015EC">
        <w:rPr>
          <w:sz w:val="24"/>
          <w:szCs w:val="24"/>
        </w:rPr>
        <w:t>zřízeném jako informační systém veřejné správy na základě zákona č. 340/2015 Sb., o registru smluv.</w:t>
      </w:r>
      <w:r w:rsidRPr="002015EC">
        <w:rPr>
          <w:i/>
          <w:sz w:val="24"/>
          <w:szCs w:val="24"/>
        </w:rPr>
        <w:t xml:space="preserve"> </w:t>
      </w:r>
      <w:r w:rsidRPr="002015EC">
        <w:rPr>
          <w:sz w:val="24"/>
          <w:szCs w:val="24"/>
        </w:rPr>
        <w:t>Zhotovitel v</w:t>
      </w:r>
      <w:r>
        <w:rPr>
          <w:sz w:val="24"/>
          <w:szCs w:val="24"/>
        </w:rPr>
        <w:t>ýslovně souhlasí s tím, aby tento</w:t>
      </w:r>
      <w:r w:rsidRPr="002015EC">
        <w:rPr>
          <w:sz w:val="24"/>
          <w:szCs w:val="24"/>
        </w:rPr>
        <w:t xml:space="preserve"> </w:t>
      </w:r>
      <w:r>
        <w:rPr>
          <w:sz w:val="24"/>
          <w:szCs w:val="24"/>
        </w:rPr>
        <w:t>dodatek byl</w:t>
      </w:r>
      <w:r w:rsidRPr="002015EC">
        <w:rPr>
          <w:sz w:val="24"/>
          <w:szCs w:val="24"/>
        </w:rPr>
        <w:t xml:space="preserve"> v plném rozsahu v registru smluv objednatelem </w:t>
      </w:r>
      <w:r>
        <w:rPr>
          <w:sz w:val="24"/>
          <w:szCs w:val="24"/>
        </w:rPr>
        <w:t>zveřejněn</w:t>
      </w:r>
      <w:r w:rsidRPr="002015EC">
        <w:rPr>
          <w:sz w:val="24"/>
          <w:szCs w:val="24"/>
        </w:rPr>
        <w:t>. Zhotovitel prohlašuj</w:t>
      </w:r>
      <w:r>
        <w:rPr>
          <w:sz w:val="24"/>
          <w:szCs w:val="24"/>
        </w:rPr>
        <w:t>e, že skutečnosti uvedené v tomto</w:t>
      </w:r>
      <w:r w:rsidRPr="002015EC">
        <w:rPr>
          <w:sz w:val="24"/>
          <w:szCs w:val="24"/>
        </w:rPr>
        <w:t xml:space="preserve"> </w:t>
      </w:r>
      <w:r>
        <w:rPr>
          <w:sz w:val="24"/>
          <w:szCs w:val="24"/>
        </w:rPr>
        <w:t>dodatku</w:t>
      </w:r>
      <w:r w:rsidRPr="002015EC">
        <w:rPr>
          <w:sz w:val="24"/>
          <w:szCs w:val="24"/>
        </w:rPr>
        <w:t xml:space="preserve"> nepovažuje za obchodní tajemství a uděluje svolení k jejich užití a zveřejnění bez stanovení jakýchkoliv dalších podmínek.</w:t>
      </w:r>
    </w:p>
    <w:p w:rsidR="002015EC" w:rsidRDefault="002015EC" w:rsidP="00DF2CD7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C82F0C">
        <w:rPr>
          <w:sz w:val="24"/>
          <w:szCs w:val="24"/>
        </w:rPr>
        <w:t xml:space="preserve"> nabývá účinnosti </w:t>
      </w:r>
      <w:r w:rsidR="00DF2CD7">
        <w:rPr>
          <w:sz w:val="24"/>
          <w:szCs w:val="24"/>
        </w:rPr>
        <w:t xml:space="preserve">jeho zveřejněním objednatelem v registru smluv. </w:t>
      </w:r>
    </w:p>
    <w:p w:rsidR="006A09CB" w:rsidRPr="003319C5" w:rsidRDefault="00A85FAD" w:rsidP="00DF2CD7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A269D7" w:rsidRPr="003319C5">
        <w:rPr>
          <w:sz w:val="24"/>
          <w:szCs w:val="24"/>
        </w:rPr>
        <w:t xml:space="preserve"> </w:t>
      </w:r>
    </w:p>
    <w:p w:rsidR="006A09CB" w:rsidRDefault="006A09CB" w:rsidP="00DF2CD7">
      <w:pPr>
        <w:widowControl w:val="0"/>
        <w:jc w:val="both"/>
        <w:rPr>
          <w:sz w:val="24"/>
          <w:szCs w:val="24"/>
        </w:rPr>
      </w:pPr>
    </w:p>
    <w:p w:rsidR="002475F5" w:rsidRPr="003319C5" w:rsidRDefault="002475F5" w:rsidP="00DF2CD7">
      <w:pPr>
        <w:widowControl w:val="0"/>
        <w:jc w:val="both"/>
        <w:rPr>
          <w:sz w:val="24"/>
          <w:szCs w:val="24"/>
        </w:rPr>
      </w:pPr>
    </w:p>
    <w:p w:rsidR="006A09CB" w:rsidRPr="003319C5" w:rsidRDefault="006A09CB" w:rsidP="00DF2CD7">
      <w:pPr>
        <w:widowControl w:val="0"/>
        <w:jc w:val="both"/>
        <w:rPr>
          <w:sz w:val="24"/>
          <w:szCs w:val="24"/>
        </w:rPr>
      </w:pPr>
    </w:p>
    <w:p w:rsidR="0011502C" w:rsidRPr="000F540D" w:rsidRDefault="0011502C" w:rsidP="00DF2CD7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lastRenderedPageBreak/>
        <w:t>V</w:t>
      </w:r>
      <w:r w:rsidR="00A269D7">
        <w:rPr>
          <w:sz w:val="24"/>
        </w:rPr>
        <w:t> Dubé – Deštné</w:t>
      </w:r>
      <w:r w:rsidRPr="000F540D">
        <w:rPr>
          <w:sz w:val="24"/>
        </w:rPr>
        <w:t xml:space="preserve"> dne</w:t>
      </w:r>
      <w:r w:rsidR="009A3A4A">
        <w:rPr>
          <w:sz w:val="24"/>
        </w:rPr>
        <w:t xml:space="preserve"> 12. 12. 2019</w:t>
      </w:r>
      <w:r w:rsidR="008D487C">
        <w:rPr>
          <w:sz w:val="24"/>
        </w:rPr>
        <w:tab/>
      </w:r>
      <w:r w:rsidR="00A269D7">
        <w:rPr>
          <w:sz w:val="24"/>
        </w:rPr>
        <w:t>V Chrudimi dne</w:t>
      </w:r>
      <w:r w:rsidR="009A3A4A">
        <w:rPr>
          <w:sz w:val="24"/>
        </w:rPr>
        <w:t xml:space="preserve"> 11. 12. 2019</w:t>
      </w:r>
      <w:r w:rsidRPr="000F540D">
        <w:rPr>
          <w:sz w:val="24"/>
        </w:rPr>
        <w:t xml:space="preserve"> </w:t>
      </w:r>
    </w:p>
    <w:p w:rsidR="0011502C" w:rsidRDefault="0011502C" w:rsidP="00DF2CD7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11502C" w:rsidRDefault="0011502C" w:rsidP="00DF2CD7">
      <w:pPr>
        <w:widowControl w:val="0"/>
        <w:tabs>
          <w:tab w:val="left" w:pos="6660"/>
        </w:tabs>
        <w:spacing w:before="120"/>
        <w:rPr>
          <w:sz w:val="24"/>
        </w:rPr>
      </w:pPr>
    </w:p>
    <w:p w:rsidR="008F3DE5" w:rsidRDefault="008F3DE5" w:rsidP="00DF2CD7">
      <w:pPr>
        <w:widowControl w:val="0"/>
        <w:tabs>
          <w:tab w:val="left" w:pos="6660"/>
        </w:tabs>
        <w:spacing w:before="120"/>
        <w:rPr>
          <w:sz w:val="24"/>
        </w:rPr>
      </w:pPr>
    </w:p>
    <w:p w:rsidR="008D487C" w:rsidRDefault="008D487C" w:rsidP="00DF2CD7">
      <w:pPr>
        <w:widowControl w:val="0"/>
        <w:tabs>
          <w:tab w:val="left" w:pos="6660"/>
        </w:tabs>
        <w:spacing w:before="120"/>
        <w:rPr>
          <w:sz w:val="24"/>
        </w:rPr>
      </w:pPr>
    </w:p>
    <w:p w:rsidR="00817B2A" w:rsidRPr="000F540D" w:rsidRDefault="00817B2A" w:rsidP="00DF2CD7">
      <w:pPr>
        <w:widowControl w:val="0"/>
        <w:tabs>
          <w:tab w:val="left" w:pos="6660"/>
        </w:tabs>
        <w:spacing w:before="120"/>
        <w:rPr>
          <w:sz w:val="24"/>
        </w:rPr>
      </w:pPr>
    </w:p>
    <w:p w:rsidR="0011502C" w:rsidRDefault="0011502C" w:rsidP="00DF2CD7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</w:r>
      <w:r w:rsidR="00033E51" w:rsidRPr="000F540D">
        <w:rPr>
          <w:sz w:val="24"/>
        </w:rPr>
        <w:t>………………………………</w:t>
      </w:r>
    </w:p>
    <w:p w:rsidR="008B1BE7" w:rsidRDefault="00A269D7" w:rsidP="008D487C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>Mgr. Zdeňka Slavíková</w:t>
      </w:r>
      <w:r>
        <w:rPr>
          <w:sz w:val="24"/>
        </w:rPr>
        <w:tab/>
        <w:t xml:space="preserve">Mgr. Pavel Vančura, </w:t>
      </w:r>
    </w:p>
    <w:p w:rsidR="0011502C" w:rsidRDefault="008B1BE7" w:rsidP="008D487C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 xml:space="preserve">ředitelka dětského domova </w:t>
      </w:r>
      <w:r>
        <w:rPr>
          <w:sz w:val="24"/>
        </w:rPr>
        <w:tab/>
      </w:r>
      <w:r w:rsidR="00A269D7">
        <w:rPr>
          <w:sz w:val="24"/>
        </w:rPr>
        <w:t>Ing.</w:t>
      </w:r>
      <w:r>
        <w:rPr>
          <w:sz w:val="24"/>
        </w:rPr>
        <w:t xml:space="preserve"> </w:t>
      </w:r>
      <w:r w:rsidR="00A269D7">
        <w:rPr>
          <w:sz w:val="24"/>
        </w:rPr>
        <w:t>Josef Drahokoupil</w:t>
      </w:r>
    </w:p>
    <w:p w:rsidR="008B1BE7" w:rsidRDefault="008B1BE7" w:rsidP="008D487C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  <w:t>jednatelé společnosti</w:t>
      </w:r>
    </w:p>
    <w:p w:rsidR="0011502C" w:rsidRDefault="0011502C" w:rsidP="00DF2CD7">
      <w:pPr>
        <w:widowControl w:val="0"/>
        <w:tabs>
          <w:tab w:val="left" w:pos="6096"/>
        </w:tabs>
        <w:spacing w:before="120"/>
        <w:rPr>
          <w:sz w:val="24"/>
        </w:rPr>
      </w:pPr>
    </w:p>
    <w:p w:rsidR="0011502C" w:rsidRDefault="0011502C" w:rsidP="00DF2CD7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</w:p>
    <w:p w:rsidR="00373471" w:rsidRPr="0074322A" w:rsidRDefault="0011502C" w:rsidP="00DF2CD7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3B5E5A" w:rsidRPr="00E67547" w:rsidRDefault="006A09CB" w:rsidP="002E0DFA">
      <w:pPr>
        <w:pStyle w:val="Odstavecseseznamem"/>
        <w:widowControl w:val="0"/>
        <w:spacing w:before="120" w:line="276" w:lineRule="auto"/>
        <w:ind w:left="397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</w:t>
      </w:r>
    </w:p>
    <w:p w:rsidR="002E0DFA" w:rsidRDefault="006A09CB" w:rsidP="002E0DFA">
      <w:pPr>
        <w:pStyle w:val="Odstavecseseznamem"/>
        <w:widowControl w:val="0"/>
        <w:spacing w:before="120" w:line="276" w:lineRule="auto"/>
        <w:ind w:left="397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</w:t>
      </w:r>
    </w:p>
    <w:p w:rsidR="006A09CB" w:rsidRPr="007343ED" w:rsidRDefault="006A09CB" w:rsidP="00DF2CD7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</w:t>
      </w:r>
      <w:r w:rsidR="007343ED">
        <w:rPr>
          <w:sz w:val="24"/>
          <w:szCs w:val="24"/>
        </w:rPr>
        <w:t xml:space="preserve">                               </w:t>
      </w:r>
      <w:r w:rsidRPr="00E67547">
        <w:rPr>
          <w:sz w:val="24"/>
          <w:szCs w:val="24"/>
        </w:rPr>
        <w:t xml:space="preserve">                   </w:t>
      </w:r>
      <w:r w:rsidR="007343ED">
        <w:rPr>
          <w:sz w:val="24"/>
          <w:szCs w:val="24"/>
        </w:rPr>
        <w:t xml:space="preserve">                     </w:t>
      </w:r>
    </w:p>
    <w:sectPr w:rsidR="006A09CB" w:rsidRPr="007343ED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29" w:rsidRDefault="008C5A29">
      <w:r>
        <w:separator/>
      </w:r>
    </w:p>
  </w:endnote>
  <w:endnote w:type="continuationSeparator" w:id="0">
    <w:p w:rsidR="008C5A29" w:rsidRDefault="008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2A74">
      <w:rPr>
        <w:noProof/>
      </w:rPr>
      <w:t>2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29" w:rsidRDefault="008C5A29">
      <w:r>
        <w:separator/>
      </w:r>
    </w:p>
  </w:footnote>
  <w:footnote w:type="continuationSeparator" w:id="0">
    <w:p w:rsidR="008C5A29" w:rsidRDefault="008C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36D0491C"/>
    <w:lvl w:ilvl="0" w:tplc="084A393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9A3"/>
    <w:multiLevelType w:val="hybridMultilevel"/>
    <w:tmpl w:val="EE84BEBA"/>
    <w:lvl w:ilvl="0" w:tplc="EC0AE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JohnSans Text Pro" w:eastAsia="JohnSans Text Pro" w:hAnsi="JohnSans Text Pro" w:cs="JohnSans Text Pro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30EB"/>
    <w:multiLevelType w:val="hybridMultilevel"/>
    <w:tmpl w:val="ED4C221C"/>
    <w:lvl w:ilvl="0" w:tplc="698A3D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0B66E4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87246"/>
    <w:multiLevelType w:val="hybridMultilevel"/>
    <w:tmpl w:val="B3E2611A"/>
    <w:lvl w:ilvl="0" w:tplc="CE2286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90853"/>
    <w:multiLevelType w:val="multilevel"/>
    <w:tmpl w:val="0405001F"/>
    <w:numStyleLink w:val="111111"/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13"/>
    <w:lvlOverride w:ilvl="2">
      <w:lvl w:ilvl="2">
        <w:start w:val="1"/>
        <w:numFmt w:val="decimal"/>
        <w:lvlText w:val="%1.%2.%3."/>
        <w:lvlJc w:val="left"/>
        <w:pPr>
          <w:tabs>
            <w:tab w:val="num" w:pos="2880"/>
          </w:tabs>
          <w:ind w:left="2664" w:hanging="504"/>
        </w:pPr>
      </w:lvl>
    </w:lvlOverride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B"/>
    <w:rsid w:val="0000080E"/>
    <w:rsid w:val="00024138"/>
    <w:rsid w:val="00033E51"/>
    <w:rsid w:val="00040366"/>
    <w:rsid w:val="000E0A44"/>
    <w:rsid w:val="0011502C"/>
    <w:rsid w:val="00117101"/>
    <w:rsid w:val="001412E2"/>
    <w:rsid w:val="001478B3"/>
    <w:rsid w:val="00153F15"/>
    <w:rsid w:val="0015482E"/>
    <w:rsid w:val="00154C8B"/>
    <w:rsid w:val="00161483"/>
    <w:rsid w:val="00161F25"/>
    <w:rsid w:val="00167FBA"/>
    <w:rsid w:val="00184085"/>
    <w:rsid w:val="00191709"/>
    <w:rsid w:val="00192FA0"/>
    <w:rsid w:val="001B6388"/>
    <w:rsid w:val="001C0EDC"/>
    <w:rsid w:val="002015EC"/>
    <w:rsid w:val="00211010"/>
    <w:rsid w:val="0023360A"/>
    <w:rsid w:val="002475F5"/>
    <w:rsid w:val="00255768"/>
    <w:rsid w:val="00265293"/>
    <w:rsid w:val="00273CCE"/>
    <w:rsid w:val="00285A23"/>
    <w:rsid w:val="00287C25"/>
    <w:rsid w:val="00293BC5"/>
    <w:rsid w:val="002B2AF5"/>
    <w:rsid w:val="002B3918"/>
    <w:rsid w:val="002B3997"/>
    <w:rsid w:val="002B616E"/>
    <w:rsid w:val="002D3398"/>
    <w:rsid w:val="002D7F83"/>
    <w:rsid w:val="002E0DFA"/>
    <w:rsid w:val="002E4837"/>
    <w:rsid w:val="002E4B35"/>
    <w:rsid w:val="003049F7"/>
    <w:rsid w:val="003319C5"/>
    <w:rsid w:val="00346EAF"/>
    <w:rsid w:val="003523C3"/>
    <w:rsid w:val="00357B48"/>
    <w:rsid w:val="00366AD3"/>
    <w:rsid w:val="00366B81"/>
    <w:rsid w:val="00372AF7"/>
    <w:rsid w:val="00373471"/>
    <w:rsid w:val="00384AE9"/>
    <w:rsid w:val="003914F0"/>
    <w:rsid w:val="0039177E"/>
    <w:rsid w:val="003B5E5A"/>
    <w:rsid w:val="003C0DF2"/>
    <w:rsid w:val="003C2967"/>
    <w:rsid w:val="003F3158"/>
    <w:rsid w:val="003F493D"/>
    <w:rsid w:val="00403781"/>
    <w:rsid w:val="004174DF"/>
    <w:rsid w:val="00417DC3"/>
    <w:rsid w:val="004343B1"/>
    <w:rsid w:val="00455AD6"/>
    <w:rsid w:val="00481010"/>
    <w:rsid w:val="00485165"/>
    <w:rsid w:val="004874D0"/>
    <w:rsid w:val="00487E0B"/>
    <w:rsid w:val="00492511"/>
    <w:rsid w:val="00497F54"/>
    <w:rsid w:val="004B40FF"/>
    <w:rsid w:val="004E44DF"/>
    <w:rsid w:val="004E538E"/>
    <w:rsid w:val="004F7AF8"/>
    <w:rsid w:val="00553F50"/>
    <w:rsid w:val="005812E9"/>
    <w:rsid w:val="00590C28"/>
    <w:rsid w:val="00592005"/>
    <w:rsid w:val="00595902"/>
    <w:rsid w:val="005960D8"/>
    <w:rsid w:val="005B08C1"/>
    <w:rsid w:val="005B2A74"/>
    <w:rsid w:val="005D0380"/>
    <w:rsid w:val="005E39D4"/>
    <w:rsid w:val="00604DA1"/>
    <w:rsid w:val="00620E6C"/>
    <w:rsid w:val="006274BC"/>
    <w:rsid w:val="00633873"/>
    <w:rsid w:val="00636441"/>
    <w:rsid w:val="00646E75"/>
    <w:rsid w:val="006729C3"/>
    <w:rsid w:val="0069260C"/>
    <w:rsid w:val="006A099A"/>
    <w:rsid w:val="006A09CB"/>
    <w:rsid w:val="006B61F7"/>
    <w:rsid w:val="006F7FDF"/>
    <w:rsid w:val="00713D02"/>
    <w:rsid w:val="00722CD8"/>
    <w:rsid w:val="007343ED"/>
    <w:rsid w:val="0074322A"/>
    <w:rsid w:val="007463DE"/>
    <w:rsid w:val="00752107"/>
    <w:rsid w:val="00752F39"/>
    <w:rsid w:val="00772BA6"/>
    <w:rsid w:val="00787575"/>
    <w:rsid w:val="007A5BD5"/>
    <w:rsid w:val="007E05B7"/>
    <w:rsid w:val="00817B2A"/>
    <w:rsid w:val="00824E51"/>
    <w:rsid w:val="0083570F"/>
    <w:rsid w:val="00836256"/>
    <w:rsid w:val="00843935"/>
    <w:rsid w:val="0084540B"/>
    <w:rsid w:val="008713B9"/>
    <w:rsid w:val="00872A76"/>
    <w:rsid w:val="00880723"/>
    <w:rsid w:val="0088664E"/>
    <w:rsid w:val="00887D33"/>
    <w:rsid w:val="00896D56"/>
    <w:rsid w:val="008B1BE7"/>
    <w:rsid w:val="008C31E6"/>
    <w:rsid w:val="008C5A29"/>
    <w:rsid w:val="008D487C"/>
    <w:rsid w:val="008D5222"/>
    <w:rsid w:val="008E235B"/>
    <w:rsid w:val="008E4B7D"/>
    <w:rsid w:val="008E5E35"/>
    <w:rsid w:val="008E6736"/>
    <w:rsid w:val="008F02BE"/>
    <w:rsid w:val="008F3DE5"/>
    <w:rsid w:val="00970176"/>
    <w:rsid w:val="00983032"/>
    <w:rsid w:val="00983210"/>
    <w:rsid w:val="009A3A4A"/>
    <w:rsid w:val="009A6E87"/>
    <w:rsid w:val="009D07FC"/>
    <w:rsid w:val="009D1063"/>
    <w:rsid w:val="009E5356"/>
    <w:rsid w:val="00A269D7"/>
    <w:rsid w:val="00A32C86"/>
    <w:rsid w:val="00A47B3A"/>
    <w:rsid w:val="00A53D99"/>
    <w:rsid w:val="00A56B8A"/>
    <w:rsid w:val="00A85FAD"/>
    <w:rsid w:val="00A90BE0"/>
    <w:rsid w:val="00AA005A"/>
    <w:rsid w:val="00AB7B4C"/>
    <w:rsid w:val="00AC1742"/>
    <w:rsid w:val="00AC4458"/>
    <w:rsid w:val="00AC4CE1"/>
    <w:rsid w:val="00B37F1C"/>
    <w:rsid w:val="00B65313"/>
    <w:rsid w:val="00B829DE"/>
    <w:rsid w:val="00B91FCA"/>
    <w:rsid w:val="00BA1AE8"/>
    <w:rsid w:val="00BB2F82"/>
    <w:rsid w:val="00BB6186"/>
    <w:rsid w:val="00BD6F82"/>
    <w:rsid w:val="00BE3027"/>
    <w:rsid w:val="00BF041D"/>
    <w:rsid w:val="00BF2145"/>
    <w:rsid w:val="00C05C3A"/>
    <w:rsid w:val="00C06C2A"/>
    <w:rsid w:val="00C14AA9"/>
    <w:rsid w:val="00C17AFC"/>
    <w:rsid w:val="00C70E07"/>
    <w:rsid w:val="00C72BFC"/>
    <w:rsid w:val="00C87626"/>
    <w:rsid w:val="00CC218A"/>
    <w:rsid w:val="00CC6038"/>
    <w:rsid w:val="00CF0E4D"/>
    <w:rsid w:val="00CF4CB7"/>
    <w:rsid w:val="00CF6B94"/>
    <w:rsid w:val="00D3494E"/>
    <w:rsid w:val="00D35E17"/>
    <w:rsid w:val="00D46DF4"/>
    <w:rsid w:val="00D565E3"/>
    <w:rsid w:val="00D56E3A"/>
    <w:rsid w:val="00D851BA"/>
    <w:rsid w:val="00D9283B"/>
    <w:rsid w:val="00D9442A"/>
    <w:rsid w:val="00DD1CAE"/>
    <w:rsid w:val="00DD7D1A"/>
    <w:rsid w:val="00DF2CD7"/>
    <w:rsid w:val="00DF4450"/>
    <w:rsid w:val="00DF4781"/>
    <w:rsid w:val="00DF5A1D"/>
    <w:rsid w:val="00E05570"/>
    <w:rsid w:val="00E10088"/>
    <w:rsid w:val="00E26AC9"/>
    <w:rsid w:val="00E31E50"/>
    <w:rsid w:val="00E3693C"/>
    <w:rsid w:val="00E4690C"/>
    <w:rsid w:val="00E548F3"/>
    <w:rsid w:val="00E72BC8"/>
    <w:rsid w:val="00E8176F"/>
    <w:rsid w:val="00E97A56"/>
    <w:rsid w:val="00EA24E6"/>
    <w:rsid w:val="00EB3353"/>
    <w:rsid w:val="00EB62B4"/>
    <w:rsid w:val="00EC72CB"/>
    <w:rsid w:val="00ED00D9"/>
    <w:rsid w:val="00EE0994"/>
    <w:rsid w:val="00EF39C9"/>
    <w:rsid w:val="00EF736C"/>
    <w:rsid w:val="00F025E2"/>
    <w:rsid w:val="00F12149"/>
    <w:rsid w:val="00F222FB"/>
    <w:rsid w:val="00F37628"/>
    <w:rsid w:val="00F50271"/>
    <w:rsid w:val="00F51D98"/>
    <w:rsid w:val="00F53AAE"/>
    <w:rsid w:val="00F6113B"/>
    <w:rsid w:val="00F627D9"/>
    <w:rsid w:val="00F74035"/>
    <w:rsid w:val="00FA20F2"/>
    <w:rsid w:val="00FA7FC9"/>
    <w:rsid w:val="00FC6182"/>
    <w:rsid w:val="00FD0F46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5495F"/>
  <w15:docId w15:val="{7EAE59F5-A8DC-42A8-8BDD-DA3765D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numbering" w:styleId="111111">
    <w:name w:val="Outline List 2"/>
    <w:basedOn w:val="Bezseznamu"/>
    <w:rsid w:val="00481010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C06C2A"/>
    <w:pPr>
      <w:ind w:left="720"/>
      <w:contextualSpacing/>
    </w:pPr>
  </w:style>
  <w:style w:type="table" w:styleId="Mkatabulky">
    <w:name w:val="Table Grid"/>
    <w:basedOn w:val="Normlntabulka"/>
    <w:rsid w:val="00F2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F0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924C-A25D-4337-A4CF-424205AC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Kristýna Kasalová</cp:lastModifiedBy>
  <cp:revision>31</cp:revision>
  <cp:lastPrinted>2019-12-09T09:02:00Z</cp:lastPrinted>
  <dcterms:created xsi:type="dcterms:W3CDTF">2019-11-29T07:26:00Z</dcterms:created>
  <dcterms:modified xsi:type="dcterms:W3CDTF">2020-12-10T05:46:00Z</dcterms:modified>
</cp:coreProperties>
</file>