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21" w:rsidRDefault="00582595">
      <w:pPr>
        <w:tabs>
          <w:tab w:val="right" w:pos="10275"/>
        </w:tabs>
        <w:spacing w:after="0"/>
      </w:pPr>
      <w:r>
        <w:rPr>
          <w:sz w:val="28"/>
        </w:rPr>
        <w:t>Miluše Tomanová</w:t>
      </w:r>
      <w:r>
        <w:rPr>
          <w:sz w:val="28"/>
        </w:rPr>
        <w:tab/>
        <w:t xml:space="preserve">FAKTURA - DAŇOVÝ DOKLAD č. </w:t>
      </w:r>
      <w:r>
        <w:rPr>
          <w:sz w:val="28"/>
        </w:rPr>
        <w:t>200100176</w:t>
      </w:r>
    </w:p>
    <w:tbl>
      <w:tblPr>
        <w:tblStyle w:val="TableGrid"/>
        <w:tblW w:w="10844" w:type="dxa"/>
        <w:tblInd w:w="-283" w:type="dxa"/>
        <w:tblCellMar>
          <w:top w:w="60" w:type="dxa"/>
          <w:left w:w="0" w:type="dxa"/>
          <w:bottom w:w="53" w:type="dxa"/>
          <w:right w:w="105" w:type="dxa"/>
        </w:tblCellMar>
        <w:tblLook w:val="04A0" w:firstRow="1" w:lastRow="0" w:firstColumn="1" w:lastColumn="0" w:noHBand="0" w:noVBand="1"/>
      </w:tblPr>
      <w:tblGrid>
        <w:gridCol w:w="262"/>
        <w:gridCol w:w="1353"/>
        <w:gridCol w:w="4070"/>
        <w:gridCol w:w="4881"/>
        <w:gridCol w:w="278"/>
      </w:tblGrid>
      <w:tr w:rsidR="00AC4521">
        <w:trPr>
          <w:trHeight w:val="960"/>
        </w:trPr>
        <w:tc>
          <w:tcPr>
            <w:tcW w:w="568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21" w:rsidRDefault="00582595">
            <w:pPr>
              <w:spacing w:after="84"/>
              <w:ind w:left="550"/>
            </w:pPr>
            <w:r>
              <w:rPr>
                <w:sz w:val="18"/>
              </w:rPr>
              <w:t>Dodavatel:</w:t>
            </w:r>
          </w:p>
          <w:p w:rsidR="00AC4521" w:rsidRDefault="00582595">
            <w:pPr>
              <w:spacing w:after="0"/>
              <w:ind w:left="62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394668</wp:posOffset>
                  </wp:positionH>
                  <wp:positionV relativeFrom="paragraph">
                    <wp:posOffset>29240</wp:posOffset>
                  </wp:positionV>
                  <wp:extent cx="1279386" cy="539265"/>
                  <wp:effectExtent l="0" t="0" r="0" b="0"/>
                  <wp:wrapSquare wrapText="bothSides"/>
                  <wp:docPr id="3501" name="Picture 3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" name="Picture 3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386" cy="53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Miluše Tomanová</w:t>
            </w:r>
          </w:p>
          <w:p w:rsidR="00AC4521" w:rsidRDefault="00582595">
            <w:pPr>
              <w:spacing w:after="0"/>
              <w:ind w:left="622"/>
              <w:jc w:val="center"/>
            </w:pPr>
            <w:proofErr w:type="spellStart"/>
            <w:r>
              <w:t>MTučebnice</w:t>
            </w:r>
            <w:proofErr w:type="spellEnd"/>
          </w:p>
          <w:p w:rsidR="00AC4521" w:rsidRDefault="00582595">
            <w:pPr>
              <w:spacing w:after="0"/>
              <w:ind w:left="622"/>
              <w:jc w:val="center"/>
            </w:pPr>
            <w:r>
              <w:t>U Habeše 532</w:t>
            </w:r>
          </w:p>
          <w:p w:rsidR="00AC4521" w:rsidRDefault="00582595">
            <w:pPr>
              <w:spacing w:after="0"/>
              <w:ind w:left="622"/>
            </w:pPr>
            <w:r>
              <w:rPr>
                <w:sz w:val="24"/>
              </w:rPr>
              <w:t>250 89 Lázně Toušeň</w:t>
            </w:r>
          </w:p>
          <w:tbl>
            <w:tblPr>
              <w:tblStyle w:val="TableGrid"/>
              <w:tblpPr w:vertAnchor="text" w:tblpX="634" w:tblpY="28"/>
              <w:tblOverlap w:val="never"/>
              <w:tblW w:w="1976" w:type="dxa"/>
              <w:tblInd w:w="0" w:type="dxa"/>
              <w:tblCellMar>
                <w:top w:w="24" w:type="dxa"/>
                <w:left w:w="45" w:type="dxa"/>
                <w:bottom w:w="0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1976"/>
            </w:tblGrid>
            <w:tr w:rsidR="00AC4521">
              <w:trPr>
                <w:trHeight w:val="367"/>
              </w:trPr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4521" w:rsidRDefault="00582595">
                  <w:pPr>
                    <w:spacing w:after="0"/>
                    <w:jc w:val="both"/>
                  </w:pPr>
                  <w:r>
                    <w:rPr>
                      <w:sz w:val="34"/>
                    </w:rPr>
                    <w:t>MT UČEBNICE</w:t>
                  </w:r>
                </w:p>
              </w:tc>
            </w:tr>
          </w:tbl>
          <w:p w:rsidR="00AC4521" w:rsidRDefault="00582595">
            <w:pPr>
              <w:spacing w:after="0"/>
              <w:ind w:left="634"/>
              <w:jc w:val="center"/>
            </w:pPr>
            <w:r>
              <w:rPr>
                <w:sz w:val="18"/>
              </w:rPr>
              <w:t>IC: 71872302</w:t>
            </w:r>
          </w:p>
          <w:p w:rsidR="00AC4521" w:rsidRDefault="00582595">
            <w:pPr>
              <w:spacing w:after="0"/>
              <w:ind w:left="634"/>
              <w:jc w:val="center"/>
            </w:pPr>
            <w:r>
              <w:rPr>
                <w:sz w:val="20"/>
              </w:rPr>
              <w:t>DIČ: CZ7754124070</w:t>
            </w:r>
          </w:p>
          <w:p w:rsidR="00582595" w:rsidRDefault="00582595" w:rsidP="00582595">
            <w:pPr>
              <w:spacing w:after="0"/>
              <w:ind w:left="2975"/>
              <w:rPr>
                <w:sz w:val="18"/>
              </w:rPr>
            </w:pPr>
            <w:r>
              <w:rPr>
                <w:sz w:val="18"/>
              </w:rPr>
              <w:t xml:space="preserve">Telefon: </w:t>
            </w:r>
          </w:p>
          <w:p w:rsidR="00AC4521" w:rsidRDefault="00582595" w:rsidP="00582595">
            <w:pPr>
              <w:spacing w:after="0"/>
              <w:ind w:left="2975"/>
            </w:pPr>
            <w:r>
              <w:rPr>
                <w:sz w:val="18"/>
              </w:rPr>
              <w:t>www.mtucebnice.cz</w:t>
            </w:r>
          </w:p>
        </w:tc>
        <w:tc>
          <w:tcPr>
            <w:tcW w:w="5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4521" w:rsidRDefault="00582595">
            <w:pPr>
              <w:spacing w:after="29" w:line="271" w:lineRule="auto"/>
              <w:ind w:left="290" w:hanging="7"/>
              <w:jc w:val="both"/>
            </w:pPr>
            <w:r>
              <w:rPr>
                <w:sz w:val="18"/>
              </w:rPr>
              <w:t>V</w:t>
            </w:r>
            <w:r>
              <w:rPr>
                <w:sz w:val="18"/>
              </w:rPr>
              <w:t xml:space="preserve">ariabilní symbol: </w:t>
            </w:r>
            <w:r>
              <w:rPr>
                <w:sz w:val="18"/>
              </w:rPr>
              <w:t xml:space="preserve">200100176 </w:t>
            </w:r>
            <w:r>
              <w:rPr>
                <w:sz w:val="18"/>
              </w:rPr>
              <w:t>Konstantní symbol: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0308</w:t>
            </w:r>
          </w:p>
          <w:p w:rsidR="00AC4521" w:rsidRDefault="00582595">
            <w:pPr>
              <w:tabs>
                <w:tab w:val="center" w:pos="845"/>
                <w:tab w:val="center" w:pos="3867"/>
              </w:tabs>
              <w:spacing w:after="0"/>
            </w:pPr>
            <w:r>
              <w:rPr>
                <w:sz w:val="20"/>
              </w:rPr>
              <w:tab/>
              <w:t>Objednávka č.:</w:t>
            </w:r>
            <w:r>
              <w:rPr>
                <w:sz w:val="20"/>
              </w:rPr>
              <w:tab/>
              <w:t xml:space="preserve">ze dne: </w:t>
            </w:r>
            <w:proofErr w:type="gramStart"/>
            <w:r>
              <w:rPr>
                <w:sz w:val="20"/>
              </w:rPr>
              <w:t>25.11.2020</w:t>
            </w:r>
            <w:proofErr w:type="gramEnd"/>
          </w:p>
        </w:tc>
      </w:tr>
      <w:tr w:rsidR="00AC4521">
        <w:trPr>
          <w:trHeight w:val="1878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21" w:rsidRDefault="00AC4521"/>
        </w:tc>
        <w:tc>
          <w:tcPr>
            <w:tcW w:w="4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21" w:rsidRDefault="00582595">
            <w:pPr>
              <w:spacing w:after="162" w:line="239" w:lineRule="auto"/>
              <w:ind w:left="1751" w:hanging="1468"/>
            </w:pPr>
            <w:r>
              <w:rPr>
                <w:sz w:val="16"/>
              </w:rPr>
              <w:t>Odběratel: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63788136 </w:t>
            </w:r>
            <w:r>
              <w:rPr>
                <w:sz w:val="16"/>
              </w:rPr>
              <w:t>DIČ:</w:t>
            </w:r>
          </w:p>
          <w:p w:rsidR="00AC4521" w:rsidRDefault="00582595">
            <w:pPr>
              <w:spacing w:after="0" w:line="216" w:lineRule="auto"/>
              <w:ind w:left="549" w:right="183" w:hanging="14"/>
            </w:pPr>
            <w:r>
              <w:rPr>
                <w:sz w:val="24"/>
              </w:rPr>
              <w:t>Základní škola, Teplice, U Nových lázní 1102 U Nových lázní 1102/4</w:t>
            </w:r>
          </w:p>
          <w:p w:rsidR="00AC4521" w:rsidRDefault="00582595">
            <w:pPr>
              <w:spacing w:after="0"/>
              <w:ind w:left="535"/>
            </w:pPr>
            <w:r>
              <w:rPr>
                <w:sz w:val="24"/>
              </w:rPr>
              <w:t>415 01 Teplice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C4521" w:rsidRDefault="00AC4521"/>
        </w:tc>
      </w:tr>
      <w:tr w:rsidR="00AC4521">
        <w:trPr>
          <w:trHeight w:val="954"/>
        </w:trPr>
        <w:tc>
          <w:tcPr>
            <w:tcW w:w="2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4521" w:rsidRDefault="00AC4521"/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521" w:rsidRDefault="00582595">
            <w:pPr>
              <w:spacing w:after="0"/>
              <w:ind w:left="273"/>
            </w:pPr>
            <w:r>
              <w:rPr>
                <w:sz w:val="18"/>
              </w:rPr>
              <w:t>Banka:</w:t>
            </w:r>
          </w:p>
          <w:p w:rsidR="00AC4521" w:rsidRDefault="00582595">
            <w:pPr>
              <w:spacing w:after="0"/>
              <w:ind w:left="273"/>
            </w:pPr>
            <w:r>
              <w:rPr>
                <w:sz w:val="18"/>
              </w:rPr>
              <w:t>SWIFT:</w:t>
            </w:r>
          </w:p>
          <w:p w:rsidR="00AC4521" w:rsidRDefault="00582595">
            <w:pPr>
              <w:spacing w:after="0"/>
              <w:ind w:left="273"/>
            </w:pPr>
            <w:r>
              <w:rPr>
                <w:sz w:val="18"/>
              </w:rPr>
              <w:t>IBAN:</w:t>
            </w:r>
          </w:p>
          <w:p w:rsidR="00AC4521" w:rsidRDefault="00582595">
            <w:pPr>
              <w:spacing w:after="0"/>
              <w:ind w:left="273"/>
            </w:pPr>
            <w:r>
              <w:rPr>
                <w:sz w:val="18"/>
              </w:rPr>
              <w:t>Číslo účt</w:t>
            </w:r>
            <w:r>
              <w:rPr>
                <w:sz w:val="18"/>
              </w:rPr>
              <w:t>u:</w:t>
            </w:r>
          </w:p>
        </w:tc>
        <w:tc>
          <w:tcPr>
            <w:tcW w:w="40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521" w:rsidRDefault="00582595">
            <w:pPr>
              <w:spacing w:after="0"/>
              <w:ind w:left="7"/>
            </w:pPr>
            <w:r>
              <w:t>Československá obchodní banka, a.s.</w:t>
            </w:r>
          </w:p>
          <w:p w:rsidR="00AC4521" w:rsidRDefault="00582595">
            <w:pPr>
              <w:spacing w:after="0"/>
              <w:ind w:left="7"/>
            </w:pPr>
            <w:r>
              <w:rPr>
                <w:sz w:val="24"/>
              </w:rPr>
              <w:t>CEKOCZPP</w:t>
            </w:r>
          </w:p>
          <w:p w:rsidR="00AC4521" w:rsidRDefault="00582595" w:rsidP="00582595">
            <w:pPr>
              <w:tabs>
                <w:tab w:val="center" w:pos="2666"/>
                <w:tab w:val="right" w:pos="3965"/>
              </w:tabs>
              <w:spacing w:after="0"/>
            </w:pPr>
            <w:r>
              <w:tab/>
            </w:r>
            <w:r>
              <w:t xml:space="preserve">Kód banky: </w:t>
            </w:r>
            <w:r>
              <w:tab/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21" w:rsidRDefault="00AC452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C4521" w:rsidRDefault="00AC4521"/>
        </w:tc>
      </w:tr>
      <w:tr w:rsidR="00AC4521">
        <w:trPr>
          <w:trHeight w:val="12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4521" w:rsidRDefault="00AC4521"/>
        </w:tc>
        <w:tc>
          <w:tcPr>
            <w:tcW w:w="54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pPr w:vertAnchor="text" w:tblpX="3948" w:tblpY="-28"/>
              <w:tblOverlap w:val="never"/>
              <w:tblW w:w="1370" w:type="dxa"/>
              <w:tblInd w:w="0" w:type="dxa"/>
              <w:tblCellMar>
                <w:top w:w="46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1"/>
            </w:tblGrid>
            <w:tr w:rsidR="00AC4521">
              <w:trPr>
                <w:trHeight w:val="233"/>
              </w:trPr>
              <w:tc>
                <w:tcPr>
                  <w:tcW w:w="1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4521" w:rsidRDefault="00582595">
                  <w:pPr>
                    <w:spacing w:after="0"/>
                    <w:ind w:left="139"/>
                    <w:jc w:val="center"/>
                  </w:pPr>
                  <w:proofErr w:type="gramStart"/>
                  <w:r>
                    <w:t>03.12.2020</w:t>
                  </w:r>
                  <w:proofErr w:type="gramEnd"/>
                </w:p>
              </w:tc>
            </w:tr>
            <w:tr w:rsidR="00AC4521">
              <w:trPr>
                <w:trHeight w:val="230"/>
              </w:trPr>
              <w:tc>
                <w:tcPr>
                  <w:tcW w:w="1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4521" w:rsidRDefault="00582595">
                  <w:pPr>
                    <w:spacing w:after="0"/>
                    <w:ind w:left="147"/>
                    <w:jc w:val="center"/>
                  </w:pPr>
                  <w:proofErr w:type="gramStart"/>
                  <w:r>
                    <w:t>17.12.2020</w:t>
                  </w:r>
                  <w:proofErr w:type="gramEnd"/>
                </w:p>
              </w:tc>
            </w:tr>
            <w:tr w:rsidR="00AC4521">
              <w:trPr>
                <w:trHeight w:val="252"/>
              </w:trPr>
              <w:tc>
                <w:tcPr>
                  <w:tcW w:w="1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4521" w:rsidRDefault="00582595">
                  <w:pPr>
                    <w:spacing w:after="0"/>
                    <w:ind w:left="147"/>
                    <w:jc w:val="center"/>
                  </w:pPr>
                  <w:proofErr w:type="gramStart"/>
                  <w:r>
                    <w:t>03.12.2020</w:t>
                  </w:r>
                  <w:proofErr w:type="gramEnd"/>
                </w:p>
              </w:tc>
            </w:tr>
          </w:tbl>
          <w:p w:rsidR="00AC4521" w:rsidRDefault="00582595">
            <w:pPr>
              <w:spacing w:after="0"/>
              <w:ind w:left="288"/>
            </w:pPr>
            <w:r>
              <w:t>Datum vystavení:</w:t>
            </w:r>
          </w:p>
          <w:p w:rsidR="00AC4521" w:rsidRDefault="00582595">
            <w:pPr>
              <w:spacing w:after="0"/>
              <w:ind w:left="288"/>
            </w:pPr>
            <w:r>
              <w:rPr>
                <w:sz w:val="20"/>
              </w:rPr>
              <w:t>Datum splatnosti:</w:t>
            </w:r>
          </w:p>
          <w:p w:rsidR="00AC4521" w:rsidRDefault="00582595">
            <w:pPr>
              <w:spacing w:after="67"/>
              <w:ind w:left="288"/>
            </w:pPr>
            <w:r>
              <w:rPr>
                <w:sz w:val="20"/>
              </w:rPr>
              <w:t>Datum uskutečnění plnění:</w:t>
            </w:r>
          </w:p>
          <w:p w:rsidR="00AC4521" w:rsidRDefault="00582595">
            <w:pPr>
              <w:tabs>
                <w:tab w:val="center" w:pos="885"/>
                <w:tab w:val="right" w:pos="5318"/>
              </w:tabs>
              <w:spacing w:after="0"/>
            </w:pPr>
            <w:r>
              <w:tab/>
              <w:t>Forma úhrady:</w:t>
            </w:r>
            <w:r>
              <w:tab/>
              <w:t>Příkazem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521" w:rsidRDefault="00582595">
            <w:pPr>
              <w:spacing w:after="0"/>
              <w:ind w:left="283"/>
            </w:pPr>
            <w:r>
              <w:rPr>
                <w:sz w:val="16"/>
              </w:rPr>
              <w:t>Konečný příjemce: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C4521" w:rsidRDefault="00AC4521"/>
        </w:tc>
      </w:tr>
      <w:tr w:rsidR="00AC4521">
        <w:trPr>
          <w:trHeight w:val="451"/>
        </w:trPr>
        <w:tc>
          <w:tcPr>
            <w:tcW w:w="10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C4521" w:rsidRDefault="00582595">
            <w:pPr>
              <w:tabs>
                <w:tab w:val="center" w:pos="5385"/>
                <w:tab w:val="center" w:pos="6544"/>
                <w:tab w:val="center" w:pos="8346"/>
                <w:tab w:val="center" w:pos="9458"/>
                <w:tab w:val="right" w:pos="10739"/>
              </w:tabs>
              <w:spacing w:after="0"/>
            </w:pPr>
            <w:r>
              <w:rPr>
                <w:sz w:val="20"/>
              </w:rPr>
              <w:t>Označení dodávky</w:t>
            </w:r>
            <w:r>
              <w:rPr>
                <w:sz w:val="20"/>
              </w:rPr>
              <w:tab/>
              <w:t>Množství</w:t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z w:val="20"/>
              </w:rPr>
              <w:t>J.cena</w:t>
            </w:r>
            <w:proofErr w:type="spellEnd"/>
            <w:proofErr w:type="gramEnd"/>
            <w:r>
              <w:rPr>
                <w:sz w:val="20"/>
              </w:rPr>
              <w:t xml:space="preserve"> Sleva</w:t>
            </w:r>
            <w:r>
              <w:rPr>
                <w:sz w:val="20"/>
              </w:rPr>
              <w:tab/>
              <w:t>Cena O/</w:t>
            </w:r>
            <w:proofErr w:type="spellStart"/>
            <w:r>
              <w:rPr>
                <w:sz w:val="20"/>
              </w:rPr>
              <w:t>oDPH</w:t>
            </w:r>
            <w:proofErr w:type="spellEnd"/>
            <w:r>
              <w:rPr>
                <w:sz w:val="20"/>
              </w:rPr>
              <w:tab/>
              <w:t>DPH</w:t>
            </w:r>
            <w:r>
              <w:rPr>
                <w:sz w:val="20"/>
              </w:rPr>
              <w:tab/>
              <w:t>Kč Celkem</w:t>
            </w:r>
          </w:p>
        </w:tc>
      </w:tr>
      <w:tr w:rsidR="00AC4521">
        <w:trPr>
          <w:trHeight w:val="1281"/>
        </w:trPr>
        <w:tc>
          <w:tcPr>
            <w:tcW w:w="10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4521" w:rsidRDefault="00582595">
            <w:pPr>
              <w:spacing w:after="109"/>
              <w:ind w:left="132"/>
            </w:pPr>
            <w:r>
              <w:t>Fakturujeme Vám zboží dle Vaší objednávky:</w:t>
            </w:r>
          </w:p>
          <w:p w:rsidR="00AC4521" w:rsidRDefault="00582595">
            <w:pPr>
              <w:spacing w:after="0"/>
              <w:ind w:left="132"/>
              <w:jc w:val="both"/>
            </w:pPr>
            <w:r>
              <w:rPr>
                <w:sz w:val="16"/>
              </w:rPr>
              <w:t xml:space="preserve">9780194764674:Project 3 - </w:t>
            </w:r>
            <w:proofErr w:type="spellStart"/>
            <w:r>
              <w:rPr>
                <w:sz w:val="16"/>
              </w:rPr>
              <w:t>Four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Ediüon</w:t>
            </w:r>
            <w:proofErr w:type="spellEnd"/>
            <w:r>
              <w:rPr>
                <w:sz w:val="16"/>
              </w:rPr>
              <w:t xml:space="preserve"> - učebnice, </w:t>
            </w:r>
            <w:r>
              <w:rPr>
                <w:sz w:val="16"/>
              </w:rPr>
              <w:t xml:space="preserve">90 </w:t>
            </w:r>
            <w:r>
              <w:rPr>
                <w:sz w:val="16"/>
              </w:rPr>
              <w:t xml:space="preserve">ks </w:t>
            </w:r>
            <w:r>
              <w:rPr>
                <w:sz w:val="16"/>
              </w:rPr>
              <w:t xml:space="preserve">371,00 15,00% 25 801,36 2580,14 28 381,50 </w:t>
            </w:r>
            <w:r>
              <w:rPr>
                <w:sz w:val="16"/>
              </w:rPr>
              <w:t xml:space="preserve">9780194764681 Project 4 - </w:t>
            </w:r>
            <w:proofErr w:type="spellStart"/>
            <w:r>
              <w:rPr>
                <w:sz w:val="16"/>
              </w:rPr>
              <w:t>Four</w:t>
            </w:r>
            <w:proofErr w:type="spellEnd"/>
            <w:r>
              <w:rPr>
                <w:sz w:val="16"/>
              </w:rPr>
              <w:t xml:space="preserve"> - učebnice, 90 ks </w:t>
            </w:r>
            <w:r>
              <w:rPr>
                <w:sz w:val="16"/>
              </w:rPr>
              <w:t>371,00 15,00% 25801,36 10% 2580,14 28 381,50</w:t>
            </w:r>
          </w:p>
        </w:tc>
      </w:tr>
      <w:tr w:rsidR="00AC4521">
        <w:trPr>
          <w:trHeight w:val="737"/>
        </w:trPr>
        <w:tc>
          <w:tcPr>
            <w:tcW w:w="10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C4521" w:rsidRDefault="00582595">
            <w:pPr>
              <w:tabs>
                <w:tab w:val="center" w:pos="7943"/>
                <w:tab w:val="center" w:pos="9343"/>
                <w:tab w:val="right" w:pos="10739"/>
              </w:tabs>
              <w:spacing w:after="212"/>
            </w:pPr>
            <w:r>
              <w:rPr>
                <w:sz w:val="16"/>
              </w:rPr>
              <w:t>Součet položek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51 602,72</w:t>
            </w:r>
            <w:r>
              <w:rPr>
                <w:sz w:val="16"/>
              </w:rPr>
              <w:tab/>
              <w:t>5 160,28</w:t>
            </w:r>
            <w:r>
              <w:rPr>
                <w:sz w:val="16"/>
              </w:rPr>
              <w:tab/>
              <w:t>56 763,00</w:t>
            </w:r>
          </w:p>
          <w:p w:rsidR="00AC4521" w:rsidRDefault="00582595">
            <w:pPr>
              <w:tabs>
                <w:tab w:val="right" w:pos="10739"/>
              </w:tabs>
              <w:spacing w:after="0"/>
            </w:pPr>
            <w:r>
              <w:rPr>
                <w:sz w:val="24"/>
              </w:rPr>
              <w:t>CELKEM K ÚHRADĚ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56 763,00</w:t>
            </w:r>
          </w:p>
        </w:tc>
      </w:tr>
      <w:tr w:rsidR="00AC4521">
        <w:trPr>
          <w:trHeight w:val="6388"/>
        </w:trPr>
        <w:tc>
          <w:tcPr>
            <w:tcW w:w="10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21" w:rsidRDefault="00582595">
            <w:pPr>
              <w:spacing w:after="2402"/>
              <w:ind w:left="125"/>
            </w:pPr>
            <w:r>
              <w:lastRenderedPageBreak/>
              <w:t xml:space="preserve">Vystavil: </w:t>
            </w:r>
          </w:p>
          <w:p w:rsidR="00AC4521" w:rsidRDefault="00582595">
            <w:pPr>
              <w:spacing w:after="159" w:line="226" w:lineRule="auto"/>
              <w:ind w:left="269" w:right="165" w:firstLine="288"/>
            </w:pPr>
            <w:r>
              <w:rPr>
                <w:sz w:val="14"/>
              </w:rPr>
              <w:t xml:space="preserve">Dovolujeme si Vás upozornit, že v případě nedodržení data splatnosti uvedeného na faktuře Vám budeme účtovat úrok z prodlení v dohodnuté. </w:t>
            </w:r>
            <w:proofErr w:type="gramStart"/>
            <w:r>
              <w:rPr>
                <w:sz w:val="14"/>
              </w:rPr>
              <w:t>resp.</w:t>
            </w:r>
            <w:proofErr w:type="gramEnd"/>
            <w:r>
              <w:rPr>
                <w:sz w:val="14"/>
              </w:rPr>
              <w:t xml:space="preserve"> zákonné výši a </w:t>
            </w:r>
            <w:bookmarkStart w:id="0" w:name="_GoBack"/>
            <w:r>
              <w:rPr>
                <w:noProof/>
              </w:rPr>
              <w:drawing>
                <wp:inline distT="0" distB="0" distL="0" distR="0">
                  <wp:extent cx="6543146" cy="1288753"/>
                  <wp:effectExtent l="0" t="0" r="0" b="0"/>
                  <wp:docPr id="6934" name="Picture 6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4" name="Picture 69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146" cy="128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sz w:val="14"/>
              </w:rPr>
              <w:t>smluvní pokutu</w:t>
            </w:r>
            <w:r>
              <w:rPr>
                <w:sz w:val="14"/>
              </w:rPr>
              <w:t>).</w:t>
            </w:r>
          </w:p>
          <w:p w:rsidR="00AC4521" w:rsidRDefault="00582595">
            <w:pPr>
              <w:tabs>
                <w:tab w:val="center" w:pos="1463"/>
                <w:tab w:val="center" w:pos="2870"/>
                <w:tab w:val="center" w:pos="7213"/>
              </w:tabs>
              <w:spacing w:after="0"/>
            </w:pPr>
            <w:r>
              <w:rPr>
                <w:sz w:val="18"/>
              </w:rPr>
              <w:tab/>
              <w:t xml:space="preserve">QR </w:t>
            </w:r>
            <w:proofErr w:type="spellStart"/>
            <w:r>
              <w:rPr>
                <w:sz w:val="18"/>
              </w:rPr>
              <w:t>Platba+F</w:t>
            </w:r>
            <w:proofErr w:type="spellEnd"/>
            <w:r>
              <w:rPr>
                <w:sz w:val="18"/>
              </w:rPr>
              <w:tab/>
              <w:t>Převzal:</w:t>
            </w:r>
            <w:r>
              <w:rPr>
                <w:sz w:val="18"/>
              </w:rPr>
              <w:tab/>
              <w:t>Razítko:</w:t>
            </w:r>
          </w:p>
        </w:tc>
      </w:tr>
    </w:tbl>
    <w:p w:rsidR="00AC4521" w:rsidRDefault="00582595">
      <w:pPr>
        <w:spacing w:after="0"/>
        <w:ind w:left="273"/>
      </w:pPr>
      <w:r>
        <w:rPr>
          <w:sz w:val="14"/>
        </w:rPr>
        <w:t>Ekonomický a informační systé</w:t>
      </w:r>
      <w:r>
        <w:rPr>
          <w:sz w:val="14"/>
        </w:rPr>
        <w:t>m POHODA</w:t>
      </w:r>
    </w:p>
    <w:sectPr w:rsidR="00AC4521">
      <w:pgSz w:w="11902" w:h="16834"/>
      <w:pgMar w:top="1192" w:right="856" w:bottom="1440" w:left="7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21"/>
    <w:rsid w:val="00582595"/>
    <w:rsid w:val="00AC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4B9E"/>
  <w15:docId w15:val="{111DDEE3-A038-43FC-99CD-BA23E4C3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KM_C224e-20200525134055</dc:title>
  <dc:subject/>
  <dc:creator>Lenka Michaleova</dc:creator>
  <cp:keywords/>
  <cp:lastModifiedBy>Lenka Michaleova</cp:lastModifiedBy>
  <cp:revision>2</cp:revision>
  <dcterms:created xsi:type="dcterms:W3CDTF">2020-12-10T07:20:00Z</dcterms:created>
  <dcterms:modified xsi:type="dcterms:W3CDTF">2020-12-10T07:20:00Z</dcterms:modified>
</cp:coreProperties>
</file>