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0F" w:rsidRDefault="004608C7" w:rsidP="00670718">
      <w:pPr>
        <w:pStyle w:val="Nadpis1"/>
        <w:jc w:val="center"/>
        <w:rPr>
          <w:rFonts w:ascii="Arial" w:hAnsi="Arial" w:cs="Arial"/>
          <w:b/>
          <w:bCs/>
          <w:sz w:val="22"/>
          <w:szCs w:val="24"/>
        </w:rPr>
      </w:pPr>
      <w:r>
        <w:rPr>
          <w:rFonts w:ascii="Arial" w:hAnsi="Arial" w:cs="Arial"/>
          <w:b/>
          <w:bCs/>
          <w:sz w:val="22"/>
          <w:szCs w:val="24"/>
        </w:rPr>
        <w:t xml:space="preserve">D o d a t e k  č. </w:t>
      </w:r>
      <w:r w:rsidR="008B7147">
        <w:rPr>
          <w:rFonts w:ascii="Arial" w:hAnsi="Arial" w:cs="Arial"/>
          <w:b/>
          <w:bCs/>
          <w:sz w:val="22"/>
          <w:szCs w:val="24"/>
        </w:rPr>
        <w:t>1</w:t>
      </w:r>
    </w:p>
    <w:p w:rsidR="004A4CFC" w:rsidRDefault="004608C7" w:rsidP="004A4CFC">
      <w:pPr>
        <w:jc w:val="center"/>
        <w:rPr>
          <w:rFonts w:ascii="Arial" w:hAnsi="Arial" w:cs="Arial"/>
          <w:sz w:val="22"/>
          <w:szCs w:val="24"/>
        </w:rPr>
      </w:pPr>
      <w:r>
        <w:rPr>
          <w:rFonts w:ascii="Arial" w:hAnsi="Arial" w:cs="Arial"/>
          <w:sz w:val="22"/>
          <w:szCs w:val="24"/>
        </w:rPr>
        <w:t>ke  smlouvě reg.č</w:t>
      </w:r>
      <w:r w:rsidR="001220D4">
        <w:rPr>
          <w:rFonts w:ascii="Arial" w:hAnsi="Arial" w:cs="Arial"/>
          <w:sz w:val="22"/>
          <w:szCs w:val="24"/>
        </w:rPr>
        <w:t>D500/53000/00089/14/00</w:t>
      </w:r>
      <w:r>
        <w:rPr>
          <w:rFonts w:ascii="Arial" w:hAnsi="Arial" w:cs="Arial"/>
          <w:sz w:val="22"/>
          <w:szCs w:val="24"/>
        </w:rPr>
        <w:t xml:space="preserve"> ze dne </w:t>
      </w:r>
      <w:r w:rsidR="001220D4">
        <w:rPr>
          <w:rFonts w:ascii="Arial" w:hAnsi="Arial" w:cs="Arial"/>
          <w:sz w:val="22"/>
          <w:szCs w:val="24"/>
        </w:rPr>
        <w:t>4.4.2014</w:t>
      </w:r>
      <w:r w:rsidR="00825F67">
        <w:rPr>
          <w:rFonts w:ascii="Arial" w:hAnsi="Arial" w:cs="Arial"/>
          <w:sz w:val="22"/>
          <w:szCs w:val="24"/>
        </w:rPr>
        <w:t xml:space="preserve"> areál </w:t>
      </w:r>
      <w:r w:rsidR="001220D4">
        <w:rPr>
          <w:rFonts w:ascii="Arial" w:hAnsi="Arial" w:cs="Arial"/>
          <w:sz w:val="22"/>
          <w:szCs w:val="24"/>
        </w:rPr>
        <w:t>Hrušov</w:t>
      </w:r>
      <w:r w:rsidR="008B7147">
        <w:rPr>
          <w:rFonts w:ascii="Arial" w:hAnsi="Arial" w:cs="Arial"/>
          <w:sz w:val="22"/>
          <w:szCs w:val="24"/>
        </w:rPr>
        <w:t xml:space="preserve"> </w:t>
      </w:r>
      <w:r w:rsidR="004A4CFC">
        <w:rPr>
          <w:rFonts w:ascii="Arial" w:hAnsi="Arial" w:cs="Arial"/>
          <w:sz w:val="22"/>
          <w:szCs w:val="24"/>
        </w:rPr>
        <w:t>mezi :</w:t>
      </w:r>
    </w:p>
    <w:p w:rsidR="00FA3407" w:rsidRDefault="00FA3407" w:rsidP="004A4CFC">
      <w:pPr>
        <w:jc w:val="center"/>
        <w:rPr>
          <w:rFonts w:ascii="Arial" w:hAnsi="Arial" w:cs="Arial"/>
          <w:b/>
          <w:bCs/>
          <w:sz w:val="22"/>
          <w:szCs w:val="24"/>
        </w:rPr>
      </w:pPr>
    </w:p>
    <w:p w:rsidR="00EF3C0F" w:rsidRPr="00FC2C3B" w:rsidRDefault="00316D70" w:rsidP="00FC2C3B">
      <w:pPr>
        <w:jc w:val="center"/>
        <w:rPr>
          <w:rFonts w:ascii="Arial" w:hAnsi="Arial" w:cs="Arial"/>
          <w:sz w:val="22"/>
          <w:szCs w:val="24"/>
        </w:rPr>
      </w:pPr>
      <w:r>
        <w:rPr>
          <w:rFonts w:ascii="Arial" w:hAnsi="Arial" w:cs="Arial"/>
          <w:sz w:val="22"/>
          <w:szCs w:val="24"/>
        </w:rPr>
        <w:t xml:space="preserve">  </w:t>
      </w:r>
      <w:r w:rsidR="00EF3C0F">
        <w:rPr>
          <w:rFonts w:ascii="Arial" w:hAnsi="Arial" w:cs="Arial"/>
          <w:b/>
          <w:bCs/>
          <w:sz w:val="22"/>
          <w:szCs w:val="24"/>
        </w:rPr>
        <w:t>I.</w:t>
      </w:r>
    </w:p>
    <w:p w:rsidR="00EF3C0F" w:rsidRDefault="00EF3C0F">
      <w:pPr>
        <w:pStyle w:val="Obsahzkladn"/>
        <w:tabs>
          <w:tab w:val="clear" w:pos="6480"/>
        </w:tabs>
        <w:spacing w:after="0" w:line="240" w:lineRule="auto"/>
        <w:rPr>
          <w:rFonts w:cs="Arial"/>
          <w:szCs w:val="24"/>
        </w:rPr>
      </w:pPr>
      <w:r>
        <w:rPr>
          <w:rFonts w:cs="Arial"/>
          <w:szCs w:val="24"/>
        </w:rPr>
        <w:t>1. Pronajímatel</w:t>
      </w:r>
    </w:p>
    <w:p w:rsidR="00EF3C0F" w:rsidRDefault="00EF3C0F">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EF3C0F" w:rsidRDefault="00EF3C0F">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t xml:space="preserve">Ing.Josefem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r w:rsidR="005316B2">
        <w:rPr>
          <w:rFonts w:ascii="Arial" w:hAnsi="Arial" w:cs="Arial"/>
          <w:sz w:val="22"/>
          <w:szCs w:val="24"/>
        </w:rPr>
        <w:t>xxxxxxxxxxxx</w:t>
      </w:r>
      <w:r>
        <w:rPr>
          <w:rFonts w:ascii="Arial" w:hAnsi="Arial" w:cs="Arial"/>
          <w:sz w:val="22"/>
          <w:szCs w:val="24"/>
        </w:rPr>
        <w:t xml:space="preserve">, vedoucí střediska Povrch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EF3C0F" w:rsidRDefault="00EF3C0F">
      <w:pPr>
        <w:pStyle w:val="Obsahzkladn"/>
        <w:tabs>
          <w:tab w:val="clear" w:pos="6480"/>
        </w:tabs>
        <w:spacing w:after="0" w:line="240" w:lineRule="auto"/>
        <w:rPr>
          <w:rFonts w:cs="Arial"/>
          <w:spacing w:val="0"/>
          <w:szCs w:val="24"/>
        </w:rPr>
      </w:pPr>
      <w:r>
        <w:rPr>
          <w:rFonts w:cs="Arial"/>
          <w:spacing w:val="0"/>
          <w:szCs w:val="24"/>
        </w:rPr>
        <w:t xml:space="preserve">DIČ :             </w:t>
      </w:r>
      <w:r>
        <w:rPr>
          <w:rFonts w:cs="Arial"/>
          <w:spacing w:val="0"/>
          <w:szCs w:val="24"/>
        </w:rPr>
        <w:tab/>
        <w:t xml:space="preserve"> </w:t>
      </w:r>
      <w:r>
        <w:rPr>
          <w:rFonts w:cs="Arial"/>
          <w:spacing w:val="0"/>
          <w:szCs w:val="24"/>
        </w:rPr>
        <w:tab/>
        <w:t>CZ00002739</w:t>
      </w:r>
    </w:p>
    <w:p w:rsidR="00EF3C0F" w:rsidRDefault="00EF3C0F">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EF3C0F" w:rsidRDefault="00EF3C0F">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t>409037423/0300</w:t>
      </w:r>
    </w:p>
    <w:p w:rsidR="00EF3C0F" w:rsidRDefault="00EF3C0F">
      <w:pPr>
        <w:rPr>
          <w:rFonts w:ascii="Arial" w:hAnsi="Arial" w:cs="Arial"/>
          <w:sz w:val="22"/>
          <w:szCs w:val="24"/>
        </w:rPr>
      </w:pPr>
      <w:r>
        <w:rPr>
          <w:rFonts w:ascii="Arial" w:hAnsi="Arial" w:cs="Arial"/>
          <w:sz w:val="22"/>
          <w:szCs w:val="24"/>
        </w:rPr>
        <w:t xml:space="preserve">                                  Zapsaný  u Krajského soudu v Ostravě, oddíl A X,  vložka 642 </w:t>
      </w:r>
    </w:p>
    <w:p w:rsidR="00EF3C0F" w:rsidRDefault="00EF3C0F">
      <w:pPr>
        <w:pStyle w:val="Obsahzkladn"/>
        <w:tabs>
          <w:tab w:val="clear" w:pos="6480"/>
        </w:tabs>
        <w:spacing w:after="0" w:line="240" w:lineRule="auto"/>
        <w:rPr>
          <w:rFonts w:cs="Arial"/>
          <w:spacing w:val="0"/>
          <w:sz w:val="24"/>
          <w:szCs w:val="24"/>
        </w:rPr>
      </w:pPr>
      <w:r>
        <w:rPr>
          <w:rFonts w:cs="Arial"/>
          <w:spacing w:val="0"/>
        </w:rPr>
        <w:t xml:space="preserve">                                  Je plátcem DPH                                                                                                 </w:t>
      </w:r>
      <w:r>
        <w:rPr>
          <w:rFonts w:cs="Arial"/>
          <w:spacing w:val="0"/>
          <w:szCs w:val="24"/>
        </w:rPr>
        <w:t>a</w:t>
      </w:r>
    </w:p>
    <w:p w:rsidR="001220D4" w:rsidRDefault="001220D4" w:rsidP="001220D4">
      <w:pPr>
        <w:pStyle w:val="Obsahzkladn"/>
        <w:tabs>
          <w:tab w:val="clear" w:pos="6480"/>
        </w:tabs>
        <w:spacing w:after="0" w:line="240" w:lineRule="auto"/>
        <w:rPr>
          <w:rFonts w:cs="Arial"/>
          <w:spacing w:val="0"/>
          <w:sz w:val="24"/>
          <w:szCs w:val="24"/>
        </w:rPr>
      </w:pPr>
    </w:p>
    <w:p w:rsidR="001220D4" w:rsidRDefault="001220D4" w:rsidP="001220D4">
      <w:pPr>
        <w:rPr>
          <w:rFonts w:ascii="Arial" w:hAnsi="Arial" w:cs="Arial"/>
          <w:sz w:val="22"/>
        </w:rPr>
      </w:pPr>
      <w:r>
        <w:rPr>
          <w:rFonts w:ascii="Arial" w:hAnsi="Arial" w:cs="Arial"/>
          <w:sz w:val="22"/>
        </w:rPr>
        <w:t>2. Nájemce</w:t>
      </w:r>
    </w:p>
    <w:p w:rsidR="001220D4" w:rsidRPr="00A17E2B" w:rsidRDefault="001220D4" w:rsidP="001220D4">
      <w:pPr>
        <w:pStyle w:val="Nadpis2"/>
        <w:rPr>
          <w:rFonts w:ascii="Arial" w:hAnsi="Arial" w:cs="Arial"/>
          <w:b/>
          <w:sz w:val="22"/>
        </w:rPr>
      </w:pPr>
      <w:r>
        <w:rPr>
          <w:rFonts w:ascii="Arial" w:hAnsi="Arial" w:cs="Arial"/>
          <w:sz w:val="22"/>
        </w:rPr>
        <w:t xml:space="preserve">Jméno a příjmení: </w:t>
      </w:r>
      <w:r>
        <w:rPr>
          <w:rFonts w:ascii="Arial" w:hAnsi="Arial" w:cs="Arial"/>
          <w:sz w:val="22"/>
        </w:rPr>
        <w:tab/>
      </w:r>
      <w:r w:rsidRPr="00A17E2B">
        <w:rPr>
          <w:rFonts w:ascii="Arial" w:hAnsi="Arial" w:cs="Arial"/>
          <w:b/>
          <w:sz w:val="22"/>
        </w:rPr>
        <w:t>Martin Pěkník</w:t>
      </w:r>
      <w:r w:rsidRPr="00A17E2B">
        <w:rPr>
          <w:rFonts w:ascii="Arial" w:hAnsi="Arial" w:cs="Arial"/>
          <w:b/>
          <w:sz w:val="22"/>
        </w:rPr>
        <w:tab/>
      </w:r>
    </w:p>
    <w:p w:rsidR="001220D4" w:rsidRDefault="001220D4" w:rsidP="001220D4">
      <w:pPr>
        <w:pStyle w:val="Nadpis2"/>
        <w:rPr>
          <w:rFonts w:ascii="Arial" w:hAnsi="Arial" w:cs="Arial"/>
          <w:sz w:val="22"/>
          <w:szCs w:val="24"/>
        </w:rPr>
      </w:pPr>
      <w:r>
        <w:rPr>
          <w:rFonts w:ascii="Arial" w:hAnsi="Arial" w:cs="Arial"/>
          <w:sz w:val="22"/>
          <w:szCs w:val="24"/>
        </w:rPr>
        <w:t>Bydliště:</w:t>
      </w:r>
      <w:r>
        <w:rPr>
          <w:rFonts w:ascii="Arial" w:hAnsi="Arial" w:cs="Arial"/>
          <w:sz w:val="22"/>
          <w:szCs w:val="24"/>
        </w:rPr>
        <w:tab/>
      </w:r>
      <w:r>
        <w:rPr>
          <w:rFonts w:ascii="Arial" w:hAnsi="Arial" w:cs="Arial"/>
          <w:sz w:val="22"/>
          <w:szCs w:val="24"/>
        </w:rPr>
        <w:tab/>
        <w:t xml:space="preserve">Tomicova 1086/9, 716 00, Ostrava – Radvanice </w:t>
      </w:r>
    </w:p>
    <w:p w:rsidR="001220D4" w:rsidRPr="00FF3404" w:rsidRDefault="001220D4" w:rsidP="001220D4">
      <w:pPr>
        <w:rPr>
          <w:rFonts w:ascii="Arial" w:hAnsi="Arial" w:cs="Arial"/>
          <w:sz w:val="22"/>
          <w:szCs w:val="22"/>
        </w:rPr>
      </w:pPr>
      <w:r>
        <w:rPr>
          <w:rFonts w:ascii="Arial" w:hAnsi="Arial" w:cs="Arial"/>
          <w:sz w:val="22"/>
          <w:szCs w:val="22"/>
        </w:rPr>
        <w:t>r.č.</w:t>
      </w:r>
      <w:r>
        <w:rPr>
          <w:rFonts w:ascii="Arial" w:hAnsi="Arial" w:cs="Arial"/>
          <w:sz w:val="22"/>
          <w:szCs w:val="22"/>
        </w:rPr>
        <w:tab/>
      </w:r>
      <w:r>
        <w:rPr>
          <w:rFonts w:ascii="Arial" w:hAnsi="Arial" w:cs="Arial"/>
          <w:sz w:val="22"/>
          <w:szCs w:val="22"/>
        </w:rPr>
        <w:tab/>
      </w:r>
      <w:r>
        <w:rPr>
          <w:rFonts w:ascii="Arial" w:hAnsi="Arial" w:cs="Arial"/>
          <w:sz w:val="22"/>
          <w:szCs w:val="22"/>
        </w:rPr>
        <w:tab/>
      </w:r>
      <w:r w:rsidR="005316B2">
        <w:rPr>
          <w:rFonts w:ascii="Arial" w:hAnsi="Arial" w:cs="Arial"/>
          <w:sz w:val="22"/>
          <w:szCs w:val="22"/>
        </w:rPr>
        <w:t>xxxxxxxxxxxxx</w:t>
      </w:r>
    </w:p>
    <w:p w:rsidR="001220D4" w:rsidRDefault="001220D4" w:rsidP="001220D4">
      <w:pPr>
        <w:pStyle w:val="Nadpis2"/>
        <w:rPr>
          <w:rFonts w:ascii="Arial" w:hAnsi="Arial" w:cs="Arial"/>
          <w:sz w:val="22"/>
          <w:szCs w:val="24"/>
        </w:rPr>
      </w:pP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w:t>
      </w:r>
      <w:r>
        <w:rPr>
          <w:rFonts w:ascii="Arial" w:hAnsi="Arial" w:cs="Arial"/>
          <w:sz w:val="22"/>
          <w:szCs w:val="24"/>
        </w:rPr>
        <w:tab/>
        <w:t xml:space="preserve">49578430    </w:t>
      </w:r>
      <w:r>
        <w:rPr>
          <w:rFonts w:ascii="Arial" w:hAnsi="Arial" w:cs="Arial"/>
          <w:sz w:val="22"/>
          <w:szCs w:val="24"/>
        </w:rPr>
        <w:tab/>
        <w:t xml:space="preserve"> </w:t>
      </w:r>
    </w:p>
    <w:p w:rsidR="001220D4" w:rsidRDefault="001220D4" w:rsidP="001220D4">
      <w:pPr>
        <w:pStyle w:val="Obsahzkladn"/>
        <w:tabs>
          <w:tab w:val="clear" w:pos="6480"/>
        </w:tabs>
        <w:spacing w:after="0" w:line="240" w:lineRule="auto"/>
        <w:rPr>
          <w:rFonts w:cs="Arial"/>
          <w:spacing w:val="0"/>
          <w:szCs w:val="24"/>
        </w:rPr>
      </w:pPr>
      <w:r>
        <w:rPr>
          <w:rFonts w:cs="Arial"/>
          <w:spacing w:val="0"/>
          <w:szCs w:val="24"/>
        </w:rPr>
        <w:t xml:space="preserve">DIČ:   </w:t>
      </w:r>
      <w:r>
        <w:rPr>
          <w:rFonts w:cs="Arial"/>
          <w:spacing w:val="0"/>
          <w:szCs w:val="24"/>
        </w:rPr>
        <w:tab/>
      </w:r>
      <w:r>
        <w:rPr>
          <w:rFonts w:cs="Arial"/>
          <w:spacing w:val="0"/>
          <w:szCs w:val="24"/>
        </w:rPr>
        <w:tab/>
      </w:r>
      <w:r>
        <w:rPr>
          <w:rFonts w:cs="Arial"/>
          <w:spacing w:val="0"/>
          <w:szCs w:val="24"/>
        </w:rPr>
        <w:tab/>
      </w:r>
      <w:r w:rsidR="005316B2">
        <w:rPr>
          <w:rFonts w:cs="Arial"/>
          <w:spacing w:val="0"/>
          <w:szCs w:val="24"/>
        </w:rPr>
        <w:t>xxxxxxxxxxxxx</w:t>
      </w:r>
      <w:r>
        <w:rPr>
          <w:rFonts w:cs="Arial"/>
          <w:spacing w:val="0"/>
          <w:szCs w:val="24"/>
        </w:rPr>
        <w:tab/>
        <w:t xml:space="preserve"> </w:t>
      </w:r>
      <w:r>
        <w:rPr>
          <w:rFonts w:cs="Arial"/>
          <w:spacing w:val="0"/>
          <w:szCs w:val="24"/>
        </w:rPr>
        <w:tab/>
      </w:r>
    </w:p>
    <w:p w:rsidR="001220D4" w:rsidRDefault="001220D4" w:rsidP="001220D4">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r w:rsidR="005316B2">
        <w:rPr>
          <w:rFonts w:ascii="Arial" w:hAnsi="Arial" w:cs="Arial"/>
          <w:sz w:val="22"/>
          <w:szCs w:val="24"/>
        </w:rPr>
        <w:t>xxxxxxxxxxxxxxxxx</w:t>
      </w:r>
      <w:r>
        <w:rPr>
          <w:rFonts w:ascii="Arial" w:hAnsi="Arial" w:cs="Arial"/>
          <w:sz w:val="22"/>
          <w:szCs w:val="24"/>
        </w:rPr>
        <w:t>.</w:t>
      </w:r>
      <w:r>
        <w:rPr>
          <w:rFonts w:ascii="Arial" w:hAnsi="Arial" w:cs="Arial"/>
          <w:sz w:val="22"/>
          <w:szCs w:val="24"/>
        </w:rPr>
        <w:tab/>
        <w:t xml:space="preserve"> </w:t>
      </w:r>
    </w:p>
    <w:p w:rsidR="001220D4" w:rsidRDefault="001220D4" w:rsidP="001220D4">
      <w:pPr>
        <w:pStyle w:val="Obsah1"/>
        <w:tabs>
          <w:tab w:val="clear" w:pos="9639"/>
        </w:tabs>
        <w:spacing w:before="0" w:after="0"/>
        <w:rPr>
          <w:rFonts w:ascii="Arial" w:hAnsi="Arial" w:cs="Arial"/>
          <w:sz w:val="22"/>
          <w:szCs w:val="24"/>
        </w:rPr>
      </w:pPr>
      <w:r>
        <w:rPr>
          <w:rFonts w:ascii="Arial" w:hAnsi="Arial" w:cs="Arial"/>
          <w:sz w:val="22"/>
          <w:szCs w:val="24"/>
        </w:rPr>
        <w:t>Číslo účtu :</w:t>
      </w:r>
      <w:r>
        <w:rPr>
          <w:rFonts w:ascii="Arial" w:hAnsi="Arial" w:cs="Arial"/>
          <w:sz w:val="22"/>
          <w:szCs w:val="24"/>
        </w:rPr>
        <w:tab/>
      </w:r>
      <w:r>
        <w:rPr>
          <w:rFonts w:ascii="Arial" w:hAnsi="Arial" w:cs="Arial"/>
          <w:sz w:val="22"/>
          <w:szCs w:val="24"/>
        </w:rPr>
        <w:tab/>
      </w:r>
      <w:r w:rsidR="005316B2">
        <w:rPr>
          <w:rFonts w:ascii="Arial" w:hAnsi="Arial" w:cs="Arial"/>
          <w:sz w:val="22"/>
          <w:szCs w:val="24"/>
        </w:rPr>
        <w:t>xxxxxxxxxxxxxxxxx</w:t>
      </w:r>
      <w:bookmarkStart w:id="0" w:name="_GoBack"/>
      <w:bookmarkEnd w:id="0"/>
      <w:r>
        <w:rPr>
          <w:rFonts w:ascii="Arial" w:hAnsi="Arial" w:cs="Arial"/>
          <w:sz w:val="22"/>
          <w:szCs w:val="24"/>
        </w:rPr>
        <w:t xml:space="preserve">                                  </w:t>
      </w:r>
    </w:p>
    <w:p w:rsidR="001220D4" w:rsidRDefault="001220D4" w:rsidP="001220D4">
      <w:pPr>
        <w:pStyle w:val="Obsahzkladn"/>
        <w:tabs>
          <w:tab w:val="clear" w:pos="6480"/>
        </w:tabs>
        <w:spacing w:after="0" w:line="240" w:lineRule="auto"/>
        <w:rPr>
          <w:rFonts w:cs="Arial"/>
          <w:spacing w:val="0"/>
        </w:rPr>
      </w:pPr>
      <w:r>
        <w:rPr>
          <w:rFonts w:cs="Arial"/>
          <w:spacing w:val="0"/>
        </w:rPr>
        <w:t xml:space="preserve">                                   Je plátcem DPH </w:t>
      </w:r>
    </w:p>
    <w:p w:rsidR="008B7147" w:rsidRDefault="001220D4" w:rsidP="001220D4">
      <w:pPr>
        <w:rPr>
          <w:rFonts w:ascii="Arial" w:hAnsi="Arial" w:cs="Arial"/>
          <w:b/>
          <w:bCs/>
          <w:sz w:val="22"/>
          <w:szCs w:val="24"/>
        </w:rPr>
      </w:pPr>
      <w:r>
        <w:rPr>
          <w:rFonts w:ascii="Arial" w:hAnsi="Arial" w:cs="Arial"/>
          <w:sz w:val="22"/>
        </w:rPr>
        <w:t xml:space="preserve">(dále jen „nájemce“)                                                                                                                       </w:t>
      </w:r>
    </w:p>
    <w:p w:rsidR="003B681D" w:rsidRDefault="003B681D" w:rsidP="008B7147">
      <w:pPr>
        <w:rPr>
          <w:rFonts w:ascii="Arial" w:hAnsi="Arial" w:cs="Arial"/>
          <w:sz w:val="22"/>
        </w:rPr>
      </w:pPr>
    </w:p>
    <w:p w:rsidR="00EF3C0F" w:rsidRDefault="003B681D" w:rsidP="003B681D">
      <w:pPr>
        <w:jc w:val="center"/>
        <w:rPr>
          <w:rFonts w:ascii="Arial" w:hAnsi="Arial" w:cs="Arial"/>
          <w:b/>
          <w:bCs/>
          <w:sz w:val="22"/>
          <w:szCs w:val="22"/>
        </w:rPr>
      </w:pPr>
      <w:r>
        <w:rPr>
          <w:rFonts w:ascii="Arial" w:hAnsi="Arial" w:cs="Arial"/>
          <w:b/>
          <w:bCs/>
          <w:sz w:val="22"/>
          <w:szCs w:val="22"/>
        </w:rPr>
        <w:t>II.</w:t>
      </w:r>
    </w:p>
    <w:p w:rsidR="003B681D" w:rsidRDefault="003B681D" w:rsidP="003B681D">
      <w:pPr>
        <w:jc w:val="center"/>
        <w:rPr>
          <w:rFonts w:ascii="Arial" w:hAnsi="Arial" w:cs="Arial"/>
          <w:b/>
          <w:bCs/>
          <w:sz w:val="22"/>
          <w:szCs w:val="22"/>
        </w:rPr>
      </w:pPr>
    </w:p>
    <w:p w:rsidR="00973BF5" w:rsidRDefault="000A4C56" w:rsidP="00825F67">
      <w:pPr>
        <w:jc w:val="both"/>
        <w:rPr>
          <w:rFonts w:ascii="Arial" w:hAnsi="Arial" w:cs="Arial"/>
          <w:sz w:val="22"/>
          <w:szCs w:val="22"/>
        </w:rPr>
      </w:pPr>
      <w:r>
        <w:rPr>
          <w:rFonts w:ascii="Arial" w:hAnsi="Arial" w:cs="Arial"/>
          <w:bCs/>
          <w:sz w:val="22"/>
          <w:szCs w:val="22"/>
        </w:rPr>
        <w:t xml:space="preserve">  </w:t>
      </w:r>
      <w:r w:rsidR="007A72B9">
        <w:rPr>
          <w:rFonts w:ascii="Arial" w:hAnsi="Arial" w:cs="Arial"/>
          <w:bCs/>
          <w:sz w:val="22"/>
          <w:szCs w:val="22"/>
        </w:rPr>
        <w:t>T</w:t>
      </w:r>
      <w:r w:rsidR="00825F67">
        <w:rPr>
          <w:rFonts w:ascii="Arial" w:hAnsi="Arial" w:cs="Arial"/>
          <w:bCs/>
          <w:sz w:val="22"/>
          <w:szCs w:val="22"/>
        </w:rPr>
        <w:t>ímto dodatkem</w:t>
      </w:r>
      <w:r w:rsidR="007A72B9">
        <w:rPr>
          <w:rFonts w:ascii="Arial" w:hAnsi="Arial" w:cs="Arial"/>
          <w:bCs/>
          <w:sz w:val="22"/>
          <w:szCs w:val="22"/>
        </w:rPr>
        <w:t xml:space="preserve"> dochází</w:t>
      </w:r>
      <w:r w:rsidR="00825F67">
        <w:rPr>
          <w:rFonts w:ascii="Arial" w:hAnsi="Arial" w:cs="Arial"/>
          <w:bCs/>
          <w:sz w:val="22"/>
          <w:szCs w:val="22"/>
        </w:rPr>
        <w:t xml:space="preserve"> </w:t>
      </w:r>
      <w:r w:rsidR="00973BF5">
        <w:rPr>
          <w:rFonts w:ascii="Arial" w:hAnsi="Arial" w:cs="Arial"/>
          <w:sz w:val="22"/>
          <w:szCs w:val="22"/>
        </w:rPr>
        <w:t>k úpravě některých ustanovení výše citované smlouvy takto:</w:t>
      </w:r>
    </w:p>
    <w:p w:rsidR="009414AF" w:rsidRDefault="009414AF" w:rsidP="00825F67">
      <w:pPr>
        <w:jc w:val="both"/>
        <w:rPr>
          <w:rFonts w:ascii="Arial" w:hAnsi="Arial" w:cs="Arial"/>
          <w:sz w:val="22"/>
          <w:szCs w:val="22"/>
        </w:rPr>
      </w:pPr>
    </w:p>
    <w:p w:rsidR="00973BF5" w:rsidRDefault="000A4C56" w:rsidP="00973BF5">
      <w:pPr>
        <w:rPr>
          <w:rFonts w:ascii="Arial" w:hAnsi="Arial" w:cs="Arial"/>
          <w:b/>
          <w:bCs/>
          <w:sz w:val="22"/>
          <w:szCs w:val="22"/>
        </w:rPr>
      </w:pPr>
      <w:r>
        <w:rPr>
          <w:rFonts w:ascii="Arial" w:hAnsi="Arial" w:cs="Arial"/>
          <w:b/>
          <w:bCs/>
          <w:sz w:val="22"/>
          <w:szCs w:val="22"/>
        </w:rPr>
        <w:t xml:space="preserve">  </w:t>
      </w:r>
      <w:r w:rsidR="00973BF5">
        <w:rPr>
          <w:rFonts w:ascii="Arial" w:hAnsi="Arial" w:cs="Arial"/>
          <w:b/>
          <w:bCs/>
          <w:sz w:val="22"/>
          <w:szCs w:val="22"/>
        </w:rPr>
        <w:t>Čl. III</w:t>
      </w:r>
      <w:r w:rsidR="00BF0C54">
        <w:rPr>
          <w:rFonts w:ascii="Arial" w:hAnsi="Arial" w:cs="Arial"/>
          <w:b/>
          <w:bCs/>
          <w:sz w:val="22"/>
          <w:szCs w:val="22"/>
        </w:rPr>
        <w:t xml:space="preserve">. </w:t>
      </w:r>
      <w:r w:rsidR="00973BF5">
        <w:rPr>
          <w:rFonts w:ascii="Arial" w:hAnsi="Arial" w:cs="Arial"/>
          <w:b/>
          <w:bCs/>
          <w:sz w:val="22"/>
          <w:szCs w:val="22"/>
        </w:rPr>
        <w:t xml:space="preserve"> Předmět smlouvy </w:t>
      </w:r>
      <w:r w:rsidR="008871CA">
        <w:rPr>
          <w:rFonts w:ascii="Arial" w:hAnsi="Arial" w:cs="Arial"/>
          <w:b/>
          <w:bCs/>
          <w:sz w:val="22"/>
          <w:szCs w:val="22"/>
        </w:rPr>
        <w:t xml:space="preserve">bod </w:t>
      </w:r>
      <w:r w:rsidR="001220D4">
        <w:rPr>
          <w:rFonts w:ascii="Arial" w:hAnsi="Arial" w:cs="Arial"/>
          <w:b/>
          <w:bCs/>
          <w:sz w:val="22"/>
          <w:szCs w:val="22"/>
        </w:rPr>
        <w:t>1 a bod 2</w:t>
      </w:r>
      <w:r w:rsidR="008871CA">
        <w:rPr>
          <w:rFonts w:ascii="Arial" w:hAnsi="Arial" w:cs="Arial"/>
          <w:b/>
          <w:bCs/>
          <w:sz w:val="22"/>
          <w:szCs w:val="22"/>
        </w:rPr>
        <w:t xml:space="preserve"> </w:t>
      </w:r>
      <w:r w:rsidR="00973BF5">
        <w:rPr>
          <w:rFonts w:ascii="Arial" w:hAnsi="Arial" w:cs="Arial"/>
          <w:b/>
          <w:bCs/>
          <w:sz w:val="22"/>
          <w:szCs w:val="22"/>
        </w:rPr>
        <w:t>se mění a nově zní takto:</w:t>
      </w:r>
    </w:p>
    <w:p w:rsidR="008871CA" w:rsidRDefault="008871CA" w:rsidP="00CF01BC">
      <w:pPr>
        <w:rPr>
          <w:rFonts w:ascii="Arial" w:hAnsi="Arial" w:cs="Arial"/>
          <w:b/>
          <w:bCs/>
          <w:sz w:val="22"/>
          <w:szCs w:val="22"/>
        </w:rPr>
      </w:pPr>
    </w:p>
    <w:p w:rsidR="00141A20" w:rsidRDefault="00141A20" w:rsidP="00141A20">
      <w:pPr>
        <w:pStyle w:val="Zkladntext"/>
        <w:numPr>
          <w:ilvl w:val="0"/>
          <w:numId w:val="17"/>
        </w:numPr>
        <w:rPr>
          <w:rFonts w:ascii="Arial" w:hAnsi="Arial" w:cs="Arial"/>
          <w:sz w:val="22"/>
          <w:szCs w:val="22"/>
        </w:rPr>
      </w:pPr>
      <w:r>
        <w:rPr>
          <w:rFonts w:ascii="Arial" w:hAnsi="Arial" w:cs="Arial"/>
          <w:sz w:val="22"/>
          <w:szCs w:val="22"/>
        </w:rPr>
        <w:t xml:space="preserve">Pronajímatel přenechává k dočasnému užívání nájemci část budovy uvedené v čl. II. bod 1. této smlouvy, a která je současně specifikována v příloze č. 1 této smlouvy v tomto členění:      </w:t>
      </w:r>
    </w:p>
    <w:p w:rsidR="00C62B8C" w:rsidRDefault="000A4C56" w:rsidP="000A4C56">
      <w:pPr>
        <w:ind w:firstLine="708"/>
        <w:jc w:val="both"/>
        <w:rPr>
          <w:rFonts w:ascii="Arial" w:hAnsi="Arial" w:cs="Arial"/>
          <w:bCs/>
          <w:sz w:val="22"/>
          <w:szCs w:val="22"/>
        </w:rPr>
      </w:pPr>
      <w:r>
        <w:rPr>
          <w:rFonts w:ascii="Arial" w:hAnsi="Arial" w:cs="Arial"/>
          <w:bCs/>
          <w:sz w:val="22"/>
          <w:szCs w:val="22"/>
        </w:rPr>
        <w:t>Skladový prostor</w:t>
      </w:r>
      <w:r w:rsidR="008871CA">
        <w:rPr>
          <w:rFonts w:ascii="Arial" w:hAnsi="Arial" w:cs="Arial"/>
          <w:bCs/>
          <w:sz w:val="22"/>
          <w:szCs w:val="22"/>
        </w:rPr>
        <w:t xml:space="preserve"> o výměře                    </w:t>
      </w:r>
      <w:r>
        <w:rPr>
          <w:rFonts w:ascii="Arial" w:hAnsi="Arial" w:cs="Arial"/>
          <w:bCs/>
          <w:sz w:val="22"/>
          <w:szCs w:val="22"/>
        </w:rPr>
        <w:t xml:space="preserve">                      </w:t>
      </w:r>
      <w:r w:rsidR="008871CA">
        <w:rPr>
          <w:rFonts w:ascii="Arial" w:hAnsi="Arial" w:cs="Arial"/>
          <w:bCs/>
          <w:sz w:val="22"/>
          <w:szCs w:val="22"/>
        </w:rPr>
        <w:t xml:space="preserve">     </w:t>
      </w:r>
      <w:r w:rsidR="00335FD7">
        <w:rPr>
          <w:rFonts w:ascii="Arial" w:hAnsi="Arial" w:cs="Arial"/>
          <w:bCs/>
          <w:sz w:val="22"/>
          <w:szCs w:val="22"/>
        </w:rPr>
        <w:t xml:space="preserve"> </w:t>
      </w:r>
      <w:r w:rsidR="00A74991">
        <w:rPr>
          <w:rFonts w:ascii="Arial" w:hAnsi="Arial" w:cs="Arial"/>
          <w:bCs/>
          <w:sz w:val="22"/>
          <w:szCs w:val="22"/>
        </w:rPr>
        <w:t xml:space="preserve">    </w:t>
      </w:r>
      <w:r w:rsidR="00335FD7">
        <w:rPr>
          <w:rFonts w:ascii="Arial" w:hAnsi="Arial" w:cs="Arial"/>
          <w:bCs/>
          <w:sz w:val="22"/>
          <w:szCs w:val="22"/>
        </w:rPr>
        <w:t xml:space="preserve">  </w:t>
      </w:r>
      <w:r w:rsidR="003B681D">
        <w:rPr>
          <w:rFonts w:ascii="Arial" w:hAnsi="Arial" w:cs="Arial"/>
          <w:bCs/>
          <w:sz w:val="22"/>
          <w:szCs w:val="22"/>
        </w:rPr>
        <w:t xml:space="preserve">           </w:t>
      </w:r>
      <w:r w:rsidR="008871CA">
        <w:rPr>
          <w:rFonts w:ascii="Arial" w:hAnsi="Arial" w:cs="Arial"/>
          <w:bCs/>
          <w:sz w:val="22"/>
          <w:szCs w:val="22"/>
        </w:rPr>
        <w:t xml:space="preserve">  </w:t>
      </w:r>
      <w:r w:rsidR="00141A20">
        <w:rPr>
          <w:rFonts w:ascii="Arial" w:hAnsi="Arial" w:cs="Arial"/>
          <w:bCs/>
          <w:sz w:val="22"/>
          <w:szCs w:val="22"/>
        </w:rPr>
        <w:t xml:space="preserve">           </w:t>
      </w:r>
      <w:r>
        <w:rPr>
          <w:rFonts w:ascii="Arial" w:hAnsi="Arial" w:cs="Arial"/>
          <w:bCs/>
          <w:sz w:val="22"/>
          <w:szCs w:val="22"/>
        </w:rPr>
        <w:t>50</w:t>
      </w:r>
      <w:r w:rsidR="00335FD7" w:rsidRPr="00A74991">
        <w:rPr>
          <w:rFonts w:ascii="Arial" w:hAnsi="Arial" w:cs="Arial"/>
          <w:bCs/>
          <w:sz w:val="22"/>
          <w:szCs w:val="22"/>
        </w:rPr>
        <w:t>,00</w:t>
      </w:r>
      <w:r w:rsidR="00C62B8C" w:rsidRPr="00A74991">
        <w:rPr>
          <w:rFonts w:ascii="Arial" w:hAnsi="Arial" w:cs="Arial"/>
          <w:bCs/>
          <w:sz w:val="22"/>
          <w:szCs w:val="22"/>
        </w:rPr>
        <w:t xml:space="preserve">  m</w:t>
      </w:r>
      <w:r w:rsidR="00C62B8C" w:rsidRPr="00A74991">
        <w:rPr>
          <w:rFonts w:ascii="Arial" w:hAnsi="Arial" w:cs="Arial"/>
          <w:bCs/>
          <w:sz w:val="22"/>
          <w:szCs w:val="22"/>
          <w:vertAlign w:val="superscript"/>
        </w:rPr>
        <w:t>2</w:t>
      </w:r>
    </w:p>
    <w:p w:rsidR="000A4C56" w:rsidRPr="000A4C56" w:rsidRDefault="000A4C56" w:rsidP="00141A20">
      <w:pPr>
        <w:pStyle w:val="Zkladntext"/>
        <w:numPr>
          <w:ilvl w:val="0"/>
          <w:numId w:val="17"/>
        </w:numPr>
        <w:rPr>
          <w:rFonts w:ascii="Arial" w:hAnsi="Arial" w:cs="Arial"/>
          <w:bCs/>
          <w:sz w:val="22"/>
          <w:szCs w:val="22"/>
        </w:rPr>
      </w:pPr>
      <w:r w:rsidRPr="000A4C56">
        <w:rPr>
          <w:rFonts w:ascii="Arial" w:hAnsi="Arial" w:cs="Arial"/>
          <w:sz w:val="22"/>
          <w:szCs w:val="22"/>
        </w:rPr>
        <w:t xml:space="preserve">Nájemce bude užívat předmět této smlouvy za účelem </w:t>
      </w:r>
      <w:r>
        <w:rPr>
          <w:rFonts w:ascii="Arial" w:hAnsi="Arial" w:cs="Arial"/>
          <w:sz w:val="22"/>
          <w:szCs w:val="22"/>
        </w:rPr>
        <w:t>uložení stavebního materiálu</w:t>
      </w:r>
      <w:r w:rsidRPr="000A4C56">
        <w:rPr>
          <w:rFonts w:ascii="Arial" w:hAnsi="Arial" w:cs="Arial"/>
          <w:sz w:val="22"/>
          <w:szCs w:val="22"/>
        </w:rPr>
        <w:t>. Nájemce se zavazuje užívat pronajaté nebytové prostory pouze pro tento účel.</w:t>
      </w:r>
    </w:p>
    <w:p w:rsidR="00BF0C54" w:rsidRDefault="00C62B8C" w:rsidP="00825F67">
      <w:pPr>
        <w:jc w:val="both"/>
        <w:rPr>
          <w:rFonts w:ascii="Arial" w:hAnsi="Arial" w:cs="Arial"/>
          <w:sz w:val="22"/>
          <w:szCs w:val="22"/>
        </w:rPr>
      </w:pPr>
      <w:r>
        <w:rPr>
          <w:rFonts w:ascii="Arial" w:hAnsi="Arial" w:cs="Arial"/>
          <w:bCs/>
          <w:sz w:val="22"/>
          <w:szCs w:val="22"/>
        </w:rPr>
        <w:t xml:space="preserve">    </w:t>
      </w:r>
      <w:r w:rsidR="0039625C">
        <w:rPr>
          <w:rFonts w:ascii="Arial" w:hAnsi="Arial" w:cs="Arial"/>
          <w:bCs/>
          <w:sz w:val="22"/>
          <w:szCs w:val="22"/>
        </w:rPr>
        <w:t xml:space="preserve"> </w:t>
      </w:r>
      <w:r w:rsidR="00A74991">
        <w:rPr>
          <w:rFonts w:ascii="Arial" w:hAnsi="Arial" w:cs="Arial"/>
          <w:bCs/>
          <w:sz w:val="22"/>
          <w:szCs w:val="22"/>
        </w:rPr>
        <w:t xml:space="preserve"> </w:t>
      </w:r>
    </w:p>
    <w:p w:rsidR="00132113" w:rsidRDefault="009414AF" w:rsidP="00132113">
      <w:pPr>
        <w:rPr>
          <w:rFonts w:ascii="Arial" w:hAnsi="Arial" w:cs="Arial"/>
          <w:b/>
          <w:sz w:val="22"/>
          <w:szCs w:val="22"/>
        </w:rPr>
      </w:pPr>
      <w:r>
        <w:rPr>
          <w:rFonts w:ascii="Arial" w:hAnsi="Arial" w:cs="Arial"/>
          <w:b/>
          <w:sz w:val="22"/>
          <w:szCs w:val="22"/>
        </w:rPr>
        <w:t xml:space="preserve">   </w:t>
      </w:r>
      <w:r w:rsidR="00D642C8" w:rsidRPr="00D642C8">
        <w:rPr>
          <w:rFonts w:ascii="Arial" w:hAnsi="Arial" w:cs="Arial"/>
          <w:b/>
          <w:sz w:val="22"/>
          <w:szCs w:val="22"/>
        </w:rPr>
        <w:t>Čl. V</w:t>
      </w:r>
      <w:r w:rsidR="00BF0C54">
        <w:rPr>
          <w:rFonts w:ascii="Arial" w:hAnsi="Arial" w:cs="Arial"/>
          <w:b/>
          <w:sz w:val="22"/>
          <w:szCs w:val="22"/>
        </w:rPr>
        <w:t>.</w:t>
      </w:r>
      <w:r w:rsidR="00D642C8" w:rsidRPr="00D642C8">
        <w:rPr>
          <w:rFonts w:ascii="Arial" w:hAnsi="Arial" w:cs="Arial"/>
          <w:b/>
          <w:sz w:val="22"/>
          <w:szCs w:val="22"/>
        </w:rPr>
        <w:t xml:space="preserve"> Cena nájmu </w:t>
      </w:r>
      <w:r w:rsidR="00BF0C54">
        <w:rPr>
          <w:rFonts w:ascii="Arial" w:hAnsi="Arial" w:cs="Arial"/>
          <w:b/>
          <w:sz w:val="22"/>
          <w:szCs w:val="22"/>
        </w:rPr>
        <w:t xml:space="preserve"> - </w:t>
      </w:r>
      <w:r w:rsidR="00D642C8" w:rsidRPr="00D642C8">
        <w:rPr>
          <w:rFonts w:ascii="Arial" w:hAnsi="Arial" w:cs="Arial"/>
          <w:b/>
          <w:sz w:val="22"/>
          <w:szCs w:val="22"/>
        </w:rPr>
        <w:t xml:space="preserve"> bod 1</w:t>
      </w:r>
      <w:r w:rsidR="00453EEA">
        <w:rPr>
          <w:rFonts w:ascii="Arial" w:hAnsi="Arial" w:cs="Arial"/>
          <w:b/>
          <w:sz w:val="22"/>
          <w:szCs w:val="22"/>
        </w:rPr>
        <w:t xml:space="preserve"> a</w:t>
      </w:r>
      <w:r w:rsidR="00BD5711">
        <w:rPr>
          <w:rFonts w:ascii="Arial" w:hAnsi="Arial" w:cs="Arial"/>
          <w:b/>
          <w:sz w:val="22"/>
          <w:szCs w:val="22"/>
        </w:rPr>
        <w:t xml:space="preserve"> 2 </w:t>
      </w:r>
      <w:r w:rsidR="00D642C8" w:rsidRPr="00D642C8">
        <w:rPr>
          <w:rFonts w:ascii="Arial" w:hAnsi="Arial" w:cs="Arial"/>
          <w:b/>
          <w:sz w:val="22"/>
          <w:szCs w:val="22"/>
        </w:rPr>
        <w:t>se mění a nově zní takto:</w:t>
      </w:r>
      <w:r w:rsidR="00132113">
        <w:rPr>
          <w:rFonts w:ascii="Arial" w:hAnsi="Arial" w:cs="Arial"/>
          <w:b/>
          <w:sz w:val="22"/>
          <w:szCs w:val="22"/>
        </w:rPr>
        <w:t xml:space="preserve">                                                              </w:t>
      </w:r>
    </w:p>
    <w:p w:rsidR="00132113" w:rsidRDefault="00132113" w:rsidP="00132113">
      <w:pPr>
        <w:rPr>
          <w:rFonts w:ascii="Arial" w:hAnsi="Arial" w:cs="Arial"/>
          <w:b/>
          <w:sz w:val="22"/>
          <w:szCs w:val="22"/>
        </w:rPr>
      </w:pPr>
    </w:p>
    <w:p w:rsidR="000F5FEA" w:rsidRPr="000A4C56" w:rsidRDefault="006749EE" w:rsidP="000A4C56">
      <w:pPr>
        <w:pStyle w:val="Odstavecseseznamem"/>
        <w:numPr>
          <w:ilvl w:val="0"/>
          <w:numId w:val="22"/>
        </w:numPr>
        <w:jc w:val="both"/>
        <w:rPr>
          <w:rFonts w:ascii="Arial" w:hAnsi="Arial" w:cs="Arial"/>
          <w:sz w:val="22"/>
          <w:szCs w:val="22"/>
        </w:rPr>
      </w:pPr>
      <w:r w:rsidRPr="000A4C56">
        <w:rPr>
          <w:rFonts w:ascii="Arial" w:hAnsi="Arial" w:cs="Arial"/>
          <w:sz w:val="22"/>
          <w:szCs w:val="22"/>
        </w:rPr>
        <w:t>Nájemce</w:t>
      </w:r>
      <w:r w:rsidR="00A74991" w:rsidRPr="000A4C56">
        <w:rPr>
          <w:rFonts w:ascii="Arial" w:hAnsi="Arial" w:cs="Arial"/>
          <w:sz w:val="22"/>
          <w:szCs w:val="22"/>
        </w:rPr>
        <w:t xml:space="preserve"> </w:t>
      </w:r>
      <w:r w:rsidRPr="000A4C56">
        <w:rPr>
          <w:rFonts w:ascii="Arial" w:hAnsi="Arial" w:cs="Arial"/>
          <w:sz w:val="22"/>
          <w:szCs w:val="22"/>
        </w:rPr>
        <w:t>zaplatí</w:t>
      </w:r>
      <w:r w:rsidR="00ED03BB" w:rsidRPr="000A4C56">
        <w:rPr>
          <w:rFonts w:ascii="Arial" w:hAnsi="Arial" w:cs="Arial"/>
          <w:sz w:val="22"/>
          <w:szCs w:val="22"/>
        </w:rPr>
        <w:t xml:space="preserve"> </w:t>
      </w:r>
      <w:r w:rsidRPr="000A4C56">
        <w:rPr>
          <w:rFonts w:ascii="Arial" w:hAnsi="Arial" w:cs="Arial"/>
          <w:sz w:val="22"/>
          <w:szCs w:val="22"/>
        </w:rPr>
        <w:t>pronajímateli</w:t>
      </w:r>
      <w:r w:rsidR="00ED03BB" w:rsidRPr="000A4C56">
        <w:rPr>
          <w:rFonts w:ascii="Arial" w:hAnsi="Arial" w:cs="Arial"/>
          <w:sz w:val="22"/>
          <w:szCs w:val="22"/>
        </w:rPr>
        <w:t xml:space="preserve"> </w:t>
      </w:r>
      <w:r w:rsidRPr="000A4C56">
        <w:rPr>
          <w:rFonts w:ascii="Arial" w:hAnsi="Arial" w:cs="Arial"/>
          <w:sz w:val="22"/>
          <w:szCs w:val="22"/>
        </w:rPr>
        <w:t xml:space="preserve"> za</w:t>
      </w:r>
      <w:r w:rsidR="00ED03BB" w:rsidRPr="000A4C56">
        <w:rPr>
          <w:rFonts w:ascii="Arial" w:hAnsi="Arial" w:cs="Arial"/>
          <w:sz w:val="22"/>
          <w:szCs w:val="22"/>
        </w:rPr>
        <w:t xml:space="preserve"> </w:t>
      </w:r>
      <w:r w:rsidRPr="000A4C56">
        <w:rPr>
          <w:rFonts w:ascii="Arial" w:hAnsi="Arial" w:cs="Arial"/>
          <w:sz w:val="22"/>
          <w:szCs w:val="22"/>
        </w:rPr>
        <w:t xml:space="preserve">nájem </w:t>
      </w:r>
      <w:r w:rsidR="00BB4C99" w:rsidRPr="000A4C56">
        <w:rPr>
          <w:rFonts w:ascii="Arial" w:hAnsi="Arial" w:cs="Arial"/>
          <w:sz w:val="22"/>
          <w:szCs w:val="22"/>
        </w:rPr>
        <w:t xml:space="preserve">části pozemku </w:t>
      </w:r>
      <w:r w:rsidR="00274BBC">
        <w:rPr>
          <w:rFonts w:ascii="Arial" w:hAnsi="Arial" w:cs="Arial"/>
          <w:sz w:val="22"/>
          <w:szCs w:val="22"/>
        </w:rPr>
        <w:t>36 645,60</w:t>
      </w:r>
      <w:r w:rsidRPr="000A4C56">
        <w:rPr>
          <w:rFonts w:ascii="Arial" w:hAnsi="Arial" w:cs="Arial"/>
          <w:sz w:val="22"/>
          <w:szCs w:val="22"/>
        </w:rPr>
        <w:t xml:space="preserve"> Kč ročně</w:t>
      </w:r>
      <w:r w:rsidR="000A4C56">
        <w:rPr>
          <w:rFonts w:ascii="Arial" w:hAnsi="Arial" w:cs="Arial"/>
          <w:sz w:val="22"/>
          <w:szCs w:val="22"/>
        </w:rPr>
        <w:t xml:space="preserve"> bez </w:t>
      </w:r>
      <w:r w:rsidR="00BB4C99" w:rsidRPr="000A4C56">
        <w:rPr>
          <w:rFonts w:ascii="Arial" w:hAnsi="Arial" w:cs="Arial"/>
          <w:sz w:val="22"/>
          <w:szCs w:val="22"/>
        </w:rPr>
        <w:t>DPH</w:t>
      </w:r>
      <w:r w:rsidR="000F5FEA" w:rsidRPr="000A4C56">
        <w:rPr>
          <w:rFonts w:ascii="Arial" w:hAnsi="Arial" w:cs="Arial"/>
          <w:sz w:val="22"/>
          <w:szCs w:val="22"/>
        </w:rPr>
        <w:t xml:space="preserve"> </w:t>
      </w:r>
      <w:r w:rsidRPr="000A4C56">
        <w:rPr>
          <w:rFonts w:ascii="Arial" w:hAnsi="Arial" w:cs="Arial"/>
          <w:sz w:val="22"/>
          <w:szCs w:val="22"/>
        </w:rPr>
        <w:t>(daň  z  přidané hodnoty  bude   fakturována ve výši a sazbě dle obecně závaznýc</w:t>
      </w:r>
      <w:r w:rsidR="000A4C56">
        <w:rPr>
          <w:rFonts w:ascii="Arial" w:hAnsi="Arial" w:cs="Arial"/>
          <w:sz w:val="22"/>
          <w:szCs w:val="22"/>
        </w:rPr>
        <w:t xml:space="preserve">h </w:t>
      </w:r>
      <w:r w:rsidR="00307DD2" w:rsidRPr="000A4C56">
        <w:rPr>
          <w:rFonts w:ascii="Arial" w:hAnsi="Arial" w:cs="Arial"/>
          <w:sz w:val="22"/>
          <w:szCs w:val="22"/>
        </w:rPr>
        <w:t xml:space="preserve">předpisů platných v okamžiku </w:t>
      </w:r>
      <w:r w:rsidRPr="000A4C56">
        <w:rPr>
          <w:rFonts w:ascii="Arial" w:hAnsi="Arial" w:cs="Arial"/>
          <w:sz w:val="22"/>
          <w:szCs w:val="22"/>
        </w:rPr>
        <w:t>zdanite</w:t>
      </w:r>
      <w:r w:rsidR="009414AF" w:rsidRPr="000A4C56">
        <w:rPr>
          <w:rFonts w:ascii="Arial" w:hAnsi="Arial" w:cs="Arial"/>
          <w:sz w:val="22"/>
          <w:szCs w:val="22"/>
        </w:rPr>
        <w:t xml:space="preserve">lného plnění ), </w:t>
      </w:r>
      <w:r w:rsidR="00215E4B" w:rsidRPr="000A4C56">
        <w:rPr>
          <w:rFonts w:ascii="Arial" w:hAnsi="Arial" w:cs="Arial"/>
          <w:sz w:val="22"/>
          <w:szCs w:val="22"/>
        </w:rPr>
        <w:t xml:space="preserve">rozpočteno do </w:t>
      </w:r>
      <w:r w:rsidRPr="000A4C56">
        <w:rPr>
          <w:rFonts w:ascii="Arial" w:hAnsi="Arial" w:cs="Arial"/>
          <w:sz w:val="22"/>
          <w:szCs w:val="22"/>
        </w:rPr>
        <w:t xml:space="preserve">měsíčních splátek á </w:t>
      </w:r>
      <w:r w:rsidR="00274BBC">
        <w:rPr>
          <w:rFonts w:ascii="Arial" w:hAnsi="Arial" w:cs="Arial"/>
          <w:sz w:val="22"/>
          <w:szCs w:val="22"/>
        </w:rPr>
        <w:t>3 053,80</w:t>
      </w:r>
      <w:r w:rsidR="00ED03BB" w:rsidRPr="000A4C56">
        <w:rPr>
          <w:rFonts w:ascii="Arial" w:hAnsi="Arial" w:cs="Arial"/>
          <w:sz w:val="22"/>
          <w:szCs w:val="22"/>
        </w:rPr>
        <w:t xml:space="preserve"> Kč </w:t>
      </w:r>
      <w:r w:rsidRPr="000A4C56">
        <w:rPr>
          <w:rFonts w:ascii="Arial" w:hAnsi="Arial" w:cs="Arial"/>
          <w:sz w:val="22"/>
          <w:szCs w:val="22"/>
        </w:rPr>
        <w:t>+</w:t>
      </w:r>
      <w:r w:rsidR="00ED03BB" w:rsidRPr="000A4C56">
        <w:rPr>
          <w:rFonts w:ascii="Arial" w:hAnsi="Arial" w:cs="Arial"/>
          <w:sz w:val="22"/>
          <w:szCs w:val="22"/>
        </w:rPr>
        <w:t xml:space="preserve"> </w:t>
      </w:r>
      <w:r w:rsidRPr="000A4C56">
        <w:rPr>
          <w:rFonts w:ascii="Arial" w:hAnsi="Arial" w:cs="Arial"/>
          <w:sz w:val="22"/>
          <w:szCs w:val="22"/>
        </w:rPr>
        <w:t>přísl</w:t>
      </w:r>
      <w:r w:rsidR="00274BBC">
        <w:rPr>
          <w:rFonts w:ascii="Arial" w:hAnsi="Arial" w:cs="Arial"/>
          <w:sz w:val="22"/>
          <w:szCs w:val="22"/>
        </w:rPr>
        <w:t xml:space="preserve">ušná výše DPH. Specifikace ceny </w:t>
      </w:r>
      <w:r w:rsidRPr="000A4C56">
        <w:rPr>
          <w:rFonts w:ascii="Arial" w:hAnsi="Arial" w:cs="Arial"/>
          <w:sz w:val="22"/>
          <w:szCs w:val="22"/>
        </w:rPr>
        <w:t>nájmu</w:t>
      </w:r>
      <w:r w:rsidR="00274BBC">
        <w:rPr>
          <w:rFonts w:ascii="Arial" w:hAnsi="Arial" w:cs="Arial"/>
          <w:sz w:val="22"/>
          <w:szCs w:val="22"/>
        </w:rPr>
        <w:t xml:space="preserve"> a dodávaných služeb</w:t>
      </w:r>
      <w:r w:rsidR="00141A20">
        <w:rPr>
          <w:rFonts w:ascii="Arial" w:hAnsi="Arial" w:cs="Arial"/>
          <w:sz w:val="22"/>
          <w:szCs w:val="22"/>
        </w:rPr>
        <w:t xml:space="preserve"> je  uvedena </w:t>
      </w:r>
      <w:r w:rsidRPr="000A4C56">
        <w:rPr>
          <w:rFonts w:ascii="Arial" w:hAnsi="Arial" w:cs="Arial"/>
          <w:sz w:val="22"/>
          <w:szCs w:val="22"/>
        </w:rPr>
        <w:t>v</w:t>
      </w:r>
      <w:r w:rsidR="00ED03BB" w:rsidRPr="000A4C56">
        <w:rPr>
          <w:rFonts w:ascii="Arial" w:hAnsi="Arial" w:cs="Arial"/>
          <w:sz w:val="22"/>
          <w:szCs w:val="22"/>
        </w:rPr>
        <w:t> </w:t>
      </w:r>
      <w:r w:rsidRPr="000A4C56">
        <w:rPr>
          <w:rFonts w:ascii="Arial" w:hAnsi="Arial" w:cs="Arial"/>
          <w:sz w:val="22"/>
          <w:szCs w:val="22"/>
        </w:rPr>
        <w:t>níže</w:t>
      </w:r>
      <w:r w:rsidR="000A4C56" w:rsidRPr="000A4C56">
        <w:rPr>
          <w:rFonts w:ascii="Arial" w:hAnsi="Arial" w:cs="Arial"/>
          <w:sz w:val="22"/>
          <w:szCs w:val="22"/>
        </w:rPr>
        <w:t xml:space="preserve"> </w:t>
      </w:r>
      <w:r w:rsidR="00ED03BB" w:rsidRPr="000A4C56">
        <w:rPr>
          <w:rFonts w:ascii="Arial" w:hAnsi="Arial" w:cs="Arial"/>
          <w:sz w:val="22"/>
          <w:szCs w:val="22"/>
        </w:rPr>
        <w:t>uvedené</w:t>
      </w:r>
      <w:r w:rsidR="006C3AD0" w:rsidRPr="000A4C56">
        <w:rPr>
          <w:rFonts w:ascii="Arial" w:hAnsi="Arial" w:cs="Arial"/>
          <w:sz w:val="22"/>
          <w:szCs w:val="22"/>
        </w:rPr>
        <w:t xml:space="preserve"> </w:t>
      </w:r>
      <w:r w:rsidR="004939EB" w:rsidRPr="000A4C56">
        <w:rPr>
          <w:rFonts w:ascii="Arial" w:hAnsi="Arial" w:cs="Arial"/>
          <w:sz w:val="22"/>
          <w:szCs w:val="22"/>
        </w:rPr>
        <w:t xml:space="preserve">hodnotové tabulce. </w:t>
      </w:r>
    </w:p>
    <w:p w:rsidR="00335FD7" w:rsidRPr="00670718" w:rsidRDefault="00335FD7" w:rsidP="000F5FEA">
      <w:pPr>
        <w:jc w:val="both"/>
        <w:rPr>
          <w:rFonts w:ascii="Arial" w:hAnsi="Arial" w:cs="Arial"/>
          <w:sz w:val="22"/>
          <w:szCs w:val="22"/>
        </w:rPr>
      </w:pPr>
    </w:p>
    <w:bookmarkStart w:id="1" w:name="_MON_1364116743"/>
    <w:bookmarkStart w:id="2" w:name="_MON_1364117352"/>
    <w:bookmarkStart w:id="3" w:name="_MON_1364117375"/>
    <w:bookmarkStart w:id="4" w:name="_MON_1364117395"/>
    <w:bookmarkStart w:id="5" w:name="_MON_1364117459"/>
    <w:bookmarkStart w:id="6" w:name="_MON_1364117505"/>
    <w:bookmarkStart w:id="7" w:name="_MON_1364117566"/>
    <w:bookmarkStart w:id="8" w:name="_MON_1364117732"/>
    <w:bookmarkStart w:id="9" w:name="_MON_1364118134"/>
    <w:bookmarkStart w:id="10" w:name="_MON_1364185333"/>
    <w:bookmarkStart w:id="11" w:name="_MON_1364373352"/>
    <w:bookmarkStart w:id="12" w:name="_MON_1364621112"/>
    <w:bookmarkStart w:id="13" w:name="_MON_1364622878"/>
    <w:bookmarkStart w:id="14" w:name="_MON_1364706389"/>
    <w:bookmarkStart w:id="15" w:name="_MON_1364707890"/>
    <w:bookmarkStart w:id="16" w:name="_MON_1364707928"/>
    <w:bookmarkStart w:id="17" w:name="_MON_1368439856"/>
    <w:bookmarkStart w:id="18" w:name="_MON_1370252721"/>
    <w:bookmarkStart w:id="19" w:name="_MON_1370252754"/>
    <w:bookmarkStart w:id="20" w:name="_MON_1387706095"/>
    <w:bookmarkStart w:id="21" w:name="_MON_1392533131"/>
    <w:bookmarkStart w:id="22" w:name="_MON_1396345666"/>
    <w:bookmarkStart w:id="23" w:name="_MON_1396849986"/>
    <w:bookmarkStart w:id="24" w:name="_MON_1396851050"/>
    <w:bookmarkStart w:id="25" w:name="_MON_1411367673"/>
    <w:bookmarkStart w:id="26" w:name="_MON_14380681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Start w:id="27" w:name="_MON_1438073063"/>
    <w:bookmarkEnd w:id="27"/>
    <w:p w:rsidR="00335FD7" w:rsidRDefault="00274BBC" w:rsidP="006749EE">
      <w:pPr>
        <w:tabs>
          <w:tab w:val="left" w:pos="3960"/>
        </w:tabs>
        <w:ind w:hanging="180"/>
        <w:jc w:val="both"/>
      </w:pPr>
      <w:r w:rsidRPr="009D503D">
        <w:rPr>
          <w:rFonts w:ascii="Arial" w:hAnsi="Arial" w:cs="Arial"/>
          <w:sz w:val="18"/>
          <w:szCs w:val="18"/>
        </w:rPr>
        <w:object w:dxaOrig="9399" w:dyaOrig="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99pt" o:ole="">
            <v:imagedata r:id="rId8" o:title=""/>
          </v:shape>
          <o:OLEObject Type="Embed" ProgID="Excel.Sheet.8" ShapeID="_x0000_i1025" DrawAspect="Content" ObjectID="_1549186500" r:id="rId9"/>
        </w:object>
      </w:r>
    </w:p>
    <w:p w:rsidR="00BF0C54" w:rsidRPr="00453EEA" w:rsidRDefault="00BD5711" w:rsidP="003971CF">
      <w:pPr>
        <w:pStyle w:val="Zkladntext2"/>
        <w:numPr>
          <w:ilvl w:val="0"/>
          <w:numId w:val="20"/>
        </w:numPr>
        <w:rPr>
          <w:b/>
        </w:rPr>
      </w:pPr>
      <w:r w:rsidRPr="00BD5711">
        <w:t>Měsíční nájemné je splatné na základě fakturace pronajímatele. Splatnost daňových dokladů je 14 dnů, lhůta splatnosti se počítá ode dne doručení daňového dokladu nájemci, přičemž se má za to, že faktura byla doručena nejpozději 3 den ode dne odeslání. Platby nájemce provede na účet č.409037423/0300, vedený u ČSOB, a.s. Fakturace za nájem bude provedena od data účinnosti dodatku se zdanitelným plněním k poslednímu dni měsíce, ve kterém byl dodatek podepsán. Následná měsíční fakturace bude provedena se zdanitelným plněním k poslednímu dni kalendářního měsíce daného roku. Vystavené faktury budou mít veškeré náležitosti účetních a daňových předpisů tak, aby byl nájemce oprávněn na jejich základě uplatnit odpočet DPH.</w:t>
      </w:r>
      <w:r w:rsidR="003971CF" w:rsidRPr="003971CF">
        <w:t xml:space="preserve"> </w:t>
      </w:r>
      <w:r w:rsidR="003971CF">
        <w:t>Daňové doklady budou nájemci do</w:t>
      </w:r>
      <w:r w:rsidR="00263A91">
        <w:t xml:space="preserve">ručovány elektronicky na e-mail </w:t>
      </w:r>
      <w:hyperlink r:id="rId10" w:history="1">
        <w:r w:rsidR="00274BBC" w:rsidRPr="00692E3C">
          <w:rPr>
            <w:rStyle w:val="Hypertextovodkaz"/>
          </w:rPr>
          <w:t>martin.ova@atlas.cz</w:t>
        </w:r>
      </w:hyperlink>
      <w:r w:rsidR="00274BBC">
        <w:t xml:space="preserve"> </w:t>
      </w:r>
      <w:r w:rsidR="003971CF">
        <w:t>ve formátu PDF anebo na adresu uvedenou v čl. I. bod 2. této smlouvy.</w:t>
      </w:r>
    </w:p>
    <w:p w:rsidR="00453EEA" w:rsidRPr="00453EEA" w:rsidRDefault="00453EEA" w:rsidP="00453EEA">
      <w:pPr>
        <w:pStyle w:val="Zkladntext2"/>
        <w:ind w:left="360"/>
        <w:rPr>
          <w:b/>
        </w:rPr>
      </w:pPr>
    </w:p>
    <w:p w:rsidR="00BF0C54" w:rsidRDefault="00BF0C54" w:rsidP="00BF0C54">
      <w:pPr>
        <w:jc w:val="both"/>
        <w:rPr>
          <w:rFonts w:ascii="Arial" w:hAnsi="Arial" w:cs="Arial"/>
          <w:sz w:val="22"/>
          <w:szCs w:val="22"/>
        </w:rPr>
      </w:pPr>
    </w:p>
    <w:p w:rsidR="00C87134" w:rsidRPr="00056A2F" w:rsidRDefault="00BF0C54" w:rsidP="00BF0C54">
      <w:pPr>
        <w:jc w:val="center"/>
        <w:rPr>
          <w:rFonts w:ascii="Arial" w:hAnsi="Arial" w:cs="Arial"/>
          <w:b/>
          <w:sz w:val="22"/>
        </w:rPr>
      </w:pPr>
      <w:r>
        <w:rPr>
          <w:rFonts w:ascii="Arial" w:hAnsi="Arial" w:cs="Arial"/>
          <w:b/>
          <w:sz w:val="22"/>
        </w:rPr>
        <w:t>III.</w:t>
      </w:r>
    </w:p>
    <w:p w:rsidR="00C87134" w:rsidRDefault="00C87134" w:rsidP="00BF0C54">
      <w:pPr>
        <w:jc w:val="both"/>
        <w:rPr>
          <w:rFonts w:ascii="Arial" w:hAnsi="Arial" w:cs="Arial"/>
          <w:sz w:val="22"/>
        </w:rPr>
      </w:pPr>
    </w:p>
    <w:p w:rsidR="00C87134" w:rsidRDefault="00C87134" w:rsidP="00BF0C54">
      <w:pPr>
        <w:ind w:hanging="426"/>
        <w:jc w:val="both"/>
        <w:rPr>
          <w:rFonts w:ascii="Arial" w:hAnsi="Arial" w:cs="Arial"/>
          <w:sz w:val="22"/>
        </w:rPr>
      </w:pPr>
      <w:r>
        <w:rPr>
          <w:rFonts w:ascii="Arial" w:hAnsi="Arial" w:cs="Arial"/>
          <w:sz w:val="22"/>
        </w:rPr>
        <w:t xml:space="preserve">        </w:t>
      </w:r>
      <w:r w:rsidR="00274BBC">
        <w:rPr>
          <w:rFonts w:ascii="Arial" w:hAnsi="Arial" w:cs="Arial"/>
          <w:sz w:val="22"/>
        </w:rPr>
        <w:t xml:space="preserve"> 1.</w:t>
      </w:r>
      <w:r w:rsidR="00274BBC">
        <w:rPr>
          <w:rFonts w:ascii="Arial" w:hAnsi="Arial" w:cs="Arial"/>
          <w:sz w:val="22"/>
        </w:rPr>
        <w:tab/>
      </w:r>
      <w:r>
        <w:rPr>
          <w:rFonts w:ascii="Arial" w:hAnsi="Arial" w:cs="Arial"/>
          <w:sz w:val="22"/>
        </w:rPr>
        <w:t>V ostatním se předmětná smlouva nemění a zůstává v platnosti.</w:t>
      </w:r>
    </w:p>
    <w:p w:rsidR="00C87134" w:rsidRPr="00BF0C54" w:rsidRDefault="00C87134" w:rsidP="00BF0C54">
      <w:pPr>
        <w:ind w:hanging="426"/>
        <w:jc w:val="both"/>
        <w:rPr>
          <w:rFonts w:ascii="Arial" w:hAnsi="Arial" w:cs="Arial"/>
          <w:sz w:val="22"/>
        </w:rPr>
      </w:pPr>
      <w:r>
        <w:rPr>
          <w:rFonts w:ascii="Arial" w:hAnsi="Arial" w:cs="Arial"/>
          <w:sz w:val="22"/>
        </w:rPr>
        <w:t xml:space="preserve">        </w:t>
      </w:r>
      <w:r w:rsidR="00274BBC">
        <w:rPr>
          <w:rFonts w:ascii="Arial" w:hAnsi="Arial" w:cs="Arial"/>
          <w:sz w:val="22"/>
        </w:rPr>
        <w:t xml:space="preserve"> 2.</w:t>
      </w:r>
      <w:r w:rsidR="00274BBC">
        <w:rPr>
          <w:rFonts w:ascii="Arial" w:hAnsi="Arial" w:cs="Arial"/>
          <w:sz w:val="22"/>
        </w:rPr>
        <w:tab/>
      </w:r>
      <w:r>
        <w:rPr>
          <w:rFonts w:ascii="Arial" w:hAnsi="Arial" w:cs="Arial"/>
          <w:sz w:val="22"/>
        </w:rPr>
        <w:t xml:space="preserve">Tento dodatek nabývá platnosti dnem jeho podpisu oběma smluvními stranami </w:t>
      </w:r>
      <w:r>
        <w:rPr>
          <w:rFonts w:ascii="Arial" w:hAnsi="Arial" w:cs="Arial"/>
          <w:sz w:val="22"/>
        </w:rPr>
        <w:br/>
        <w:t xml:space="preserve">      </w:t>
      </w:r>
      <w:r w:rsidR="004F4BC6">
        <w:rPr>
          <w:rFonts w:ascii="Arial" w:hAnsi="Arial" w:cs="Arial"/>
          <w:sz w:val="22"/>
        </w:rPr>
        <w:t xml:space="preserve"> </w:t>
      </w:r>
      <w:r>
        <w:rPr>
          <w:rFonts w:ascii="Arial" w:hAnsi="Arial" w:cs="Arial"/>
          <w:sz w:val="22"/>
        </w:rPr>
        <w:t xml:space="preserve"> </w:t>
      </w:r>
      <w:r w:rsidR="004F4BC6">
        <w:rPr>
          <w:rFonts w:ascii="Arial" w:hAnsi="Arial" w:cs="Arial"/>
          <w:sz w:val="22"/>
        </w:rPr>
        <w:t xml:space="preserve">  </w:t>
      </w:r>
      <w:r w:rsidR="00274BBC">
        <w:rPr>
          <w:rFonts w:ascii="Arial" w:hAnsi="Arial" w:cs="Arial"/>
          <w:sz w:val="22"/>
        </w:rPr>
        <w:tab/>
      </w:r>
      <w:r>
        <w:rPr>
          <w:rFonts w:ascii="Arial" w:hAnsi="Arial" w:cs="Arial"/>
          <w:sz w:val="22"/>
        </w:rPr>
        <w:t xml:space="preserve">s účinností od </w:t>
      </w:r>
      <w:r w:rsidR="00263A91">
        <w:rPr>
          <w:rFonts w:ascii="Arial" w:hAnsi="Arial" w:cs="Arial"/>
          <w:b/>
          <w:bCs/>
          <w:sz w:val="22"/>
        </w:rPr>
        <w:t>1</w:t>
      </w:r>
      <w:r w:rsidR="00BD5711">
        <w:rPr>
          <w:rFonts w:ascii="Arial" w:hAnsi="Arial" w:cs="Arial"/>
          <w:b/>
          <w:bCs/>
          <w:sz w:val="22"/>
        </w:rPr>
        <w:t>.</w:t>
      </w:r>
      <w:r w:rsidR="00274BBC">
        <w:rPr>
          <w:rFonts w:ascii="Arial" w:hAnsi="Arial" w:cs="Arial"/>
          <w:b/>
          <w:bCs/>
          <w:sz w:val="22"/>
        </w:rPr>
        <w:t>11</w:t>
      </w:r>
      <w:r w:rsidR="00BD5711">
        <w:rPr>
          <w:rFonts w:ascii="Arial" w:hAnsi="Arial" w:cs="Arial"/>
          <w:b/>
          <w:bCs/>
          <w:sz w:val="22"/>
        </w:rPr>
        <w:t>.</w:t>
      </w:r>
      <w:r w:rsidR="00FA1180">
        <w:rPr>
          <w:rFonts w:ascii="Arial" w:hAnsi="Arial" w:cs="Arial"/>
          <w:b/>
          <w:bCs/>
          <w:sz w:val="22"/>
        </w:rPr>
        <w:t>201</w:t>
      </w:r>
      <w:r w:rsidR="0039625C">
        <w:rPr>
          <w:rFonts w:ascii="Arial" w:hAnsi="Arial" w:cs="Arial"/>
          <w:b/>
          <w:bCs/>
          <w:sz w:val="22"/>
        </w:rPr>
        <w:t>4</w:t>
      </w:r>
      <w:r>
        <w:rPr>
          <w:rFonts w:ascii="Arial" w:hAnsi="Arial" w:cs="Arial"/>
          <w:b/>
          <w:bCs/>
          <w:sz w:val="22"/>
        </w:rPr>
        <w:t>.</w:t>
      </w:r>
    </w:p>
    <w:p w:rsidR="00C87134" w:rsidRDefault="00274BBC" w:rsidP="00C87134">
      <w:pPr>
        <w:ind w:hanging="426"/>
        <w:jc w:val="both"/>
        <w:rPr>
          <w:rFonts w:ascii="Arial" w:hAnsi="Arial" w:cs="Arial"/>
          <w:sz w:val="22"/>
        </w:rPr>
      </w:pPr>
      <w:r>
        <w:rPr>
          <w:rFonts w:ascii="Arial" w:hAnsi="Arial" w:cs="Arial"/>
          <w:sz w:val="22"/>
        </w:rPr>
        <w:t xml:space="preserve">         3.</w:t>
      </w:r>
      <w:r>
        <w:rPr>
          <w:rFonts w:ascii="Arial" w:hAnsi="Arial" w:cs="Arial"/>
          <w:sz w:val="22"/>
        </w:rPr>
        <w:tab/>
      </w:r>
      <w:r w:rsidR="00FA3407">
        <w:rPr>
          <w:rFonts w:ascii="Arial" w:hAnsi="Arial" w:cs="Arial"/>
          <w:sz w:val="22"/>
        </w:rPr>
        <w:t xml:space="preserve">Tento dodatek je vyhotoven ve 4 </w:t>
      </w:r>
      <w:r w:rsidR="00C87134">
        <w:rPr>
          <w:rFonts w:ascii="Arial" w:hAnsi="Arial" w:cs="Arial"/>
          <w:sz w:val="22"/>
        </w:rPr>
        <w:t xml:space="preserve">vyhotoveních, s platností originálu, z nichž </w:t>
      </w:r>
      <w:r w:rsidR="00C87134">
        <w:rPr>
          <w:rFonts w:ascii="Arial" w:hAnsi="Arial" w:cs="Arial"/>
          <w:sz w:val="22"/>
        </w:rPr>
        <w:br/>
        <w:t xml:space="preserve">        </w:t>
      </w:r>
      <w:r w:rsidR="004F4BC6">
        <w:rPr>
          <w:rFonts w:ascii="Arial" w:hAnsi="Arial" w:cs="Arial"/>
          <w:sz w:val="22"/>
        </w:rPr>
        <w:t xml:space="preserve">   </w:t>
      </w:r>
      <w:r>
        <w:rPr>
          <w:rFonts w:ascii="Arial" w:hAnsi="Arial" w:cs="Arial"/>
          <w:sz w:val="22"/>
        </w:rPr>
        <w:tab/>
      </w:r>
      <w:r w:rsidR="00C87134">
        <w:rPr>
          <w:rFonts w:ascii="Arial" w:hAnsi="Arial" w:cs="Arial"/>
          <w:sz w:val="22"/>
        </w:rPr>
        <w:t>pronajímatel  obdrží 3 výtisky a nájemce 1 výtisk tohoto dodatku.</w:t>
      </w:r>
    </w:p>
    <w:p w:rsidR="00C87134" w:rsidRDefault="00C87134" w:rsidP="00C87134">
      <w:pPr>
        <w:ind w:hanging="426"/>
        <w:jc w:val="both"/>
        <w:rPr>
          <w:rFonts w:ascii="Arial" w:hAnsi="Arial" w:cs="Arial"/>
          <w:sz w:val="22"/>
        </w:rPr>
      </w:pPr>
    </w:p>
    <w:p w:rsidR="00C87134" w:rsidRDefault="00C87134" w:rsidP="00C87134">
      <w:pPr>
        <w:ind w:hanging="426"/>
        <w:rPr>
          <w:rFonts w:ascii="Arial" w:hAnsi="Arial" w:cs="Arial"/>
          <w:sz w:val="22"/>
          <w:szCs w:val="22"/>
        </w:rPr>
      </w:pPr>
    </w:p>
    <w:p w:rsidR="0073796B" w:rsidRDefault="0073796B">
      <w:pPr>
        <w:rPr>
          <w:rFonts w:ascii="Arial" w:hAnsi="Arial" w:cs="Arial"/>
          <w:sz w:val="22"/>
          <w:szCs w:val="22"/>
        </w:rPr>
      </w:pPr>
    </w:p>
    <w:p w:rsidR="00EF3C0F" w:rsidRDefault="00EF3C0F">
      <w:pPr>
        <w:rPr>
          <w:rFonts w:ascii="Arial" w:hAnsi="Arial" w:cs="Arial"/>
          <w:sz w:val="22"/>
          <w:szCs w:val="22"/>
        </w:rPr>
      </w:pPr>
      <w:r>
        <w:rPr>
          <w:rFonts w:ascii="Arial" w:hAnsi="Arial" w:cs="Arial"/>
          <w:sz w:val="22"/>
          <w:szCs w:val="22"/>
        </w:rPr>
        <w:t xml:space="preserve">                </w:t>
      </w:r>
    </w:p>
    <w:p w:rsidR="00EF3C0F" w:rsidRDefault="00EF3C0F">
      <w:pPr>
        <w:rPr>
          <w:rFonts w:ascii="Arial" w:hAnsi="Arial" w:cs="Arial"/>
          <w:sz w:val="22"/>
          <w:szCs w:val="22"/>
        </w:rPr>
      </w:pPr>
      <w:r>
        <w:rPr>
          <w:rFonts w:ascii="Arial" w:hAnsi="Arial" w:cs="Arial"/>
          <w:sz w:val="22"/>
          <w:szCs w:val="22"/>
        </w:rPr>
        <w:t xml:space="preserve">  </w:t>
      </w:r>
      <w:r w:rsidR="00A74991">
        <w:rPr>
          <w:rFonts w:ascii="Arial" w:hAnsi="Arial" w:cs="Arial"/>
          <w:sz w:val="22"/>
          <w:szCs w:val="22"/>
        </w:rPr>
        <w:t xml:space="preserve">   </w:t>
      </w:r>
      <w:r w:rsidR="00274BBC">
        <w:rPr>
          <w:rFonts w:ascii="Arial" w:hAnsi="Arial" w:cs="Arial"/>
          <w:sz w:val="22"/>
          <w:szCs w:val="22"/>
        </w:rPr>
        <w:tab/>
      </w:r>
      <w:r>
        <w:rPr>
          <w:rFonts w:ascii="Arial" w:hAnsi="Arial" w:cs="Arial"/>
          <w:sz w:val="22"/>
          <w:szCs w:val="22"/>
        </w:rPr>
        <w:t xml:space="preserve">V Ostravě dne                                              </w:t>
      </w:r>
      <w:r w:rsidR="00274BBC">
        <w:rPr>
          <w:rFonts w:ascii="Arial" w:hAnsi="Arial" w:cs="Arial"/>
          <w:sz w:val="22"/>
          <w:szCs w:val="22"/>
        </w:rPr>
        <w:t xml:space="preserve">                 </w:t>
      </w:r>
      <w:r>
        <w:rPr>
          <w:rFonts w:ascii="Arial" w:hAnsi="Arial" w:cs="Arial"/>
          <w:sz w:val="22"/>
          <w:szCs w:val="22"/>
        </w:rPr>
        <w:t xml:space="preserve">V Ostravě dne </w:t>
      </w:r>
    </w:p>
    <w:p w:rsidR="00EF3C0F" w:rsidRDefault="00EF3C0F">
      <w:pPr>
        <w:rPr>
          <w:rFonts w:ascii="Arial" w:hAnsi="Arial" w:cs="Arial"/>
          <w:sz w:val="22"/>
          <w:szCs w:val="22"/>
        </w:rPr>
      </w:pPr>
    </w:p>
    <w:p w:rsidR="00EF3C0F" w:rsidRDefault="00EF3C0F">
      <w:pPr>
        <w:rPr>
          <w:rFonts w:ascii="Arial" w:hAnsi="Arial" w:cs="Arial"/>
          <w:sz w:val="22"/>
          <w:szCs w:val="22"/>
        </w:rPr>
      </w:pPr>
    </w:p>
    <w:p w:rsidR="0073796B" w:rsidRDefault="0073796B">
      <w:pPr>
        <w:rPr>
          <w:rFonts w:ascii="Arial" w:hAnsi="Arial" w:cs="Arial"/>
          <w:sz w:val="22"/>
          <w:szCs w:val="22"/>
        </w:rPr>
      </w:pPr>
    </w:p>
    <w:p w:rsidR="0073796B" w:rsidRDefault="0073796B">
      <w:pPr>
        <w:rPr>
          <w:rFonts w:ascii="Arial" w:hAnsi="Arial" w:cs="Arial"/>
          <w:sz w:val="22"/>
          <w:szCs w:val="22"/>
        </w:rPr>
      </w:pPr>
    </w:p>
    <w:p w:rsidR="00EF3C0F" w:rsidRDefault="00EF3C0F">
      <w:pPr>
        <w:rPr>
          <w:rFonts w:ascii="Arial" w:hAnsi="Arial" w:cs="Arial"/>
          <w:sz w:val="22"/>
          <w:szCs w:val="22"/>
        </w:rPr>
      </w:pPr>
    </w:p>
    <w:p w:rsidR="00EF3C0F" w:rsidRDefault="00EF3C0F" w:rsidP="00274BBC">
      <w:pPr>
        <w:ind w:firstLine="708"/>
        <w:rPr>
          <w:rFonts w:ascii="Arial" w:hAnsi="Arial" w:cs="Arial"/>
          <w:sz w:val="22"/>
          <w:szCs w:val="22"/>
        </w:rPr>
      </w:pPr>
      <w:r>
        <w:rPr>
          <w:rFonts w:ascii="Arial" w:hAnsi="Arial" w:cs="Arial"/>
          <w:sz w:val="22"/>
          <w:szCs w:val="22"/>
        </w:rPr>
        <w:t xml:space="preserve">………………………………………..                         </w:t>
      </w:r>
      <w:r w:rsidR="00274BBC">
        <w:rPr>
          <w:rFonts w:ascii="Arial" w:hAnsi="Arial" w:cs="Arial"/>
          <w:sz w:val="22"/>
          <w:szCs w:val="22"/>
        </w:rPr>
        <w:t xml:space="preserve">   </w:t>
      </w:r>
      <w:r>
        <w:rPr>
          <w:rFonts w:ascii="Arial" w:hAnsi="Arial" w:cs="Arial"/>
          <w:sz w:val="22"/>
          <w:szCs w:val="22"/>
        </w:rPr>
        <w:t xml:space="preserve"> ………………………………</w:t>
      </w:r>
    </w:p>
    <w:p w:rsidR="00EF3C0F" w:rsidRDefault="00EF3C0F" w:rsidP="00274BBC">
      <w:pPr>
        <w:ind w:firstLine="708"/>
        <w:rPr>
          <w:rFonts w:ascii="Arial" w:hAnsi="Arial" w:cs="Arial"/>
          <w:sz w:val="22"/>
          <w:szCs w:val="22"/>
        </w:rPr>
      </w:pPr>
      <w:r>
        <w:rPr>
          <w:rFonts w:ascii="Arial" w:hAnsi="Arial" w:cs="Arial"/>
          <w:sz w:val="22"/>
          <w:szCs w:val="22"/>
        </w:rPr>
        <w:t xml:space="preserve">Ing. Josef Havelka                                                     </w:t>
      </w:r>
      <w:r w:rsidR="00274BBC">
        <w:rPr>
          <w:rFonts w:ascii="Arial" w:hAnsi="Arial" w:cs="Arial"/>
          <w:sz w:val="22"/>
          <w:szCs w:val="22"/>
        </w:rPr>
        <w:t xml:space="preserve">   Martin Pěkník</w:t>
      </w:r>
    </w:p>
    <w:p w:rsidR="00EF3C0F" w:rsidRDefault="00EF3C0F" w:rsidP="00274BBC">
      <w:pPr>
        <w:ind w:firstLine="708"/>
        <w:rPr>
          <w:rFonts w:ascii="Arial" w:hAnsi="Arial" w:cs="Arial"/>
          <w:sz w:val="22"/>
          <w:szCs w:val="22"/>
        </w:rPr>
      </w:pPr>
      <w:r>
        <w:rPr>
          <w:rFonts w:ascii="Arial" w:hAnsi="Arial" w:cs="Arial"/>
          <w:sz w:val="22"/>
          <w:szCs w:val="22"/>
        </w:rPr>
        <w:t xml:space="preserve">vedoucí odštěpného závodu ODRA                          </w:t>
      </w:r>
      <w:r w:rsidR="00E2063B">
        <w:rPr>
          <w:rFonts w:ascii="Arial" w:hAnsi="Arial" w:cs="Arial"/>
          <w:sz w:val="22"/>
          <w:szCs w:val="22"/>
        </w:rPr>
        <w:t xml:space="preserve"> </w:t>
      </w:r>
    </w:p>
    <w:sectPr w:rsidR="00EF3C0F" w:rsidSect="009414AF">
      <w:headerReference w:type="default" r:id="rId11"/>
      <w:footerReference w:type="default" r:id="rId12"/>
      <w:pgSz w:w="11906" w:h="16838"/>
      <w:pgMar w:top="238" w:right="1418" w:bottom="794" w:left="1418" w:header="709"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58F" w:rsidRDefault="00B5358F">
      <w:r>
        <w:separator/>
      </w:r>
    </w:p>
  </w:endnote>
  <w:endnote w:type="continuationSeparator" w:id="0">
    <w:p w:rsidR="00B5358F" w:rsidRDefault="00B5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5F" w:rsidRDefault="00AE305F">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58F" w:rsidRDefault="00B5358F">
      <w:r>
        <w:separator/>
      </w:r>
    </w:p>
  </w:footnote>
  <w:footnote w:type="continuationSeparator" w:id="0">
    <w:p w:rsidR="00B5358F" w:rsidRDefault="00B5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5F" w:rsidRDefault="00AE305F">
    <w:pPr>
      <w:pStyle w:val="Zhlav"/>
      <w:rPr>
        <w:sz w:val="16"/>
      </w:rPr>
    </w:pPr>
    <w:r>
      <w:rPr>
        <w:color w:val="000000"/>
        <w:sz w:val="16"/>
      </w:rPr>
      <w:t>Nájemní smlouva</w:t>
    </w:r>
    <w:r>
      <w:rPr>
        <w:sz w:val="16"/>
      </w:rPr>
      <w:t xml:space="preserve"> DIAMO, s.p. –  </w:t>
    </w:r>
    <w:r w:rsidR="001220D4">
      <w:rPr>
        <w:sz w:val="16"/>
      </w:rPr>
      <w:t xml:space="preserve">Martin Pěkník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316B2">
      <w:rPr>
        <w:noProof/>
        <w:snapToGrid w:val="0"/>
        <w:sz w:val="16"/>
      </w:rPr>
      <w:t>2</w:t>
    </w:r>
    <w:r>
      <w:rPr>
        <w:snapToGrid w:val="0"/>
        <w:sz w:val="16"/>
      </w:rPr>
      <w:fldChar w:fldCharType="end"/>
    </w:r>
    <w:r>
      <w:rPr>
        <w:snapToGrid w:val="0"/>
        <w:sz w:val="16"/>
      </w:rPr>
      <w:t xml:space="preserve"> (celkem 2)</w:t>
    </w:r>
  </w:p>
  <w:p w:rsidR="00AE305F" w:rsidRDefault="00AE305F">
    <w:pPr>
      <w:pStyle w:val="Zhlav"/>
    </w:pPr>
    <w:r>
      <w:t xml:space="preserve">                                                                                                                     </w:t>
    </w:r>
    <w:r w:rsidR="001220D4">
      <w:t xml:space="preserve">                </w:t>
    </w:r>
    <w:r>
      <w:t xml:space="preserve"> </w:t>
    </w:r>
    <w:r>
      <w:rPr>
        <w:sz w:val="16"/>
      </w:rPr>
      <w:t xml:space="preserve">Reg.č. </w:t>
    </w:r>
    <w:r w:rsidR="001220D4">
      <w:rPr>
        <w:sz w:val="16"/>
      </w:rPr>
      <w:t>D500/5300/00089/14/00</w:t>
    </w:r>
    <w:r>
      <w:rPr>
        <w:sz w:val="16"/>
      </w:rPr>
      <w:t xml:space="preserve">         </w:t>
    </w:r>
    <w:r>
      <w:rPr>
        <w:sz w:val="16"/>
      </w:rPr>
      <w:tab/>
      <w:t xml:space="preserve">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1A9"/>
    <w:multiLevelType w:val="hybridMultilevel"/>
    <w:tmpl w:val="4998C120"/>
    <w:lvl w:ilvl="0" w:tplc="7662E942">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5"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2A146D8D"/>
    <w:multiLevelType w:val="hybridMultilevel"/>
    <w:tmpl w:val="D0D28BDC"/>
    <w:lvl w:ilvl="0" w:tplc="0405000F">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845108"/>
    <w:multiLevelType w:val="hybridMultilevel"/>
    <w:tmpl w:val="73BA41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F5E44BA"/>
    <w:multiLevelType w:val="hybridMultilevel"/>
    <w:tmpl w:val="92DA3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14" w15:restartNumberingAfterBreak="0">
    <w:nsid w:val="50AA5BA5"/>
    <w:multiLevelType w:val="hybridMultilevel"/>
    <w:tmpl w:val="3D32FC54"/>
    <w:lvl w:ilvl="0" w:tplc="7324BE8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2C38A5"/>
    <w:multiLevelType w:val="hybridMultilevel"/>
    <w:tmpl w:val="126E7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733228A2"/>
    <w:multiLevelType w:val="hybridMultilevel"/>
    <w:tmpl w:val="E4204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13"/>
  </w:num>
  <w:num w:numId="2">
    <w:abstractNumId w:val="1"/>
  </w:num>
  <w:num w:numId="3">
    <w:abstractNumId w:val="15"/>
  </w:num>
  <w:num w:numId="4">
    <w:abstractNumId w:val="6"/>
  </w:num>
  <w:num w:numId="5">
    <w:abstractNumId w:val="3"/>
  </w:num>
  <w:num w:numId="6">
    <w:abstractNumId w:val="4"/>
  </w:num>
  <w:num w:numId="7">
    <w:abstractNumId w:val="19"/>
  </w:num>
  <w:num w:numId="8">
    <w:abstractNumId w:val="21"/>
  </w:num>
  <w:num w:numId="9">
    <w:abstractNumId w:val="12"/>
  </w:num>
  <w:num w:numId="10">
    <w:abstractNumId w:val="11"/>
  </w:num>
  <w:num w:numId="11">
    <w:abstractNumId w:val="5"/>
  </w:num>
  <w:num w:numId="12">
    <w:abstractNumId w:val="9"/>
  </w:num>
  <w:num w:numId="13">
    <w:abstractNumId w:val="18"/>
  </w:num>
  <w:num w:numId="14">
    <w:abstractNumId w:val="16"/>
  </w:num>
  <w:num w:numId="15">
    <w:abstractNumId w:val="10"/>
  </w:num>
  <w:num w:numId="16">
    <w:abstractNumId w:val="8"/>
  </w:num>
  <w:num w:numId="17">
    <w:abstractNumId w:val="2"/>
  </w:num>
  <w:num w:numId="18">
    <w:abstractNumId w:val="14"/>
  </w:num>
  <w:num w:numId="19">
    <w:abstractNumId w:val="0"/>
  </w:num>
  <w:num w:numId="20">
    <w:abstractNumId w:val="7"/>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7363"/>
    <w:rsid w:val="00035B11"/>
    <w:rsid w:val="000362D0"/>
    <w:rsid w:val="0004099B"/>
    <w:rsid w:val="00044211"/>
    <w:rsid w:val="00050C36"/>
    <w:rsid w:val="000653A9"/>
    <w:rsid w:val="00070557"/>
    <w:rsid w:val="000956B5"/>
    <w:rsid w:val="000A4C56"/>
    <w:rsid w:val="000C3E83"/>
    <w:rsid w:val="000D00AB"/>
    <w:rsid w:val="000D21B0"/>
    <w:rsid w:val="000D23DA"/>
    <w:rsid w:val="000E6A2A"/>
    <w:rsid w:val="000F49B3"/>
    <w:rsid w:val="000F50E5"/>
    <w:rsid w:val="000F5FEA"/>
    <w:rsid w:val="00116088"/>
    <w:rsid w:val="001220D4"/>
    <w:rsid w:val="00124D0D"/>
    <w:rsid w:val="00132113"/>
    <w:rsid w:val="00134D02"/>
    <w:rsid w:val="00140AAA"/>
    <w:rsid w:val="00141A20"/>
    <w:rsid w:val="00143507"/>
    <w:rsid w:val="00151B5C"/>
    <w:rsid w:val="00153D48"/>
    <w:rsid w:val="00171CB0"/>
    <w:rsid w:val="00177713"/>
    <w:rsid w:val="00187DF0"/>
    <w:rsid w:val="00192FA8"/>
    <w:rsid w:val="001958FA"/>
    <w:rsid w:val="001D0A96"/>
    <w:rsid w:val="001E2746"/>
    <w:rsid w:val="001E703D"/>
    <w:rsid w:val="00215E4B"/>
    <w:rsid w:val="002518D7"/>
    <w:rsid w:val="0025336C"/>
    <w:rsid w:val="00257023"/>
    <w:rsid w:val="00263A91"/>
    <w:rsid w:val="00274411"/>
    <w:rsid w:val="00274BBC"/>
    <w:rsid w:val="002965B7"/>
    <w:rsid w:val="00296C55"/>
    <w:rsid w:val="002A5164"/>
    <w:rsid w:val="002C0122"/>
    <w:rsid w:val="002D5F63"/>
    <w:rsid w:val="002E6BD2"/>
    <w:rsid w:val="002F78AB"/>
    <w:rsid w:val="003071D5"/>
    <w:rsid w:val="00307DD2"/>
    <w:rsid w:val="00310654"/>
    <w:rsid w:val="00314009"/>
    <w:rsid w:val="00316D70"/>
    <w:rsid w:val="00316D87"/>
    <w:rsid w:val="00316F9E"/>
    <w:rsid w:val="00322E4D"/>
    <w:rsid w:val="00325C0B"/>
    <w:rsid w:val="00332AE4"/>
    <w:rsid w:val="00335FD7"/>
    <w:rsid w:val="003459D0"/>
    <w:rsid w:val="00346825"/>
    <w:rsid w:val="003534D3"/>
    <w:rsid w:val="00363064"/>
    <w:rsid w:val="003926B3"/>
    <w:rsid w:val="0039625C"/>
    <w:rsid w:val="003971CF"/>
    <w:rsid w:val="003B681D"/>
    <w:rsid w:val="003C1EAB"/>
    <w:rsid w:val="003C67D7"/>
    <w:rsid w:val="003E7040"/>
    <w:rsid w:val="003F7242"/>
    <w:rsid w:val="00400404"/>
    <w:rsid w:val="00400576"/>
    <w:rsid w:val="004328E7"/>
    <w:rsid w:val="00441CA7"/>
    <w:rsid w:val="00446B80"/>
    <w:rsid w:val="00453EEA"/>
    <w:rsid w:val="00457154"/>
    <w:rsid w:val="004608C7"/>
    <w:rsid w:val="00461497"/>
    <w:rsid w:val="00462A3B"/>
    <w:rsid w:val="00470D98"/>
    <w:rsid w:val="004739D5"/>
    <w:rsid w:val="0049042B"/>
    <w:rsid w:val="0049260B"/>
    <w:rsid w:val="004939EB"/>
    <w:rsid w:val="00494AA8"/>
    <w:rsid w:val="004A4CFC"/>
    <w:rsid w:val="004A62CA"/>
    <w:rsid w:val="004B4988"/>
    <w:rsid w:val="004B70F8"/>
    <w:rsid w:val="004C2D08"/>
    <w:rsid w:val="004D4AD0"/>
    <w:rsid w:val="004E1F4B"/>
    <w:rsid w:val="004F4BC6"/>
    <w:rsid w:val="00506A0C"/>
    <w:rsid w:val="005100DC"/>
    <w:rsid w:val="005131AD"/>
    <w:rsid w:val="005316B2"/>
    <w:rsid w:val="00534A3F"/>
    <w:rsid w:val="005402CF"/>
    <w:rsid w:val="00546403"/>
    <w:rsid w:val="005678F5"/>
    <w:rsid w:val="005839BB"/>
    <w:rsid w:val="00583A77"/>
    <w:rsid w:val="0058633B"/>
    <w:rsid w:val="005A6E28"/>
    <w:rsid w:val="005C6971"/>
    <w:rsid w:val="005E57D4"/>
    <w:rsid w:val="00603780"/>
    <w:rsid w:val="00603A1A"/>
    <w:rsid w:val="00606640"/>
    <w:rsid w:val="00622C22"/>
    <w:rsid w:val="00625F9A"/>
    <w:rsid w:val="00637227"/>
    <w:rsid w:val="0066308C"/>
    <w:rsid w:val="00670718"/>
    <w:rsid w:val="006749EE"/>
    <w:rsid w:val="00674C05"/>
    <w:rsid w:val="0069542F"/>
    <w:rsid w:val="006A7643"/>
    <w:rsid w:val="006C3AD0"/>
    <w:rsid w:val="006D19CB"/>
    <w:rsid w:val="00712A37"/>
    <w:rsid w:val="00723275"/>
    <w:rsid w:val="0073796B"/>
    <w:rsid w:val="007520E6"/>
    <w:rsid w:val="00760068"/>
    <w:rsid w:val="007722B4"/>
    <w:rsid w:val="00774558"/>
    <w:rsid w:val="00783FC9"/>
    <w:rsid w:val="007A72B9"/>
    <w:rsid w:val="007B128E"/>
    <w:rsid w:val="007B442B"/>
    <w:rsid w:val="007D54B6"/>
    <w:rsid w:val="007E6125"/>
    <w:rsid w:val="007F666D"/>
    <w:rsid w:val="00825F67"/>
    <w:rsid w:val="008604F2"/>
    <w:rsid w:val="008656F7"/>
    <w:rsid w:val="00865B8A"/>
    <w:rsid w:val="00874294"/>
    <w:rsid w:val="008871CA"/>
    <w:rsid w:val="00897AF2"/>
    <w:rsid w:val="008A3D1F"/>
    <w:rsid w:val="008A51BA"/>
    <w:rsid w:val="008A734A"/>
    <w:rsid w:val="008B7147"/>
    <w:rsid w:val="008C2845"/>
    <w:rsid w:val="008C7A6C"/>
    <w:rsid w:val="008D394E"/>
    <w:rsid w:val="008D4BFC"/>
    <w:rsid w:val="008E3078"/>
    <w:rsid w:val="00904F7A"/>
    <w:rsid w:val="0092147A"/>
    <w:rsid w:val="00923883"/>
    <w:rsid w:val="00933D94"/>
    <w:rsid w:val="009414AF"/>
    <w:rsid w:val="00951DB7"/>
    <w:rsid w:val="00954F8B"/>
    <w:rsid w:val="009618E9"/>
    <w:rsid w:val="009662DF"/>
    <w:rsid w:val="00973BF5"/>
    <w:rsid w:val="00974FE9"/>
    <w:rsid w:val="00983E55"/>
    <w:rsid w:val="009E0E9E"/>
    <w:rsid w:val="00A1447F"/>
    <w:rsid w:val="00A20CC1"/>
    <w:rsid w:val="00A31851"/>
    <w:rsid w:val="00A455FD"/>
    <w:rsid w:val="00A74991"/>
    <w:rsid w:val="00A95D97"/>
    <w:rsid w:val="00AC0CDF"/>
    <w:rsid w:val="00AC51D9"/>
    <w:rsid w:val="00AD0278"/>
    <w:rsid w:val="00AD3F6F"/>
    <w:rsid w:val="00AE305F"/>
    <w:rsid w:val="00B02E85"/>
    <w:rsid w:val="00B059B8"/>
    <w:rsid w:val="00B251C8"/>
    <w:rsid w:val="00B5052D"/>
    <w:rsid w:val="00B5358F"/>
    <w:rsid w:val="00B5554D"/>
    <w:rsid w:val="00B562DA"/>
    <w:rsid w:val="00B616E9"/>
    <w:rsid w:val="00BB4C99"/>
    <w:rsid w:val="00BC2723"/>
    <w:rsid w:val="00BD0FCB"/>
    <w:rsid w:val="00BD3DAF"/>
    <w:rsid w:val="00BD4BAC"/>
    <w:rsid w:val="00BD5711"/>
    <w:rsid w:val="00BF0C54"/>
    <w:rsid w:val="00C058AC"/>
    <w:rsid w:val="00C255AB"/>
    <w:rsid w:val="00C27D35"/>
    <w:rsid w:val="00C44B4B"/>
    <w:rsid w:val="00C551C3"/>
    <w:rsid w:val="00C62B8C"/>
    <w:rsid w:val="00C64439"/>
    <w:rsid w:val="00C87134"/>
    <w:rsid w:val="00CA2097"/>
    <w:rsid w:val="00CC7F04"/>
    <w:rsid w:val="00CF01BC"/>
    <w:rsid w:val="00D0264B"/>
    <w:rsid w:val="00D0678B"/>
    <w:rsid w:val="00D12EFC"/>
    <w:rsid w:val="00D642C8"/>
    <w:rsid w:val="00D652FD"/>
    <w:rsid w:val="00D74941"/>
    <w:rsid w:val="00D96641"/>
    <w:rsid w:val="00DE21B0"/>
    <w:rsid w:val="00E12708"/>
    <w:rsid w:val="00E2063B"/>
    <w:rsid w:val="00E2233F"/>
    <w:rsid w:val="00E22EFB"/>
    <w:rsid w:val="00E3256C"/>
    <w:rsid w:val="00E33B67"/>
    <w:rsid w:val="00E46DE6"/>
    <w:rsid w:val="00E47955"/>
    <w:rsid w:val="00E9001B"/>
    <w:rsid w:val="00EB3050"/>
    <w:rsid w:val="00EC109E"/>
    <w:rsid w:val="00EC2AD8"/>
    <w:rsid w:val="00EC7569"/>
    <w:rsid w:val="00ED03BB"/>
    <w:rsid w:val="00ED7387"/>
    <w:rsid w:val="00ED7757"/>
    <w:rsid w:val="00ED7F15"/>
    <w:rsid w:val="00EF3C0F"/>
    <w:rsid w:val="00F41BE4"/>
    <w:rsid w:val="00F53B5C"/>
    <w:rsid w:val="00F55D20"/>
    <w:rsid w:val="00F71022"/>
    <w:rsid w:val="00F819D5"/>
    <w:rsid w:val="00F879E7"/>
    <w:rsid w:val="00FA1180"/>
    <w:rsid w:val="00FA3407"/>
    <w:rsid w:val="00FB4767"/>
    <w:rsid w:val="00FC2C3B"/>
    <w:rsid w:val="00FD478B"/>
    <w:rsid w:val="00FE75BB"/>
    <w:rsid w:val="00FF0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8E56E"/>
  <w15:docId w15:val="{4659EFAF-584E-4CC4-9CB8-B1BC010F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C55"/>
  </w:style>
  <w:style w:type="paragraph" w:styleId="Nadpis1">
    <w:name w:val="heading 1"/>
    <w:basedOn w:val="Normln"/>
    <w:next w:val="Normln"/>
    <w:qFormat/>
    <w:rsid w:val="00296C55"/>
    <w:pPr>
      <w:keepNext/>
      <w:outlineLvl w:val="0"/>
    </w:pPr>
    <w:rPr>
      <w:sz w:val="28"/>
    </w:rPr>
  </w:style>
  <w:style w:type="paragraph" w:styleId="Nadpis2">
    <w:name w:val="heading 2"/>
    <w:basedOn w:val="Normln"/>
    <w:next w:val="Normln"/>
    <w:link w:val="Nadpis2Char"/>
    <w:qFormat/>
    <w:rsid w:val="00296C55"/>
    <w:pPr>
      <w:keepNext/>
      <w:outlineLvl w:val="1"/>
    </w:pPr>
    <w:rPr>
      <w:sz w:val="24"/>
    </w:rPr>
  </w:style>
  <w:style w:type="paragraph" w:styleId="Nadpis3">
    <w:name w:val="heading 3"/>
    <w:basedOn w:val="Normln"/>
    <w:next w:val="Normln"/>
    <w:qFormat/>
    <w:rsid w:val="00296C55"/>
    <w:pPr>
      <w:keepNext/>
      <w:jc w:val="center"/>
      <w:outlineLvl w:val="2"/>
    </w:pPr>
    <w:rPr>
      <w:sz w:val="24"/>
    </w:rPr>
  </w:style>
  <w:style w:type="paragraph" w:styleId="Nadpis4">
    <w:name w:val="heading 4"/>
    <w:basedOn w:val="Normln"/>
    <w:next w:val="Normln"/>
    <w:qFormat/>
    <w:rsid w:val="00296C55"/>
    <w:pPr>
      <w:keepNext/>
      <w:jc w:val="both"/>
      <w:outlineLvl w:val="3"/>
    </w:pPr>
    <w:rPr>
      <w:sz w:val="24"/>
    </w:rPr>
  </w:style>
  <w:style w:type="paragraph" w:styleId="Nadpis5">
    <w:name w:val="heading 5"/>
    <w:basedOn w:val="Normln"/>
    <w:next w:val="Normln"/>
    <w:qFormat/>
    <w:rsid w:val="00296C55"/>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96C55"/>
    <w:pPr>
      <w:jc w:val="both"/>
    </w:pPr>
    <w:rPr>
      <w:sz w:val="24"/>
    </w:rPr>
  </w:style>
  <w:style w:type="paragraph" w:styleId="Zhlav">
    <w:name w:val="header"/>
    <w:basedOn w:val="Normln"/>
    <w:rsid w:val="00296C55"/>
    <w:pPr>
      <w:tabs>
        <w:tab w:val="center" w:pos="4536"/>
        <w:tab w:val="right" w:pos="9072"/>
      </w:tabs>
    </w:pPr>
  </w:style>
  <w:style w:type="paragraph" w:styleId="Zpat">
    <w:name w:val="footer"/>
    <w:basedOn w:val="Normln"/>
    <w:rsid w:val="00296C55"/>
    <w:pPr>
      <w:tabs>
        <w:tab w:val="center" w:pos="4536"/>
        <w:tab w:val="right" w:pos="9072"/>
      </w:tabs>
    </w:pPr>
  </w:style>
  <w:style w:type="paragraph" w:styleId="Obsah1">
    <w:name w:val="toc 1"/>
    <w:basedOn w:val="Normln"/>
    <w:next w:val="Normln"/>
    <w:semiHidden/>
    <w:rsid w:val="00296C55"/>
    <w:pPr>
      <w:tabs>
        <w:tab w:val="right" w:leader="dot" w:pos="9639"/>
      </w:tabs>
      <w:spacing w:before="120" w:after="120"/>
    </w:pPr>
    <w:rPr>
      <w:sz w:val="24"/>
    </w:rPr>
  </w:style>
  <w:style w:type="paragraph" w:customStyle="1" w:styleId="Obsahzkladn">
    <w:name w:val="Obsah základní"/>
    <w:basedOn w:val="Normln"/>
    <w:rsid w:val="00296C55"/>
    <w:pPr>
      <w:tabs>
        <w:tab w:val="right" w:leader="dot" w:pos="6480"/>
      </w:tabs>
      <w:spacing w:after="240" w:line="240" w:lineRule="atLeast"/>
    </w:pPr>
    <w:rPr>
      <w:rFonts w:ascii="Arial" w:hAnsi="Arial"/>
      <w:spacing w:val="-5"/>
      <w:sz w:val="22"/>
    </w:rPr>
  </w:style>
  <w:style w:type="paragraph" w:styleId="Zkladntext2">
    <w:name w:val="Body Text 2"/>
    <w:basedOn w:val="Normln"/>
    <w:rsid w:val="00296C55"/>
    <w:pPr>
      <w:jc w:val="both"/>
    </w:pPr>
    <w:rPr>
      <w:rFonts w:ascii="Arial" w:hAnsi="Arial" w:cs="Arial"/>
      <w:sz w:val="22"/>
      <w:szCs w:val="22"/>
    </w:rPr>
  </w:style>
  <w:style w:type="character" w:styleId="Hypertextovodkaz">
    <w:name w:val="Hyperlink"/>
    <w:rsid w:val="00BD5711"/>
    <w:rPr>
      <w:color w:val="0000FF"/>
      <w:u w:val="single"/>
    </w:rPr>
  </w:style>
  <w:style w:type="character" w:customStyle="1" w:styleId="Nadpis2Char">
    <w:name w:val="Nadpis 2 Char"/>
    <w:basedOn w:val="Standardnpsmoodstavce"/>
    <w:link w:val="Nadpis2"/>
    <w:rsid w:val="008B7147"/>
    <w:rPr>
      <w:sz w:val="24"/>
    </w:rPr>
  </w:style>
  <w:style w:type="paragraph" w:styleId="Odstavecseseznamem">
    <w:name w:val="List Paragraph"/>
    <w:basedOn w:val="Normln"/>
    <w:uiPriority w:val="34"/>
    <w:qFormat/>
    <w:rsid w:val="00335FD7"/>
    <w:pPr>
      <w:ind w:left="720"/>
      <w:contextualSpacing/>
    </w:pPr>
  </w:style>
  <w:style w:type="character" w:customStyle="1" w:styleId="ZkladntextChar">
    <w:name w:val="Základní text Char"/>
    <w:basedOn w:val="Standardnpsmoodstavce"/>
    <w:link w:val="Zkladntext"/>
    <w:rsid w:val="000A4C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80329">
      <w:bodyDiv w:val="1"/>
      <w:marLeft w:val="0"/>
      <w:marRight w:val="0"/>
      <w:marTop w:val="0"/>
      <w:marBottom w:val="0"/>
      <w:divBdr>
        <w:top w:val="none" w:sz="0" w:space="0" w:color="auto"/>
        <w:left w:val="none" w:sz="0" w:space="0" w:color="auto"/>
        <w:bottom w:val="none" w:sz="0" w:space="0" w:color="auto"/>
        <w:right w:val="none" w:sz="0" w:space="0" w:color="auto"/>
      </w:divBdr>
    </w:div>
    <w:div w:id="981352576">
      <w:bodyDiv w:val="1"/>
      <w:marLeft w:val="0"/>
      <w:marRight w:val="0"/>
      <w:marTop w:val="0"/>
      <w:marBottom w:val="0"/>
      <w:divBdr>
        <w:top w:val="none" w:sz="0" w:space="0" w:color="auto"/>
        <w:left w:val="none" w:sz="0" w:space="0" w:color="auto"/>
        <w:bottom w:val="none" w:sz="0" w:space="0" w:color="auto"/>
        <w:right w:val="none" w:sz="0" w:space="0" w:color="auto"/>
      </w:divBdr>
    </w:div>
    <w:div w:id="1724980600">
      <w:bodyDiv w:val="1"/>
      <w:marLeft w:val="0"/>
      <w:marRight w:val="0"/>
      <w:marTop w:val="0"/>
      <w:marBottom w:val="0"/>
      <w:divBdr>
        <w:top w:val="none" w:sz="0" w:space="0" w:color="auto"/>
        <w:left w:val="none" w:sz="0" w:space="0" w:color="auto"/>
        <w:bottom w:val="none" w:sz="0" w:space="0" w:color="auto"/>
        <w:right w:val="none" w:sz="0" w:space="0" w:color="auto"/>
      </w:divBdr>
    </w:div>
    <w:div w:id="19909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tin.ova@atlas.cz" TargetMode="External"/><Relationship Id="rId4" Type="http://schemas.openxmlformats.org/officeDocument/2006/relationships/settings" Target="settings.xml"/><Relationship Id="rId9" Type="http://schemas.openxmlformats.org/officeDocument/2006/relationships/oleObject" Target="embeddings/List_aplikace_Microsoft_Excel_97_2003.xls"/><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C666B-3DE2-4059-B9FE-39B16630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4053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odra</cp:lastModifiedBy>
  <cp:revision>2</cp:revision>
  <cp:lastPrinted>2014-10-31T10:14:00Z</cp:lastPrinted>
  <dcterms:created xsi:type="dcterms:W3CDTF">2017-02-21T11:49:00Z</dcterms:created>
  <dcterms:modified xsi:type="dcterms:W3CDTF">2017-02-21T11:49:00Z</dcterms:modified>
</cp:coreProperties>
</file>