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59" w:rsidRDefault="00901B59">
      <w:pPr>
        <w:pStyle w:val="Textbubliny1"/>
        <w:tabs>
          <w:tab w:val="left" w:pos="3828"/>
        </w:tabs>
        <w:spacing w:line="218" w:lineRule="auto"/>
        <w:jc w:val="both"/>
        <w:rPr>
          <w:rFonts w:ascii="Arial" w:hAnsi="Arial"/>
        </w:rPr>
      </w:pPr>
    </w:p>
    <w:p w:rsidR="00901B59" w:rsidRDefault="00901B59">
      <w:pPr>
        <w:jc w:val="both"/>
        <w:rPr>
          <w:rFonts w:ascii="Arial" w:hAnsi="Arial"/>
          <w:i/>
        </w:rPr>
      </w:pPr>
    </w:p>
    <w:p w:rsidR="00901B59" w:rsidRDefault="00901B59">
      <w:pPr>
        <w:ind w:left="7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  <w:i/>
        </w:rPr>
        <w:t>SMLOUVA O POSKYTOVÁNÍ UBYTOVACÍCH A STRAVOVACÍCH SLUŽEB</w:t>
      </w:r>
    </w:p>
    <w:p w:rsidR="00901B59" w:rsidRDefault="00901B59">
      <w:pPr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jc w:val="both"/>
        <w:rPr>
          <w:rFonts w:ascii="Arial" w:hAnsi="Arial"/>
          <w:i/>
        </w:rPr>
      </w:pPr>
    </w:p>
    <w:p w:rsidR="00901B59" w:rsidRDefault="00901B59">
      <w:pPr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Ubytovatel:         </w:t>
      </w:r>
      <w:r>
        <w:rPr>
          <w:rFonts w:ascii="Arial" w:hAnsi="Arial"/>
          <w:i/>
        </w:rPr>
        <w:t>Ing. Václav Červenka – Hotel Na Stráži</w:t>
      </w:r>
    </w:p>
    <w:p w:rsidR="00901B59" w:rsidRDefault="00901B59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se sídlem: Jablonec nad Jizerou 430</w:t>
      </w:r>
    </w:p>
    <w:p w:rsidR="00901B59" w:rsidRDefault="00901B59">
      <w:pPr>
        <w:ind w:left="2880"/>
        <w:jc w:val="both"/>
      </w:pPr>
      <w:r>
        <w:rPr>
          <w:rFonts w:ascii="Arial" w:hAnsi="Arial"/>
          <w:i/>
        </w:rPr>
        <w:t xml:space="preserve">  Jablonec nad Jizerou, 512 43</w:t>
      </w:r>
    </w:p>
    <w:p w:rsidR="00901B59" w:rsidRDefault="00901B59">
      <w:pPr>
        <w:rPr>
          <w:rFonts w:ascii="Arial" w:hAnsi="Arial"/>
          <w:i/>
        </w:rPr>
      </w:pPr>
      <w:r>
        <w:tab/>
      </w:r>
      <w:r>
        <w:tab/>
        <w:t xml:space="preserve">        </w:t>
      </w:r>
      <w:r>
        <w:rPr>
          <w:rFonts w:ascii="Arial" w:hAnsi="Arial" w:cs="Arial"/>
          <w:i/>
        </w:rPr>
        <w:t>Fyzická osoba zapsána v živnostenském rejstříku</w:t>
      </w:r>
      <w:r>
        <w:rPr>
          <w:rFonts w:ascii="Arial" w:hAnsi="Arial" w:cs="Arial"/>
          <w:i/>
        </w:rPr>
        <w:tab/>
      </w:r>
    </w:p>
    <w:p w:rsidR="00901B59" w:rsidRDefault="00901B59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IČO : </w:t>
      </w:r>
      <w:r w:rsidR="0026768A">
        <w:rPr>
          <w:rFonts w:ascii="Arial" w:hAnsi="Arial"/>
          <w:i/>
        </w:rPr>
        <w:t>632 07 681</w:t>
      </w:r>
      <w:r w:rsidR="0026768A">
        <w:rPr>
          <w:rFonts w:ascii="Arial" w:hAnsi="Arial"/>
          <w:i/>
        </w:rPr>
        <w:tab/>
      </w:r>
      <w:proofErr w:type="gramStart"/>
      <w:r w:rsidR="0026768A">
        <w:rPr>
          <w:rFonts w:ascii="Arial" w:hAnsi="Arial"/>
          <w:i/>
        </w:rPr>
        <w:t>DIČ : CZXXXXXXXXX</w:t>
      </w:r>
      <w:proofErr w:type="gramEnd"/>
    </w:p>
    <w:p w:rsidR="00901B59" w:rsidRDefault="0026768A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tel.:   XXXXXXXX</w:t>
      </w:r>
    </w:p>
    <w:p w:rsidR="00901B59" w:rsidRDefault="0026768A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E-mail : XXXXXXXXXXX</w:t>
      </w:r>
    </w:p>
    <w:p w:rsidR="00901B59" w:rsidRDefault="00901B59">
      <w:pPr>
        <w:ind w:left="1872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bankovní </w:t>
      </w:r>
      <w:proofErr w:type="gramStart"/>
      <w:r>
        <w:rPr>
          <w:rFonts w:ascii="Arial" w:hAnsi="Arial"/>
          <w:i/>
        </w:rPr>
        <w:t>spojení :</w:t>
      </w:r>
      <w:r>
        <w:rPr>
          <w:rFonts w:ascii="Arial" w:hAnsi="Arial" w:cs="Arial"/>
          <w:i/>
        </w:rPr>
        <w:t xml:space="preserve"> </w:t>
      </w:r>
      <w:r w:rsidR="0026768A">
        <w:rPr>
          <w:rFonts w:ascii="Arial" w:hAnsi="Arial" w:cs="Arial"/>
          <w:i/>
        </w:rPr>
        <w:t>XXXXXXXXXXX</w:t>
      </w:r>
      <w:proofErr w:type="gramEnd"/>
    </w:p>
    <w:p w:rsidR="00901B59" w:rsidRDefault="0026768A">
      <w:pPr>
        <w:ind w:left="288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proofErr w:type="spellStart"/>
      <w:proofErr w:type="gramStart"/>
      <w:r>
        <w:rPr>
          <w:rFonts w:ascii="Arial" w:hAnsi="Arial" w:cs="Arial"/>
          <w:i/>
        </w:rPr>
        <w:t>č.ú</w:t>
      </w:r>
      <w:proofErr w:type="spellEnd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 XXXXXXXXX</w:t>
      </w:r>
    </w:p>
    <w:p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</w:t>
      </w:r>
      <w:r>
        <w:t xml:space="preserve">  </w:t>
      </w:r>
    </w:p>
    <w:p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</w:p>
    <w:p w:rsidR="00901B59" w:rsidRDefault="00901B59">
      <w:pPr>
        <w:jc w:val="both"/>
        <w:rPr>
          <w:rFonts w:ascii="Arial" w:hAnsi="Arial"/>
          <w:i/>
        </w:rPr>
      </w:pPr>
    </w:p>
    <w:p w:rsidR="00901B59" w:rsidRDefault="00901B59">
      <w:pPr>
        <w:jc w:val="both"/>
      </w:pPr>
    </w:p>
    <w:p w:rsidR="00901B59" w:rsidRDefault="00901B59">
      <w:pPr>
        <w:pStyle w:val="Normlnweb1"/>
        <w:spacing w:before="0" w:after="0"/>
        <w:rPr>
          <w:rFonts w:ascii="Arial" w:hAnsi="Arial"/>
          <w:i/>
        </w:rPr>
      </w:pPr>
      <w:r>
        <w:rPr>
          <w:rFonts w:ascii="Arial" w:hAnsi="Arial"/>
          <w:b/>
          <w:i/>
        </w:rPr>
        <w:t>Objednatel:</w:t>
      </w:r>
      <w:r>
        <w:rPr>
          <w:rFonts w:ascii="Arial" w:hAnsi="Arial"/>
          <w:i/>
        </w:rPr>
        <w:t xml:space="preserve">        Z</w:t>
      </w:r>
      <w:r w:rsidR="006470B8">
        <w:rPr>
          <w:rFonts w:ascii="Arial" w:hAnsi="Arial"/>
          <w:i/>
        </w:rPr>
        <w:t>Š Hanspaulka a MŠ Kohoutek</w:t>
      </w:r>
    </w:p>
    <w:p w:rsidR="00901B59" w:rsidRDefault="00901B59">
      <w:pPr>
        <w:pStyle w:val="Normlnweb1"/>
        <w:spacing w:before="0" w:after="0"/>
        <w:ind w:left="1152" w:firstLine="720"/>
        <w:rPr>
          <w:rFonts w:ascii="Arial" w:hAnsi="Arial"/>
          <w:i/>
        </w:rPr>
      </w:pPr>
      <w:r>
        <w:rPr>
          <w:rFonts w:ascii="Arial" w:hAnsi="Arial"/>
          <w:i/>
        </w:rPr>
        <w:t xml:space="preserve">se sídlem: </w:t>
      </w:r>
      <w:r w:rsidR="006470B8">
        <w:rPr>
          <w:rFonts w:ascii="Arial" w:hAnsi="Arial"/>
          <w:i/>
        </w:rPr>
        <w:t>Sušická 1000/29</w:t>
      </w:r>
    </w:p>
    <w:p w:rsidR="00901B59" w:rsidRDefault="00901B59">
      <w:pPr>
        <w:ind w:left="1872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</w:t>
      </w:r>
      <w:r w:rsidR="0053189A">
        <w:rPr>
          <w:rFonts w:ascii="Arial" w:hAnsi="Arial"/>
          <w:i/>
        </w:rPr>
        <w:t xml:space="preserve">Praha </w:t>
      </w:r>
      <w:r w:rsidR="006470B8">
        <w:rPr>
          <w:rFonts w:ascii="Arial" w:hAnsi="Arial"/>
          <w:i/>
        </w:rPr>
        <w:t>6</w:t>
      </w:r>
      <w:r w:rsidR="0053189A">
        <w:rPr>
          <w:rFonts w:ascii="Arial" w:hAnsi="Arial"/>
          <w:i/>
        </w:rPr>
        <w:t>, 1</w:t>
      </w:r>
      <w:r w:rsidR="0013477A">
        <w:rPr>
          <w:rFonts w:ascii="Arial" w:hAnsi="Arial"/>
          <w:i/>
        </w:rPr>
        <w:t>6</w:t>
      </w:r>
      <w:bookmarkStart w:id="0" w:name="_GoBack"/>
      <w:bookmarkEnd w:id="0"/>
      <w:r w:rsidR="0053189A">
        <w:rPr>
          <w:rFonts w:ascii="Arial" w:hAnsi="Arial"/>
          <w:i/>
        </w:rPr>
        <w:t>0 00</w:t>
      </w:r>
      <w:r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:rsidR="00901B59" w:rsidRDefault="00901B59">
      <w:pPr>
        <w:ind w:left="1872"/>
        <w:jc w:val="both"/>
        <w:rPr>
          <w:rFonts w:ascii="Arial" w:hAnsi="Arial" w:cs="Arial"/>
          <w:i/>
        </w:rPr>
      </w:pPr>
    </w:p>
    <w:p w:rsidR="00901B59" w:rsidRDefault="00901B59" w:rsidP="006470B8">
      <w:pPr>
        <w:ind w:left="1872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IČO : </w:t>
      </w:r>
      <w:r w:rsidR="006470B8">
        <w:rPr>
          <w:rFonts w:ascii="Arial" w:hAnsi="Arial" w:cs="Arial"/>
          <w:i/>
        </w:rPr>
        <w:t xml:space="preserve">  48133787</w:t>
      </w:r>
      <w:proofErr w:type="gramEnd"/>
    </w:p>
    <w:p w:rsidR="006470B8" w:rsidRDefault="006470B8" w:rsidP="006470B8">
      <w:pPr>
        <w:ind w:left="1872"/>
        <w:jc w:val="both"/>
        <w:rPr>
          <w:rFonts w:ascii="Arial" w:hAnsi="Arial"/>
          <w:i/>
        </w:rPr>
      </w:pPr>
    </w:p>
    <w:p w:rsidR="00901B59" w:rsidRDefault="00901B59">
      <w:pPr>
        <w:spacing w:after="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uzavírají ve smyslu příslušných ustanovení Obchodního zákoníku a podle vyhlášky MŠMT č. </w:t>
      </w:r>
    </w:p>
    <w:p w:rsidR="00901B59" w:rsidRDefault="00901B59">
      <w:pPr>
        <w:spacing w:after="4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>303/96 Sb. tuto smlouvu o poskytování ubytovacích a stravovacích služeb:</w:t>
      </w:r>
    </w:p>
    <w:p w:rsidR="00901B59" w:rsidRDefault="00901B59">
      <w:pPr>
        <w:spacing w:after="40"/>
        <w:ind w:left="3312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rPr>
          <w:sz w:val="16"/>
          <w:szCs w:val="16"/>
        </w:rPr>
      </w:pPr>
    </w:p>
    <w:p w:rsidR="00901B59" w:rsidRDefault="00901B59">
      <w:pPr>
        <w:spacing w:after="20"/>
        <w:jc w:val="center"/>
      </w:pPr>
      <w:r>
        <w:rPr>
          <w:rFonts w:ascii="Arial" w:hAnsi="Arial"/>
          <w:i/>
          <w:u w:val="single"/>
        </w:rPr>
        <w:t>I. Předmět smlouvy</w:t>
      </w:r>
    </w:p>
    <w:p w:rsidR="00901B59" w:rsidRDefault="00901B59">
      <w:pPr>
        <w:spacing w:after="20"/>
      </w:pP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1. Ubytovatel, jakožto majitel a provozovatel Hotel Na Stráži se zavazuje poskytnout</w:t>
      </w: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objednateli v tomto hotelu tyto služby:</w:t>
      </w:r>
    </w:p>
    <w:p w:rsidR="00901B59" w:rsidRDefault="00901B59">
      <w:pPr>
        <w:spacing w:after="20"/>
        <w:ind w:left="864"/>
        <w:rPr>
          <w:rFonts w:ascii="Arial" w:hAnsi="Arial"/>
          <w:i/>
        </w:rPr>
      </w:pPr>
      <w:r>
        <w:rPr>
          <w:rFonts w:ascii="Arial" w:hAnsi="Arial"/>
          <w:i/>
        </w:rPr>
        <w:t xml:space="preserve">- ubytování s celodenní penzí včetně pitného režimu pro školní </w:t>
      </w:r>
      <w:proofErr w:type="gramStart"/>
      <w:r>
        <w:rPr>
          <w:rFonts w:ascii="Arial" w:hAnsi="Arial"/>
          <w:i/>
        </w:rPr>
        <w:t xml:space="preserve">skupinu </w:t>
      </w:r>
      <w:r w:rsidR="00462B81">
        <w:rPr>
          <w:rFonts w:ascii="Arial" w:hAnsi="Arial"/>
          <w:i/>
        </w:rPr>
        <w:t>(</w:t>
      </w:r>
      <w:r w:rsidR="002C47B8">
        <w:rPr>
          <w:rFonts w:ascii="Arial" w:hAnsi="Arial"/>
          <w:i/>
        </w:rPr>
        <w:t>7.C</w:t>
      </w:r>
      <w:r w:rsidR="00462B81">
        <w:rPr>
          <w:rFonts w:ascii="Arial" w:hAnsi="Arial"/>
          <w:i/>
        </w:rPr>
        <w:t xml:space="preserve">) </w:t>
      </w:r>
      <w:r>
        <w:rPr>
          <w:rFonts w:ascii="Arial" w:hAnsi="Arial"/>
          <w:i/>
        </w:rPr>
        <w:t>v počtu</w:t>
      </w:r>
      <w:proofErr w:type="gramEnd"/>
    </w:p>
    <w:p w:rsidR="00901B59" w:rsidRDefault="00901B59">
      <w:pPr>
        <w:spacing w:after="20"/>
        <w:ind w:left="864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</w:t>
      </w:r>
      <w:r w:rsidR="006470B8" w:rsidRPr="002C47B8">
        <w:rPr>
          <w:rFonts w:ascii="Arial" w:hAnsi="Arial"/>
          <w:i/>
        </w:rPr>
        <w:t>2</w:t>
      </w:r>
      <w:r w:rsidR="002C47B8">
        <w:rPr>
          <w:rFonts w:ascii="Arial" w:hAnsi="Arial"/>
          <w:i/>
        </w:rPr>
        <w:t>6</w:t>
      </w:r>
      <w:r w:rsidRPr="002C47B8">
        <w:rPr>
          <w:rFonts w:ascii="Arial" w:hAnsi="Arial"/>
          <w:i/>
        </w:rPr>
        <w:t xml:space="preserve"> žáků a </w:t>
      </w:r>
      <w:r w:rsidR="000622A7">
        <w:rPr>
          <w:rFonts w:ascii="Arial" w:hAnsi="Arial"/>
          <w:i/>
        </w:rPr>
        <w:t>4</w:t>
      </w:r>
      <w:r w:rsidRPr="002C47B8">
        <w:rPr>
          <w:rFonts w:ascii="Arial" w:hAnsi="Arial"/>
          <w:i/>
        </w:rPr>
        <w:t xml:space="preserve"> dospělých v termínu od </w:t>
      </w:r>
      <w:proofErr w:type="gramStart"/>
      <w:r w:rsidR="00462B81" w:rsidRPr="002C47B8">
        <w:rPr>
          <w:rFonts w:ascii="Arial" w:hAnsi="Arial"/>
          <w:i/>
        </w:rPr>
        <w:t>13</w:t>
      </w:r>
      <w:r w:rsidRPr="002C47B8">
        <w:rPr>
          <w:rFonts w:ascii="Arial" w:hAnsi="Arial"/>
          <w:i/>
        </w:rPr>
        <w:t>.0</w:t>
      </w:r>
      <w:r w:rsidR="006470B8" w:rsidRPr="002C47B8">
        <w:rPr>
          <w:rFonts w:ascii="Arial" w:hAnsi="Arial"/>
          <w:i/>
        </w:rPr>
        <w:t>2</w:t>
      </w:r>
      <w:r w:rsidRPr="002C47B8">
        <w:rPr>
          <w:rFonts w:ascii="Arial" w:hAnsi="Arial"/>
          <w:i/>
        </w:rPr>
        <w:t>.202</w:t>
      </w:r>
      <w:r w:rsidR="00462B81" w:rsidRPr="002C47B8">
        <w:rPr>
          <w:rFonts w:ascii="Arial" w:hAnsi="Arial"/>
          <w:i/>
        </w:rPr>
        <w:t>1</w:t>
      </w:r>
      <w:proofErr w:type="gramEnd"/>
      <w:r w:rsidRPr="002C47B8">
        <w:rPr>
          <w:rFonts w:ascii="Arial" w:hAnsi="Arial"/>
          <w:i/>
        </w:rPr>
        <w:t xml:space="preserve"> do </w:t>
      </w:r>
      <w:r w:rsidR="006470B8" w:rsidRPr="002C47B8">
        <w:rPr>
          <w:rFonts w:ascii="Arial" w:hAnsi="Arial"/>
          <w:i/>
        </w:rPr>
        <w:t>1</w:t>
      </w:r>
      <w:r w:rsidR="00462B81" w:rsidRPr="002C47B8">
        <w:rPr>
          <w:rFonts w:ascii="Arial" w:hAnsi="Arial"/>
          <w:i/>
        </w:rPr>
        <w:t>9</w:t>
      </w:r>
      <w:r w:rsidR="0053189A" w:rsidRPr="002C47B8">
        <w:rPr>
          <w:rFonts w:ascii="Arial" w:hAnsi="Arial"/>
          <w:i/>
        </w:rPr>
        <w:t>.0</w:t>
      </w:r>
      <w:r w:rsidR="006470B8" w:rsidRPr="002C47B8">
        <w:rPr>
          <w:rFonts w:ascii="Arial" w:hAnsi="Arial"/>
          <w:i/>
        </w:rPr>
        <w:t>2</w:t>
      </w:r>
      <w:r w:rsidRPr="002C47B8">
        <w:rPr>
          <w:rFonts w:ascii="Arial" w:hAnsi="Arial"/>
          <w:i/>
        </w:rPr>
        <w:t>.202</w:t>
      </w:r>
      <w:r w:rsidR="00462B81" w:rsidRPr="002C47B8">
        <w:rPr>
          <w:rFonts w:ascii="Arial" w:hAnsi="Arial"/>
          <w:i/>
        </w:rPr>
        <w:t>1</w:t>
      </w:r>
      <w:r w:rsidRPr="002C47B8">
        <w:rPr>
          <w:rFonts w:ascii="Arial" w:hAnsi="Arial"/>
          <w:i/>
        </w:rPr>
        <w:t>.</w:t>
      </w:r>
    </w:p>
    <w:p w:rsidR="00901B59" w:rsidRDefault="00901B59">
      <w:pPr>
        <w:spacing w:after="20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2. Objednatel 3 dny před nástupem ubytovateli telefonicky oznámí počet účastníků </w:t>
      </w:r>
    </w:p>
    <w:p w:rsidR="00901B59" w:rsidRDefault="00901B59">
      <w:pPr>
        <w:spacing w:after="2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pobytu a přibližný čas příjezdu pro zajištění odvozu zavazadel a lyží.</w:t>
      </w:r>
    </w:p>
    <w:p w:rsidR="00901B59" w:rsidRDefault="00901B59">
      <w:pPr>
        <w:spacing w:after="20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3. Pobyt začíná v den příjezdu obědem, pokoje jsou připraveny k předání od 10.00 hodin a </w:t>
      </w: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končí v den odjezdu snídaní s předáním pokojů do 10.00 hodin. Začátek a konec </w:t>
      </w: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stravovacích služeb lze upravit dle aktuálních potřeb objednavatele. Dle objednávky</w:t>
      </w: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strava 4 x denně a pitný režim po celý den.</w:t>
      </w:r>
      <w:r w:rsidR="00462B81">
        <w:rPr>
          <w:rFonts w:ascii="Arial" w:hAnsi="Arial"/>
          <w:i/>
        </w:rPr>
        <w:t xml:space="preserve">   </w:t>
      </w:r>
    </w:p>
    <w:p w:rsidR="00C67CBA" w:rsidRDefault="00C67CBA">
      <w:pPr>
        <w:spacing w:after="20"/>
        <w:rPr>
          <w:sz w:val="16"/>
          <w:szCs w:val="16"/>
        </w:rPr>
      </w:pPr>
    </w:p>
    <w:p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4. Rozpis pokojů se specifikací jejich vybavení je nedílnou přílohou této smlouvy.</w:t>
      </w:r>
    </w:p>
    <w:p w:rsidR="00901B59" w:rsidRDefault="00901B59">
      <w:pPr>
        <w:spacing w:after="20"/>
        <w:rPr>
          <w:rFonts w:ascii="Arial" w:hAnsi="Arial"/>
          <w:i/>
        </w:rPr>
      </w:pPr>
    </w:p>
    <w:p w:rsidR="00901B59" w:rsidRDefault="00901B59">
      <w:pPr>
        <w:spacing w:after="20"/>
        <w:jc w:val="center"/>
        <w:rPr>
          <w:rFonts w:ascii="Arial" w:hAnsi="Arial"/>
          <w:i/>
        </w:rPr>
      </w:pPr>
      <w:r>
        <w:rPr>
          <w:rFonts w:ascii="Arial" w:hAnsi="Arial"/>
          <w:i/>
          <w:u w:val="single"/>
        </w:rPr>
        <w:t>II. Platební podmínky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ind w:left="-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Cena služeb uvedených v I. odstavci této smlouvy se stanovuje na </w:t>
      </w:r>
      <w:r w:rsidR="001B3F3D">
        <w:rPr>
          <w:rFonts w:ascii="Arial" w:hAnsi="Arial"/>
          <w:i/>
        </w:rPr>
        <w:t>600</w:t>
      </w:r>
      <w:r>
        <w:rPr>
          <w:rFonts w:ascii="Arial" w:hAnsi="Arial"/>
          <w:i/>
        </w:rPr>
        <w:t xml:space="preserve">,00 Kč za       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    ubytování včetně plné penze za</w:t>
      </w:r>
      <w:r w:rsidR="0053189A">
        <w:rPr>
          <w:rFonts w:ascii="Arial" w:hAnsi="Arial"/>
          <w:i/>
        </w:rPr>
        <w:t xml:space="preserve"> osobu a den</w:t>
      </w:r>
      <w:r>
        <w:rPr>
          <w:rFonts w:ascii="Arial" w:hAnsi="Arial"/>
          <w:i/>
        </w:rPr>
        <w:t>, v ceně je zahrnuto DPH.</w:t>
      </w:r>
      <w:r>
        <w:rPr>
          <w:rFonts w:cs="Arial"/>
          <w:iCs/>
        </w:rPr>
        <w:t xml:space="preserve"> </w:t>
      </w:r>
    </w:p>
    <w:p w:rsidR="00901B59" w:rsidRDefault="00901B59">
      <w:pPr>
        <w:rPr>
          <w:rFonts w:ascii="Arial" w:hAnsi="Arial" w:cs="Arial"/>
          <w:i/>
        </w:rPr>
      </w:pPr>
    </w:p>
    <w:p w:rsidR="00901B59" w:rsidRDefault="00901B59">
      <w:pPr>
        <w:pageBreakBefore/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2F0C3C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2. Záloha na pobyt bude splatná dle vystavené faktury.</w:t>
      </w:r>
      <w:r w:rsidR="0053189A">
        <w:rPr>
          <w:rFonts w:ascii="Arial" w:hAnsi="Arial"/>
          <w:i/>
        </w:rPr>
        <w:t xml:space="preserve"> Ubytovatel poskytne slevu pro </w:t>
      </w:r>
    </w:p>
    <w:p w:rsidR="002F0C3C" w:rsidRDefault="002F0C3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  <w:r w:rsidR="006470B8">
        <w:rPr>
          <w:rFonts w:ascii="Arial" w:hAnsi="Arial"/>
          <w:i/>
        </w:rPr>
        <w:t>2</w:t>
      </w:r>
      <w:r w:rsidR="0053189A">
        <w:rPr>
          <w:rFonts w:ascii="Arial" w:hAnsi="Arial"/>
          <w:i/>
        </w:rPr>
        <w:t xml:space="preserve"> dospělé.</w:t>
      </w:r>
      <w:r w:rsidR="00C67CBA">
        <w:rPr>
          <w:rFonts w:ascii="Arial" w:hAnsi="Arial"/>
          <w:i/>
        </w:rPr>
        <w:t xml:space="preserve"> V případě zrušení pobytu z důvodu proti epidemiologických opatření</w:t>
      </w:r>
    </w:p>
    <w:p w:rsidR="00C67CBA" w:rsidRDefault="002F0C3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</w:t>
      </w:r>
      <w:r w:rsidR="00C67CBA">
        <w:rPr>
          <w:rFonts w:ascii="Arial" w:hAnsi="Arial"/>
          <w:i/>
        </w:rPr>
        <w:t>vyhlášen</w:t>
      </w:r>
      <w:r>
        <w:rPr>
          <w:rFonts w:ascii="Arial" w:hAnsi="Arial"/>
          <w:i/>
        </w:rPr>
        <w:t>ých</w:t>
      </w:r>
      <w:r w:rsidR="00C67CBA">
        <w:rPr>
          <w:rFonts w:ascii="Arial" w:hAnsi="Arial"/>
          <w:i/>
        </w:rPr>
        <w:t xml:space="preserve"> MZČR nebudou účtovány stornopoplatky za zrušení pobytu.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Závěrečné vyúčtování proběhne v předposlední den pobytu dle skutečného počtu 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vydaných a přijatých penzí. Ubytovatel na základě toho vystaví objednateli fakturu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splatnou do 14-ti dnů po </w:t>
      </w:r>
      <w:proofErr w:type="gramStart"/>
      <w:r>
        <w:rPr>
          <w:rFonts w:ascii="Arial" w:hAnsi="Arial"/>
          <w:i/>
        </w:rPr>
        <w:t>ukončené</w:t>
      </w:r>
      <w:proofErr w:type="gramEnd"/>
      <w:r>
        <w:rPr>
          <w:rFonts w:ascii="Arial" w:hAnsi="Arial"/>
          <w:i/>
        </w:rPr>
        <w:t xml:space="preserve"> pobytu</w:t>
      </w:r>
      <w:r w:rsidR="0026768A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na které bude zúčtována i předem poskytnutá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záloha na pobyt. Smluvní pokuta za nedodržení splatnosti se stanovuje na 0,1 % za každý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den prodlení.</w:t>
      </w:r>
    </w:p>
    <w:p w:rsidR="00901B59" w:rsidRDefault="00901B59">
      <w:pPr>
        <w:spacing w:after="20"/>
        <w:ind w:left="576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u w:val="single"/>
        </w:rPr>
        <w:t>III. Závěrečná ustanovení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Smlouva se sjednává na určitou akci specifikovanou v I. odstavci této smlouvy. Smlouva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nabývá platnosti a účinnosti dnem podpisu oběma smluvními stranami.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Ustanovení této smlouvy mohou být měněna nebo rušena pouze písemným ujednáním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obou smluvních stran.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Obě smluvní strany se zavazují informovat se navzájem o důležitých skutečnostech, které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by mohly ovlivnit oboustranné plnění této smlouvy, nebo které z plnění vyplývají.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4. Ubytovatel se zavazuje poskytnout služby, které vyhovují hygienickým podmínkám pro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pořádání školních pobytů (vyhláška č.48/1993 Sb., o školním stravování, ve znění </w:t>
      </w:r>
      <w:proofErr w:type="spellStart"/>
      <w:r>
        <w:rPr>
          <w:rFonts w:ascii="Arial" w:hAnsi="Arial"/>
          <w:i/>
        </w:rPr>
        <w:t>vyhl</w:t>
      </w:r>
      <w:proofErr w:type="spellEnd"/>
      <w:r>
        <w:rPr>
          <w:rFonts w:ascii="Arial" w:hAnsi="Arial"/>
          <w:i/>
        </w:rPr>
        <w:t xml:space="preserve">.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č. 134/1993 Sb., č. 276/1993 Sb</w:t>
      </w:r>
      <w:r w:rsidR="0026768A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, č. 276/1993 Sb. a č. 20/1995 Sb., zákon č. 119/1992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Sb., o cestovních náhradách, ve znění zák. č. 44/1994 Sb., č. 258/2000 Sb., o ochraně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veřejného </w:t>
      </w:r>
      <w:proofErr w:type="gramStart"/>
      <w:r>
        <w:rPr>
          <w:rFonts w:ascii="Arial" w:hAnsi="Arial"/>
          <w:i/>
        </w:rPr>
        <w:t>zdraví,..). Ubytovatel</w:t>
      </w:r>
      <w:proofErr w:type="gramEnd"/>
      <w:r>
        <w:rPr>
          <w:rFonts w:ascii="Arial" w:hAnsi="Arial"/>
          <w:i/>
        </w:rPr>
        <w:t xml:space="preserve"> potvrzuje, že pitná voda z vlastních zdrojů podléhá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pravidelné kontrole referenční laboratoře KHS v Liberci. Výsledky o pravidelných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rozborech pitné vody jsou součástí dokumentace HACAP, která je součástí provozního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řádu </w:t>
      </w:r>
      <w:proofErr w:type="gramStart"/>
      <w:r>
        <w:rPr>
          <w:rFonts w:ascii="Arial" w:hAnsi="Arial"/>
          <w:i/>
        </w:rPr>
        <w:t>hotelu.Dále</w:t>
      </w:r>
      <w:proofErr w:type="gramEnd"/>
      <w:r>
        <w:rPr>
          <w:rFonts w:ascii="Arial" w:hAnsi="Arial"/>
          <w:i/>
        </w:rPr>
        <w:t xml:space="preserve"> ubytovatel potvrzuje, že je pojištěn na odpovědnost vyplývající z jeho 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   podnikatelské činnosti.</w:t>
      </w:r>
    </w:p>
    <w:p w:rsidR="00901B59" w:rsidRDefault="00901B59">
      <w:pPr>
        <w:pStyle w:val="Normlnweb1"/>
        <w:spacing w:before="0"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Kontakt </w:t>
      </w:r>
      <w:r w:rsidR="0026768A">
        <w:rPr>
          <w:rFonts w:ascii="Arial" w:hAnsi="Arial" w:cs="Arial"/>
          <w:i/>
        </w:rPr>
        <w:t>na nejbližšího dětského lékaře: XXXXXXXXX</w:t>
      </w:r>
      <w:r>
        <w:rPr>
          <w:rFonts w:ascii="Arial" w:hAnsi="Arial" w:cs="Arial"/>
          <w:i/>
        </w:rPr>
        <w:t xml:space="preserve">, lékař pro děti a dorost    </w:t>
      </w:r>
    </w:p>
    <w:p w:rsidR="00901B59" w:rsidRDefault="0026768A">
      <w:pPr>
        <w:pStyle w:val="Normlnweb1"/>
        <w:spacing w:before="0"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XXXXXXXXXXXXXX, tel.: XXXXXX</w:t>
      </w:r>
      <w:r w:rsidR="00901B59">
        <w:rPr>
          <w:rFonts w:ascii="Arial" w:hAnsi="Arial" w:cs="Arial"/>
        </w:rPr>
        <w:t xml:space="preserve">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5. Objednavatel bere na vědomí, že v průběhu akce ručí za škody na majetku ubytovatele a </w:t>
      </w:r>
    </w:p>
    <w:p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třetích osob způsobené účastníky LVVZ.</w:t>
      </w:r>
    </w:p>
    <w:p w:rsidR="00901B59" w:rsidRDefault="00901B59">
      <w:pPr>
        <w:spacing w:after="20"/>
        <w:ind w:left="432"/>
        <w:jc w:val="both"/>
        <w:rPr>
          <w:rFonts w:ascii="Arial" w:hAnsi="Arial"/>
          <w:i/>
          <w:sz w:val="16"/>
          <w:szCs w:val="16"/>
        </w:rPr>
      </w:pP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6</w:t>
      </w:r>
      <w:r>
        <w:rPr>
          <w:rFonts w:ascii="Arial" w:hAnsi="Arial" w:cs="Arial"/>
          <w:i/>
        </w:rPr>
        <w:t>. Smlouva nabývá platnosti a účinnosti dnem jejího podpisu oprávněnými zástupci obou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smluvních stran.  Smlouva podléhající povinnosti uveřejnění dle zákona č. 340/2015 Sb., o </w:t>
      </w:r>
    </w:p>
    <w:p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registru smluv nabývá účinnosti nejdříve dnem uveřejnění dle zákona č. 340/2015 Sb., o 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    registru smluv. Zveřejnění zajistí objednatel.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V Jablonci nad Jizerou, dne </w:t>
      </w:r>
      <w:r w:rsidR="00462B81">
        <w:rPr>
          <w:rFonts w:ascii="Arial" w:hAnsi="Arial"/>
          <w:i/>
        </w:rPr>
        <w:t>2</w:t>
      </w:r>
      <w:r w:rsidR="00AC1542">
        <w:rPr>
          <w:rFonts w:ascii="Arial" w:hAnsi="Arial"/>
          <w:i/>
        </w:rPr>
        <w:t>6</w:t>
      </w:r>
      <w:r>
        <w:rPr>
          <w:rFonts w:ascii="Arial" w:hAnsi="Arial"/>
          <w:i/>
        </w:rPr>
        <w:t xml:space="preserve">. </w:t>
      </w:r>
      <w:r w:rsidR="00462B81">
        <w:rPr>
          <w:rFonts w:ascii="Arial" w:hAnsi="Arial"/>
          <w:i/>
        </w:rPr>
        <w:t>listopadu</w:t>
      </w:r>
      <w:r w:rsidR="006470B8">
        <w:rPr>
          <w:rFonts w:ascii="Arial" w:hAnsi="Arial"/>
          <w:i/>
        </w:rPr>
        <w:t xml:space="preserve"> 2020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ind w:left="86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</w:t>
      </w:r>
    </w:p>
    <w:p w:rsidR="00901B59" w:rsidRDefault="00901B59">
      <w:pPr>
        <w:spacing w:after="20"/>
        <w:ind w:left="1728"/>
        <w:jc w:val="both"/>
      </w:pPr>
      <w:r>
        <w:rPr>
          <w:rFonts w:ascii="Arial" w:hAnsi="Arial"/>
          <w:i/>
        </w:rPr>
        <w:t xml:space="preserve">Ubytovatel             </w:t>
      </w:r>
      <w:r>
        <w:rPr>
          <w:rFonts w:ascii="Arial" w:hAnsi="Arial"/>
          <w:i/>
        </w:rPr>
        <w:tab/>
        <w:t xml:space="preserve">                                    Objednatel</w:t>
      </w:r>
    </w:p>
    <w:p w:rsidR="00901B59" w:rsidRDefault="00901B59">
      <w:pPr>
        <w:spacing w:after="20"/>
        <w:jc w:val="both"/>
      </w:pPr>
    </w:p>
    <w:p w:rsidR="00901B59" w:rsidRDefault="00901B59">
      <w:pPr>
        <w:pageBreakBefore/>
        <w:spacing w:after="20"/>
        <w:ind w:left="374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Příloha č. 1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Rozpis pokojů se specifikací jejich </w:t>
      </w:r>
      <w:proofErr w:type="gramStart"/>
      <w:r>
        <w:rPr>
          <w:rFonts w:ascii="Arial" w:hAnsi="Arial"/>
          <w:i/>
        </w:rPr>
        <w:t>vybavení :</w:t>
      </w:r>
      <w:proofErr w:type="gramEnd"/>
    </w:p>
    <w:p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</w:t>
      </w: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</w:pPr>
      <w:r>
        <w:rPr>
          <w:rFonts w:ascii="Arial" w:hAnsi="Arial"/>
          <w:i/>
        </w:rPr>
        <w:t xml:space="preserve">Všechny pokoje jsou </w:t>
      </w:r>
      <w:proofErr w:type="gramStart"/>
      <w:r>
        <w:rPr>
          <w:rFonts w:ascii="Arial" w:hAnsi="Arial"/>
          <w:i/>
        </w:rPr>
        <w:t>vybaveny :koupelnou</w:t>
      </w:r>
      <w:proofErr w:type="gramEnd"/>
      <w:r>
        <w:rPr>
          <w:rFonts w:ascii="Arial" w:hAnsi="Arial"/>
          <w:i/>
        </w:rPr>
        <w:t xml:space="preserve"> s WC a sprchovým koutem, příslušným počtem lůžek a přistýlek, dostatečným úložným prostorem, stolní lampičkou, stolkem,  podlahová krytina - koberec.</w:t>
      </w:r>
    </w:p>
    <w:p w:rsidR="00901B59" w:rsidRDefault="00901B59">
      <w:pPr>
        <w:spacing w:after="20"/>
        <w:jc w:val="both"/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Default="00901B59">
      <w:pPr>
        <w:spacing w:after="20"/>
        <w:jc w:val="both"/>
        <w:rPr>
          <w:rFonts w:ascii="Arial" w:hAnsi="Arial"/>
          <w:i/>
        </w:rPr>
      </w:pPr>
    </w:p>
    <w:p w:rsidR="00901B59" w:rsidRPr="00C67CBA" w:rsidRDefault="00901B59">
      <w:pPr>
        <w:spacing w:after="20"/>
        <w:jc w:val="both"/>
        <w:rPr>
          <w:rFonts w:ascii="Arial" w:hAnsi="Arial"/>
          <w:i/>
        </w:rPr>
      </w:pPr>
      <w:proofErr w:type="spellStart"/>
      <w:r w:rsidRPr="00C67CBA">
        <w:rPr>
          <w:rFonts w:ascii="Arial" w:hAnsi="Arial"/>
          <w:i/>
        </w:rPr>
        <w:t>Č.pokoje</w:t>
      </w:r>
      <w:proofErr w:type="spellEnd"/>
      <w:r w:rsidRPr="00C67CBA">
        <w:rPr>
          <w:rFonts w:ascii="Arial" w:hAnsi="Arial"/>
          <w:i/>
        </w:rPr>
        <w:t xml:space="preserve"> :                            počet lůžek:     počet přistýlek:</w:t>
      </w:r>
      <w:r w:rsidRPr="00C67CBA">
        <w:rPr>
          <w:rFonts w:ascii="Arial" w:hAnsi="Arial"/>
          <w:i/>
        </w:rPr>
        <w:tab/>
      </w:r>
      <w:proofErr w:type="gramStart"/>
      <w:r w:rsidRPr="00C67CBA">
        <w:rPr>
          <w:rFonts w:ascii="Arial" w:hAnsi="Arial"/>
          <w:i/>
        </w:rPr>
        <w:t>poznámka :</w:t>
      </w:r>
      <w:proofErr w:type="gramEnd"/>
    </w:p>
    <w:p w:rsidR="00901B59" w:rsidRPr="00C67CBA" w:rsidRDefault="00901B59">
      <w:pPr>
        <w:spacing w:after="20"/>
        <w:jc w:val="both"/>
        <w:rPr>
          <w:rFonts w:ascii="Arial" w:hAnsi="Arial"/>
          <w:i/>
        </w:rPr>
      </w:pPr>
    </w:p>
    <w:p w:rsidR="00353BA0" w:rsidRDefault="00353BA0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201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doprovod</w:t>
      </w:r>
    </w:p>
    <w:p w:rsidR="00353BA0" w:rsidRDefault="00353BA0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202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izolace</w:t>
      </w:r>
    </w:p>
    <w:p w:rsidR="00901B59" w:rsidRPr="00C67CBA" w:rsidRDefault="00C67CBA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>
        <w:rPr>
          <w:rFonts w:ascii="Arial" w:hAnsi="Arial"/>
          <w:i/>
        </w:rPr>
        <w:t>3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353BA0" w:rsidRPr="00C67CBA">
        <w:rPr>
          <w:rFonts w:ascii="Arial" w:hAnsi="Arial"/>
          <w:i/>
        </w:rPr>
        <w:t xml:space="preserve">žáci </w:t>
      </w:r>
    </w:p>
    <w:p w:rsidR="00901B59" w:rsidRPr="00C67CBA" w:rsidRDefault="00C67CBA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303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žáci</w:t>
      </w:r>
    </w:p>
    <w:p w:rsidR="00901B59" w:rsidRPr="00C67CBA" w:rsidRDefault="00C67CBA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304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353BA0">
        <w:rPr>
          <w:rFonts w:ascii="Arial" w:hAnsi="Arial"/>
          <w:i/>
        </w:rPr>
        <w:t>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353BA0">
        <w:rPr>
          <w:rFonts w:ascii="Arial" w:hAnsi="Arial"/>
          <w:i/>
        </w:rPr>
        <w:t>doprovod</w:t>
      </w:r>
    </w:p>
    <w:p w:rsidR="00901B59" w:rsidRPr="00C67CBA" w:rsidRDefault="00C67CBA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305</w:t>
      </w:r>
      <w:r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>
        <w:rPr>
          <w:rFonts w:ascii="Arial" w:hAnsi="Arial"/>
          <w:i/>
        </w:rPr>
        <w:t>3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žáci</w:t>
      </w:r>
    </w:p>
    <w:p w:rsidR="00901B59" w:rsidRPr="00C67CBA" w:rsidRDefault="00C67CBA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306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3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žáci</w:t>
      </w:r>
      <w:r w:rsidR="00901B59" w:rsidRPr="00C67CBA">
        <w:rPr>
          <w:rFonts w:ascii="Arial" w:hAnsi="Arial"/>
          <w:i/>
        </w:rPr>
        <w:tab/>
      </w:r>
    </w:p>
    <w:p w:rsidR="00901B59" w:rsidRPr="00C67CBA" w:rsidRDefault="00C67CBA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307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2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žáci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br/>
      </w:r>
      <w:r>
        <w:rPr>
          <w:rFonts w:ascii="Arial" w:hAnsi="Arial"/>
          <w:i/>
        </w:rPr>
        <w:t>308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3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žáci</w:t>
      </w:r>
    </w:p>
    <w:p w:rsidR="00901B59" w:rsidRPr="00C67CBA" w:rsidRDefault="00C67CBA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309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353BA0">
        <w:rPr>
          <w:rFonts w:ascii="Arial" w:hAnsi="Arial"/>
          <w:i/>
        </w:rPr>
        <w:t>3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</w:r>
      <w:r w:rsidR="00353BA0">
        <w:rPr>
          <w:rFonts w:ascii="Arial" w:hAnsi="Arial"/>
          <w:i/>
        </w:rPr>
        <w:t>1</w:t>
      </w:r>
      <w:r w:rsidR="00901B59" w:rsidRPr="00C67CBA">
        <w:rPr>
          <w:rFonts w:ascii="Arial" w:hAnsi="Arial"/>
          <w:i/>
        </w:rPr>
        <w:tab/>
      </w:r>
      <w:r w:rsidR="00901B59" w:rsidRPr="00C67CBA">
        <w:rPr>
          <w:rFonts w:ascii="Arial" w:hAnsi="Arial"/>
          <w:i/>
        </w:rPr>
        <w:tab/>
        <w:t>žáci</w:t>
      </w:r>
    </w:p>
    <w:p w:rsidR="006470B8" w:rsidRDefault="00901B59" w:rsidP="006470B8">
      <w:pPr>
        <w:spacing w:after="20"/>
        <w:jc w:val="both"/>
        <w:rPr>
          <w:rFonts w:ascii="Arial" w:hAnsi="Arial"/>
          <w:i/>
        </w:rPr>
      </w:pPr>
      <w:r w:rsidRPr="00C67CBA">
        <w:rPr>
          <w:rFonts w:ascii="Arial" w:hAnsi="Arial"/>
          <w:i/>
        </w:rPr>
        <w:t>21</w:t>
      </w:r>
      <w:r w:rsidR="00C67CBA">
        <w:rPr>
          <w:rFonts w:ascii="Arial" w:hAnsi="Arial"/>
          <w:i/>
        </w:rPr>
        <w:t>8</w:t>
      </w:r>
      <w:r w:rsidRPr="00C67CBA">
        <w:rPr>
          <w:rFonts w:ascii="Arial" w:hAnsi="Arial"/>
          <w:i/>
        </w:rPr>
        <w:tab/>
      </w:r>
      <w:r w:rsidRPr="00C67CBA">
        <w:rPr>
          <w:rFonts w:ascii="Arial" w:hAnsi="Arial"/>
          <w:i/>
        </w:rPr>
        <w:tab/>
      </w:r>
      <w:r w:rsidRPr="00C67CBA">
        <w:rPr>
          <w:rFonts w:ascii="Arial" w:hAnsi="Arial"/>
          <w:i/>
        </w:rPr>
        <w:tab/>
      </w:r>
      <w:r w:rsidRPr="00C67CBA">
        <w:rPr>
          <w:rFonts w:ascii="Arial" w:hAnsi="Arial"/>
          <w:i/>
        </w:rPr>
        <w:tab/>
      </w:r>
      <w:r w:rsidRPr="00C67CBA">
        <w:rPr>
          <w:rFonts w:ascii="Arial" w:hAnsi="Arial"/>
          <w:i/>
        </w:rPr>
        <w:tab/>
        <w:t>2</w:t>
      </w:r>
      <w:r w:rsidRPr="00C67CBA">
        <w:rPr>
          <w:rFonts w:ascii="Arial" w:hAnsi="Arial"/>
          <w:i/>
        </w:rPr>
        <w:tab/>
      </w:r>
      <w:r w:rsidRPr="00C67CBA">
        <w:rPr>
          <w:rFonts w:ascii="Arial" w:hAnsi="Arial"/>
          <w:i/>
        </w:rPr>
        <w:tab/>
        <w:t>2</w:t>
      </w:r>
      <w:r w:rsidRPr="00C67CBA">
        <w:rPr>
          <w:rFonts w:ascii="Arial" w:hAnsi="Arial"/>
          <w:i/>
        </w:rPr>
        <w:tab/>
      </w:r>
      <w:r w:rsidRPr="00C67CBA">
        <w:rPr>
          <w:rFonts w:ascii="Arial" w:hAnsi="Arial"/>
          <w:i/>
        </w:rPr>
        <w:tab/>
      </w:r>
      <w:r w:rsidR="00353BA0" w:rsidRPr="00C67CBA">
        <w:rPr>
          <w:rFonts w:ascii="Arial" w:hAnsi="Arial"/>
          <w:i/>
        </w:rPr>
        <w:t xml:space="preserve">žáci </w:t>
      </w:r>
    </w:p>
    <w:sectPr w:rsidR="006470B8">
      <w:pgSz w:w="11906" w:h="16838"/>
      <w:pgMar w:top="726" w:right="1009" w:bottom="669" w:left="1009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C"/>
    <w:rsid w:val="000622A7"/>
    <w:rsid w:val="0013477A"/>
    <w:rsid w:val="00196BD1"/>
    <w:rsid w:val="001B3F3D"/>
    <w:rsid w:val="001B7C6F"/>
    <w:rsid w:val="0026768A"/>
    <w:rsid w:val="002C47B8"/>
    <w:rsid w:val="002F0C3C"/>
    <w:rsid w:val="00353BA0"/>
    <w:rsid w:val="00462B81"/>
    <w:rsid w:val="0053189A"/>
    <w:rsid w:val="006023BE"/>
    <w:rsid w:val="006470B8"/>
    <w:rsid w:val="00702D37"/>
    <w:rsid w:val="0086088C"/>
    <w:rsid w:val="008B7B67"/>
    <w:rsid w:val="00901B59"/>
    <w:rsid w:val="00AC1542"/>
    <w:rsid w:val="00C67CBA"/>
    <w:rsid w:val="00E4330C"/>
    <w:rsid w:val="00ED5CDD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75CEAE"/>
  <w15:docId w15:val="{DCCF50E1-0908-406E-B064-167A63CC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</w:style>
  <w:style w:type="character" w:styleId="Hypertextovodkaz">
    <w:name w:val="Hyperlink"/>
    <w:uiPriority w:val="99"/>
    <w:semiHidden/>
    <w:unhideWhenUsed/>
    <w:rsid w:val="006470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D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D3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D43C-0F58-435E-987F-7A2E7937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UBYTOVACÍCH A STRAVOVACÍCH SLUŽEB</vt:lpstr>
    </vt:vector>
  </TitlesOfParts>
  <Company>Hewlett-Packard Company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UBYTOVACÍCH A STRAVOVACÍCH SLUŽEB</dc:title>
  <dc:creator>Vaclav Červenka</dc:creator>
  <cp:lastModifiedBy>zak@zshanspaulka.cz</cp:lastModifiedBy>
  <cp:revision>4</cp:revision>
  <cp:lastPrinted>2020-12-09T07:09:00Z</cp:lastPrinted>
  <dcterms:created xsi:type="dcterms:W3CDTF">2020-12-09T07:10:00Z</dcterms:created>
  <dcterms:modified xsi:type="dcterms:W3CDTF">2020-12-09T14:49:00Z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