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487170" cy="84137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  <w:bookmarkEnd w:id="0"/>
      <w:bookmarkEnd w:id="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1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ke smlouvě o dílo II/410 Želetava - hr. kr. JČ (úsek Želetava - hr. okresu Jihlava),</w:t>
        <w:br/>
        <w:t>ze dne 27. 8. 2020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Číslo smlouvy objednatele: N-ST-1-2020-4-17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Číslo smlouvy zhotovitele: 153/GDJJ/2020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Krajská správa a údržba silnic Vysočiny, příspěvková organizace</w:t>
      </w:r>
    </w:p>
    <w:tbl>
      <w:tblPr>
        <w:tblOverlap w:val="never"/>
        <w:jc w:val="left"/>
        <w:tblLayout w:type="fixed"/>
      </w:tblPr>
      <w:tblGrid>
        <w:gridCol w:w="1882"/>
        <w:gridCol w:w="5054"/>
      </w:tblGrid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spojní:</w:t>
      </w:r>
    </w:p>
    <w:tbl>
      <w:tblPr>
        <w:tblOverlap w:val="never"/>
        <w:jc w:val="left"/>
        <w:tblLayout w:type="fixed"/>
      </w:tblPr>
      <w:tblGrid>
        <w:gridCol w:w="1882"/>
        <w:gridCol w:w="5050"/>
      </w:tblGrid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CZ00090450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(dále jen „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“)</w:t>
      </w:r>
    </w:p>
    <w:p>
      <w:pPr>
        <w:widowControl w:val="0"/>
        <w:spacing w:after="4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Zhotovitel:</w:t>
      </w:r>
    </w:p>
    <w:tbl>
      <w:tblPr>
        <w:tblOverlap w:val="never"/>
        <w:jc w:val="left"/>
        <w:tblLayout w:type="fixed"/>
      </w:tblPr>
      <w:tblGrid>
        <w:gridCol w:w="1982"/>
        <w:gridCol w:w="6058"/>
      </w:tblGrid>
      <w:tr>
        <w:trPr>
          <w:trHeight w:val="58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STRABAG a.s.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Kačírkova 982/4, Jinonice, 158 00 Praha 5</w:t>
            </w: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56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, ředitelem oblasti jih vedoucím obl. OTÚ</w:t>
            </w:r>
          </w:p>
        </w:tc>
      </w:tr>
      <w:tr>
        <w:trPr>
          <w:trHeight w:val="58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Zapsán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Kontaktní osoba: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1860" w:right="0" w:hanging="17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 OR u Městského soudu v Praze, oddíl B, vložka 7634 vedoucí obl. OTÚ</w:t>
            </w:r>
          </w:p>
        </w:tc>
      </w:tr>
    </w:tbl>
    <w:p>
      <w:pPr>
        <w:widowControl w:val="0"/>
        <w:spacing w:after="5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Doručovací adresa: STRABAG a.s., odštěpný závod Morava, Tovární 3, 620 00 Brno Osoby pověřené jednat jménem zhotovitele ve věcech</w:t>
      </w:r>
    </w:p>
    <w:tbl>
      <w:tblPr>
        <w:tblOverlap w:val="never"/>
        <w:jc w:val="left"/>
        <w:tblLayout w:type="fixed"/>
      </w:tblPr>
      <w:tblGrid>
        <w:gridCol w:w="1982"/>
        <w:gridCol w:w="6058"/>
      </w:tblGrid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ředitel oblasti JIH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vedoucí obl. OTÚ</w:t>
            </w:r>
          </w:p>
        </w:tc>
      </w:tr>
      <w:tr>
        <w:trPr>
          <w:trHeight w:val="65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technických: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edoucí PJ Jihlava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stavbyvedoucí , stavbyvedoucí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60838744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CZ60838744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(dále jen „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“)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(společně také jako „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“ nebo jednotlivě „Smluvní strana“)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487170" cy="841375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Změna smluvních podmínek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74" w:val="left"/>
        </w:tabs>
        <w:bidi w:val="0"/>
        <w:spacing w:before="0" w:line="288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vzájemně dohodly na změně stávající smlouvy, spočívající v stanovení konečné ceny na základě skutečně provedených prací tak, jak je ujednáno ve změnách soupisu prací, které jsou nedílnou součástí tohoto dodatku.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74" w:val="left"/>
        </w:tabs>
        <w:bidi w:val="0"/>
        <w:spacing w:before="0" w:line="288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plnění dle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Článku II.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smlouvy v aktuálním znění se mění o dodatečné stavební práce a nerealizované stavební práce (dále vícepráce a méněpráce) v souladu se schválenými Změnovými listy.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74" w:val="left"/>
        </w:tabs>
        <w:bidi w:val="0"/>
        <w:spacing w:before="0" w:after="180" w:line="276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Celková cena díla dle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Článku VI. odst. 6.1.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smlouvy je ve znění tohoto dodatku stanovena následovně: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6802" w:val="left"/>
        </w:tabs>
        <w:bidi w:val="0"/>
        <w:spacing w:before="0" w:after="0" w:line="240" w:lineRule="auto"/>
        <w:ind w:left="96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Původní cena díla dle smlouvy o dílo bez DPH</w:t>
        <w:tab/>
        <w:t>9 218 090,55 Kč</w:t>
      </w:r>
    </w:p>
    <w:tbl>
      <w:tblPr>
        <w:tblOverlap w:val="never"/>
        <w:jc w:val="center"/>
        <w:tblLayout w:type="fixed"/>
      </w:tblPr>
      <w:tblGrid>
        <w:gridCol w:w="5189"/>
        <w:gridCol w:w="1162"/>
        <w:gridCol w:w="2218"/>
      </w:tblGrid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Vícepráce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+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207 903,60 Kč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Méněpráce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184 534,80 Kč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Nově sjednaná cena dle dodatku č. 1 bez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9 241 459,35 Kč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DPH 21 %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1 940 706,46 Kč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6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Nově sjednaná cena dle dodatku č. 1 včetně DPH 11 182 165,81Kč</w:t>
      </w:r>
    </w:p>
    <w:p>
      <w:pPr>
        <w:widowControl w:val="0"/>
        <w:spacing w:after="4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ujednání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30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3.1.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smlouvy v aktuálním znění se nemění a zůstávají v platnosti.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3.2.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nedílnou součástí smlouvy v aktuálním znění</w:t>
      </w:r>
    </w:p>
    <w:p>
      <w:pPr>
        <w:pStyle w:val="Style1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74" w:val="left"/>
        </w:tabs>
        <w:bidi w:val="0"/>
        <w:spacing w:before="0" w:line="30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vyhotoven v elektronické podobě, přičemž obě smluvní strany obdrží jeho elektronický originál.</w:t>
      </w:r>
    </w:p>
    <w:p>
      <w:pPr>
        <w:pStyle w:val="Style1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74" w:val="left"/>
        </w:tabs>
        <w:bidi w:val="0"/>
        <w:spacing w:before="0" w:line="319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platný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1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74" w:val="left"/>
        </w:tabs>
        <w:bidi w:val="0"/>
        <w:spacing w:before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účinný dnem jeho uveřejnění v registru smluv.</w:t>
      </w:r>
    </w:p>
    <w:p>
      <w:pPr>
        <w:pStyle w:val="Style1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74" w:val="left"/>
        </w:tabs>
        <w:bidi w:val="0"/>
        <w:spacing w:before="0" w:line="31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podléhá dle zákona č. 340/2015 Sb. o zvláštních podmínkách účinnosti některých smluv, uveřejňování těchto smluv a o registru smluv (zákon o registru smluv), v platném a účinné znění.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487170" cy="841375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74" w:val="left"/>
        </w:tabs>
        <w:bidi w:val="0"/>
        <w:spacing w:before="0" w:line="307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1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74" w:val="left"/>
        </w:tabs>
        <w:bidi w:val="0"/>
        <w:spacing w:before="0" w:line="31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>
      <w:pPr>
        <w:pStyle w:val="Style1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74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jsou následující přílohy: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Změnový rozpočet k SO 101.1 - Komunikace II/410 - úsek č. 1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14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Změnový rozpočet k SO 101.2 - Úsek č. 2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14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Změnový rozpočet k SO 201.020 - Propustek 410-020P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80" w:line="240" w:lineRule="auto"/>
        <w:ind w:left="14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Změnový rozpočet k SO 201.021 - Propustek 410-021P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40" w:line="329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706" w:left="1364" w:right="1369" w:bottom="1466" w:header="278" w:footer="1038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>
      <w:pPr>
        <w:pStyle w:val="Style17"/>
        <w:keepNext/>
        <w:keepLines/>
        <w:framePr w:w="638" w:h="250" w:wrap="none" w:hAnchor="page" w:x="12909" w:y="-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  <w:bookmarkEnd w:id="2"/>
      <w:bookmarkEnd w:id="3"/>
    </w:p>
    <w:p>
      <w:pPr>
        <w:pStyle w:val="Style17"/>
        <w:keepNext/>
        <w:keepLines/>
        <w:framePr w:w="403" w:h="259" w:wrap="none" w:hAnchor="page" w:x="15271" w:y="-1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Čas:</w:t>
      </w:r>
      <w:bookmarkEnd w:id="4"/>
      <w:bookmarkEnd w:id="5"/>
    </w:p>
    <w:p>
      <w:pPr>
        <w:widowControl w:val="0"/>
        <w:spacing w:after="153"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448310</wp:posOffset>
            </wp:positionH>
            <wp:positionV relativeFrom="margin">
              <wp:posOffset>-51435</wp:posOffset>
            </wp:positionV>
            <wp:extent cx="353695" cy="121920"/>
            <wp:wrapNone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353695" cy="1219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headerReference w:type="default" r:id="rId13"/>
          <w:footerReference w:type="default" r:id="rId14"/>
          <w:footnotePr>
            <w:pos w:val="pageBottom"/>
            <w:numFmt w:val="decimal"/>
            <w:numRestart w:val="continuous"/>
          </w:footnotePr>
          <w:pgSz w:w="16840" w:h="11900" w:orient="landscape"/>
          <w:pgMar w:top="760" w:left="279" w:right="370" w:bottom="149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61"/>
        <w:gridCol w:w="1013"/>
        <w:gridCol w:w="3168"/>
        <w:gridCol w:w="725"/>
        <w:gridCol w:w="101"/>
        <w:gridCol w:w="1080"/>
        <w:gridCol w:w="1046"/>
        <w:gridCol w:w="1003"/>
        <w:gridCol w:w="902"/>
        <w:gridCol w:w="1214"/>
        <w:gridCol w:w="1046"/>
        <w:gridCol w:w="1018"/>
        <w:gridCol w:w="1286"/>
        <w:gridCol w:w="1070"/>
        <w:gridCol w:w="946"/>
      </w:tblGrid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Rozpis</w:t>
            </w:r>
          </w:p>
        </w:tc>
        <w:tc>
          <w:tcPr>
            <w:gridSpan w:val="10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ocenění změn položek - pro změnu stavby (ZBV) číslo:ZL 1</w:t>
            </w:r>
          </w:p>
        </w:tc>
      </w:tr>
      <w:tr>
        <w:trPr>
          <w:trHeight w:val="408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stavby: JI 2019 - II/410 Želetava - hr.kraje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Změna soupisu prací (SO/PS)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č. ZL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gridSpan w:val="5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SO/PS: SO 101.1 - Komunikace II/410 - úsek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gridSpan w:val="5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rozpočtu: SO 101.1 - Komunikace II/410 - úsek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Kategorie Víceprací: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 č. 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rozdílu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 ve změně v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014101.3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171 360,00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171 360,00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113724.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ZPEVNĚNÝCH PLOCH ASFALTOVÝCH, ODVOZ DO 5KM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217,600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1 548,00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336 844,80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22 291,20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359 136,00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22 291,20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6,62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12922.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KRAJNIC OD NÁNOSU TL. DO 100MM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32 640,00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32 640,00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12931.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PŘÍKOPŮ OD NÁNOSU DO 0,25M3/M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1 360,000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1 360,000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106,80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145 248,00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145 248,00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56962.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ZPEVNĚNÍ KRAJNIC Z RECYKLOVANÉHO MATERIÁLU TL DO 100MM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65 280,00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65 280,00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572213.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SPOJOVACÍ POSTŘIK Z EMULZE DO 0,5KG/M2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4 352,000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4 422,000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57 446,40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924,00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58 370,40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924,00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1,61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574A44.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ASFALTOVÝ BETON PRO OBRUSNÉ VRSTVY ACO 11+, 11S TL. 50MM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4 352,000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4 422,000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315,60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1 373 491,20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22 092,00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1 395 583,20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22 092,00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1,61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577A1.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VÝSPRAVA TRHLIN ASFALTOVOU ZÁLIVKOU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613,000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383,000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294,00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67 620,00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112 602,00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180 222,00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112 602,00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166,52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58910.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VÝPLŇ SPAR ASFALTEM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2 088,00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2 088,00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91228.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SMĚROVÉ SLOUPKY Z PLAST HMOT VČETNĚ ODRAZNÉHO PÁSKU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410,40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11 491,20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11 491,20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915111.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DOPRAVNÍ ZNAČENÍ BARVOU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HLADKÉ - DODÁVKA A POKLÁDKA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23 868,00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23 868,00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919111.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ŘEZÁNÍ ASFALTOVÉHO KRYTU VOZOVEK TL DO 50MM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106,80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2 136,00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2 136,00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93808.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OČIŠTĚNÍ VOZOVEK ZAMETENÍM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4 352,000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4 422,000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10 444,80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10 612,80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168,00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1,61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93811.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OČIŠTĚNÍ ASFALTOVÝCH VOZOVEK UMYTÍM VODOU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4 352,000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4 422,000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15 667,20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252,00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15 919,20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252,00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1,61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2 315 625,60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158 329,20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2 473 954,80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158 329,20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6,84</w:t>
            </w:r>
          </w:p>
        </w:tc>
      </w:tr>
      <w:tr>
        <w:trPr>
          <w:trHeight w:val="43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Všechny změny celkem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2 315 625,60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158 329,20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2 473 954,80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158 329,20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6,84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61"/>
        <w:gridCol w:w="1013"/>
        <w:gridCol w:w="3168"/>
        <w:gridCol w:w="725"/>
        <w:gridCol w:w="1181"/>
        <w:gridCol w:w="1046"/>
        <w:gridCol w:w="1003"/>
        <w:gridCol w:w="902"/>
        <w:gridCol w:w="1214"/>
        <w:gridCol w:w="1046"/>
        <w:gridCol w:w="1018"/>
        <w:gridCol w:w="1286"/>
        <w:gridCol w:w="1070"/>
        <w:gridCol w:w="931"/>
      </w:tblGrid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 č. 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rozdílu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 ve změně v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014101.3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1 764,000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1 764,000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370 440,00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370 440,00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12922.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KRAJNIC OD NÁNOSU TL. DO 100MM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1 470,000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1 470,000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70 560,00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70 560,00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12931.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PŘÍKOPŮ OD NÁNOSU DO 0,25M3/M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2 940,000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2 940,000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106,80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313 992,00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313 992,00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56962.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ZPEVNĚNÍ KRAJNIC Z RECYKLOVANÉHO MATERIÁLU TL DO 100MM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1 470,000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1 470,000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141 120,00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141 120,00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572213.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SPOJOVACÍ POSTŘIK Z EMULZE DO 0,5KG/M2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15 876,000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15 551,000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-325,000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209 563,20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-4 290,00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205 273,20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-4 290,00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-2,05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574A44.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ASFALTOVÝ BETON PRO OBRUSNÉ VRSTVY ACO 11+, 11S TL. 50MM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7 938,000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7 613,000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-325,000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315,60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2 505 232,80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-102 570,00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2 402 662,80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-102 570,00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-4,09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57740C.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VRSTVY PRO OBNOVU A OPRAVY Z ASF BETONU ACL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317,520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317,520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6 576,00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2 088 011,52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2 088 011,52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58910.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VÝPLŇ SPAR ASFALTEM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2 088,00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2 088,00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91228.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SMĚROVÉ SLOUPKY Z PLAST HMOT VČETNĚ ODRAZNÉHO PÁSKU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410,40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24 624,00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4 514,40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29 138,40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4 514,40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18,33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915111.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DOPRAVNÍ ZNAČENÍ BARVOU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HLADKÉ - DODÁVKA A POKLÁDKA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367,500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380,500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51 597,00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1 825,20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53 422,20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1 825,20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3,54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919111.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ŘEZÁNÍ ASFALTOVÉHO KRYTU VOZOVEK TL DO 50MM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106,80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2 136,00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2 136,00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93808.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OČIŠTĚNÍ VOZOVEK ZAMETENÍM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7 938,000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7 613,000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-325,000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19 051,20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-780,00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18 271,20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-780,00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-4,09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93811.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OČIŠTĚNÍ ASFALTOVÝCH VOZOVEK UMYTÍM VODOU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7 938,000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7 613,000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-325,000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28 576,80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-1 170,00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27 406,80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-1 170,00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-4,09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Nové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113724.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NP - FRÉZOVÁNÍ VOZOVEK ASFALTOVÝCH, ODVOZ DO 5KM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1 548,00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7 740,00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7 740,00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7 740,00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5 826 992,52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-108 810,00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14 079,60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5 732 262,12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-94 730,40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-1,63</w:t>
            </w:r>
          </w:p>
        </w:tc>
      </w:tr>
      <w:tr>
        <w:trPr>
          <w:trHeight w:val="42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Všechny změny celkem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5 826 992,52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-108 810,00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14 079,60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5 732 262,12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-94 730,40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-1,63</w:t>
            </w:r>
          </w:p>
        </w:tc>
      </w:tr>
    </w:tbl>
    <w:p>
      <w:pPr>
        <w:widowControl w:val="0"/>
        <w:spacing w:line="1" w:lineRule="exact"/>
      </w:pPr>
      <w:r>
        <w:drawing>
          <wp:anchor distT="8890" distB="1143635" distL="278765" distR="9718675" simplePos="0" relativeHeight="125829378" behindDoc="0" locked="0" layoutInCell="1" allowOverlap="1">
            <wp:simplePos x="0" y="0"/>
            <wp:positionH relativeFrom="page">
              <wp:posOffset>450215</wp:posOffset>
            </wp:positionH>
            <wp:positionV relativeFrom="margin">
              <wp:posOffset>-51435</wp:posOffset>
            </wp:positionV>
            <wp:extent cx="353695" cy="121920"/>
            <wp:wrapTopAndBottom/>
            <wp:docPr id="16" name="Shap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35369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1106805" distL="8027035" distR="1915795" simplePos="0" relativeHeight="125829379" behindDoc="0" locked="0" layoutInCell="1" allowOverlap="1">
                <wp:simplePos x="0" y="0"/>
                <wp:positionH relativeFrom="page">
                  <wp:posOffset>8198485</wp:posOffset>
                </wp:positionH>
                <wp:positionV relativeFrom="margin">
                  <wp:posOffset>-60325</wp:posOffset>
                </wp:positionV>
                <wp:extent cx="405130" cy="164465"/>
                <wp:wrapTopAndBottom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513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6" w:name="bookmark6"/>
                            <w:bookmarkStart w:id="7" w:name="bookmark7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645.54999999999995pt;margin-top:-4.75pt;width:31.899999999999999pt;height:12.949999999999999pt;z-index:-125829374;mso-wrap-distance-left:632.04999999999995pt;mso-wrap-distance-right:150.84999999999999pt;mso-wrap-distance-bottom:87.15000000000000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  <w:bookmarkEnd w:id="6"/>
                      <w:bookmarkEnd w:id="7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130" distB="1125220" distL="8746490" distR="114300" simplePos="0" relativeHeight="125829381" behindDoc="0" locked="0" layoutInCell="1" allowOverlap="1">
                <wp:simplePos x="0" y="0"/>
                <wp:positionH relativeFrom="page">
                  <wp:posOffset>8917940</wp:posOffset>
                </wp:positionH>
                <wp:positionV relativeFrom="margin">
                  <wp:posOffset>-36195</wp:posOffset>
                </wp:positionV>
                <wp:extent cx="1487170" cy="121920"/>
                <wp:wrapTopAndBottom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717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240" w:right="0" w:firstLine="0"/>
                              <w:jc w:val="left"/>
                            </w:pPr>
                            <w:bookmarkStart w:id="8" w:name="bookmark8"/>
                            <w:bookmarkStart w:id="9" w:name="bookmark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Čas: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702.20000000000005pt;margin-top:-2.8500000000000001pt;width:117.09999999999999pt;height:9.5999999999999996pt;z-index:-125829372;mso-wrap-distance-left:688.70000000000005pt;mso-wrap-distance-top:1.8999999999999999pt;mso-wrap-distance-right:9.pt;mso-wrap-distance-bottom:88.59999999999999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240" w:right="0" w:firstLine="0"/>
                        <w:jc w:val="left"/>
                      </w:pPr>
                      <w:bookmarkStart w:id="8" w:name="bookmark8"/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Čas:</w:t>
                      </w:r>
                      <w:bookmarkEnd w:id="8"/>
                      <w:bookmarkEnd w:id="9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66090" distB="634365" distL="129540" distR="9032875" simplePos="0" relativeHeight="125829383" behindDoc="0" locked="0" layoutInCell="1" allowOverlap="1">
                <wp:simplePos x="0" y="0"/>
                <wp:positionH relativeFrom="page">
                  <wp:posOffset>300990</wp:posOffset>
                </wp:positionH>
                <wp:positionV relativeFrom="margin">
                  <wp:posOffset>405765</wp:posOffset>
                </wp:positionV>
                <wp:extent cx="1185545" cy="170815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554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a název stavby: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23.699999999999999pt;margin-top:31.949999999999999pt;width:93.349999999999994pt;height:13.449999999999999pt;z-index:-125829370;mso-wrap-distance-left:10.199999999999999pt;mso-wrap-distance-top:36.700000000000003pt;mso-wrap-distance-right:711.25pt;mso-wrap-distance-bottom:49.9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a název stavby: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911225" distB="6350" distL="114300" distR="8923020" simplePos="0" relativeHeight="125829385" behindDoc="0" locked="0" layoutInCell="1" allowOverlap="1">
                <wp:simplePos x="0" y="0"/>
                <wp:positionH relativeFrom="page">
                  <wp:posOffset>285750</wp:posOffset>
                </wp:positionH>
                <wp:positionV relativeFrom="margin">
                  <wp:posOffset>850900</wp:posOffset>
                </wp:positionV>
                <wp:extent cx="1310640" cy="353695"/>
                <wp:wrapTopAndBottom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0640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a název SO/PS: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a název rozpočtu: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22.5pt;margin-top:67.pt;width:103.2pt;height:27.850000000000001pt;z-index:-125829368;mso-wrap-distance-left:9.pt;mso-wrap-distance-top:71.75pt;mso-wrap-distance-right:702.60000000000002pt;mso-wrap-distance-bottom:0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a název SO/PS: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a název rozpočtu: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13360" distB="866140" distL="3122930" distR="3040380" simplePos="0" relativeHeight="125829387" behindDoc="0" locked="0" layoutInCell="1" allowOverlap="1">
                <wp:simplePos x="0" y="0"/>
                <wp:positionH relativeFrom="page">
                  <wp:posOffset>3294380</wp:posOffset>
                </wp:positionH>
                <wp:positionV relativeFrom="margin">
                  <wp:posOffset>153035</wp:posOffset>
                </wp:positionV>
                <wp:extent cx="4184650" cy="191770"/>
                <wp:wrapTopAndBottom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8465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0" w:name="bookmark10"/>
                            <w:bookmarkStart w:id="11" w:name="bookmark1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Rozpis ocenění změn položek - pro změnu stavby (ZBV) číslo:ZL 2</w:t>
                            </w:r>
                            <w:bookmarkEnd w:id="10"/>
                            <w:bookmarkEnd w:id="11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259.39999999999998pt;margin-top:12.050000000000001pt;width:329.5pt;height:15.1pt;z-index:-125829366;mso-wrap-distance-left:245.90000000000001pt;mso-wrap-distance-top:16.800000000000001pt;mso-wrap-distance-right:239.40000000000001pt;mso-wrap-distance-bottom:68.2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bookmarkStart w:id="11" w:name="bookmark1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Rozpis ocenění změn položek - pro změnu stavby (ZBV) číslo:ZL 2</w:t>
                      </w:r>
                      <w:bookmarkEnd w:id="10"/>
                      <w:bookmarkEnd w:id="11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69265" distB="625475" distL="1494790" distR="6963410" simplePos="0" relativeHeight="125829389" behindDoc="0" locked="0" layoutInCell="1" allowOverlap="1">
                <wp:simplePos x="0" y="0"/>
                <wp:positionH relativeFrom="page">
                  <wp:posOffset>1666240</wp:posOffset>
                </wp:positionH>
                <wp:positionV relativeFrom="margin">
                  <wp:posOffset>408940</wp:posOffset>
                </wp:positionV>
                <wp:extent cx="1889760" cy="176530"/>
                <wp:wrapTopAndBottom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8976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JI 2019 - II/410 Želetava - hr.kraje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131.19999999999999pt;margin-top:32.200000000000003pt;width:148.80000000000001pt;height:13.9pt;z-index:-125829364;mso-wrap-distance-left:117.7pt;mso-wrap-distance-top:36.950000000000003pt;mso-wrap-distance-right:548.29999999999995pt;mso-wrap-distance-bottom:49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 2019 - II/410 Želetava - hr.kraje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48310" distB="362585" distL="7243445" distR="1205865" simplePos="0" relativeHeight="125829391" behindDoc="0" locked="0" layoutInCell="1" allowOverlap="1">
                <wp:simplePos x="0" y="0"/>
                <wp:positionH relativeFrom="page">
                  <wp:posOffset>7414895</wp:posOffset>
                </wp:positionH>
                <wp:positionV relativeFrom="margin">
                  <wp:posOffset>387985</wp:posOffset>
                </wp:positionV>
                <wp:extent cx="1898650" cy="460375"/>
                <wp:wrapTopAndBottom/>
                <wp:docPr id="30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98650" cy="460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bookmarkStart w:id="12" w:name="bookmark12"/>
                            <w:bookmarkStart w:id="13" w:name="bookmark1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Změna soupisu prací (SO/PS)</w:t>
                              <w:br/>
                              <w:t>č. ZL 2</w:t>
                            </w:r>
                            <w:bookmarkEnd w:id="12"/>
                            <w:bookmarkEnd w:id="13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583.85000000000002pt;margin-top:30.550000000000001pt;width:149.5pt;height:36.25pt;z-index:-125829362;mso-wrap-distance-left:570.35000000000002pt;mso-wrap-distance-top:35.299999999999997pt;mso-wrap-distance-right:94.950000000000003pt;mso-wrap-distance-bottom:28.5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bookmarkStart w:id="12" w:name="bookmark12"/>
                      <w:bookmarkStart w:id="13" w:name="bookmark1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Změna soupisu prací (SO/PS)</w:t>
                        <w:br/>
                        <w:t>č. ZL 2</w:t>
                      </w:r>
                      <w:bookmarkEnd w:id="12"/>
                      <w:bookmarkEnd w:id="13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914400" distB="0" distL="1494790" distR="7722235" simplePos="0" relativeHeight="125829393" behindDoc="0" locked="0" layoutInCell="1" allowOverlap="1">
                <wp:simplePos x="0" y="0"/>
                <wp:positionH relativeFrom="page">
                  <wp:posOffset>1666240</wp:posOffset>
                </wp:positionH>
                <wp:positionV relativeFrom="margin">
                  <wp:posOffset>854075</wp:posOffset>
                </wp:positionV>
                <wp:extent cx="1130935" cy="356870"/>
                <wp:wrapTopAndBottom/>
                <wp:docPr id="32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0935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 101.2 - Úsek č.2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 101.2 - Úsek č.2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131.19999999999999pt;margin-top:67.25pt;width:89.049999999999997pt;height:28.100000000000001pt;z-index:-125829360;mso-wrap-distance-left:117.7pt;mso-wrap-distance-top:72.pt;mso-wrap-distance-right:608.0499999999999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101.2 - Úsek č.2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101.2 - Úsek č.2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88390" distB="12065" distL="7633970" distR="1604645" simplePos="0" relativeHeight="125829395" behindDoc="0" locked="0" layoutInCell="1" allowOverlap="1">
                <wp:simplePos x="0" y="0"/>
                <wp:positionH relativeFrom="page">
                  <wp:posOffset>7805420</wp:posOffset>
                </wp:positionH>
                <wp:positionV relativeFrom="margin">
                  <wp:posOffset>1028065</wp:posOffset>
                </wp:positionV>
                <wp:extent cx="1109345" cy="170815"/>
                <wp:wrapTopAndBottom/>
                <wp:docPr id="34" name="Shape 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934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Kategorie Víceprací: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614.60000000000002pt;margin-top:80.950000000000003pt;width:87.349999999999994pt;height:13.449999999999999pt;z-index:-125829358;mso-wrap-distance-left:601.10000000000002pt;mso-wrap-distance-top:85.700000000000003pt;mso-wrap-distance-right:126.34999999999999pt;mso-wrap-distance-bottom:0.9499999999999999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Kategorie Víceprací: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br w:type="page"/>
      </w:r>
    </w:p>
    <w:tbl>
      <w:tblPr>
        <w:tblOverlap w:val="never"/>
        <w:jc w:val="center"/>
        <w:tblLayout w:type="fixed"/>
      </w:tblPr>
      <w:tblGrid>
        <w:gridCol w:w="461"/>
        <w:gridCol w:w="1013"/>
        <w:gridCol w:w="3168"/>
        <w:gridCol w:w="725"/>
        <w:gridCol w:w="1181"/>
        <w:gridCol w:w="1046"/>
        <w:gridCol w:w="1003"/>
        <w:gridCol w:w="902"/>
        <w:gridCol w:w="1214"/>
        <w:gridCol w:w="1046"/>
        <w:gridCol w:w="1018"/>
        <w:gridCol w:w="1286"/>
        <w:gridCol w:w="1070"/>
        <w:gridCol w:w="931"/>
      </w:tblGrid>
      <w:tr>
        <w:trPr>
          <w:trHeight w:val="394" w:hRule="exact"/>
        </w:trPr>
        <w:tc>
          <w:tcPr>
            <w:gridSpan w:val="1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Rozpis ocenění změn položek - pro změnu stavby (ZBV) číslo:ZL 3</w:t>
            </w:r>
          </w:p>
        </w:tc>
      </w:tr>
      <w:tr>
        <w:trPr>
          <w:trHeight w:val="408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stavby: JI 2019 - II/410 Želetava - hr.kraje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Změna soupisu prací (SO/PS)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č. ZL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gridSpan w:val="4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SO/PS: SO 201.020 - Propustek 410-020P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gridSpan w:val="4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rozpočtu: SO 201.020 - Propustek 410-020P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Kategorie Víceprací: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 č. 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rozdílu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 ve změně v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317325.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ŘÍMSY ZE ŽELEZOBETONU DO C30/37 (B37)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11 724,00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11 724,00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7 034,40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18 758,40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7 034,40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465512.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DLAŽBY Z LOMOVÉHO KAMENE NA MC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5 736,00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6 883,20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6 883,20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9111B1.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ZÁBRADLÍ SILNIČNÍ SE SVISLOU VÝPLNÍ - DODÁVKA A MONTÁŽ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2 700,00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21 600,00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21 600,00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9117C1.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SVOD OCEL ZÁBRADEL ÚROVEŇ ZADRŽ H2 - DODÁVKA A MONTÁŽ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5 748,00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68 976,00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-68 976,00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-68 976,00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91267.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ODRAZKY NA SVODIDLA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1 104,00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-1 104,00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-1 104,00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-100,00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918158.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ČELA BETONOVÁ PROPUSTU Z TRUB DN DO 600MM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32 160,00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64 320,00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64 320,00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174 607,20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-70 080,00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7 034,40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111 561,60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-63 045,60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-36,11</w:t>
            </w:r>
          </w:p>
        </w:tc>
      </w:tr>
      <w:tr>
        <w:trPr>
          <w:trHeight w:val="42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Všechny změny celkem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174 607,20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-70 080,00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7 034,40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111 561,60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-63 045,60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-36,11</w:t>
            </w:r>
          </w:p>
        </w:tc>
      </w:tr>
    </w:tbl>
    <w:p>
      <w:pPr>
        <w:widowControl w:val="0"/>
        <w:spacing w:line="1" w:lineRule="exact"/>
      </w:pPr>
      <w:r>
        <w:drawing>
          <wp:anchor distT="8890" distB="31115" distL="114300" distR="9718675" simplePos="0" relativeHeight="125829397" behindDoc="0" locked="0" layoutInCell="1" allowOverlap="1">
            <wp:simplePos x="0" y="0"/>
            <wp:positionH relativeFrom="page">
              <wp:posOffset>450215</wp:posOffset>
            </wp:positionH>
            <wp:positionV relativeFrom="margin">
              <wp:posOffset>-51435</wp:posOffset>
            </wp:positionV>
            <wp:extent cx="353695" cy="121920"/>
            <wp:wrapTopAndBottom/>
            <wp:docPr id="36" name="Shap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35369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7862570" distR="1915795" simplePos="0" relativeHeight="125829398" behindDoc="0" locked="0" layoutInCell="1" allowOverlap="1">
                <wp:simplePos x="0" y="0"/>
                <wp:positionH relativeFrom="page">
                  <wp:posOffset>8198485</wp:posOffset>
                </wp:positionH>
                <wp:positionV relativeFrom="margin">
                  <wp:posOffset>-60325</wp:posOffset>
                </wp:positionV>
                <wp:extent cx="405130" cy="158750"/>
                <wp:wrapTopAndBottom/>
                <wp:docPr id="38" name="Shape 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513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4" w:name="bookmark14"/>
                            <w:bookmarkStart w:id="15" w:name="bookmark1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  <w:bookmarkEnd w:id="14"/>
                            <w:bookmarkEnd w:id="15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645.54999999999995pt;margin-top:-4.75pt;width:31.899999999999999pt;height:12.5pt;z-index:-125829355;mso-wrap-distance-left:619.10000000000002pt;mso-wrap-distance-right:150.8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4" w:name="bookmark14"/>
                      <w:bookmarkStart w:id="15" w:name="bookmark1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  <w:bookmarkEnd w:id="14"/>
                      <w:bookmarkEnd w:id="15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130" distB="12700" distL="9361805" distR="114300" simplePos="0" relativeHeight="125829400" behindDoc="0" locked="0" layoutInCell="1" allowOverlap="1">
                <wp:simplePos x="0" y="0"/>
                <wp:positionH relativeFrom="page">
                  <wp:posOffset>9697720</wp:posOffset>
                </wp:positionH>
                <wp:positionV relativeFrom="margin">
                  <wp:posOffset>-36195</wp:posOffset>
                </wp:positionV>
                <wp:extent cx="707390" cy="121920"/>
                <wp:wrapTopAndBottom/>
                <wp:docPr id="40" name="Shape 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739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6" w:name="bookmark16"/>
                            <w:bookmarkStart w:id="17" w:name="bookmark17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Čas:</w:t>
                            </w:r>
                            <w:bookmarkEnd w:id="16"/>
                            <w:bookmarkEnd w:id="17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763.60000000000002pt;margin-top:-2.8500000000000001pt;width:55.700000000000003pt;height:9.5999999999999996pt;z-index:-125829353;mso-wrap-distance-left:737.14999999999998pt;mso-wrap-distance-top:1.8999999999999999pt;mso-wrap-distance-right:9.pt;mso-wrap-distance-bottom:1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6" w:name="bookmark16"/>
                      <w:bookmarkStart w:id="17" w:name="bookmark1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Čas:</w:t>
                      </w:r>
                      <w:bookmarkEnd w:id="16"/>
                      <w:bookmarkEnd w:id="17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br w:type="page"/>
      </w:r>
    </w:p>
    <w:tbl>
      <w:tblPr>
        <w:tblOverlap w:val="never"/>
        <w:jc w:val="center"/>
        <w:tblLayout w:type="fixed"/>
      </w:tblPr>
      <w:tblGrid>
        <w:gridCol w:w="461"/>
        <w:gridCol w:w="1013"/>
        <w:gridCol w:w="3168"/>
        <w:gridCol w:w="725"/>
        <w:gridCol w:w="1181"/>
        <w:gridCol w:w="1046"/>
        <w:gridCol w:w="1003"/>
        <w:gridCol w:w="902"/>
        <w:gridCol w:w="1214"/>
        <w:gridCol w:w="1046"/>
        <w:gridCol w:w="1018"/>
        <w:gridCol w:w="1286"/>
        <w:gridCol w:w="192"/>
        <w:gridCol w:w="878"/>
        <w:gridCol w:w="946"/>
      </w:tblGrid>
      <w:tr>
        <w:trPr>
          <w:trHeight w:val="394" w:hRule="exact"/>
        </w:trPr>
        <w:tc>
          <w:tcPr>
            <w:gridSpan w:val="1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Rozpis ocenění změn položek - pro změnu stavby (ZBV) číslo:ZL 4</w:t>
            </w:r>
          </w:p>
        </w:tc>
      </w:tr>
      <w:tr>
        <w:trPr>
          <w:trHeight w:val="408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stavby: JI 2019 - II/410 Želetava - hr.kraje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Změna soupisu prací (SO/PS)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č. ZL 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gridSpan w:val="4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SO/PS: SO 201.021 - Propustek 410-021P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gridSpan w:val="4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rozpočtu: SO 201.021 - Propustek 410-021P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Kategorie Víceprací: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 č. 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rozdílu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 ve změně v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014101.2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2 323,20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2 323,20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014101.6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26,625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26,625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24 921,00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24 921,00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113136.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KRYTU ZPEVNĚNÝCH PLOCH S ASFALT POJIVEM, ODVOZ DO 12KM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940,80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1 881,60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1 881,60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123738.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ODKOP PRO SPOD STAVBU SILNIC A ŽELEZNIC TŘ.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I, ODVOZ DO 20KM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34,500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34,500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446,40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15 400,80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15 400,80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17481.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ZÁSYP JAM A RÝH Z NAKUPOVANÝCH MATERIÁLŮ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16,625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16,625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12 468,75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12 468,75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451384.R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 VRSTVY ZE ŽELEZOBET DO C25/30 (B30) VČET VÝZTUŽE Z OCELI 10505, B500B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5,805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5,805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4 836,00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28 072,98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28 072,98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45157.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PODKLADNÍ A VÝPLŇOVÉ VRSTVY Z KAMENIVA TĚŽENÉHO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1 282,50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1 282,50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465512.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DLAŽBY Z LOMOVÉHO KAMENE NA MC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5 736,00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11 472,00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11 472,00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561401.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KAMENIVO ZPEVNĚNÉ CEMENTEM TŘ. I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2 148,00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4 296,00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4 296,00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572123.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INFILTRAČNÍ POSTŘIK Z EMULZE DO 1,0KG/M2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204,00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204,00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574E46.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ASFALTOVÝ BETON PRO PODKLADNÍ VRSTVY ACP 16+, 16S TL. 50MM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262,80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2 628,00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2 628,00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899523.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OBETONOVÁNÍ POTRUBÍ Z PROSTÉHO BETONU DO C16/20 (B20)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5,700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5,700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3 156,00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17 989,20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17 989,20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9112A1.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ZÁBRADLÍ MOSTNÍ S VODOR MADLY - DODÁVKA A MONTÁŽ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1 920,00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11 520,00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3 840,00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15 360,00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3 840,00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33,33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9113A2.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SVODIDLO OCEL SILNIČ JEDNOSTR, ÚROVEŇ ZADRŽ N1, N2 - MONTÁŽ S PŘESUNEM (BEZ DODÁ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-14,000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10 416,00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-2 604,00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7 812,00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-2 604,00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-25,00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9113A3.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SVODIDLO OCEL SILNIČ JEDNOSTR, ÚROVEŇ ZADRŽ N1, N2 - DEMONTÁŽ S PŘESUNEM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-14,000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217,20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12 163,20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-3 040,80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9 122,40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-3 040,80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-25,00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91267.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ODRAZKY NA SVODIDLA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1 104,00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1 104,00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918171.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ČELA BETONOVÁ PROPUSTU Z TRUB DN DO 1000MM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52 080,00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104 160,00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104 160,00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918371.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PROPUSTY Z TRUB DN 1000MM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9,500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9,500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10 056,00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95 532,00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95 532,00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</w:tbl>
    <w:p>
      <w:pPr>
        <w:widowControl w:val="0"/>
        <w:spacing w:line="1" w:lineRule="exact"/>
      </w:pPr>
      <w:r>
        <w:drawing>
          <wp:anchor distT="27305" distB="30480" distL="114300" distR="9267190" simplePos="0" relativeHeight="125829402" behindDoc="0" locked="0" layoutInCell="1" allowOverlap="1">
            <wp:simplePos x="0" y="0"/>
            <wp:positionH relativeFrom="page">
              <wp:posOffset>445770</wp:posOffset>
            </wp:positionH>
            <wp:positionV relativeFrom="margin">
              <wp:posOffset>8890</wp:posOffset>
            </wp:positionV>
            <wp:extent cx="353695" cy="121920"/>
            <wp:wrapTopAndBottom/>
            <wp:docPr id="42" name="Shap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35369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8415" distB="0" distL="7862570" distR="1464310" simplePos="0" relativeHeight="125829403" behindDoc="0" locked="0" layoutInCell="1" allowOverlap="1">
                <wp:simplePos x="0" y="0"/>
                <wp:positionH relativeFrom="page">
                  <wp:posOffset>8194040</wp:posOffset>
                </wp:positionH>
                <wp:positionV relativeFrom="margin">
                  <wp:posOffset>0</wp:posOffset>
                </wp:positionV>
                <wp:extent cx="405130" cy="158750"/>
                <wp:wrapTopAndBottom/>
                <wp:docPr id="44" name="Shape 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513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8" w:name="bookmark18"/>
                            <w:bookmarkStart w:id="19" w:name="bookmark1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  <w:bookmarkEnd w:id="18"/>
                            <w:bookmarkEnd w:id="19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645.20000000000005pt;margin-top:0;width:31.899999999999999pt;height:12.5pt;z-index:-125829350;mso-wrap-distance-left:619.10000000000002pt;mso-wrap-distance-top:1.45pt;mso-wrap-distance-right:115.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8" w:name="bookmark18"/>
                      <w:bookmarkStart w:id="19" w:name="bookmark1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  <w:bookmarkEnd w:id="18"/>
                      <w:bookmarkEnd w:id="19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12065" distL="9361805" distR="114300" simplePos="0" relativeHeight="125829405" behindDoc="0" locked="0" layoutInCell="1" allowOverlap="1">
                <wp:simplePos x="0" y="0"/>
                <wp:positionH relativeFrom="page">
                  <wp:posOffset>9693275</wp:posOffset>
                </wp:positionH>
                <wp:positionV relativeFrom="margin">
                  <wp:posOffset>-18415</wp:posOffset>
                </wp:positionV>
                <wp:extent cx="255905" cy="164465"/>
                <wp:wrapTopAndBottom/>
                <wp:docPr id="46" name="Shape 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90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0" w:name="bookmark20"/>
                            <w:bookmarkStart w:id="21" w:name="bookmark2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Čas:</w:t>
                            </w:r>
                            <w:bookmarkEnd w:id="20"/>
                            <w:bookmarkEnd w:id="21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763.25pt;margin-top:-1.45pt;width:20.149999999999999pt;height:12.949999999999999pt;z-index:-125829348;mso-wrap-distance-left:737.14999999999998pt;mso-wrap-distance-right:9.pt;mso-wrap-distance-bottom:0.9499999999999999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0" w:name="bookmark20"/>
                      <w:bookmarkStart w:id="21" w:name="bookmark2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Čas:</w:t>
                      </w:r>
                      <w:bookmarkEnd w:id="20"/>
                      <w:bookmarkEnd w:id="21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br w:type="page"/>
      </w:r>
    </w:p>
    <w:tbl>
      <w:tblPr>
        <w:tblOverlap w:val="never"/>
        <w:jc w:val="left"/>
        <w:tblLayout w:type="fixed"/>
      </w:tblPr>
      <w:tblGrid>
        <w:gridCol w:w="461"/>
        <w:gridCol w:w="1013"/>
        <w:gridCol w:w="3168"/>
        <w:gridCol w:w="725"/>
        <w:gridCol w:w="1181"/>
        <w:gridCol w:w="1046"/>
        <w:gridCol w:w="1003"/>
        <w:gridCol w:w="902"/>
        <w:gridCol w:w="1214"/>
        <w:gridCol w:w="1046"/>
        <w:gridCol w:w="1018"/>
        <w:gridCol w:w="1286"/>
        <w:gridCol w:w="192"/>
        <w:gridCol w:w="878"/>
        <w:gridCol w:w="931"/>
      </w:tblGrid>
      <w:tr>
        <w:trPr>
          <w:trHeight w:val="394" w:hRule="exact"/>
        </w:trPr>
        <w:tc>
          <w:tcPr>
            <w:gridSpan w:val="1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Rozpis ocenění změn položek - pro změnu stavby (ZBV) číslo:ZL 4</w:t>
            </w:r>
          </w:p>
        </w:tc>
      </w:tr>
      <w:tr>
        <w:trPr>
          <w:trHeight w:val="408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stavby: JI 2019 - II/410 Želetava - hr.kraje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Změna soupisu prací (SO/PS)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č. ZL 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gridSpan w:val="4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SO/PS: SO 201.021 - Propustek 410-021P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gridSpan w:val="4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a název rozpočtu: SO 201.021 - Propustek 410-021P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Kategorie Víceprací: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poř. č. 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smlouvě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ve změně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rozdílu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smlouvě v</w:t>
            </w:r>
          </w:p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méněpráce ve změně v</w:t>
            </w:r>
          </w:p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vícepráce ve změně v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ve změně v</w:t>
            </w:r>
          </w:p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966158.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KONSTRUKCÍ Z PROST BETONU S ODVOZEM DO 20KM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4 764,00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42 876,00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42 876,00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Nové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317325.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NP - ŘÍMSY ZE ŽELEZOBETONU DO C30/37 (B37)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11 724,00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24 620,40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24 620,40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24 620,40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100,00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400 711,23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-5 644,80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28 460,40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423 526,83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22 815,60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5,69</w:t>
            </w:r>
          </w:p>
        </w:tc>
      </w:tr>
      <w:tr>
        <w:trPr>
          <w:trHeight w:val="42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Všechny změny celkem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400 711,23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-5 644,80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28 460,40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423 526,83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6066" w:h="4699" w:vSpace="254" w:wrap="notBeside" w:vAnchor="text" w:hAnchor="text" w:x="8" w:y="2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22 815,60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6066" w:h="4699" w:vSpace="254" w:wrap="notBeside" w:vAnchor="text" w:hAnchor="text" w:x="8" w:y="2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5,69</w:t>
            </w:r>
          </w:p>
        </w:tc>
      </w:tr>
    </w:tbl>
    <w:p>
      <w:pPr>
        <w:pStyle w:val="Style7"/>
        <w:keepNext w:val="0"/>
        <w:keepLines w:val="0"/>
        <w:framePr w:w="638" w:h="250" w:hSpace="7" w:wrap="notBeside" w:vAnchor="text" w:hAnchor="text" w:x="1252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Datum:</w:t>
      </w:r>
    </w:p>
    <w:p>
      <w:pPr>
        <w:pStyle w:val="Style7"/>
        <w:keepNext w:val="0"/>
        <w:keepLines w:val="0"/>
        <w:framePr w:w="1114" w:h="192" w:hSpace="7" w:wrap="notBeside" w:vAnchor="text" w:hAnchor="text" w:x="14888" w:y="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Čas:</w:t>
      </w:r>
    </w:p>
    <w:p>
      <w:pPr>
        <w:widowControl w:val="0"/>
        <w:spacing w:line="1" w:lineRule="exact"/>
      </w:pPr>
      <w:r>
        <w:drawing>
          <wp:anchor distT="0" distB="0" distL="0" distR="0" simplePos="0" relativeHeight="125829407" behindDoc="0" locked="0" layoutInCell="1" allowOverlap="1">
            <wp:simplePos x="0" y="0"/>
            <wp:positionH relativeFrom="page">
              <wp:posOffset>450215</wp:posOffset>
            </wp:positionH>
            <wp:positionV relativeFrom="margin">
              <wp:posOffset>-51435</wp:posOffset>
            </wp:positionV>
            <wp:extent cx="353695" cy="121920"/>
            <wp:wrapTight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48" name="Shape 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box 49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353695" cy="121920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741" w:left="385" w:right="374" w:bottom="169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1463675</wp:posOffset>
              </wp:positionH>
              <wp:positionV relativeFrom="page">
                <wp:posOffset>6722110</wp:posOffset>
              </wp:positionV>
              <wp:extent cx="5751830" cy="10668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5183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5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Za zhotovitele:</w:t>
                            <w:tab/>
                            <w:t>Za objednavatele: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115.25pt;margin-top:529.29999999999995pt;width:452.89999999999998pt;height:8.4000000000000004pt;z-index:-18874405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Za zhotovitele:</w:t>
                      <w:tab/>
                      <w:t>Za objednavatele: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1829435</wp:posOffset>
              </wp:positionH>
              <wp:positionV relativeFrom="page">
                <wp:posOffset>7078345</wp:posOffset>
              </wp:positionV>
              <wp:extent cx="5386070" cy="103505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860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Datum:</w:t>
                            <w:tab/>
                            <w:t>Datum: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144.05000000000001pt;margin-top:557.35000000000002pt;width:424.10000000000002pt;height:8.1500000000000004pt;z-index:-188744056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Datum:</w:t>
                      <w:tab/>
                      <w:t>Datum: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177165</wp:posOffset>
              </wp:positionH>
              <wp:positionV relativeFrom="page">
                <wp:posOffset>151130</wp:posOffset>
              </wp:positionV>
              <wp:extent cx="521335" cy="255905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1335" cy="2559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524510" cy="255905"/>
                                <wp:docPr id="7" name="Picutre 7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524510" cy="25590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3.949999999999999pt;margin-top:11.9pt;width:41.049999999999997pt;height:20.149999999999999pt;z-index:-188744062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24510" cy="255905"/>
                          <wp:docPr id="9" name="Picutre 9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9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524510" cy="25590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969645</wp:posOffset>
              </wp:positionH>
              <wp:positionV relativeFrom="page">
                <wp:posOffset>263525</wp:posOffset>
              </wp:positionV>
              <wp:extent cx="9411970" cy="11303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41197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2547" w:val="left"/>
                              <w:tab w:pos="1482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Firma: STRABAG a.s., Odštěpný závod Morava</w:t>
                            <w:tab/>
                            <w:t>Příloha č.5</w:t>
                            <w:tab/>
                            <w:t>Strana: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76.349999999999994pt;margin-top:20.75pt;width:741.10000000000002pt;height:8.9000000000000004pt;z-index:-188744060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547" w:val="left"/>
                        <w:tab w:pos="1482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Firma: STRABAG a.s., Odštěpný závod Morava</w:t>
                      <w:tab/>
                      <w:t>Příloha č.5</w:t>
                      <w:tab/>
                      <w:t>Strana: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3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Titulek tabulky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0">
    <w:name w:val="Jiné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5">
    <w:name w:val="Základní text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Nadpis #3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Záhlaví nebo zápatí (2)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Nadpis #2_"/>
    <w:basedOn w:val="DefaultParagraphFont"/>
    <w:link w:val="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200"/>
      <w:jc w:val="center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after="90" w:line="254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9">
    <w:name w:val="Jiné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4">
    <w:name w:val="Základní text"/>
    <w:basedOn w:val="Normal"/>
    <w:link w:val="CharStyle15"/>
    <w:pPr>
      <w:widowControl w:val="0"/>
      <w:shd w:val="clear" w:color="auto" w:fill="FFFFFF"/>
      <w:spacing w:after="100" w:line="293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Nadpis #3"/>
    <w:basedOn w:val="Normal"/>
    <w:link w:val="CharStyle18"/>
    <w:pPr>
      <w:widowControl w:val="0"/>
      <w:shd w:val="clear" w:color="auto" w:fill="FFFFFF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9">
    <w:name w:val="Záhlaví nebo zápatí (2)"/>
    <w:basedOn w:val="Normal"/>
    <w:link w:val="CharStyle2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Nadpis #2"/>
    <w:basedOn w:val="Normal"/>
    <w:link w:val="CharStyle23"/>
    <w:pPr>
      <w:widowControl w:val="0"/>
      <w:shd w:val="clear" w:color="auto" w:fill="FFFFFF"/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png"/><Relationship Id="rId22" Type="http://schemas.openxmlformats.org/officeDocument/2006/relationships/image" Target="media/image9.png" TargetMode=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5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Microsoft Word - DODATEK 
. 1</dc:title>
  <dc:subject/>
  <dc:creator>reznicenko</dc:creator>
  <cp:keywords/>
</cp:coreProperties>
</file>