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792AAD" w14:textId="4C90DAE4" w:rsidR="00783641" w:rsidRPr="00BA6A7C" w:rsidRDefault="006C6F77" w:rsidP="00783641">
      <w:pPr>
        <w:pStyle w:val="Nadpis1"/>
        <w:jc w:val="center"/>
        <w:rPr>
          <w:sz w:val="30"/>
          <w:u w:val="single"/>
        </w:rPr>
      </w:pPr>
      <w:r>
        <w:rPr>
          <w:sz w:val="30"/>
          <w:u w:val="single"/>
        </w:rPr>
        <w:t xml:space="preserve">Dodatek č. </w:t>
      </w:r>
      <w:r w:rsidR="00551110">
        <w:rPr>
          <w:sz w:val="30"/>
          <w:u w:val="single"/>
        </w:rPr>
        <w:t>3</w:t>
      </w:r>
      <w:r>
        <w:rPr>
          <w:sz w:val="30"/>
          <w:u w:val="single"/>
        </w:rPr>
        <w:t xml:space="preserve"> ke Smlouvě o nájmu ze dne </w:t>
      </w:r>
      <w:r w:rsidR="00D32AF5">
        <w:rPr>
          <w:sz w:val="30"/>
          <w:u w:val="single"/>
        </w:rPr>
        <w:t>12.08.2019</w:t>
      </w:r>
    </w:p>
    <w:p w14:paraId="6C66FC05" w14:textId="77777777" w:rsidR="00783641" w:rsidRPr="00916C2B" w:rsidRDefault="00783641" w:rsidP="00783641">
      <w:pPr>
        <w:pStyle w:val="Zkladntext"/>
        <w:spacing w:after="0"/>
        <w:jc w:val="center"/>
        <w:rPr>
          <w:b w:val="0"/>
          <w:i/>
          <w:iCs/>
          <w:lang w:val="cs-CZ"/>
        </w:rPr>
      </w:pPr>
    </w:p>
    <w:p w14:paraId="45DF4F77" w14:textId="77777777" w:rsidR="00783641" w:rsidRPr="00916C2B" w:rsidRDefault="00783641" w:rsidP="00783641">
      <w:pPr>
        <w:pStyle w:val="Zkladntext"/>
        <w:spacing w:after="0"/>
        <w:jc w:val="center"/>
        <w:rPr>
          <w:b w:val="0"/>
          <w:i/>
          <w:iCs/>
          <w:lang w:val="cs-CZ"/>
        </w:rPr>
      </w:pPr>
      <w:r w:rsidRPr="00916C2B">
        <w:rPr>
          <w:b w:val="0"/>
          <w:i/>
          <w:iCs/>
        </w:rPr>
        <w:t>kterou uzavřeli podle ust. § 2</w:t>
      </w:r>
      <w:r w:rsidRPr="00916C2B">
        <w:rPr>
          <w:b w:val="0"/>
          <w:i/>
          <w:iCs/>
          <w:lang w:val="cs-CZ"/>
        </w:rPr>
        <w:t>201</w:t>
      </w:r>
      <w:r w:rsidRPr="00916C2B">
        <w:rPr>
          <w:b w:val="0"/>
          <w:i/>
          <w:iCs/>
        </w:rPr>
        <w:t xml:space="preserve"> a násl. zákona č. 89/2012 Sb., občanský zákoník</w:t>
      </w:r>
      <w:r w:rsidRPr="00916C2B">
        <w:rPr>
          <w:b w:val="0"/>
          <w:i/>
          <w:iCs/>
          <w:lang w:val="cs-CZ"/>
        </w:rPr>
        <w:t>, ve znění pozdějších předpisů</w:t>
      </w:r>
    </w:p>
    <w:p w14:paraId="110972EB" w14:textId="77777777" w:rsidR="00840B66" w:rsidRPr="00916C2B" w:rsidRDefault="00840B66" w:rsidP="00783641">
      <w:pPr>
        <w:rPr>
          <w:b w:val="0"/>
          <w:iCs/>
        </w:rPr>
      </w:pPr>
    </w:p>
    <w:p w14:paraId="328A64F5" w14:textId="787B77ED" w:rsidR="00B42CFB" w:rsidRPr="00916C2B" w:rsidRDefault="0042135A" w:rsidP="00B42CFB">
      <w:pPr>
        <w:pStyle w:val="Podnadpis"/>
        <w:jc w:val="left"/>
        <w:rPr>
          <w:lang w:val="cs-CZ"/>
        </w:rPr>
      </w:pPr>
      <w:r w:rsidRPr="00916C2B">
        <w:rPr>
          <w:lang w:val="cs-CZ"/>
        </w:rPr>
        <w:t xml:space="preserve">Erich </w:t>
      </w:r>
      <w:r w:rsidR="00840B66" w:rsidRPr="00916C2B">
        <w:rPr>
          <w:lang w:val="cs-CZ"/>
        </w:rPr>
        <w:t xml:space="preserve">Bergmann, nar.: </w:t>
      </w:r>
      <w:r w:rsidR="00245E81">
        <w:rPr>
          <w:lang w:val="cs-CZ"/>
        </w:rPr>
        <w:t>09.12.1963</w:t>
      </w:r>
    </w:p>
    <w:p w14:paraId="024FDEB4" w14:textId="77777777" w:rsidR="00840B66" w:rsidRPr="00916C2B" w:rsidRDefault="00840B66" w:rsidP="00B42CFB">
      <w:pPr>
        <w:pStyle w:val="Podnadpis"/>
        <w:jc w:val="left"/>
        <w:rPr>
          <w:b w:val="0"/>
          <w:lang w:val="cs-CZ"/>
        </w:rPr>
      </w:pPr>
      <w:r w:rsidRPr="00916C2B">
        <w:rPr>
          <w:b w:val="0"/>
          <w:lang w:val="cs-CZ"/>
        </w:rPr>
        <w:t>U Zámku 42/1, 700 30 Ostrava</w:t>
      </w:r>
    </w:p>
    <w:p w14:paraId="4D1F4EBF" w14:textId="77777777" w:rsidR="00840B66" w:rsidRPr="00916C2B" w:rsidRDefault="00840B66" w:rsidP="00B42CFB">
      <w:pPr>
        <w:pStyle w:val="Podnadpis"/>
        <w:jc w:val="left"/>
        <w:rPr>
          <w:b w:val="0"/>
          <w:lang w:val="cs-CZ"/>
        </w:rPr>
      </w:pPr>
    </w:p>
    <w:p w14:paraId="451CC770" w14:textId="735934E0" w:rsidR="00840B66" w:rsidRPr="00916C2B" w:rsidRDefault="00840B66" w:rsidP="00B42CFB">
      <w:pPr>
        <w:pStyle w:val="Podnadpis"/>
        <w:jc w:val="left"/>
        <w:rPr>
          <w:lang w:val="cs-CZ"/>
        </w:rPr>
      </w:pPr>
      <w:r w:rsidRPr="00916C2B">
        <w:rPr>
          <w:lang w:val="cs-CZ"/>
        </w:rPr>
        <w:t xml:space="preserve">Ing. </w:t>
      </w:r>
      <w:r w:rsidR="0042135A" w:rsidRPr="00916C2B">
        <w:rPr>
          <w:lang w:val="cs-CZ"/>
        </w:rPr>
        <w:t xml:space="preserve">Petr </w:t>
      </w:r>
      <w:r w:rsidRPr="00916C2B">
        <w:rPr>
          <w:lang w:val="cs-CZ"/>
        </w:rPr>
        <w:t>Hradil, nar.:</w:t>
      </w:r>
      <w:r w:rsidR="00245E81">
        <w:rPr>
          <w:lang w:val="cs-CZ"/>
        </w:rPr>
        <w:t xml:space="preserve"> 29.02.1964</w:t>
      </w:r>
    </w:p>
    <w:p w14:paraId="7C1BDA31" w14:textId="77777777" w:rsidR="00840B66" w:rsidRPr="00916C2B" w:rsidRDefault="00840B66" w:rsidP="00B42CFB">
      <w:pPr>
        <w:pStyle w:val="Podnadpis"/>
        <w:jc w:val="left"/>
        <w:rPr>
          <w:b w:val="0"/>
          <w:lang w:val="cs-CZ"/>
        </w:rPr>
      </w:pPr>
      <w:r w:rsidRPr="00916C2B">
        <w:rPr>
          <w:b w:val="0"/>
          <w:lang w:val="cs-CZ"/>
        </w:rPr>
        <w:t>U Zámku 42/1, 700 30 Ostrava</w:t>
      </w:r>
    </w:p>
    <w:p w14:paraId="50C0B5AF" w14:textId="77777777" w:rsidR="00C13536" w:rsidRPr="00245E81" w:rsidRDefault="00C13536" w:rsidP="0051075C">
      <w:pPr>
        <w:jc w:val="both"/>
        <w:rPr>
          <w:b w:val="0"/>
          <w:bCs/>
        </w:rPr>
      </w:pPr>
      <w:r w:rsidRPr="00245E81">
        <w:rPr>
          <w:b w:val="0"/>
          <w:bCs/>
        </w:rPr>
        <w:t>kterého zastupuje na základě plné moci ze dne 30.10.2017</w:t>
      </w:r>
    </w:p>
    <w:p w14:paraId="1DFAC478" w14:textId="76060468" w:rsidR="00245E81" w:rsidRDefault="00C13536" w:rsidP="00C13536">
      <w:pPr>
        <w:jc w:val="both"/>
      </w:pPr>
      <w:r>
        <w:t xml:space="preserve">Mgr. Petr Hradil, </w:t>
      </w:r>
      <w:r w:rsidR="00245E81">
        <w:t>nar.: 07.12.1992</w:t>
      </w:r>
    </w:p>
    <w:p w14:paraId="0C06EA25" w14:textId="139D8B6E" w:rsidR="00C13536" w:rsidRPr="00245E81" w:rsidRDefault="00C13536" w:rsidP="00245E81">
      <w:pPr>
        <w:jc w:val="both"/>
        <w:rPr>
          <w:b w:val="0"/>
          <w:bCs/>
        </w:rPr>
      </w:pPr>
      <w:r w:rsidRPr="00245E81">
        <w:rPr>
          <w:b w:val="0"/>
          <w:bCs/>
        </w:rPr>
        <w:t>Zámecká 488/20, 702 00 Moravská Ostrava</w:t>
      </w:r>
    </w:p>
    <w:p w14:paraId="1DF97DB7" w14:textId="77777777" w:rsidR="00840B66" w:rsidRPr="00916C2B" w:rsidRDefault="00840B66" w:rsidP="00840B66">
      <w:pPr>
        <w:pStyle w:val="Podnadpis"/>
        <w:jc w:val="left"/>
        <w:rPr>
          <w:b w:val="0"/>
          <w:bCs/>
        </w:rPr>
      </w:pPr>
    </w:p>
    <w:p w14:paraId="07589121" w14:textId="2956F58C" w:rsidR="00B42CFB" w:rsidRPr="00916C2B" w:rsidRDefault="00B42CFB" w:rsidP="00B42CFB">
      <w:pPr>
        <w:rPr>
          <w:b w:val="0"/>
          <w:bCs/>
        </w:rPr>
      </w:pPr>
      <w:r w:rsidRPr="00916C2B">
        <w:rPr>
          <w:b w:val="0"/>
          <w:bCs/>
        </w:rPr>
        <w:t xml:space="preserve">Bankovní spojení: </w:t>
      </w:r>
      <w:r w:rsidR="00F16FA3">
        <w:t>Unicredit Bank</w:t>
      </w:r>
      <w:r w:rsidR="00C13536">
        <w:t xml:space="preserve"> Czech Republic, a.s.,</w:t>
      </w:r>
    </w:p>
    <w:p w14:paraId="6BC44294" w14:textId="763C0342" w:rsidR="00B42CFB" w:rsidRDefault="00B42CFB" w:rsidP="00B42CFB">
      <w:pPr>
        <w:rPr>
          <w:b w:val="0"/>
          <w:bCs/>
        </w:rPr>
      </w:pPr>
      <w:r w:rsidRPr="00916C2B">
        <w:rPr>
          <w:b w:val="0"/>
        </w:rPr>
        <w:t>Číslo účtu:</w:t>
      </w:r>
      <w:r w:rsidRPr="00916C2B">
        <w:rPr>
          <w:b w:val="0"/>
          <w:bCs/>
        </w:rPr>
        <w:t xml:space="preserve"> </w:t>
      </w:r>
      <w:r w:rsidR="00C13536">
        <w:t>2100642501 / 2700</w:t>
      </w:r>
    </w:p>
    <w:p w14:paraId="71B6519F" w14:textId="77777777" w:rsidR="00C13536" w:rsidRPr="00916C2B" w:rsidRDefault="00C13536" w:rsidP="00B42CFB">
      <w:pPr>
        <w:rPr>
          <w:b w:val="0"/>
          <w:bCs/>
        </w:rPr>
      </w:pPr>
    </w:p>
    <w:p w14:paraId="2BA8C1F4" w14:textId="77777777" w:rsidR="00C13536" w:rsidRDefault="00C13536" w:rsidP="00C13536">
      <w:pPr>
        <w:pStyle w:val="Styl1"/>
        <w:spacing w:line="240" w:lineRule="auto"/>
      </w:pPr>
      <w:r>
        <w:t xml:space="preserve">Kontaktní osoby: </w:t>
      </w:r>
    </w:p>
    <w:p w14:paraId="04257F04" w14:textId="6F625D0B" w:rsidR="00C13536" w:rsidRDefault="00DB5EDB" w:rsidP="00C13536">
      <w:pPr>
        <w:pStyle w:val="Styl1"/>
        <w:spacing w:line="240" w:lineRule="auto"/>
      </w:pPr>
      <w:r>
        <w:t>xxxxxxxxxxxxxxxxxxxxxxxxxxxxxxxxxxxxxxxxxxxxxxxxxxxxxxxxxxxxxxxx</w:t>
      </w:r>
    </w:p>
    <w:p w14:paraId="2D8679F9" w14:textId="1FBAA9B8" w:rsidR="00C13536" w:rsidRPr="003308FA" w:rsidRDefault="00DB5EDB" w:rsidP="00C13536">
      <w:pPr>
        <w:pStyle w:val="Styl1"/>
        <w:spacing w:line="240" w:lineRule="auto"/>
      </w:pPr>
      <w:r>
        <w:t>xxxxxxxxxxxxxxxxxxxxxxxxxxxxxxxxxxxxxxxxxxxxxxxxxxxxxxxxxxxxxxxx</w:t>
      </w:r>
    </w:p>
    <w:p w14:paraId="1B01FDCE" w14:textId="47EDE0B2" w:rsidR="00C13536" w:rsidRPr="00B27FC8" w:rsidRDefault="00DB5EDB" w:rsidP="00C13536">
      <w:pPr>
        <w:pStyle w:val="Styl1"/>
        <w:spacing w:line="240" w:lineRule="auto"/>
        <w:rPr>
          <w:color w:val="0000FF"/>
        </w:rPr>
      </w:pPr>
      <w:r>
        <w:t>xxxxxxxxxxxxxxxxxxxxxxxxxxxxxxxxxxxxxxxxxxxxxxxxxxxxxxxxxxxxxxxx</w:t>
      </w:r>
    </w:p>
    <w:p w14:paraId="36729217" w14:textId="77777777" w:rsidR="00C13536" w:rsidRPr="00EC4085" w:rsidRDefault="00C13536" w:rsidP="00C13536">
      <w:pPr>
        <w:pStyle w:val="Styl1"/>
        <w:spacing w:line="240" w:lineRule="auto"/>
        <w:rPr>
          <w:u w:val="single"/>
        </w:rPr>
      </w:pPr>
      <w:r w:rsidRPr="00EC4085">
        <w:rPr>
          <w:u w:val="single"/>
        </w:rPr>
        <w:t>Sekretariát, Fakturace</w:t>
      </w:r>
    </w:p>
    <w:p w14:paraId="645B566B" w14:textId="43E59071" w:rsidR="00C13536" w:rsidRDefault="00DB5EDB" w:rsidP="00C13536">
      <w:pPr>
        <w:pStyle w:val="Styl1"/>
        <w:spacing w:line="240" w:lineRule="auto"/>
        <w:rPr>
          <w:color w:val="0000FF"/>
        </w:rPr>
      </w:pPr>
      <w:r>
        <w:t>xxxxxxxxxxxxxxxxxxxxxxxxxxxxxxxxxxxxxxxxxxxxxxxxxxxxxxxxxxxxxxxx</w:t>
      </w:r>
    </w:p>
    <w:p w14:paraId="1F0F2D73" w14:textId="77777777" w:rsidR="00C13536" w:rsidRPr="00245E81" w:rsidRDefault="00C13536" w:rsidP="00C13536">
      <w:pPr>
        <w:jc w:val="both"/>
        <w:rPr>
          <w:b w:val="0"/>
          <w:bCs/>
          <w:u w:val="single"/>
        </w:rPr>
      </w:pPr>
      <w:r w:rsidRPr="00245E81">
        <w:rPr>
          <w:b w:val="0"/>
          <w:bCs/>
          <w:u w:val="single"/>
        </w:rPr>
        <w:t>Technické záležitosti</w:t>
      </w:r>
    </w:p>
    <w:p w14:paraId="480192F0" w14:textId="55623367" w:rsidR="00C13536" w:rsidRPr="0051075C" w:rsidRDefault="00DB5EDB" w:rsidP="0051075C">
      <w:pPr>
        <w:jc w:val="both"/>
        <w:rPr>
          <w:b w:val="0"/>
          <w:bCs/>
        </w:rPr>
      </w:pPr>
      <w:r>
        <w:rPr>
          <w:b w:val="0"/>
          <w:bCs/>
        </w:rPr>
        <w:t>xxxxxxxxxxxxxxxxxxxxxxxxxxxxxxxxxxxxxxxxxxxxxxxxxxxxxxxxxxxxxxxx</w:t>
      </w:r>
    </w:p>
    <w:p w14:paraId="586B6905" w14:textId="77777777" w:rsidR="00C13536" w:rsidRDefault="00C13536" w:rsidP="00B42CFB">
      <w:pPr>
        <w:rPr>
          <w:b w:val="0"/>
          <w:i/>
          <w:iCs/>
        </w:rPr>
      </w:pPr>
    </w:p>
    <w:p w14:paraId="633B0C51" w14:textId="7F6ECAEA" w:rsidR="00B42CFB" w:rsidRPr="00916C2B" w:rsidRDefault="00B42CFB" w:rsidP="00B42CFB">
      <w:pPr>
        <w:rPr>
          <w:b w:val="0"/>
          <w:i/>
          <w:iCs/>
        </w:rPr>
      </w:pPr>
      <w:r w:rsidRPr="00916C2B">
        <w:rPr>
          <w:b w:val="0"/>
          <w:i/>
          <w:iCs/>
        </w:rPr>
        <w:t xml:space="preserve">(dále jen </w:t>
      </w:r>
      <w:r w:rsidR="00CF7AFD" w:rsidRPr="00916C2B">
        <w:rPr>
          <w:b w:val="0"/>
          <w:i/>
          <w:iCs/>
        </w:rPr>
        <w:t>„</w:t>
      </w:r>
      <w:r w:rsidRPr="00916C2B">
        <w:rPr>
          <w:b w:val="0"/>
          <w:i/>
          <w:iCs/>
        </w:rPr>
        <w:t>pronajímatel</w:t>
      </w:r>
      <w:r w:rsidR="00CF7AFD" w:rsidRPr="00916C2B">
        <w:rPr>
          <w:b w:val="0"/>
          <w:i/>
          <w:iCs/>
        </w:rPr>
        <w:t>“</w:t>
      </w:r>
      <w:r w:rsidRPr="00916C2B">
        <w:rPr>
          <w:b w:val="0"/>
          <w:i/>
          <w:iCs/>
        </w:rPr>
        <w:t>)</w:t>
      </w:r>
    </w:p>
    <w:p w14:paraId="6B5476A2" w14:textId="77777777" w:rsidR="00B42CFB" w:rsidRPr="0051075C" w:rsidRDefault="00B42CFB" w:rsidP="00B42CFB">
      <w:pPr>
        <w:rPr>
          <w:b w:val="0"/>
          <w:bCs/>
          <w:szCs w:val="24"/>
        </w:rPr>
      </w:pPr>
    </w:p>
    <w:p w14:paraId="225824AE" w14:textId="77777777" w:rsidR="00783641" w:rsidRPr="0051075C" w:rsidRDefault="00AF1F53" w:rsidP="00783641">
      <w:pPr>
        <w:pStyle w:val="Nadpis2"/>
      </w:pPr>
      <w:r w:rsidRPr="0051075C">
        <w:t>Městský ateliér prostorového plánování a architektury, příspěvková organizace</w:t>
      </w:r>
    </w:p>
    <w:p w14:paraId="2A83FC8E" w14:textId="4253D978" w:rsidR="00783641" w:rsidRPr="0051075C" w:rsidRDefault="003B09E6" w:rsidP="00783641">
      <w:pPr>
        <w:jc w:val="both"/>
        <w:rPr>
          <w:b w:val="0"/>
          <w:szCs w:val="24"/>
        </w:rPr>
      </w:pPr>
      <w:commentRangeStart w:id="0"/>
      <w:r w:rsidRPr="003B09E6">
        <w:rPr>
          <w:b w:val="0"/>
          <w:szCs w:val="24"/>
        </w:rPr>
        <w:t>Nádražní 942/17</w:t>
      </w:r>
      <w:r w:rsidR="00783641" w:rsidRPr="0051075C">
        <w:rPr>
          <w:b w:val="0"/>
          <w:szCs w:val="24"/>
        </w:rPr>
        <w:t xml:space="preserve">, </w:t>
      </w:r>
      <w:r>
        <w:rPr>
          <w:b w:val="0"/>
          <w:szCs w:val="24"/>
        </w:rPr>
        <w:t>702 00</w:t>
      </w:r>
      <w:r w:rsidR="00783641" w:rsidRPr="0051075C">
        <w:rPr>
          <w:b w:val="0"/>
          <w:szCs w:val="24"/>
        </w:rPr>
        <w:t xml:space="preserve"> Ostrava</w:t>
      </w:r>
      <w:commentRangeEnd w:id="0"/>
      <w:r w:rsidR="00960E0A">
        <w:rPr>
          <w:rStyle w:val="Odkaznakoment"/>
        </w:rPr>
        <w:commentReference w:id="0"/>
      </w:r>
    </w:p>
    <w:p w14:paraId="247CA928" w14:textId="0C1A9E64" w:rsidR="00783641" w:rsidRPr="0051075C" w:rsidRDefault="005B296B" w:rsidP="00783641">
      <w:pPr>
        <w:jc w:val="both"/>
        <w:rPr>
          <w:b w:val="0"/>
          <w:szCs w:val="24"/>
        </w:rPr>
      </w:pPr>
      <w:r w:rsidRPr="0051075C">
        <w:rPr>
          <w:b w:val="0"/>
          <w:szCs w:val="24"/>
        </w:rPr>
        <w:t>IČO: 08230404</w:t>
      </w:r>
    </w:p>
    <w:p w14:paraId="1831D0F1" w14:textId="000C1E6D" w:rsidR="007D165C" w:rsidRDefault="00783641" w:rsidP="00783641">
      <w:pPr>
        <w:jc w:val="both"/>
        <w:rPr>
          <w:szCs w:val="24"/>
        </w:rPr>
      </w:pPr>
      <w:r w:rsidRPr="000C733B">
        <w:rPr>
          <w:b w:val="0"/>
          <w:szCs w:val="24"/>
        </w:rPr>
        <w:t>zastoupen</w:t>
      </w:r>
      <w:r w:rsidR="00D21678" w:rsidRPr="000C733B">
        <w:rPr>
          <w:b w:val="0"/>
          <w:szCs w:val="24"/>
        </w:rPr>
        <w:t>á</w:t>
      </w:r>
      <w:r w:rsidRPr="0051075C">
        <w:rPr>
          <w:b w:val="0"/>
          <w:szCs w:val="24"/>
        </w:rPr>
        <w:t xml:space="preserve"> </w:t>
      </w:r>
      <w:r w:rsidR="007D165C">
        <w:rPr>
          <w:b w:val="0"/>
          <w:szCs w:val="24"/>
        </w:rPr>
        <w:t xml:space="preserve">ředitelem </w:t>
      </w:r>
      <w:proofErr w:type="spellStart"/>
      <w:r w:rsidR="00DB5EDB">
        <w:rPr>
          <w:szCs w:val="24"/>
        </w:rPr>
        <w:t>xxxxxxxxxxxxxxxxxxxxxxxxxxx</w:t>
      </w:r>
      <w:proofErr w:type="spellEnd"/>
    </w:p>
    <w:p w14:paraId="7F679CAF" w14:textId="00DCD16E" w:rsidR="00783641" w:rsidRPr="0051075C" w:rsidRDefault="00066727" w:rsidP="00DB5EDB">
      <w:pPr>
        <w:jc w:val="both"/>
        <w:rPr>
          <w:b w:val="0"/>
          <w:szCs w:val="24"/>
        </w:rPr>
      </w:pPr>
      <w:r>
        <w:rPr>
          <w:b w:val="0"/>
          <w:szCs w:val="24"/>
        </w:rPr>
        <w:t xml:space="preserve">Kontaktní údaje: </w:t>
      </w:r>
      <w:r>
        <w:rPr>
          <w:b w:val="0"/>
          <w:szCs w:val="24"/>
        </w:rPr>
        <w:tab/>
        <w:t xml:space="preserve">tel: </w:t>
      </w:r>
      <w:proofErr w:type="spellStart"/>
      <w:r w:rsidR="00DB5EDB">
        <w:rPr>
          <w:b w:val="0"/>
          <w:szCs w:val="24"/>
        </w:rPr>
        <w:t>xxxxxxxxxxxxxxxxxxxxxxxxxxxxxxxxxxxxxxxxxxx</w:t>
      </w:r>
      <w:proofErr w:type="spellEnd"/>
    </w:p>
    <w:p w14:paraId="44F2EB2C" w14:textId="34F2265E" w:rsidR="00783641" w:rsidRPr="0051075C" w:rsidRDefault="00783641" w:rsidP="00783641">
      <w:pPr>
        <w:jc w:val="both"/>
        <w:rPr>
          <w:b w:val="0"/>
          <w:szCs w:val="24"/>
        </w:rPr>
      </w:pPr>
      <w:r w:rsidRPr="0051075C">
        <w:rPr>
          <w:b w:val="0"/>
          <w:szCs w:val="24"/>
        </w:rPr>
        <w:t>Číslo účtu:</w:t>
      </w:r>
      <w:r w:rsidR="00840B66" w:rsidRPr="0051075C">
        <w:rPr>
          <w:szCs w:val="24"/>
        </w:rPr>
        <w:t xml:space="preserve"> </w:t>
      </w:r>
      <w:r w:rsidR="00AF1F53" w:rsidRPr="0051075C">
        <w:rPr>
          <w:szCs w:val="24"/>
        </w:rPr>
        <w:t>123-0062920267/0100</w:t>
      </w:r>
    </w:p>
    <w:p w14:paraId="3634CBBB" w14:textId="77777777" w:rsidR="00783641" w:rsidRPr="00916C2B" w:rsidRDefault="00B42CFB" w:rsidP="004236BF">
      <w:pPr>
        <w:rPr>
          <w:b w:val="0"/>
        </w:rPr>
      </w:pPr>
      <w:r w:rsidRPr="00916C2B">
        <w:rPr>
          <w:b w:val="0"/>
          <w:i/>
          <w:iCs/>
        </w:rPr>
        <w:t xml:space="preserve"> </w:t>
      </w:r>
      <w:r w:rsidR="00783641" w:rsidRPr="00916C2B">
        <w:rPr>
          <w:b w:val="0"/>
          <w:i/>
          <w:iCs/>
        </w:rPr>
        <w:t xml:space="preserve">(dále jen </w:t>
      </w:r>
      <w:r w:rsidR="00CF7AFD" w:rsidRPr="00916C2B">
        <w:rPr>
          <w:b w:val="0"/>
          <w:i/>
          <w:iCs/>
        </w:rPr>
        <w:t>„</w:t>
      </w:r>
      <w:r w:rsidR="00783641" w:rsidRPr="00916C2B">
        <w:rPr>
          <w:b w:val="0"/>
          <w:i/>
          <w:iCs/>
        </w:rPr>
        <w:t>nájemce</w:t>
      </w:r>
      <w:r w:rsidR="00CF7AFD" w:rsidRPr="00916C2B">
        <w:rPr>
          <w:b w:val="0"/>
          <w:i/>
          <w:iCs/>
        </w:rPr>
        <w:t>“</w:t>
      </w:r>
      <w:r w:rsidR="00783641" w:rsidRPr="00916C2B">
        <w:rPr>
          <w:b w:val="0"/>
          <w:i/>
          <w:iCs/>
        </w:rPr>
        <w:t>)</w:t>
      </w:r>
    </w:p>
    <w:p w14:paraId="3CD9DCBF" w14:textId="46880FC0" w:rsidR="003052E8" w:rsidRDefault="003052E8" w:rsidP="00783641">
      <w:pPr>
        <w:rPr>
          <w:bCs/>
          <w:szCs w:val="24"/>
        </w:rPr>
      </w:pPr>
    </w:p>
    <w:p w14:paraId="2EE3D45A" w14:textId="36221CEE" w:rsidR="003052E8" w:rsidRDefault="00D70413" w:rsidP="00783641">
      <w:pPr>
        <w:rPr>
          <w:bCs/>
          <w:szCs w:val="24"/>
        </w:rPr>
      </w:pPr>
      <w:r>
        <w:rPr>
          <w:bCs/>
          <w:szCs w:val="24"/>
        </w:rPr>
        <w:t>Čl. I. Měněná ustanovení</w:t>
      </w:r>
    </w:p>
    <w:p w14:paraId="0292DD87" w14:textId="77777777" w:rsidR="00D70413" w:rsidRPr="00916C2B" w:rsidRDefault="00D70413" w:rsidP="00783641">
      <w:pPr>
        <w:rPr>
          <w:bCs/>
          <w:szCs w:val="24"/>
        </w:rPr>
      </w:pPr>
    </w:p>
    <w:p w14:paraId="5D0C7CF1" w14:textId="39C47CC9" w:rsidR="00783641" w:rsidRPr="00916C2B" w:rsidRDefault="003052E8" w:rsidP="00783641">
      <w:pPr>
        <w:rPr>
          <w:bCs/>
          <w:szCs w:val="24"/>
        </w:rPr>
      </w:pPr>
      <w:r>
        <w:rPr>
          <w:bCs/>
          <w:szCs w:val="24"/>
        </w:rPr>
        <w:t>1.</w:t>
      </w:r>
      <w:r>
        <w:rPr>
          <w:bCs/>
          <w:szCs w:val="24"/>
        </w:rPr>
        <w:tab/>
      </w:r>
      <w:r w:rsidR="001D1560" w:rsidRPr="001D1560">
        <w:rPr>
          <w:b w:val="0"/>
          <w:szCs w:val="24"/>
        </w:rPr>
        <w:t xml:space="preserve">S účinností od </w:t>
      </w:r>
      <w:r w:rsidR="001D1560" w:rsidRPr="00680CEA">
        <w:rPr>
          <w:b w:val="0"/>
          <w:szCs w:val="24"/>
        </w:rPr>
        <w:t>01.0</w:t>
      </w:r>
      <w:r w:rsidR="000734D2">
        <w:rPr>
          <w:b w:val="0"/>
          <w:szCs w:val="24"/>
        </w:rPr>
        <w:t>3</w:t>
      </w:r>
      <w:r w:rsidR="001D1560" w:rsidRPr="00680CEA">
        <w:rPr>
          <w:b w:val="0"/>
          <w:szCs w:val="24"/>
        </w:rPr>
        <w:t>.202</w:t>
      </w:r>
      <w:r w:rsidR="00680CEA" w:rsidRPr="00680CEA">
        <w:rPr>
          <w:b w:val="0"/>
          <w:szCs w:val="24"/>
        </w:rPr>
        <w:t>1</w:t>
      </w:r>
      <w:r w:rsidR="001D1560" w:rsidRPr="001D1560">
        <w:rPr>
          <w:b w:val="0"/>
          <w:szCs w:val="24"/>
        </w:rPr>
        <w:t xml:space="preserve"> se</w:t>
      </w:r>
      <w:r w:rsidR="001D1560">
        <w:rPr>
          <w:bCs/>
          <w:szCs w:val="24"/>
        </w:rPr>
        <w:t xml:space="preserve"> </w:t>
      </w:r>
      <w:r w:rsidR="001D1560">
        <w:rPr>
          <w:b w:val="0"/>
          <w:szCs w:val="24"/>
        </w:rPr>
        <w:t xml:space="preserve">mění </w:t>
      </w:r>
      <w:r w:rsidR="00B6461E">
        <w:rPr>
          <w:b w:val="0"/>
          <w:szCs w:val="24"/>
        </w:rPr>
        <w:t>odst. 2 č</w:t>
      </w:r>
      <w:r w:rsidR="00783641" w:rsidRPr="003052E8">
        <w:rPr>
          <w:b w:val="0"/>
          <w:szCs w:val="24"/>
        </w:rPr>
        <w:t>l. II.</w:t>
      </w:r>
      <w:r w:rsidRPr="003052E8">
        <w:rPr>
          <w:b w:val="0"/>
          <w:szCs w:val="24"/>
        </w:rPr>
        <w:t xml:space="preserve"> </w:t>
      </w:r>
      <w:r>
        <w:rPr>
          <w:b w:val="0"/>
          <w:szCs w:val="24"/>
        </w:rPr>
        <w:t>Smlouvy o nájmu, který nově zní takto</w:t>
      </w:r>
    </w:p>
    <w:p w14:paraId="232995F7" w14:textId="77777777" w:rsidR="00783641" w:rsidRPr="00916C2B" w:rsidRDefault="00783641" w:rsidP="00783641">
      <w:pPr>
        <w:pStyle w:val="Podnadpis"/>
        <w:jc w:val="both"/>
        <w:rPr>
          <w:b w:val="0"/>
        </w:rPr>
      </w:pPr>
    </w:p>
    <w:p w14:paraId="0D6AE147" w14:textId="006E56C8" w:rsidR="00783641" w:rsidRDefault="00783641" w:rsidP="003052E8">
      <w:pPr>
        <w:ind w:left="708"/>
        <w:jc w:val="both"/>
        <w:rPr>
          <w:b w:val="0"/>
        </w:rPr>
      </w:pPr>
      <w:r w:rsidRPr="003052E8">
        <w:rPr>
          <w:b w:val="0"/>
        </w:rPr>
        <w:t xml:space="preserve">Pronajímatel </w:t>
      </w:r>
      <w:r w:rsidR="00DB041A" w:rsidRPr="003052E8">
        <w:rPr>
          <w:b w:val="0"/>
        </w:rPr>
        <w:t xml:space="preserve">se zavazuje přenechat </w:t>
      </w:r>
      <w:r w:rsidRPr="003052E8">
        <w:rPr>
          <w:b w:val="0"/>
        </w:rPr>
        <w:t>nájemci k</w:t>
      </w:r>
      <w:r w:rsidR="00EF0491" w:rsidRPr="003052E8">
        <w:rPr>
          <w:b w:val="0"/>
        </w:rPr>
        <w:t xml:space="preserve"> dočasnému </w:t>
      </w:r>
      <w:r w:rsidRPr="003052E8">
        <w:rPr>
          <w:b w:val="0"/>
        </w:rPr>
        <w:t xml:space="preserve">užívání prostory </w:t>
      </w:r>
      <w:r w:rsidR="00D563F9" w:rsidRPr="003052E8">
        <w:rPr>
          <w:b w:val="0"/>
        </w:rPr>
        <w:t xml:space="preserve">v budově </w:t>
      </w:r>
      <w:r w:rsidR="00EF0491" w:rsidRPr="003052E8">
        <w:rPr>
          <w:b w:val="0"/>
        </w:rPr>
        <w:t>specifikované</w:t>
      </w:r>
      <w:r w:rsidR="00D563F9" w:rsidRPr="003052E8">
        <w:rPr>
          <w:b w:val="0"/>
        </w:rPr>
        <w:t xml:space="preserve"> v odst. 1 </w:t>
      </w:r>
      <w:r w:rsidRPr="003052E8">
        <w:rPr>
          <w:b w:val="0"/>
        </w:rPr>
        <w:t>tohoto článku, a to místnost</w:t>
      </w:r>
      <w:r w:rsidR="00DB041A" w:rsidRPr="003052E8">
        <w:rPr>
          <w:b w:val="0"/>
        </w:rPr>
        <w:t>i</w:t>
      </w:r>
      <w:r w:rsidRPr="003052E8">
        <w:rPr>
          <w:b w:val="0"/>
        </w:rPr>
        <w:t xml:space="preserve"> </w:t>
      </w:r>
      <w:r w:rsidR="00EF0491" w:rsidRPr="003052E8">
        <w:rPr>
          <w:b w:val="0"/>
        </w:rPr>
        <w:t xml:space="preserve">v </w:t>
      </w:r>
      <w:r w:rsidRPr="003052E8">
        <w:rPr>
          <w:b w:val="0"/>
        </w:rPr>
        <w:t>1. nadzemním podlaží</w:t>
      </w:r>
      <w:r w:rsidR="00EF0491" w:rsidRPr="003052E8">
        <w:rPr>
          <w:b w:val="0"/>
        </w:rPr>
        <w:t>:</w:t>
      </w:r>
    </w:p>
    <w:p w14:paraId="2403F453" w14:textId="77777777" w:rsidR="00AF7B88" w:rsidRPr="003052E8" w:rsidRDefault="00AF7B88" w:rsidP="003052E8">
      <w:pPr>
        <w:ind w:left="708"/>
        <w:jc w:val="both"/>
        <w:rPr>
          <w:b w:val="0"/>
        </w:rPr>
      </w:pPr>
    </w:p>
    <w:p w14:paraId="58510B47" w14:textId="0BCBEC79" w:rsidR="00783641" w:rsidRPr="00916C2B" w:rsidRDefault="00AF1F53" w:rsidP="00CF7AFD">
      <w:pPr>
        <w:pStyle w:val="Odstavecseseznamem"/>
        <w:numPr>
          <w:ilvl w:val="0"/>
          <w:numId w:val="23"/>
        </w:numPr>
        <w:jc w:val="both"/>
        <w:rPr>
          <w:b w:val="0"/>
        </w:rPr>
      </w:pPr>
      <w:r w:rsidRPr="00916C2B">
        <w:rPr>
          <w:b w:val="0"/>
        </w:rPr>
        <w:t xml:space="preserve">Místnost č. 1, </w:t>
      </w:r>
      <w:r w:rsidR="00551110">
        <w:rPr>
          <w:b w:val="0"/>
        </w:rPr>
        <w:t>galerie</w:t>
      </w:r>
      <w:r w:rsidR="00551110">
        <w:rPr>
          <w:b w:val="0"/>
        </w:rPr>
        <w:tab/>
      </w:r>
      <w:r w:rsidRPr="00916C2B">
        <w:rPr>
          <w:b w:val="0"/>
        </w:rPr>
        <w:tab/>
      </w:r>
      <w:r w:rsidR="00783641" w:rsidRPr="00916C2B">
        <w:rPr>
          <w:b w:val="0"/>
        </w:rPr>
        <w:t xml:space="preserve">o výměře   </w:t>
      </w:r>
      <w:r w:rsidR="00CF6ED9" w:rsidRPr="00916C2B">
        <w:rPr>
          <w:b w:val="0"/>
        </w:rPr>
        <w:t>90,1</w:t>
      </w:r>
      <w:r w:rsidR="00783641" w:rsidRPr="00916C2B">
        <w:rPr>
          <w:b w:val="0"/>
        </w:rPr>
        <w:t xml:space="preserve"> m</w:t>
      </w:r>
      <w:r w:rsidR="00783641" w:rsidRPr="00916C2B">
        <w:rPr>
          <w:b w:val="0"/>
          <w:vertAlign w:val="superscript"/>
        </w:rPr>
        <w:t>2</w:t>
      </w:r>
    </w:p>
    <w:p w14:paraId="4CB1F09E" w14:textId="5DFB467C" w:rsidR="00783641" w:rsidRPr="00916C2B" w:rsidRDefault="00AF1F53" w:rsidP="00CF7AFD">
      <w:pPr>
        <w:pStyle w:val="Odstavecseseznamem"/>
        <w:numPr>
          <w:ilvl w:val="0"/>
          <w:numId w:val="23"/>
        </w:numPr>
        <w:jc w:val="both"/>
        <w:rPr>
          <w:b w:val="0"/>
          <w:color w:val="000000" w:themeColor="text1"/>
        </w:rPr>
      </w:pPr>
      <w:r w:rsidRPr="00916C2B">
        <w:rPr>
          <w:b w:val="0"/>
          <w:color w:val="000000" w:themeColor="text1"/>
        </w:rPr>
        <w:t>Místnost č. 4, zázemí</w:t>
      </w:r>
      <w:r w:rsidR="00AF7B88">
        <w:rPr>
          <w:b w:val="0"/>
          <w:color w:val="000000" w:themeColor="text1"/>
        </w:rPr>
        <w:t xml:space="preserve"> galerie</w:t>
      </w:r>
      <w:r w:rsidRPr="00916C2B">
        <w:rPr>
          <w:b w:val="0"/>
          <w:color w:val="000000" w:themeColor="text1"/>
        </w:rPr>
        <w:tab/>
      </w:r>
      <w:r w:rsidR="00783641" w:rsidRPr="00916C2B">
        <w:rPr>
          <w:b w:val="0"/>
          <w:color w:val="000000" w:themeColor="text1"/>
        </w:rPr>
        <w:t xml:space="preserve">o výměře </w:t>
      </w:r>
      <w:r w:rsidRPr="00916C2B">
        <w:rPr>
          <w:b w:val="0"/>
          <w:color w:val="000000" w:themeColor="text1"/>
        </w:rPr>
        <w:t xml:space="preserve">  16</w:t>
      </w:r>
      <w:r w:rsidR="00CF6ED9" w:rsidRPr="00916C2B">
        <w:rPr>
          <w:b w:val="0"/>
          <w:color w:val="000000" w:themeColor="text1"/>
        </w:rPr>
        <w:t>,</w:t>
      </w:r>
      <w:r w:rsidRPr="00916C2B">
        <w:rPr>
          <w:b w:val="0"/>
          <w:color w:val="000000" w:themeColor="text1"/>
        </w:rPr>
        <w:t>6</w:t>
      </w:r>
      <w:r w:rsidR="00783641" w:rsidRPr="00916C2B">
        <w:rPr>
          <w:b w:val="0"/>
          <w:color w:val="000000" w:themeColor="text1"/>
        </w:rPr>
        <w:t xml:space="preserve"> m</w:t>
      </w:r>
      <w:r w:rsidR="00783641" w:rsidRPr="00916C2B">
        <w:rPr>
          <w:b w:val="0"/>
          <w:color w:val="000000" w:themeColor="text1"/>
          <w:vertAlign w:val="superscript"/>
        </w:rPr>
        <w:t>2</w:t>
      </w:r>
    </w:p>
    <w:p w14:paraId="6168A9C0" w14:textId="0DBEE771" w:rsidR="00783641" w:rsidRPr="00916C2B" w:rsidRDefault="00AF1F53" w:rsidP="00CF7AFD">
      <w:pPr>
        <w:pStyle w:val="Odstavecseseznamem"/>
        <w:numPr>
          <w:ilvl w:val="0"/>
          <w:numId w:val="23"/>
        </w:numPr>
        <w:jc w:val="both"/>
        <w:rPr>
          <w:b w:val="0"/>
          <w:color w:val="000000" w:themeColor="text1"/>
        </w:rPr>
      </w:pPr>
      <w:r w:rsidRPr="00916C2B">
        <w:rPr>
          <w:b w:val="0"/>
          <w:color w:val="000000" w:themeColor="text1"/>
        </w:rPr>
        <w:t xml:space="preserve">Místnost č. 5, </w:t>
      </w:r>
      <w:r w:rsidR="00AF7B88">
        <w:rPr>
          <w:b w:val="0"/>
          <w:color w:val="000000" w:themeColor="text1"/>
        </w:rPr>
        <w:t>„Black box“</w:t>
      </w:r>
      <w:r w:rsidRPr="00916C2B">
        <w:rPr>
          <w:b w:val="0"/>
          <w:color w:val="000000" w:themeColor="text1"/>
        </w:rPr>
        <w:tab/>
      </w:r>
      <w:r w:rsidR="00783641" w:rsidRPr="00916C2B">
        <w:rPr>
          <w:b w:val="0"/>
          <w:color w:val="000000" w:themeColor="text1"/>
        </w:rPr>
        <w:t xml:space="preserve">o výměře   </w:t>
      </w:r>
      <w:r w:rsidRPr="00916C2B">
        <w:rPr>
          <w:b w:val="0"/>
          <w:color w:val="000000" w:themeColor="text1"/>
        </w:rPr>
        <w:t>22</w:t>
      </w:r>
      <w:r w:rsidR="00CF6ED9" w:rsidRPr="00916C2B">
        <w:rPr>
          <w:b w:val="0"/>
          <w:color w:val="000000" w:themeColor="text1"/>
        </w:rPr>
        <w:t>,</w:t>
      </w:r>
      <w:r w:rsidRPr="00916C2B">
        <w:rPr>
          <w:b w:val="0"/>
          <w:color w:val="000000" w:themeColor="text1"/>
        </w:rPr>
        <w:t>5</w:t>
      </w:r>
      <w:r w:rsidR="00783641" w:rsidRPr="00916C2B">
        <w:rPr>
          <w:b w:val="0"/>
          <w:color w:val="000000" w:themeColor="text1"/>
        </w:rPr>
        <w:t xml:space="preserve"> m</w:t>
      </w:r>
      <w:r w:rsidR="00783641" w:rsidRPr="00916C2B">
        <w:rPr>
          <w:b w:val="0"/>
          <w:color w:val="000000" w:themeColor="text1"/>
          <w:vertAlign w:val="superscript"/>
        </w:rPr>
        <w:t>2</w:t>
      </w:r>
    </w:p>
    <w:p w14:paraId="0745081D" w14:textId="772AA3B2" w:rsidR="00783641" w:rsidRPr="0098029F" w:rsidRDefault="00AF7B88" w:rsidP="00CF7AFD">
      <w:pPr>
        <w:pStyle w:val="Odstavecseseznamem"/>
        <w:numPr>
          <w:ilvl w:val="0"/>
          <w:numId w:val="23"/>
        </w:numPr>
        <w:jc w:val="both"/>
        <w:rPr>
          <w:b w:val="0"/>
        </w:rPr>
      </w:pPr>
      <w:r>
        <w:rPr>
          <w:b w:val="0"/>
        </w:rPr>
        <w:t>1</w:t>
      </w:r>
      <w:r w:rsidR="00AF1F53" w:rsidRPr="00916C2B">
        <w:rPr>
          <w:b w:val="0"/>
        </w:rPr>
        <w:t xml:space="preserve">x </w:t>
      </w:r>
      <w:r w:rsidR="005B296B" w:rsidRPr="00916C2B">
        <w:rPr>
          <w:b w:val="0"/>
        </w:rPr>
        <w:t>WC</w:t>
      </w:r>
      <w:r w:rsidR="00783641" w:rsidRPr="00916C2B">
        <w:rPr>
          <w:b w:val="0"/>
        </w:rPr>
        <w:t xml:space="preserve">    </w:t>
      </w:r>
      <w:r w:rsidR="00CF6ED9" w:rsidRPr="00916C2B">
        <w:rPr>
          <w:b w:val="0"/>
        </w:rPr>
        <w:tab/>
        <w:t xml:space="preserve"> </w:t>
      </w:r>
      <w:r w:rsidR="00685025" w:rsidRPr="00916C2B">
        <w:rPr>
          <w:b w:val="0"/>
        </w:rPr>
        <w:tab/>
      </w:r>
      <w:r w:rsidR="00685025" w:rsidRPr="00916C2B">
        <w:rPr>
          <w:b w:val="0"/>
        </w:rPr>
        <w:tab/>
      </w:r>
      <w:r w:rsidR="00551110">
        <w:rPr>
          <w:b w:val="0"/>
        </w:rPr>
        <w:tab/>
      </w:r>
      <w:r w:rsidR="00783641" w:rsidRPr="00916C2B">
        <w:rPr>
          <w:b w:val="0"/>
        </w:rPr>
        <w:t xml:space="preserve">o výměře   </w:t>
      </w:r>
      <w:r>
        <w:rPr>
          <w:b w:val="0"/>
        </w:rPr>
        <w:t>1,6</w:t>
      </w:r>
      <w:r w:rsidR="00783641" w:rsidRPr="00916C2B">
        <w:rPr>
          <w:b w:val="0"/>
        </w:rPr>
        <w:t xml:space="preserve"> m</w:t>
      </w:r>
      <w:r w:rsidR="00783641" w:rsidRPr="00916C2B">
        <w:rPr>
          <w:b w:val="0"/>
          <w:vertAlign w:val="superscript"/>
        </w:rPr>
        <w:t>2</w:t>
      </w:r>
    </w:p>
    <w:p w14:paraId="39D6DCAD" w14:textId="77777777" w:rsidR="0098029F" w:rsidRPr="00916C2B" w:rsidRDefault="0098029F" w:rsidP="0098029F">
      <w:pPr>
        <w:pStyle w:val="Odstavecseseznamem"/>
        <w:ind w:left="1080"/>
        <w:jc w:val="both"/>
        <w:rPr>
          <w:b w:val="0"/>
        </w:rPr>
      </w:pPr>
    </w:p>
    <w:p w14:paraId="0B8BBA93" w14:textId="76FC7381" w:rsidR="003052E8" w:rsidRDefault="00C76AD8" w:rsidP="0098029F">
      <w:pPr>
        <w:ind w:left="708"/>
        <w:jc w:val="both"/>
        <w:rPr>
          <w:b w:val="0"/>
        </w:rPr>
      </w:pPr>
      <w:r w:rsidRPr="00916C2B">
        <w:rPr>
          <w:b w:val="0"/>
        </w:rPr>
        <w:t>c</w:t>
      </w:r>
      <w:r w:rsidR="00311D10" w:rsidRPr="00916C2B">
        <w:rPr>
          <w:b w:val="0"/>
        </w:rPr>
        <w:t xml:space="preserve">elkem o výměře </w:t>
      </w:r>
      <w:r w:rsidR="00AF1F53" w:rsidRPr="00916C2B">
        <w:rPr>
          <w:b w:val="0"/>
        </w:rPr>
        <w:t>1</w:t>
      </w:r>
      <w:r w:rsidR="00AF7B88">
        <w:rPr>
          <w:b w:val="0"/>
        </w:rPr>
        <w:t>30</w:t>
      </w:r>
      <w:r w:rsidR="00AF1F53" w:rsidRPr="00916C2B">
        <w:rPr>
          <w:b w:val="0"/>
        </w:rPr>
        <w:t>,</w:t>
      </w:r>
      <w:r w:rsidR="00AF7B88">
        <w:rPr>
          <w:b w:val="0"/>
        </w:rPr>
        <w:t>8</w:t>
      </w:r>
      <w:r w:rsidR="000D63FA" w:rsidRPr="00916C2B">
        <w:rPr>
          <w:b w:val="0"/>
        </w:rPr>
        <w:t xml:space="preserve"> </w:t>
      </w:r>
      <w:r w:rsidR="00311D10" w:rsidRPr="00916C2B">
        <w:rPr>
          <w:b w:val="0"/>
        </w:rPr>
        <w:t>m</w:t>
      </w:r>
      <w:r w:rsidRPr="00916C2B">
        <w:rPr>
          <w:b w:val="0"/>
          <w:vertAlign w:val="superscript"/>
        </w:rPr>
        <w:t>2</w:t>
      </w:r>
      <w:r w:rsidRPr="00916C2B">
        <w:rPr>
          <w:b w:val="0"/>
        </w:rPr>
        <w:t xml:space="preserve"> dle přílohy č. </w:t>
      </w:r>
      <w:r w:rsidR="00AF7B88">
        <w:rPr>
          <w:b w:val="0"/>
        </w:rPr>
        <w:t>1</w:t>
      </w:r>
      <w:r w:rsidRPr="00916C2B">
        <w:rPr>
          <w:b w:val="0"/>
        </w:rPr>
        <w:t>, která je nedílnou součástí smlouvy</w:t>
      </w:r>
      <w:r w:rsidR="00EF0491" w:rsidRPr="00916C2B">
        <w:rPr>
          <w:b w:val="0"/>
        </w:rPr>
        <w:t xml:space="preserve"> (dále</w:t>
      </w:r>
      <w:r w:rsidR="00A25176" w:rsidRPr="00916C2B">
        <w:rPr>
          <w:b w:val="0"/>
        </w:rPr>
        <w:t> </w:t>
      </w:r>
      <w:r w:rsidR="00EF0491" w:rsidRPr="00916C2B">
        <w:rPr>
          <w:b w:val="0"/>
        </w:rPr>
        <w:t>jen</w:t>
      </w:r>
      <w:r w:rsidR="00A25176" w:rsidRPr="00916C2B">
        <w:rPr>
          <w:b w:val="0"/>
        </w:rPr>
        <w:t> </w:t>
      </w:r>
      <w:r w:rsidR="00AF7B88">
        <w:rPr>
          <w:b w:val="0"/>
        </w:rPr>
        <w:t>Prostory typ A</w:t>
      </w:r>
      <w:r w:rsidR="00C357C7">
        <w:rPr>
          <w:b w:val="0"/>
        </w:rPr>
        <w:t>lfa</w:t>
      </w:r>
      <w:r w:rsidR="00AF7B88">
        <w:rPr>
          <w:b w:val="0"/>
        </w:rPr>
        <w:t xml:space="preserve">, a společně s ostatními typy prostorů </w:t>
      </w:r>
      <w:r w:rsidR="00EF0491" w:rsidRPr="00916C2B">
        <w:rPr>
          <w:b w:val="0"/>
        </w:rPr>
        <w:t>„předmět nájmu“)</w:t>
      </w:r>
      <w:r w:rsidRPr="00916C2B">
        <w:rPr>
          <w:b w:val="0"/>
        </w:rPr>
        <w:t>.</w:t>
      </w:r>
    </w:p>
    <w:p w14:paraId="29B2F081" w14:textId="753B5665" w:rsidR="00AF7B88" w:rsidRDefault="00AF7B88" w:rsidP="00AF7B88">
      <w:pPr>
        <w:ind w:left="708"/>
        <w:jc w:val="both"/>
        <w:rPr>
          <w:b w:val="0"/>
        </w:rPr>
      </w:pPr>
      <w:r>
        <w:rPr>
          <w:b w:val="0"/>
        </w:rPr>
        <w:lastRenderedPageBreak/>
        <w:t>Pronajímatel se dále zavazuje přenechat nájemci k dočasnému užívání prostory v budově specifikované v odst. 1 tohoto článku, a to místnosti v 1. nadzemním podlaží:</w:t>
      </w:r>
    </w:p>
    <w:p w14:paraId="3637F5D2" w14:textId="77777777" w:rsidR="00AF7B88" w:rsidRPr="00AF7B88" w:rsidRDefault="00AF7B88" w:rsidP="00AF7B88">
      <w:pPr>
        <w:jc w:val="both"/>
        <w:rPr>
          <w:b w:val="0"/>
          <w:color w:val="000000" w:themeColor="text1"/>
        </w:rPr>
      </w:pPr>
    </w:p>
    <w:p w14:paraId="400B03E7" w14:textId="5E8DBC31" w:rsidR="00AF7B88" w:rsidRPr="00916C2B" w:rsidRDefault="00AF7B88" w:rsidP="00AF7B88">
      <w:pPr>
        <w:pStyle w:val="Odstavecseseznamem"/>
        <w:numPr>
          <w:ilvl w:val="0"/>
          <w:numId w:val="23"/>
        </w:numPr>
        <w:jc w:val="both"/>
        <w:rPr>
          <w:b w:val="0"/>
          <w:color w:val="000000" w:themeColor="text1"/>
        </w:rPr>
      </w:pPr>
      <w:r w:rsidRPr="00916C2B">
        <w:rPr>
          <w:b w:val="0"/>
          <w:color w:val="000000" w:themeColor="text1"/>
        </w:rPr>
        <w:t xml:space="preserve">Místnost č. 2, </w:t>
      </w:r>
      <w:r>
        <w:rPr>
          <w:b w:val="0"/>
          <w:color w:val="000000" w:themeColor="text1"/>
        </w:rPr>
        <w:t>zasedací místnost</w:t>
      </w:r>
      <w:r w:rsidRPr="00916C2B">
        <w:rPr>
          <w:b w:val="0"/>
          <w:color w:val="000000" w:themeColor="text1"/>
        </w:rPr>
        <w:tab/>
      </w:r>
      <w:r>
        <w:rPr>
          <w:b w:val="0"/>
          <w:color w:val="000000" w:themeColor="text1"/>
        </w:rPr>
        <w:tab/>
      </w:r>
      <w:r>
        <w:rPr>
          <w:b w:val="0"/>
          <w:color w:val="000000" w:themeColor="text1"/>
        </w:rPr>
        <w:tab/>
      </w:r>
      <w:r w:rsidRPr="00916C2B">
        <w:rPr>
          <w:b w:val="0"/>
          <w:color w:val="000000" w:themeColor="text1"/>
        </w:rPr>
        <w:t>o výměře   25,3 m</w:t>
      </w:r>
      <w:r w:rsidRPr="00916C2B">
        <w:rPr>
          <w:b w:val="0"/>
          <w:color w:val="000000" w:themeColor="text1"/>
          <w:vertAlign w:val="superscript"/>
        </w:rPr>
        <w:t>2</w:t>
      </w:r>
    </w:p>
    <w:p w14:paraId="01A1894B" w14:textId="29C7517C" w:rsidR="00AF7B88" w:rsidRPr="00916C2B" w:rsidRDefault="00AF7B88" w:rsidP="00AF7B88">
      <w:pPr>
        <w:pStyle w:val="Odstavecseseznamem"/>
        <w:numPr>
          <w:ilvl w:val="0"/>
          <w:numId w:val="23"/>
        </w:numPr>
        <w:jc w:val="both"/>
        <w:rPr>
          <w:b w:val="0"/>
          <w:color w:val="000000" w:themeColor="text1"/>
        </w:rPr>
      </w:pPr>
      <w:r w:rsidRPr="00916C2B">
        <w:rPr>
          <w:b w:val="0"/>
          <w:color w:val="000000" w:themeColor="text1"/>
        </w:rPr>
        <w:t xml:space="preserve">Místnost č. 3, </w:t>
      </w:r>
      <w:r>
        <w:rPr>
          <w:b w:val="0"/>
          <w:color w:val="000000" w:themeColor="text1"/>
        </w:rPr>
        <w:t xml:space="preserve">zázemí zasedací místnosti </w:t>
      </w:r>
      <w:r>
        <w:rPr>
          <w:b w:val="0"/>
          <w:color w:val="000000" w:themeColor="text1"/>
        </w:rPr>
        <w:tab/>
      </w:r>
      <w:r w:rsidRPr="00916C2B">
        <w:rPr>
          <w:b w:val="0"/>
          <w:color w:val="000000" w:themeColor="text1"/>
        </w:rPr>
        <w:t>o výměře   13,2 m</w:t>
      </w:r>
      <w:r w:rsidRPr="00916C2B">
        <w:rPr>
          <w:b w:val="0"/>
          <w:color w:val="000000" w:themeColor="text1"/>
          <w:vertAlign w:val="superscript"/>
        </w:rPr>
        <w:t>2</w:t>
      </w:r>
    </w:p>
    <w:p w14:paraId="3EBCAB2D" w14:textId="1590D15B" w:rsidR="00AF7B88" w:rsidRPr="00916C2B" w:rsidRDefault="00AF7B88" w:rsidP="00AF7B88">
      <w:pPr>
        <w:pStyle w:val="Odstavecseseznamem"/>
        <w:numPr>
          <w:ilvl w:val="0"/>
          <w:numId w:val="23"/>
        </w:numPr>
        <w:jc w:val="both"/>
        <w:rPr>
          <w:b w:val="0"/>
        </w:rPr>
      </w:pPr>
      <w:r>
        <w:rPr>
          <w:b w:val="0"/>
        </w:rPr>
        <w:t>1</w:t>
      </w:r>
      <w:r w:rsidRPr="00916C2B">
        <w:rPr>
          <w:b w:val="0"/>
        </w:rPr>
        <w:t xml:space="preserve">x WC    </w:t>
      </w:r>
      <w:r w:rsidRPr="00916C2B">
        <w:rPr>
          <w:b w:val="0"/>
        </w:rPr>
        <w:tab/>
        <w:t xml:space="preserve"> </w:t>
      </w:r>
      <w:r w:rsidRPr="00916C2B">
        <w:rPr>
          <w:b w:val="0"/>
        </w:rPr>
        <w:tab/>
      </w:r>
      <w:r w:rsidRPr="00916C2B"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Pr="00916C2B">
        <w:rPr>
          <w:b w:val="0"/>
        </w:rPr>
        <w:t xml:space="preserve">o výměře   </w:t>
      </w:r>
      <w:r>
        <w:rPr>
          <w:b w:val="0"/>
        </w:rPr>
        <w:t>1,6</w:t>
      </w:r>
      <w:r w:rsidRPr="00916C2B">
        <w:rPr>
          <w:b w:val="0"/>
        </w:rPr>
        <w:t xml:space="preserve"> m</w:t>
      </w:r>
      <w:r w:rsidRPr="00916C2B">
        <w:rPr>
          <w:b w:val="0"/>
          <w:vertAlign w:val="superscript"/>
        </w:rPr>
        <w:t>2</w:t>
      </w:r>
    </w:p>
    <w:p w14:paraId="40380455" w14:textId="34C93CD4" w:rsidR="00AF7B88" w:rsidRDefault="00AF7B88" w:rsidP="00CC1569">
      <w:pPr>
        <w:ind w:left="360"/>
        <w:jc w:val="both"/>
        <w:rPr>
          <w:b w:val="0"/>
        </w:rPr>
      </w:pPr>
    </w:p>
    <w:p w14:paraId="272F6251" w14:textId="77777777" w:rsidR="00692FCA" w:rsidRDefault="00692FCA" w:rsidP="00CC1569">
      <w:pPr>
        <w:ind w:left="360"/>
        <w:jc w:val="both"/>
        <w:rPr>
          <w:b w:val="0"/>
        </w:rPr>
      </w:pPr>
    </w:p>
    <w:p w14:paraId="11D60C14" w14:textId="42904993" w:rsidR="00AF7B88" w:rsidRDefault="00AF7B88" w:rsidP="0098029F">
      <w:pPr>
        <w:ind w:left="708"/>
        <w:jc w:val="both"/>
        <w:rPr>
          <w:b w:val="0"/>
        </w:rPr>
      </w:pPr>
      <w:r w:rsidRPr="00916C2B">
        <w:rPr>
          <w:b w:val="0"/>
        </w:rPr>
        <w:t xml:space="preserve">celkem o výměře </w:t>
      </w:r>
      <w:r>
        <w:rPr>
          <w:b w:val="0"/>
        </w:rPr>
        <w:t>40</w:t>
      </w:r>
      <w:r w:rsidRPr="00916C2B">
        <w:rPr>
          <w:b w:val="0"/>
        </w:rPr>
        <w:t>,</w:t>
      </w:r>
      <w:r>
        <w:rPr>
          <w:b w:val="0"/>
        </w:rPr>
        <w:t>1</w:t>
      </w:r>
      <w:r w:rsidRPr="00916C2B">
        <w:rPr>
          <w:b w:val="0"/>
        </w:rPr>
        <w:t xml:space="preserve"> m</w:t>
      </w:r>
      <w:r w:rsidRPr="00916C2B">
        <w:rPr>
          <w:b w:val="0"/>
          <w:vertAlign w:val="superscript"/>
        </w:rPr>
        <w:t>2</w:t>
      </w:r>
      <w:r w:rsidRPr="00916C2B">
        <w:rPr>
          <w:b w:val="0"/>
        </w:rPr>
        <w:t xml:space="preserve"> dle přílohy č. </w:t>
      </w:r>
      <w:r>
        <w:rPr>
          <w:b w:val="0"/>
        </w:rPr>
        <w:t>1</w:t>
      </w:r>
      <w:r w:rsidRPr="00916C2B">
        <w:rPr>
          <w:b w:val="0"/>
        </w:rPr>
        <w:t>, která je nedílnou součástí smlouvy (dále jen </w:t>
      </w:r>
      <w:r>
        <w:rPr>
          <w:b w:val="0"/>
        </w:rPr>
        <w:t>Prostory typ B</w:t>
      </w:r>
      <w:r w:rsidR="00C357C7">
        <w:rPr>
          <w:b w:val="0"/>
        </w:rPr>
        <w:t>eta</w:t>
      </w:r>
      <w:r>
        <w:rPr>
          <w:b w:val="0"/>
        </w:rPr>
        <w:t xml:space="preserve">, a společně s ostatními typy prostorů </w:t>
      </w:r>
      <w:r w:rsidRPr="00916C2B">
        <w:rPr>
          <w:b w:val="0"/>
        </w:rPr>
        <w:t>„předmět nájmu“).</w:t>
      </w:r>
    </w:p>
    <w:p w14:paraId="7299D039" w14:textId="5FDB73F9" w:rsidR="00AF7B88" w:rsidRDefault="00AF7B88" w:rsidP="00CC1569">
      <w:pPr>
        <w:ind w:left="360"/>
        <w:jc w:val="both"/>
        <w:rPr>
          <w:b w:val="0"/>
        </w:rPr>
      </w:pPr>
    </w:p>
    <w:p w14:paraId="00FCFA4B" w14:textId="77777777" w:rsidR="00692FCA" w:rsidRDefault="00692FCA" w:rsidP="00CC1569">
      <w:pPr>
        <w:ind w:left="360"/>
        <w:jc w:val="both"/>
        <w:rPr>
          <w:b w:val="0"/>
        </w:rPr>
      </w:pPr>
    </w:p>
    <w:p w14:paraId="313F0BD2" w14:textId="37BDA92E" w:rsidR="00A91262" w:rsidRDefault="00A91262" w:rsidP="00A91262">
      <w:pPr>
        <w:ind w:left="708"/>
        <w:jc w:val="both"/>
        <w:rPr>
          <w:b w:val="0"/>
        </w:rPr>
      </w:pPr>
      <w:r>
        <w:rPr>
          <w:b w:val="0"/>
        </w:rPr>
        <w:t>Pronajímatel se dále zavazuje přenechat nájemci k dočasnému užívání prostory v budově specifikované v odst. 1 tohoto článku</w:t>
      </w:r>
      <w:r w:rsidR="00692FCA">
        <w:rPr>
          <w:b w:val="0"/>
        </w:rPr>
        <w:t xml:space="preserve">, a to </w:t>
      </w:r>
      <w:r>
        <w:rPr>
          <w:b w:val="0"/>
        </w:rPr>
        <w:t>v 2. nadzemním podlaží:</w:t>
      </w:r>
    </w:p>
    <w:p w14:paraId="54CE9E83" w14:textId="77777777" w:rsidR="002F54BB" w:rsidRDefault="002F54BB" w:rsidP="00A91262">
      <w:pPr>
        <w:ind w:left="708"/>
        <w:jc w:val="both"/>
        <w:rPr>
          <w:b w:val="0"/>
        </w:rPr>
      </w:pPr>
    </w:p>
    <w:p w14:paraId="5AB53208" w14:textId="539688E2" w:rsidR="00A91262" w:rsidRDefault="00A91262" w:rsidP="00A91262">
      <w:pPr>
        <w:pStyle w:val="Odstavecseseznamem"/>
        <w:numPr>
          <w:ilvl w:val="0"/>
          <w:numId w:val="28"/>
        </w:numPr>
        <w:jc w:val="both"/>
        <w:rPr>
          <w:b w:val="0"/>
          <w:color w:val="000000" w:themeColor="text1"/>
        </w:rPr>
      </w:pPr>
      <w:r>
        <w:rPr>
          <w:b w:val="0"/>
        </w:rPr>
        <w:t xml:space="preserve">Místnosti č. 214–220 </w:t>
      </w:r>
      <w:r w:rsidR="00692FCA">
        <w:rPr>
          <w:b w:val="0"/>
        </w:rPr>
        <w:tab/>
      </w:r>
      <w:r w:rsidR="00692FCA">
        <w:rPr>
          <w:b w:val="0"/>
        </w:rPr>
        <w:tab/>
      </w:r>
      <w:r w:rsidR="00692FCA">
        <w:rPr>
          <w:b w:val="0"/>
        </w:rPr>
        <w:tab/>
      </w:r>
      <w:r w:rsidR="00692FCA">
        <w:rPr>
          <w:b w:val="0"/>
        </w:rPr>
        <w:tab/>
      </w:r>
      <w:r>
        <w:rPr>
          <w:b w:val="0"/>
        </w:rPr>
        <w:t>o celkové výměře 110,7 m</w:t>
      </w:r>
      <w:r>
        <w:rPr>
          <w:b w:val="0"/>
          <w:vertAlign w:val="superscript"/>
        </w:rPr>
        <w:t>2</w:t>
      </w:r>
    </w:p>
    <w:p w14:paraId="744D4654" w14:textId="4F46D183" w:rsidR="00A91262" w:rsidRPr="0024226F" w:rsidRDefault="00A91262" w:rsidP="00A91262">
      <w:pPr>
        <w:pStyle w:val="Odstavecseseznamem"/>
        <w:numPr>
          <w:ilvl w:val="0"/>
          <w:numId w:val="28"/>
        </w:numPr>
        <w:jc w:val="both"/>
        <w:rPr>
          <w:b w:val="0"/>
        </w:rPr>
      </w:pPr>
      <w:r>
        <w:rPr>
          <w:b w:val="0"/>
        </w:rPr>
        <w:t xml:space="preserve">2x WC (č. 202 a 221) </w:t>
      </w:r>
      <w:r w:rsidR="00692FCA">
        <w:rPr>
          <w:b w:val="0"/>
        </w:rPr>
        <w:tab/>
      </w:r>
      <w:r w:rsidR="00692FCA">
        <w:rPr>
          <w:b w:val="0"/>
        </w:rPr>
        <w:tab/>
      </w:r>
      <w:r w:rsidR="00692FCA">
        <w:rPr>
          <w:b w:val="0"/>
        </w:rPr>
        <w:tab/>
      </w:r>
      <w:r w:rsidR="00692FCA">
        <w:rPr>
          <w:b w:val="0"/>
        </w:rPr>
        <w:tab/>
      </w:r>
      <w:r>
        <w:rPr>
          <w:b w:val="0"/>
        </w:rPr>
        <w:t>o celkové výměře 3,2 m</w:t>
      </w:r>
      <w:r>
        <w:rPr>
          <w:b w:val="0"/>
          <w:vertAlign w:val="superscript"/>
        </w:rPr>
        <w:t>2</w:t>
      </w:r>
    </w:p>
    <w:p w14:paraId="2384E84E" w14:textId="7C190305" w:rsidR="00692FCA" w:rsidRDefault="00692FCA" w:rsidP="00692FCA">
      <w:pPr>
        <w:pStyle w:val="Odstavecseseznamem"/>
        <w:numPr>
          <w:ilvl w:val="0"/>
          <w:numId w:val="28"/>
        </w:numPr>
        <w:jc w:val="both"/>
        <w:rPr>
          <w:b w:val="0"/>
        </w:rPr>
      </w:pPr>
      <w:r>
        <w:rPr>
          <w:b w:val="0"/>
        </w:rPr>
        <w:t>Místnost č. 212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o výměře 24 m</w:t>
      </w:r>
      <w:r>
        <w:rPr>
          <w:b w:val="0"/>
          <w:vertAlign w:val="superscript"/>
        </w:rPr>
        <w:t>2</w:t>
      </w:r>
    </w:p>
    <w:p w14:paraId="64EEB0BC" w14:textId="372BF49D" w:rsidR="0024226F" w:rsidRDefault="0024226F" w:rsidP="0024226F">
      <w:pPr>
        <w:ind w:left="720"/>
        <w:jc w:val="both"/>
        <w:rPr>
          <w:b w:val="0"/>
        </w:rPr>
      </w:pPr>
    </w:p>
    <w:p w14:paraId="2C53FB49" w14:textId="77777777" w:rsidR="0024226F" w:rsidRPr="0024226F" w:rsidRDefault="0024226F" w:rsidP="0024226F">
      <w:pPr>
        <w:ind w:left="720"/>
        <w:jc w:val="both"/>
        <w:rPr>
          <w:b w:val="0"/>
        </w:rPr>
      </w:pPr>
    </w:p>
    <w:p w14:paraId="3030B485" w14:textId="62CEB0ED" w:rsidR="0024226F" w:rsidRDefault="0024226F" w:rsidP="0098029F">
      <w:pPr>
        <w:ind w:left="708"/>
        <w:jc w:val="both"/>
        <w:rPr>
          <w:b w:val="0"/>
        </w:rPr>
      </w:pPr>
      <w:r w:rsidRPr="0024226F">
        <w:rPr>
          <w:b w:val="0"/>
        </w:rPr>
        <w:t xml:space="preserve">celkem o výměře </w:t>
      </w:r>
      <w:r w:rsidR="00692FCA" w:rsidRPr="00692FCA">
        <w:rPr>
          <w:b w:val="0"/>
        </w:rPr>
        <w:t>137,9</w:t>
      </w:r>
      <w:r w:rsidR="00692FCA">
        <w:rPr>
          <w:b w:val="0"/>
        </w:rPr>
        <w:t xml:space="preserve"> </w:t>
      </w:r>
      <w:r w:rsidRPr="0024226F">
        <w:rPr>
          <w:b w:val="0"/>
        </w:rPr>
        <w:t>m</w:t>
      </w:r>
      <w:r w:rsidRPr="0024226F">
        <w:rPr>
          <w:b w:val="0"/>
          <w:vertAlign w:val="superscript"/>
        </w:rPr>
        <w:t>2</w:t>
      </w:r>
      <w:r w:rsidRPr="0024226F">
        <w:rPr>
          <w:b w:val="0"/>
        </w:rPr>
        <w:t xml:space="preserve"> dle přílohy č. </w:t>
      </w:r>
      <w:r>
        <w:rPr>
          <w:b w:val="0"/>
        </w:rPr>
        <w:t>2</w:t>
      </w:r>
      <w:r w:rsidRPr="0024226F">
        <w:rPr>
          <w:b w:val="0"/>
        </w:rPr>
        <w:t>, která je nedílnou součástí smlouvy (dále jen Prostory typ B</w:t>
      </w:r>
      <w:r w:rsidR="00C357C7">
        <w:rPr>
          <w:b w:val="0"/>
        </w:rPr>
        <w:t>eta</w:t>
      </w:r>
      <w:r w:rsidRPr="0024226F">
        <w:rPr>
          <w:b w:val="0"/>
        </w:rPr>
        <w:t>, a společně s ostatními typy prostorů „předmět nájmu“).</w:t>
      </w:r>
    </w:p>
    <w:p w14:paraId="16AF19E4" w14:textId="77777777" w:rsidR="0024226F" w:rsidRDefault="0024226F" w:rsidP="00C357C7">
      <w:pPr>
        <w:jc w:val="both"/>
        <w:rPr>
          <w:b w:val="0"/>
          <w:vertAlign w:val="superscript"/>
        </w:rPr>
      </w:pPr>
    </w:p>
    <w:p w14:paraId="0300AA2B" w14:textId="2E7FBF96" w:rsidR="00A91262" w:rsidRDefault="00A91262" w:rsidP="00A91262">
      <w:pPr>
        <w:ind w:left="708"/>
        <w:jc w:val="both"/>
        <w:rPr>
          <w:b w:val="0"/>
        </w:rPr>
      </w:pPr>
      <w:r>
        <w:rPr>
          <w:b w:val="0"/>
        </w:rPr>
        <w:t xml:space="preserve">Pronajímatel se dále zavazuje přenechat nájemci k dočasnému užívání prostory v budově specifikované v odst. 1 tohoto článku, a to </w:t>
      </w:r>
      <w:r w:rsidR="00692FCA">
        <w:rPr>
          <w:b w:val="0"/>
        </w:rPr>
        <w:t>v 1. podzemním podlaží</w:t>
      </w:r>
      <w:r>
        <w:rPr>
          <w:b w:val="0"/>
        </w:rPr>
        <w:t>:</w:t>
      </w:r>
    </w:p>
    <w:p w14:paraId="55186054" w14:textId="77777777" w:rsidR="00C357C7" w:rsidRDefault="00C357C7" w:rsidP="00A91262">
      <w:pPr>
        <w:ind w:left="708"/>
        <w:jc w:val="both"/>
        <w:rPr>
          <w:b w:val="0"/>
        </w:rPr>
      </w:pPr>
    </w:p>
    <w:p w14:paraId="77315FC3" w14:textId="3BF9E027" w:rsidR="00A91262" w:rsidRDefault="00A91262" w:rsidP="00A91262">
      <w:pPr>
        <w:pStyle w:val="Odstavecseseznamem"/>
        <w:numPr>
          <w:ilvl w:val="0"/>
          <w:numId w:val="28"/>
        </w:numPr>
        <w:jc w:val="both"/>
        <w:rPr>
          <w:b w:val="0"/>
        </w:rPr>
      </w:pPr>
      <w:r>
        <w:rPr>
          <w:b w:val="0"/>
        </w:rPr>
        <w:t xml:space="preserve">Místnost č. 106 </w:t>
      </w:r>
      <w:r w:rsidR="00C357C7">
        <w:rPr>
          <w:b w:val="0"/>
        </w:rPr>
        <w:tab/>
      </w:r>
      <w:r w:rsidR="00C357C7">
        <w:rPr>
          <w:b w:val="0"/>
        </w:rPr>
        <w:tab/>
      </w:r>
      <w:r w:rsidR="00C357C7">
        <w:rPr>
          <w:b w:val="0"/>
        </w:rPr>
        <w:tab/>
      </w:r>
      <w:r w:rsidR="00692FCA">
        <w:rPr>
          <w:b w:val="0"/>
        </w:rPr>
        <w:tab/>
      </w:r>
      <w:r w:rsidR="00692FCA">
        <w:rPr>
          <w:b w:val="0"/>
        </w:rPr>
        <w:tab/>
      </w:r>
      <w:r>
        <w:rPr>
          <w:b w:val="0"/>
        </w:rPr>
        <w:t>o výměře 22.7 m</w:t>
      </w:r>
      <w:r>
        <w:rPr>
          <w:b w:val="0"/>
          <w:vertAlign w:val="superscript"/>
        </w:rPr>
        <w:t>2</w:t>
      </w:r>
    </w:p>
    <w:p w14:paraId="0495BF49" w14:textId="6695C243" w:rsidR="00551110" w:rsidRDefault="00551110" w:rsidP="00551110">
      <w:pPr>
        <w:ind w:left="720"/>
        <w:jc w:val="both"/>
        <w:rPr>
          <w:b w:val="0"/>
        </w:rPr>
      </w:pPr>
    </w:p>
    <w:p w14:paraId="1A4A7077" w14:textId="77777777" w:rsidR="00692FCA" w:rsidRDefault="00692FCA" w:rsidP="00551110">
      <w:pPr>
        <w:ind w:left="720"/>
        <w:jc w:val="both"/>
        <w:rPr>
          <w:b w:val="0"/>
        </w:rPr>
      </w:pPr>
    </w:p>
    <w:p w14:paraId="71030E7A" w14:textId="7AAE7F87" w:rsidR="00C357C7" w:rsidRDefault="00C357C7" w:rsidP="00C357C7">
      <w:pPr>
        <w:ind w:left="708"/>
        <w:jc w:val="both"/>
        <w:rPr>
          <w:b w:val="0"/>
        </w:rPr>
      </w:pPr>
      <w:r w:rsidRPr="0024226F">
        <w:rPr>
          <w:b w:val="0"/>
        </w:rPr>
        <w:t xml:space="preserve">celkem o výměře </w:t>
      </w:r>
      <w:r w:rsidR="00692FCA">
        <w:rPr>
          <w:b w:val="0"/>
        </w:rPr>
        <w:t>22,7</w:t>
      </w:r>
      <w:r w:rsidRPr="0024226F">
        <w:rPr>
          <w:b w:val="0"/>
        </w:rPr>
        <w:t xml:space="preserve"> m</w:t>
      </w:r>
      <w:r w:rsidRPr="0024226F">
        <w:rPr>
          <w:b w:val="0"/>
          <w:vertAlign w:val="superscript"/>
        </w:rPr>
        <w:t>2</w:t>
      </w:r>
      <w:r w:rsidRPr="0024226F">
        <w:rPr>
          <w:b w:val="0"/>
        </w:rPr>
        <w:t xml:space="preserve"> dle</w:t>
      </w:r>
      <w:r w:rsidR="00692FCA">
        <w:rPr>
          <w:b w:val="0"/>
        </w:rPr>
        <w:t xml:space="preserve"> </w:t>
      </w:r>
      <w:r>
        <w:rPr>
          <w:b w:val="0"/>
        </w:rPr>
        <w:t>přílohy č. 3</w:t>
      </w:r>
      <w:r w:rsidRPr="0024226F">
        <w:rPr>
          <w:b w:val="0"/>
        </w:rPr>
        <w:t>, která je nedílnou součástí smlouvy (dále jen Prostory typ B</w:t>
      </w:r>
      <w:r>
        <w:rPr>
          <w:b w:val="0"/>
        </w:rPr>
        <w:t>eta</w:t>
      </w:r>
      <w:r w:rsidRPr="0024226F">
        <w:rPr>
          <w:b w:val="0"/>
        </w:rPr>
        <w:t>, a společně s ostatními typy prostorů „předmět nájmu“).</w:t>
      </w:r>
    </w:p>
    <w:p w14:paraId="2E2AB02E" w14:textId="36B59620" w:rsidR="0024226F" w:rsidRDefault="0024226F" w:rsidP="00551110">
      <w:pPr>
        <w:ind w:left="720"/>
        <w:jc w:val="both"/>
        <w:rPr>
          <w:b w:val="0"/>
        </w:rPr>
      </w:pPr>
    </w:p>
    <w:p w14:paraId="6F4D130D" w14:textId="77777777" w:rsidR="0024226F" w:rsidRDefault="0024226F" w:rsidP="00551110">
      <w:pPr>
        <w:ind w:left="720"/>
        <w:jc w:val="both"/>
        <w:rPr>
          <w:b w:val="0"/>
        </w:rPr>
      </w:pPr>
    </w:p>
    <w:p w14:paraId="6320172D" w14:textId="15A3EFE5" w:rsidR="00551110" w:rsidRDefault="00551110" w:rsidP="00551110">
      <w:pPr>
        <w:ind w:left="708"/>
        <w:jc w:val="both"/>
        <w:rPr>
          <w:b w:val="0"/>
        </w:rPr>
      </w:pPr>
      <w:r>
        <w:rPr>
          <w:b w:val="0"/>
        </w:rPr>
        <w:t xml:space="preserve">Pronajímatel se dále zavazuje přenechat nájemci k dočasnému užívání prostory v budově specifikované v odst. 1 tohoto článku, od </w:t>
      </w:r>
      <w:r w:rsidR="00680CEA" w:rsidRPr="00680CEA">
        <w:rPr>
          <w:b w:val="0"/>
          <w:szCs w:val="24"/>
        </w:rPr>
        <w:t>01.0</w:t>
      </w:r>
      <w:r w:rsidR="00680CEA">
        <w:rPr>
          <w:b w:val="0"/>
          <w:szCs w:val="24"/>
        </w:rPr>
        <w:t>2</w:t>
      </w:r>
      <w:r w:rsidR="00680CEA" w:rsidRPr="00680CEA">
        <w:rPr>
          <w:b w:val="0"/>
          <w:szCs w:val="24"/>
        </w:rPr>
        <w:t>.202</w:t>
      </w:r>
      <w:r w:rsidR="00680CEA">
        <w:rPr>
          <w:b w:val="0"/>
          <w:szCs w:val="24"/>
        </w:rPr>
        <w:t>1</w:t>
      </w:r>
      <w:r>
        <w:rPr>
          <w:b w:val="0"/>
        </w:rPr>
        <w:t>, a to</w:t>
      </w:r>
    </w:p>
    <w:p w14:paraId="4D36D1AC" w14:textId="77777777" w:rsidR="002F54BB" w:rsidRDefault="002F54BB" w:rsidP="00551110">
      <w:pPr>
        <w:ind w:left="708"/>
        <w:jc w:val="both"/>
        <w:rPr>
          <w:b w:val="0"/>
        </w:rPr>
      </w:pPr>
    </w:p>
    <w:p w14:paraId="031AC59E" w14:textId="66C68F09" w:rsidR="00C357C7" w:rsidRPr="0098029F" w:rsidRDefault="00C357C7" w:rsidP="00C357C7">
      <w:pPr>
        <w:pStyle w:val="Odstavecseseznamem"/>
        <w:numPr>
          <w:ilvl w:val="0"/>
          <w:numId w:val="28"/>
        </w:numPr>
        <w:jc w:val="both"/>
        <w:rPr>
          <w:b w:val="0"/>
          <w:color w:val="000000" w:themeColor="text1"/>
        </w:rPr>
      </w:pPr>
      <w:r>
        <w:rPr>
          <w:b w:val="0"/>
        </w:rPr>
        <w:t xml:space="preserve">Místnosti č. 203–207 </w:t>
      </w:r>
      <w:r w:rsidR="002A4F5E">
        <w:rPr>
          <w:b w:val="0"/>
        </w:rPr>
        <w:t>(Sekce C)</w:t>
      </w:r>
      <w:r w:rsidR="007855AD">
        <w:rPr>
          <w:b w:val="0"/>
        </w:rPr>
        <w:tab/>
      </w:r>
      <w:r w:rsidR="007855AD">
        <w:rPr>
          <w:b w:val="0"/>
        </w:rPr>
        <w:tab/>
      </w:r>
      <w:r w:rsidR="007855AD">
        <w:rPr>
          <w:b w:val="0"/>
        </w:rPr>
        <w:tab/>
      </w:r>
      <w:r>
        <w:rPr>
          <w:b w:val="0"/>
        </w:rPr>
        <w:t xml:space="preserve">o celkové výměře </w:t>
      </w:r>
      <w:r w:rsidR="00DD3E1F">
        <w:rPr>
          <w:b w:val="0"/>
        </w:rPr>
        <w:t>65</w:t>
      </w:r>
      <w:r>
        <w:rPr>
          <w:b w:val="0"/>
        </w:rPr>
        <w:t>,</w:t>
      </w:r>
      <w:r w:rsidR="00DD3E1F">
        <w:rPr>
          <w:b w:val="0"/>
        </w:rPr>
        <w:t>4</w:t>
      </w:r>
      <w:r>
        <w:rPr>
          <w:b w:val="0"/>
        </w:rPr>
        <w:t xml:space="preserve"> m</w:t>
      </w:r>
      <w:r>
        <w:rPr>
          <w:b w:val="0"/>
          <w:vertAlign w:val="superscript"/>
        </w:rPr>
        <w:t>2</w:t>
      </w:r>
    </w:p>
    <w:p w14:paraId="573AAA12" w14:textId="77777777" w:rsidR="0098029F" w:rsidRPr="00C357C7" w:rsidRDefault="0098029F" w:rsidP="0098029F">
      <w:pPr>
        <w:pStyle w:val="Odstavecseseznamem"/>
        <w:ind w:left="1080"/>
        <w:jc w:val="both"/>
        <w:rPr>
          <w:b w:val="0"/>
          <w:color w:val="000000" w:themeColor="text1"/>
        </w:rPr>
      </w:pPr>
    </w:p>
    <w:p w14:paraId="5644F19A" w14:textId="34858418" w:rsidR="00C357C7" w:rsidRPr="00C357C7" w:rsidRDefault="00C357C7" w:rsidP="0098029F">
      <w:pPr>
        <w:ind w:left="708"/>
        <w:jc w:val="both"/>
        <w:rPr>
          <w:b w:val="0"/>
        </w:rPr>
      </w:pPr>
      <w:r w:rsidRPr="00C357C7">
        <w:rPr>
          <w:b w:val="0"/>
        </w:rPr>
        <w:t xml:space="preserve">celkem o výměře </w:t>
      </w:r>
      <w:r w:rsidR="00DD3E1F">
        <w:rPr>
          <w:b w:val="0"/>
        </w:rPr>
        <w:t>65</w:t>
      </w:r>
      <w:r>
        <w:rPr>
          <w:b w:val="0"/>
        </w:rPr>
        <w:t>,</w:t>
      </w:r>
      <w:r w:rsidR="00DD3E1F">
        <w:rPr>
          <w:b w:val="0"/>
        </w:rPr>
        <w:t>4</w:t>
      </w:r>
      <w:r>
        <w:rPr>
          <w:b w:val="0"/>
        </w:rPr>
        <w:t xml:space="preserve"> m2</w:t>
      </w:r>
      <w:r w:rsidRPr="00C357C7">
        <w:rPr>
          <w:b w:val="0"/>
        </w:rPr>
        <w:t xml:space="preserve"> dle přílohy č. 2, která je nedílnou součástí smlouvy (dále jen Prostory typ Beta, a společně s ostatními typy prostorů „předmět nájmu“).</w:t>
      </w:r>
    </w:p>
    <w:p w14:paraId="1A705957" w14:textId="633158DB" w:rsidR="00551110" w:rsidRPr="00551110" w:rsidRDefault="0098029F" w:rsidP="00551110">
      <w:pPr>
        <w:ind w:left="720"/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</w:p>
    <w:p w14:paraId="3C33B8E5" w14:textId="77777777" w:rsidR="00A91262" w:rsidRDefault="00A91262" w:rsidP="00A91262">
      <w:pPr>
        <w:ind w:left="360"/>
        <w:jc w:val="both"/>
        <w:rPr>
          <w:b w:val="0"/>
        </w:rPr>
      </w:pPr>
    </w:p>
    <w:p w14:paraId="2749092D" w14:textId="417925BA" w:rsidR="00A91262" w:rsidRDefault="00A91262" w:rsidP="00A91262">
      <w:pPr>
        <w:jc w:val="both"/>
        <w:rPr>
          <w:bCs/>
          <w:szCs w:val="24"/>
        </w:rPr>
      </w:pPr>
      <w:r>
        <w:rPr>
          <w:bCs/>
          <w:szCs w:val="24"/>
        </w:rPr>
        <w:t xml:space="preserve">2. </w:t>
      </w:r>
      <w:r>
        <w:rPr>
          <w:bCs/>
          <w:szCs w:val="24"/>
        </w:rPr>
        <w:tab/>
      </w:r>
      <w:r>
        <w:rPr>
          <w:b w:val="0"/>
          <w:szCs w:val="24"/>
        </w:rPr>
        <w:t xml:space="preserve">S účinností od </w:t>
      </w:r>
      <w:bookmarkStart w:id="1" w:name="_Hlk54886357"/>
      <w:commentRangeStart w:id="2"/>
      <w:r w:rsidRPr="00680CEA">
        <w:rPr>
          <w:b w:val="0"/>
          <w:szCs w:val="24"/>
        </w:rPr>
        <w:t>01.0</w:t>
      </w:r>
      <w:r w:rsidR="003B09E6">
        <w:rPr>
          <w:b w:val="0"/>
          <w:szCs w:val="24"/>
        </w:rPr>
        <w:t>3</w:t>
      </w:r>
      <w:r w:rsidRPr="00680CEA">
        <w:rPr>
          <w:b w:val="0"/>
          <w:szCs w:val="24"/>
        </w:rPr>
        <w:t>.202</w:t>
      </w:r>
      <w:r w:rsidR="00680CEA">
        <w:rPr>
          <w:b w:val="0"/>
          <w:szCs w:val="24"/>
        </w:rPr>
        <w:t>1</w:t>
      </w:r>
      <w:r>
        <w:rPr>
          <w:b w:val="0"/>
          <w:szCs w:val="24"/>
        </w:rPr>
        <w:t xml:space="preserve"> </w:t>
      </w:r>
      <w:bookmarkEnd w:id="1"/>
      <w:commentRangeEnd w:id="2"/>
      <w:r w:rsidR="00960E0A">
        <w:rPr>
          <w:rStyle w:val="Odkaznakoment"/>
        </w:rPr>
        <w:commentReference w:id="2"/>
      </w:r>
      <w:r>
        <w:rPr>
          <w:b w:val="0"/>
          <w:szCs w:val="24"/>
        </w:rPr>
        <w:t>se mění odst. 1 čl. III. Smlouvy o nájmu, který nově zní takto</w:t>
      </w:r>
      <w:r>
        <w:rPr>
          <w:bCs/>
          <w:szCs w:val="24"/>
        </w:rPr>
        <w:t xml:space="preserve"> </w:t>
      </w:r>
    </w:p>
    <w:p w14:paraId="37F1D0F9" w14:textId="77777777" w:rsidR="00A91262" w:rsidRDefault="00A91262" w:rsidP="00A91262">
      <w:pPr>
        <w:jc w:val="both"/>
        <w:rPr>
          <w:bCs/>
          <w:szCs w:val="24"/>
        </w:rPr>
      </w:pPr>
    </w:p>
    <w:p w14:paraId="52EAC130" w14:textId="4B169723" w:rsidR="00A91262" w:rsidRDefault="00A91262" w:rsidP="00A91262">
      <w:pPr>
        <w:pStyle w:val="Podnadpis"/>
        <w:ind w:left="360" w:firstLine="348"/>
        <w:jc w:val="both"/>
        <w:rPr>
          <w:b w:val="0"/>
          <w:lang w:val="cs-CZ"/>
        </w:rPr>
      </w:pPr>
      <w:r>
        <w:rPr>
          <w:b w:val="0"/>
        </w:rPr>
        <w:t xml:space="preserve">Nájemné </w:t>
      </w:r>
      <w:r>
        <w:rPr>
          <w:b w:val="0"/>
          <w:lang w:val="cs-CZ"/>
        </w:rPr>
        <w:t xml:space="preserve">za prostory uvedené v odst. 2 čl. II. této smlouvy </w:t>
      </w:r>
      <w:r>
        <w:rPr>
          <w:b w:val="0"/>
        </w:rPr>
        <w:t>se sjednává</w:t>
      </w:r>
      <w:r>
        <w:rPr>
          <w:b w:val="0"/>
          <w:lang w:val="cs-CZ"/>
        </w:rPr>
        <w:t>:</w:t>
      </w:r>
    </w:p>
    <w:p w14:paraId="3CB109E2" w14:textId="77777777" w:rsidR="002F54BB" w:rsidRDefault="002F54BB" w:rsidP="00A91262">
      <w:pPr>
        <w:pStyle w:val="Podnadpis"/>
        <w:ind w:left="360" w:firstLine="348"/>
        <w:jc w:val="both"/>
        <w:rPr>
          <w:b w:val="0"/>
          <w:lang w:val="cs-CZ"/>
        </w:rPr>
      </w:pPr>
    </w:p>
    <w:p w14:paraId="13023B63" w14:textId="0246FC9A" w:rsidR="00A91262" w:rsidRDefault="00A039D7" w:rsidP="00A91262">
      <w:pPr>
        <w:pStyle w:val="Podnadpis"/>
        <w:numPr>
          <w:ilvl w:val="0"/>
          <w:numId w:val="28"/>
        </w:numPr>
        <w:jc w:val="both"/>
        <w:rPr>
          <w:b w:val="0"/>
          <w:lang w:val="cs-CZ"/>
        </w:rPr>
      </w:pPr>
      <w:r>
        <w:rPr>
          <w:b w:val="0"/>
          <w:lang w:val="cs-CZ"/>
        </w:rPr>
        <w:t>za Prostory typ A</w:t>
      </w:r>
      <w:r w:rsidR="00C357C7">
        <w:rPr>
          <w:b w:val="0"/>
          <w:lang w:val="cs-CZ"/>
        </w:rPr>
        <w:t>lfa</w:t>
      </w:r>
      <w:r>
        <w:rPr>
          <w:b w:val="0"/>
          <w:lang w:val="cs-CZ"/>
        </w:rPr>
        <w:t xml:space="preserve"> </w:t>
      </w:r>
      <w:r w:rsidR="00A91262">
        <w:rPr>
          <w:b w:val="0"/>
          <w:lang w:val="cs-CZ"/>
        </w:rPr>
        <w:t xml:space="preserve">v období od </w:t>
      </w:r>
      <w:r w:rsidR="00680CEA" w:rsidRPr="00680CEA">
        <w:rPr>
          <w:b w:val="0"/>
          <w:szCs w:val="24"/>
        </w:rPr>
        <w:t>01.0</w:t>
      </w:r>
      <w:r w:rsidR="003B09E6">
        <w:rPr>
          <w:b w:val="0"/>
          <w:szCs w:val="24"/>
          <w:lang w:val="cs-CZ"/>
        </w:rPr>
        <w:t>3</w:t>
      </w:r>
      <w:r w:rsidR="00680CEA" w:rsidRPr="00680CEA">
        <w:rPr>
          <w:b w:val="0"/>
          <w:szCs w:val="24"/>
        </w:rPr>
        <w:t>.202</w:t>
      </w:r>
      <w:r w:rsidR="00680CEA">
        <w:rPr>
          <w:b w:val="0"/>
          <w:szCs w:val="24"/>
        </w:rPr>
        <w:t xml:space="preserve">1 </w:t>
      </w:r>
      <w:r w:rsidR="00A91262">
        <w:rPr>
          <w:b w:val="0"/>
          <w:lang w:val="cs-CZ"/>
        </w:rPr>
        <w:t>do 31.08.202</w:t>
      </w:r>
      <w:r w:rsidR="009C620D">
        <w:rPr>
          <w:b w:val="0"/>
          <w:lang w:val="cs-CZ"/>
        </w:rPr>
        <w:t>3</w:t>
      </w:r>
      <w:r w:rsidR="00A91262">
        <w:rPr>
          <w:b w:val="0"/>
          <w:lang w:val="cs-CZ"/>
        </w:rPr>
        <w:t xml:space="preserve"> ve výši </w:t>
      </w:r>
      <w:r>
        <w:rPr>
          <w:b w:val="0"/>
          <w:lang w:val="cs-CZ"/>
        </w:rPr>
        <w:t>41</w:t>
      </w:r>
      <w:r w:rsidR="00A91262">
        <w:rPr>
          <w:b w:val="0"/>
          <w:lang w:val="cs-CZ"/>
        </w:rPr>
        <w:t>.</w:t>
      </w:r>
      <w:r>
        <w:rPr>
          <w:b w:val="0"/>
          <w:lang w:val="cs-CZ"/>
        </w:rPr>
        <w:t>26</w:t>
      </w:r>
      <w:r w:rsidR="00A91262">
        <w:rPr>
          <w:b w:val="0"/>
          <w:lang w:val="cs-CZ"/>
        </w:rPr>
        <w:t>0 Kč/měsíc.</w:t>
      </w:r>
    </w:p>
    <w:p w14:paraId="6DEADB08" w14:textId="7E3CF315" w:rsidR="007519E0" w:rsidRDefault="00C357C7" w:rsidP="007519E0">
      <w:pPr>
        <w:pStyle w:val="Podnadpis"/>
        <w:numPr>
          <w:ilvl w:val="0"/>
          <w:numId w:val="28"/>
        </w:numPr>
        <w:jc w:val="both"/>
        <w:rPr>
          <w:b w:val="0"/>
          <w:lang w:val="cs-CZ"/>
        </w:rPr>
      </w:pPr>
      <w:r>
        <w:rPr>
          <w:b w:val="0"/>
          <w:lang w:val="cs-CZ"/>
        </w:rPr>
        <w:t xml:space="preserve">za Prostory typ Beta v období od </w:t>
      </w:r>
      <w:r w:rsidR="00680CEA" w:rsidRPr="00680CEA">
        <w:rPr>
          <w:b w:val="0"/>
          <w:szCs w:val="24"/>
        </w:rPr>
        <w:t>01.0</w:t>
      </w:r>
      <w:r w:rsidR="003B09E6">
        <w:rPr>
          <w:b w:val="0"/>
          <w:szCs w:val="24"/>
          <w:lang w:val="cs-CZ"/>
        </w:rPr>
        <w:t>3</w:t>
      </w:r>
      <w:r w:rsidR="00680CEA" w:rsidRPr="00680CEA">
        <w:rPr>
          <w:b w:val="0"/>
          <w:szCs w:val="24"/>
        </w:rPr>
        <w:t>.202</w:t>
      </w:r>
      <w:r w:rsidR="00680CEA">
        <w:rPr>
          <w:b w:val="0"/>
          <w:szCs w:val="24"/>
        </w:rPr>
        <w:t xml:space="preserve">1 </w:t>
      </w:r>
      <w:r>
        <w:rPr>
          <w:b w:val="0"/>
          <w:lang w:val="cs-CZ"/>
        </w:rPr>
        <w:t>do 31.08.202</w:t>
      </w:r>
      <w:r w:rsidR="009C620D">
        <w:rPr>
          <w:b w:val="0"/>
          <w:lang w:val="cs-CZ"/>
        </w:rPr>
        <w:t>3</w:t>
      </w:r>
      <w:r>
        <w:rPr>
          <w:b w:val="0"/>
          <w:lang w:val="cs-CZ"/>
        </w:rPr>
        <w:t xml:space="preserve"> ve výši </w:t>
      </w:r>
      <w:r w:rsidR="007519E0" w:rsidRPr="007519E0">
        <w:rPr>
          <w:b w:val="0"/>
          <w:bCs/>
        </w:rPr>
        <w:t>33</w:t>
      </w:r>
      <w:r w:rsidR="009C620D">
        <w:rPr>
          <w:b w:val="0"/>
          <w:bCs/>
          <w:lang w:val="cs-CZ"/>
        </w:rPr>
        <w:t>.</w:t>
      </w:r>
      <w:r w:rsidR="007519E0" w:rsidRPr="007519E0">
        <w:rPr>
          <w:b w:val="0"/>
          <w:bCs/>
        </w:rPr>
        <w:t>240</w:t>
      </w:r>
      <w:r w:rsidR="007519E0">
        <w:rPr>
          <w:b w:val="0"/>
          <w:bCs/>
          <w:lang w:val="cs-CZ"/>
        </w:rPr>
        <w:t xml:space="preserve"> </w:t>
      </w:r>
      <w:r>
        <w:rPr>
          <w:b w:val="0"/>
          <w:lang w:val="cs-CZ"/>
        </w:rPr>
        <w:t>Kč/měsíc.</w:t>
      </w:r>
    </w:p>
    <w:p w14:paraId="6405868B" w14:textId="77777777" w:rsidR="0098029F" w:rsidRPr="007519E0" w:rsidRDefault="0098029F" w:rsidP="0098029F">
      <w:pPr>
        <w:pStyle w:val="Podnadpis"/>
        <w:ind w:left="1080"/>
        <w:jc w:val="both"/>
        <w:rPr>
          <w:b w:val="0"/>
          <w:lang w:val="cs-CZ"/>
        </w:rPr>
      </w:pPr>
    </w:p>
    <w:p w14:paraId="2FBC259E" w14:textId="041AB2C4" w:rsidR="007519E0" w:rsidRDefault="007519E0" w:rsidP="0098029F">
      <w:pPr>
        <w:pStyle w:val="Podnadpis"/>
        <w:ind w:left="360" w:firstLine="348"/>
        <w:jc w:val="both"/>
        <w:rPr>
          <w:b w:val="0"/>
          <w:lang w:val="cs-CZ"/>
        </w:rPr>
      </w:pPr>
      <w:r>
        <w:rPr>
          <w:b w:val="0"/>
          <w:lang w:val="cs-CZ"/>
        </w:rPr>
        <w:t xml:space="preserve">Celkové nájemné ve výši </w:t>
      </w:r>
      <w:r w:rsidRPr="007519E0">
        <w:rPr>
          <w:b w:val="0"/>
          <w:lang w:val="cs-CZ"/>
        </w:rPr>
        <w:t>74</w:t>
      </w:r>
      <w:r w:rsidR="009C620D">
        <w:rPr>
          <w:b w:val="0"/>
          <w:lang w:val="cs-CZ"/>
        </w:rPr>
        <w:t>.</w:t>
      </w:r>
      <w:r w:rsidRPr="007519E0">
        <w:rPr>
          <w:b w:val="0"/>
          <w:lang w:val="cs-CZ"/>
        </w:rPr>
        <w:t>500</w:t>
      </w:r>
      <w:r>
        <w:rPr>
          <w:b w:val="0"/>
          <w:lang w:val="cs-CZ"/>
        </w:rPr>
        <w:t xml:space="preserve"> Kč / měsíc.</w:t>
      </w:r>
    </w:p>
    <w:p w14:paraId="0F48C06E" w14:textId="77777777" w:rsidR="00692FCA" w:rsidRDefault="00692FCA" w:rsidP="0098029F">
      <w:pPr>
        <w:pStyle w:val="Podnadpis"/>
        <w:ind w:left="360" w:firstLine="348"/>
        <w:jc w:val="both"/>
        <w:rPr>
          <w:b w:val="0"/>
          <w:lang w:val="cs-CZ"/>
        </w:rPr>
      </w:pPr>
    </w:p>
    <w:p w14:paraId="225F11BE" w14:textId="7A2CA84A" w:rsidR="00A91262" w:rsidRDefault="00A91262" w:rsidP="00A91262">
      <w:pPr>
        <w:pStyle w:val="Podnadpis"/>
        <w:ind w:left="708"/>
        <w:jc w:val="both"/>
        <w:rPr>
          <w:b w:val="0"/>
          <w:lang w:val="cs-CZ"/>
        </w:rPr>
      </w:pPr>
      <w:r>
        <w:rPr>
          <w:b w:val="0"/>
          <w:lang w:val="cs-CZ"/>
        </w:rPr>
        <w:lastRenderedPageBreak/>
        <w:t>V souladu s § 56a odst. 1 zákona č. 235/2004 Sb., o dani z přidané hodnoty, ve znění pozdějších předpisů, je nájemné od této daně osvobozeno.</w:t>
      </w:r>
    </w:p>
    <w:p w14:paraId="1E41180B" w14:textId="42442CE5" w:rsidR="00C357C7" w:rsidRDefault="00C357C7" w:rsidP="00A91262">
      <w:pPr>
        <w:pStyle w:val="Podnadpis"/>
        <w:ind w:left="708"/>
        <w:jc w:val="both"/>
        <w:rPr>
          <w:b w:val="0"/>
          <w:lang w:val="cs-CZ"/>
        </w:rPr>
      </w:pPr>
    </w:p>
    <w:p w14:paraId="71E248C1" w14:textId="4307755D" w:rsidR="00A91262" w:rsidRDefault="00C357C7" w:rsidP="00680CEA">
      <w:pPr>
        <w:pStyle w:val="Podnadpis"/>
        <w:ind w:left="708"/>
        <w:jc w:val="both"/>
        <w:rPr>
          <w:b w:val="0"/>
          <w:lang w:val="cs-CZ"/>
        </w:rPr>
      </w:pPr>
      <w:r>
        <w:rPr>
          <w:b w:val="0"/>
          <w:lang w:val="cs-CZ"/>
        </w:rPr>
        <w:t xml:space="preserve">Smluvní strany se dále dohodly na poskytnutí slevy na nájemného ve výši 50% za Prostory typ Alfa po dobu trvání </w:t>
      </w:r>
      <w:r w:rsidR="00451D5A">
        <w:rPr>
          <w:b w:val="0"/>
          <w:lang w:val="cs-CZ"/>
        </w:rPr>
        <w:t xml:space="preserve">umístění lešení při </w:t>
      </w:r>
      <w:r>
        <w:rPr>
          <w:b w:val="0"/>
          <w:lang w:val="cs-CZ"/>
        </w:rPr>
        <w:t>rekonstrukc</w:t>
      </w:r>
      <w:r w:rsidR="00451D5A">
        <w:rPr>
          <w:b w:val="0"/>
          <w:lang w:val="cs-CZ"/>
        </w:rPr>
        <w:t>i</w:t>
      </w:r>
      <w:r>
        <w:rPr>
          <w:b w:val="0"/>
          <w:lang w:val="cs-CZ"/>
        </w:rPr>
        <w:t xml:space="preserve"> fasády</w:t>
      </w:r>
      <w:r w:rsidR="00451D5A">
        <w:rPr>
          <w:b w:val="0"/>
          <w:lang w:val="cs-CZ"/>
        </w:rPr>
        <w:t xml:space="preserve"> budovy</w:t>
      </w:r>
      <w:r>
        <w:rPr>
          <w:b w:val="0"/>
          <w:lang w:val="cs-CZ"/>
        </w:rPr>
        <w:t>.</w:t>
      </w:r>
    </w:p>
    <w:p w14:paraId="102E4CBA" w14:textId="77777777" w:rsidR="0098029F" w:rsidRDefault="0098029F" w:rsidP="00680CEA">
      <w:pPr>
        <w:pStyle w:val="Podnadpis"/>
        <w:ind w:left="708"/>
        <w:jc w:val="both"/>
        <w:rPr>
          <w:b w:val="0"/>
          <w:lang w:val="cs-CZ"/>
        </w:rPr>
      </w:pPr>
    </w:p>
    <w:p w14:paraId="07ED2787" w14:textId="1B294D72" w:rsidR="00680CEA" w:rsidRDefault="00680CEA" w:rsidP="00680CEA">
      <w:pPr>
        <w:pStyle w:val="Podnadpis"/>
        <w:ind w:left="708"/>
        <w:jc w:val="both"/>
        <w:rPr>
          <w:b w:val="0"/>
          <w:lang w:val="cs-CZ"/>
        </w:rPr>
      </w:pPr>
      <w:commentRangeStart w:id="3"/>
      <w:r>
        <w:rPr>
          <w:b w:val="0"/>
          <w:lang w:val="cs-CZ"/>
        </w:rPr>
        <w:t>V případě zpoždění přípravy místností č. 203-207 z důvodů souvisejících s probíhající pandemií COVID-19 bude nájemné snížen</w:t>
      </w:r>
      <w:r w:rsidR="00B5779B">
        <w:rPr>
          <w:b w:val="0"/>
          <w:lang w:val="cs-CZ"/>
        </w:rPr>
        <w:t>o</w:t>
      </w:r>
      <w:r>
        <w:rPr>
          <w:b w:val="0"/>
          <w:lang w:val="cs-CZ"/>
        </w:rPr>
        <w:t xml:space="preserve"> o </w:t>
      </w:r>
      <w:r w:rsidR="00960E0A">
        <w:rPr>
          <w:b w:val="0"/>
          <w:lang w:val="cs-CZ"/>
        </w:rPr>
        <w:t>nájemné</w:t>
      </w:r>
      <w:r w:rsidR="003B09E6">
        <w:rPr>
          <w:b w:val="0"/>
          <w:lang w:val="cs-CZ"/>
        </w:rPr>
        <w:t xml:space="preserve"> za tyto prostory po dobu zdržení.</w:t>
      </w:r>
      <w:commentRangeEnd w:id="3"/>
      <w:r w:rsidR="00D42C35">
        <w:rPr>
          <w:rStyle w:val="Odkaznakoment"/>
          <w:lang w:val="cs-CZ" w:eastAsia="cs-CZ"/>
        </w:rPr>
        <w:commentReference w:id="3"/>
      </w:r>
    </w:p>
    <w:p w14:paraId="1564128D" w14:textId="77777777" w:rsidR="00B5779B" w:rsidRDefault="00B5779B" w:rsidP="00680CEA">
      <w:pPr>
        <w:pStyle w:val="Podnadpis"/>
        <w:ind w:left="708"/>
        <w:jc w:val="both"/>
        <w:rPr>
          <w:b w:val="0"/>
          <w:lang w:val="cs-CZ"/>
        </w:rPr>
      </w:pPr>
    </w:p>
    <w:p w14:paraId="504696F7" w14:textId="505CCFAE" w:rsidR="00B5779B" w:rsidRDefault="00B5779B" w:rsidP="007B6117">
      <w:pPr>
        <w:ind w:left="705" w:hanging="705"/>
        <w:rPr>
          <w:b w:val="0"/>
          <w:bCs/>
        </w:rPr>
      </w:pPr>
      <w:r>
        <w:t xml:space="preserve">3. </w:t>
      </w:r>
      <w:r>
        <w:tab/>
      </w:r>
      <w:r w:rsidR="007B6117">
        <w:tab/>
      </w:r>
      <w:r w:rsidR="007B6117" w:rsidRPr="007B6117">
        <w:rPr>
          <w:b w:val="0"/>
          <w:bCs/>
        </w:rPr>
        <w:t xml:space="preserve">Strany se dále dohodly na ceně za pronájem budoucích Prostor typu Beta </w:t>
      </w:r>
      <w:r w:rsidR="00B26B70">
        <w:rPr>
          <w:b w:val="0"/>
          <w:bCs/>
        </w:rPr>
        <w:t>z</w:t>
      </w:r>
      <w:r w:rsidR="007B6117" w:rsidRPr="007B6117">
        <w:rPr>
          <w:b w:val="0"/>
          <w:bCs/>
        </w:rPr>
        <w:t>a 125,-Kč/m</w:t>
      </w:r>
      <w:r w:rsidR="007B6117" w:rsidRPr="007B6117">
        <w:rPr>
          <w:b w:val="0"/>
          <w:bCs/>
          <w:vertAlign w:val="superscript"/>
        </w:rPr>
        <w:t xml:space="preserve">2 </w:t>
      </w:r>
      <w:r w:rsidR="007B6117" w:rsidRPr="007B6117">
        <w:rPr>
          <w:b w:val="0"/>
          <w:bCs/>
        </w:rPr>
        <w:t>měsíčně</w:t>
      </w:r>
      <w:r w:rsidR="007B6117">
        <w:rPr>
          <w:b w:val="0"/>
          <w:bCs/>
        </w:rPr>
        <w:t xml:space="preserve"> v roce 2021. Inflační doložka se</w:t>
      </w:r>
      <w:r w:rsidR="00B26B70">
        <w:rPr>
          <w:b w:val="0"/>
          <w:bCs/>
        </w:rPr>
        <w:t xml:space="preserve"> za</w:t>
      </w:r>
      <w:r w:rsidR="007B6117">
        <w:rPr>
          <w:b w:val="0"/>
          <w:bCs/>
        </w:rPr>
        <w:t xml:space="preserve"> rok 202</w:t>
      </w:r>
      <w:r w:rsidR="00B26B70">
        <w:rPr>
          <w:b w:val="0"/>
          <w:bCs/>
        </w:rPr>
        <w:t>0</w:t>
      </w:r>
      <w:r w:rsidR="007B6117">
        <w:rPr>
          <w:b w:val="0"/>
          <w:bCs/>
        </w:rPr>
        <w:t xml:space="preserve"> nebude aplikovat.</w:t>
      </w:r>
    </w:p>
    <w:p w14:paraId="761F4D33" w14:textId="29E19DF5" w:rsidR="00B26B70" w:rsidRDefault="00B26B70" w:rsidP="007B6117">
      <w:pPr>
        <w:ind w:left="705" w:hanging="705"/>
      </w:pPr>
    </w:p>
    <w:p w14:paraId="4F75805E" w14:textId="19773E56" w:rsidR="00B26B70" w:rsidRDefault="00B26B70" w:rsidP="007B6117">
      <w:pPr>
        <w:ind w:left="705" w:hanging="705"/>
        <w:rPr>
          <w:b w:val="0"/>
          <w:szCs w:val="24"/>
        </w:rPr>
      </w:pPr>
      <w:r>
        <w:t>4.</w:t>
      </w:r>
      <w:r>
        <w:tab/>
      </w:r>
      <w:r w:rsidR="003B09E6">
        <w:rPr>
          <w:b w:val="0"/>
          <w:szCs w:val="24"/>
        </w:rPr>
        <w:t>Dále se s účinností dnem podpisem smlouvy</w:t>
      </w:r>
      <w:r>
        <w:rPr>
          <w:b w:val="0"/>
          <w:szCs w:val="24"/>
        </w:rPr>
        <w:t xml:space="preserve"> mění odst. 1 čl. I</w:t>
      </w:r>
      <w:r w:rsidR="0098029F">
        <w:rPr>
          <w:b w:val="0"/>
          <w:szCs w:val="24"/>
        </w:rPr>
        <w:t>V</w:t>
      </w:r>
      <w:r>
        <w:rPr>
          <w:b w:val="0"/>
          <w:szCs w:val="24"/>
        </w:rPr>
        <w:t>. Smlouvy o nájmu, který nově zní takto</w:t>
      </w:r>
    </w:p>
    <w:p w14:paraId="455E7A5D" w14:textId="54891F12" w:rsidR="0098029F" w:rsidRDefault="0098029F" w:rsidP="007B6117">
      <w:pPr>
        <w:ind w:left="705" w:hanging="705"/>
      </w:pPr>
    </w:p>
    <w:p w14:paraId="2B79D4D9" w14:textId="14597385" w:rsidR="0098029F" w:rsidRPr="0098029F" w:rsidRDefault="0098029F" w:rsidP="007B6117">
      <w:pPr>
        <w:ind w:left="705" w:hanging="705"/>
        <w:rPr>
          <w:b w:val="0"/>
          <w:bCs/>
        </w:rPr>
      </w:pPr>
      <w:r>
        <w:tab/>
      </w:r>
      <w:r w:rsidRPr="0098029F">
        <w:rPr>
          <w:b w:val="0"/>
          <w:bCs/>
        </w:rPr>
        <w:t>Nájem se sjednává na dobu určitou od 16. 9 2019 do 31. 8. 2023.</w:t>
      </w:r>
    </w:p>
    <w:p w14:paraId="46B954EE" w14:textId="4EFBFDCF" w:rsidR="00680CEA" w:rsidRDefault="00680CEA" w:rsidP="00680CEA">
      <w:pPr>
        <w:pStyle w:val="Podnadpis"/>
        <w:ind w:left="708"/>
        <w:jc w:val="both"/>
        <w:rPr>
          <w:b w:val="0"/>
          <w:lang w:val="cs-CZ"/>
        </w:rPr>
      </w:pPr>
    </w:p>
    <w:p w14:paraId="1DDD5321" w14:textId="77777777" w:rsidR="0098029F" w:rsidRPr="00B5779B" w:rsidRDefault="0098029F" w:rsidP="002F54BB">
      <w:pPr>
        <w:pStyle w:val="Podnadpis"/>
        <w:jc w:val="both"/>
        <w:rPr>
          <w:lang w:val="cs-CZ"/>
        </w:rPr>
      </w:pPr>
    </w:p>
    <w:p w14:paraId="110E07E1" w14:textId="77777777" w:rsidR="00A91262" w:rsidRDefault="00A91262" w:rsidP="00A91262">
      <w:pPr>
        <w:tabs>
          <w:tab w:val="num" w:pos="426"/>
        </w:tabs>
        <w:ind w:left="426" w:hanging="426"/>
        <w:jc w:val="both"/>
        <w:rPr>
          <w:szCs w:val="24"/>
        </w:rPr>
      </w:pPr>
      <w:r>
        <w:rPr>
          <w:bCs/>
          <w:sz w:val="26"/>
        </w:rPr>
        <w:t xml:space="preserve">Čl. II. </w:t>
      </w:r>
      <w:r>
        <w:rPr>
          <w:szCs w:val="24"/>
        </w:rPr>
        <w:t>Závěrečná ustanovení</w:t>
      </w:r>
    </w:p>
    <w:p w14:paraId="62510EA4" w14:textId="77777777" w:rsidR="00A91262" w:rsidRDefault="00A91262" w:rsidP="00A91262">
      <w:pPr>
        <w:tabs>
          <w:tab w:val="num" w:pos="426"/>
        </w:tabs>
        <w:ind w:left="426" w:hanging="426"/>
        <w:jc w:val="both"/>
        <w:rPr>
          <w:bCs/>
          <w:sz w:val="26"/>
        </w:rPr>
      </w:pPr>
    </w:p>
    <w:p w14:paraId="5AAB837E" w14:textId="77777777" w:rsidR="00A91262" w:rsidRDefault="00A91262" w:rsidP="00A91262">
      <w:pPr>
        <w:numPr>
          <w:ilvl w:val="0"/>
          <w:numId w:val="29"/>
        </w:numPr>
        <w:ind w:left="426" w:hanging="426"/>
        <w:jc w:val="both"/>
        <w:rPr>
          <w:b w:val="0"/>
        </w:rPr>
      </w:pPr>
      <w:r>
        <w:rPr>
          <w:b w:val="0"/>
        </w:rPr>
        <w:t>Ostatní ustanovení Smlouvy o nájmu zůstávají v platnosti.</w:t>
      </w:r>
    </w:p>
    <w:p w14:paraId="00E0516B" w14:textId="77777777" w:rsidR="00A91262" w:rsidRDefault="00A91262" w:rsidP="00A91262">
      <w:pPr>
        <w:ind w:left="426"/>
        <w:jc w:val="both"/>
        <w:rPr>
          <w:b w:val="0"/>
        </w:rPr>
      </w:pPr>
    </w:p>
    <w:p w14:paraId="38A024C7" w14:textId="77777777" w:rsidR="00A91262" w:rsidRDefault="00A91262" w:rsidP="00A91262">
      <w:pPr>
        <w:pStyle w:val="Zkladntext"/>
        <w:numPr>
          <w:ilvl w:val="0"/>
          <w:numId w:val="29"/>
        </w:numPr>
        <w:spacing w:after="0"/>
        <w:ind w:left="426" w:hanging="426"/>
        <w:jc w:val="both"/>
        <w:rPr>
          <w:b w:val="0"/>
          <w:szCs w:val="24"/>
        </w:rPr>
      </w:pPr>
      <w:r>
        <w:rPr>
          <w:b w:val="0"/>
          <w:szCs w:val="24"/>
        </w:rPr>
        <w:t xml:space="preserve">Smluvní strany prohlašují, že si </w:t>
      </w:r>
      <w:r>
        <w:rPr>
          <w:b w:val="0"/>
          <w:szCs w:val="24"/>
          <w:lang w:val="cs-CZ"/>
        </w:rPr>
        <w:t>tento Dodatek</w:t>
      </w:r>
      <w:r>
        <w:rPr>
          <w:b w:val="0"/>
          <w:szCs w:val="24"/>
        </w:rPr>
        <w:t xml:space="preserve"> před jejím podpisem přečetly a že byl uzavřen po vzájemném projednání podle jejich pravé a svobodné vůle, určitě, vážně a srozumitelně, nikoli v tísni za nápadně nevýhodných podmínek.</w:t>
      </w:r>
    </w:p>
    <w:p w14:paraId="72AFB4E4" w14:textId="77777777" w:rsidR="00A91262" w:rsidRDefault="00A91262" w:rsidP="00A91262">
      <w:pPr>
        <w:pStyle w:val="Zkladntext"/>
        <w:spacing w:after="0"/>
        <w:ind w:left="426"/>
        <w:jc w:val="both"/>
        <w:rPr>
          <w:b w:val="0"/>
          <w:szCs w:val="24"/>
        </w:rPr>
      </w:pPr>
    </w:p>
    <w:p w14:paraId="59BB88E3" w14:textId="77777777" w:rsidR="00A91262" w:rsidRDefault="00A91262" w:rsidP="00A91262">
      <w:pPr>
        <w:pStyle w:val="Zkladntext"/>
        <w:numPr>
          <w:ilvl w:val="0"/>
          <w:numId w:val="29"/>
        </w:numPr>
        <w:spacing w:after="0"/>
        <w:ind w:left="426" w:hanging="426"/>
        <w:jc w:val="both"/>
        <w:rPr>
          <w:bCs/>
          <w:szCs w:val="24"/>
        </w:rPr>
      </w:pPr>
      <w:r>
        <w:rPr>
          <w:b w:val="0"/>
          <w:szCs w:val="24"/>
          <w:lang w:val="cs-CZ"/>
        </w:rPr>
        <w:t>Tento Dodatek</w:t>
      </w:r>
      <w:r>
        <w:rPr>
          <w:b w:val="0"/>
          <w:szCs w:val="24"/>
        </w:rPr>
        <w:t xml:space="preserve"> je vyhotoven v </w:t>
      </w:r>
      <w:r>
        <w:rPr>
          <w:b w:val="0"/>
          <w:szCs w:val="24"/>
          <w:lang w:val="cs-CZ"/>
        </w:rPr>
        <w:t>4</w:t>
      </w:r>
      <w:r>
        <w:rPr>
          <w:b w:val="0"/>
          <w:szCs w:val="24"/>
        </w:rPr>
        <w:t xml:space="preserve"> stejnopisech, z nichž pronajímatel obdrží </w:t>
      </w:r>
      <w:r>
        <w:rPr>
          <w:b w:val="0"/>
          <w:szCs w:val="24"/>
          <w:lang w:val="cs-CZ"/>
        </w:rPr>
        <w:t>2</w:t>
      </w:r>
      <w:r>
        <w:rPr>
          <w:b w:val="0"/>
          <w:szCs w:val="24"/>
        </w:rPr>
        <w:t xml:space="preserve"> vyhotovení a nájemce obdrží </w:t>
      </w:r>
      <w:r>
        <w:rPr>
          <w:b w:val="0"/>
          <w:szCs w:val="24"/>
          <w:lang w:val="cs-CZ"/>
        </w:rPr>
        <w:t>2</w:t>
      </w:r>
      <w:r>
        <w:rPr>
          <w:b w:val="0"/>
          <w:szCs w:val="24"/>
        </w:rPr>
        <w:t xml:space="preserve"> vyhotovení.</w:t>
      </w:r>
    </w:p>
    <w:p w14:paraId="0A7F4243" w14:textId="17D7845C" w:rsidR="00A91262" w:rsidRDefault="00A91262" w:rsidP="00A91262">
      <w:pPr>
        <w:pStyle w:val="Zkladntext"/>
        <w:spacing w:after="0"/>
        <w:jc w:val="both"/>
        <w:rPr>
          <w:bCs/>
          <w:szCs w:val="24"/>
        </w:rPr>
      </w:pPr>
    </w:p>
    <w:p w14:paraId="4F1DB6FE" w14:textId="0C11F44F" w:rsidR="00A91262" w:rsidRDefault="00A91262" w:rsidP="00A91262">
      <w:pPr>
        <w:jc w:val="both"/>
        <w:rPr>
          <w:b w:val="0"/>
        </w:rPr>
      </w:pPr>
    </w:p>
    <w:p w14:paraId="27D62C61" w14:textId="77777777" w:rsidR="007C163E" w:rsidRDefault="007C163E" w:rsidP="00A91262">
      <w:pPr>
        <w:jc w:val="both"/>
        <w:rPr>
          <w:b w:val="0"/>
        </w:rPr>
      </w:pPr>
    </w:p>
    <w:p w14:paraId="42020005" w14:textId="77777777" w:rsidR="00A91262" w:rsidRDefault="00A91262" w:rsidP="00A91262">
      <w:pPr>
        <w:jc w:val="both"/>
        <w:rPr>
          <w:b w:val="0"/>
          <w:bCs/>
        </w:rPr>
      </w:pPr>
      <w:r>
        <w:rPr>
          <w:b w:val="0"/>
        </w:rPr>
        <w:t>V Ostravě dne</w:t>
      </w:r>
      <w:r>
        <w:rPr>
          <w:b w:val="0"/>
        </w:rPr>
        <w:tab/>
      </w:r>
      <w:r>
        <w:rPr>
          <w:b w:val="0"/>
        </w:rPr>
        <w:tab/>
        <w:t xml:space="preserve">     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V Ostravě dne </w:t>
      </w:r>
    </w:p>
    <w:p w14:paraId="61C7A02C" w14:textId="77777777" w:rsidR="00A91262" w:rsidRDefault="00A91262" w:rsidP="00A91262">
      <w:pPr>
        <w:jc w:val="both"/>
        <w:rPr>
          <w:b w:val="0"/>
        </w:rPr>
      </w:pPr>
    </w:p>
    <w:p w14:paraId="4258A874" w14:textId="77777777" w:rsidR="00A91262" w:rsidRDefault="00A91262" w:rsidP="00A91262">
      <w:pPr>
        <w:jc w:val="both"/>
        <w:rPr>
          <w:b w:val="0"/>
        </w:rPr>
      </w:pPr>
    </w:p>
    <w:p w14:paraId="5E433644" w14:textId="77777777" w:rsidR="00A91262" w:rsidRDefault="00A91262" w:rsidP="00A91262">
      <w:pPr>
        <w:jc w:val="both"/>
        <w:rPr>
          <w:b w:val="0"/>
        </w:rPr>
      </w:pPr>
    </w:p>
    <w:p w14:paraId="5385BD85" w14:textId="77777777" w:rsidR="00A91262" w:rsidRDefault="00A91262" w:rsidP="00A91262">
      <w:pPr>
        <w:jc w:val="both"/>
        <w:rPr>
          <w:b w:val="0"/>
        </w:rPr>
      </w:pPr>
      <w:r>
        <w:rPr>
          <w:b w:val="0"/>
        </w:rPr>
        <w:t xml:space="preserve"> ………………………..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</w:t>
      </w:r>
      <w:r>
        <w:rPr>
          <w:b w:val="0"/>
        </w:rPr>
        <w:tab/>
        <w:t>……………………………</w:t>
      </w:r>
    </w:p>
    <w:p w14:paraId="4CC489F5" w14:textId="1E10901C" w:rsidR="00A91262" w:rsidRDefault="00A91262" w:rsidP="00A91262">
      <w:pPr>
        <w:jc w:val="both"/>
        <w:rPr>
          <w:b w:val="0"/>
        </w:rPr>
      </w:pPr>
      <w:r>
        <w:rPr>
          <w:b w:val="0"/>
        </w:rPr>
        <w:t xml:space="preserve"> za Městský ateliér prostorového plánování </w:t>
      </w:r>
      <w:r>
        <w:rPr>
          <w:b w:val="0"/>
        </w:rPr>
        <w:tab/>
      </w:r>
      <w:r>
        <w:rPr>
          <w:b w:val="0"/>
        </w:rPr>
        <w:tab/>
      </w:r>
      <w:proofErr w:type="spellStart"/>
      <w:r w:rsidR="00DB5EDB">
        <w:rPr>
          <w:b w:val="0"/>
        </w:rPr>
        <w:t>xxxxxxxxxxxxxxx</w:t>
      </w:r>
      <w:proofErr w:type="spellEnd"/>
      <w:r>
        <w:rPr>
          <w:b w:val="0"/>
        </w:rPr>
        <w:t xml:space="preserve"> </w:t>
      </w:r>
    </w:p>
    <w:p w14:paraId="2AED5266" w14:textId="77777777" w:rsidR="00A91262" w:rsidRDefault="00A91262" w:rsidP="00A91262">
      <w:pPr>
        <w:jc w:val="both"/>
        <w:rPr>
          <w:b w:val="0"/>
        </w:rPr>
      </w:pPr>
      <w:r>
        <w:rPr>
          <w:b w:val="0"/>
        </w:rPr>
        <w:t xml:space="preserve"> a architektury, příspěvková organizace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</w:p>
    <w:p w14:paraId="3B0F19D5" w14:textId="2B580D97" w:rsidR="007C163E" w:rsidRDefault="00A91262" w:rsidP="00A91262">
      <w:pPr>
        <w:jc w:val="both"/>
        <w:rPr>
          <w:b w:val="0"/>
        </w:rPr>
      </w:pPr>
      <w:r>
        <w:t xml:space="preserve"> </w:t>
      </w:r>
      <w:r w:rsidR="00DB5EDB">
        <w:rPr>
          <w:b w:val="0"/>
        </w:rPr>
        <w:t>xxxxxxxxxxxxxxxxxxxxxxxxx</w:t>
      </w:r>
      <w:r>
        <w:rPr>
          <w:b w:val="0"/>
        </w:rPr>
        <w:t xml:space="preserve">                                      </w:t>
      </w:r>
    </w:p>
    <w:p w14:paraId="47CFEB94" w14:textId="77777777" w:rsidR="007C163E" w:rsidRDefault="007C163E" w:rsidP="00A91262">
      <w:pPr>
        <w:jc w:val="both"/>
        <w:rPr>
          <w:b w:val="0"/>
        </w:rPr>
      </w:pPr>
    </w:p>
    <w:p w14:paraId="360E647F" w14:textId="77777777" w:rsidR="00A91262" w:rsidRDefault="00A91262" w:rsidP="00A91262">
      <w:pPr>
        <w:jc w:val="both"/>
        <w:rPr>
          <w:b w:val="0"/>
          <w:bCs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V Ostravě dne </w:t>
      </w:r>
    </w:p>
    <w:p w14:paraId="61323F91" w14:textId="77777777" w:rsidR="00A91262" w:rsidRDefault="00A91262" w:rsidP="00A91262">
      <w:pPr>
        <w:jc w:val="both"/>
        <w:rPr>
          <w:b w:val="0"/>
          <w:bCs/>
        </w:rPr>
      </w:pPr>
    </w:p>
    <w:p w14:paraId="5FBD78F0" w14:textId="77777777" w:rsidR="00A91262" w:rsidRDefault="00A91262" w:rsidP="00A91262">
      <w:pPr>
        <w:rPr>
          <w:b w:val="0"/>
        </w:rPr>
      </w:pPr>
    </w:p>
    <w:p w14:paraId="02D5722C" w14:textId="77777777" w:rsidR="00A91262" w:rsidRDefault="00A91262" w:rsidP="00A91262">
      <w:pPr>
        <w:rPr>
          <w:b w:val="0"/>
        </w:rPr>
      </w:pPr>
    </w:p>
    <w:p w14:paraId="5189B370" w14:textId="77777777" w:rsidR="00A91262" w:rsidRDefault="00A91262" w:rsidP="00A91262">
      <w:pPr>
        <w:ind w:left="4248" w:firstLine="708"/>
        <w:rPr>
          <w:b w:val="0"/>
        </w:rPr>
      </w:pPr>
      <w:r>
        <w:rPr>
          <w:b w:val="0"/>
        </w:rPr>
        <w:t>………………………..</w:t>
      </w:r>
    </w:p>
    <w:p w14:paraId="2AB5A509" w14:textId="155DF43C" w:rsidR="00A91262" w:rsidRDefault="00DB5EDB" w:rsidP="00A91262">
      <w:pPr>
        <w:ind w:left="4248" w:firstLine="708"/>
        <w:rPr>
          <w:b w:val="0"/>
        </w:rPr>
      </w:pPr>
      <w:proofErr w:type="spellStart"/>
      <w:r>
        <w:rPr>
          <w:b w:val="0"/>
        </w:rPr>
        <w:t>xxxxxxxxxxxxxxxxxxxxxxxxxxxx</w:t>
      </w:r>
      <w:proofErr w:type="spellEnd"/>
    </w:p>
    <w:p w14:paraId="25662E7D" w14:textId="77777777" w:rsidR="007C163E" w:rsidRDefault="007C163E" w:rsidP="00A91262">
      <w:pPr>
        <w:jc w:val="both"/>
        <w:rPr>
          <w:b w:val="0"/>
          <w:u w:val="single"/>
        </w:rPr>
      </w:pPr>
    </w:p>
    <w:p w14:paraId="1589107B" w14:textId="5C122E1A" w:rsidR="00A91262" w:rsidRDefault="00A91262" w:rsidP="00A91262">
      <w:pPr>
        <w:jc w:val="both"/>
        <w:rPr>
          <w:b w:val="0"/>
          <w:u w:val="single"/>
        </w:rPr>
      </w:pPr>
      <w:r>
        <w:rPr>
          <w:b w:val="0"/>
          <w:u w:val="single"/>
        </w:rPr>
        <w:t>Přílohy</w:t>
      </w:r>
      <w:r w:rsidR="007C163E">
        <w:rPr>
          <w:b w:val="0"/>
          <w:u w:val="single"/>
        </w:rPr>
        <w:t>:</w:t>
      </w:r>
    </w:p>
    <w:p w14:paraId="13316D51" w14:textId="77777777" w:rsidR="007C163E" w:rsidRPr="00641AE5" w:rsidRDefault="007C163E" w:rsidP="007C163E">
      <w:pPr>
        <w:pStyle w:val="Zkladntext"/>
        <w:spacing w:after="0"/>
        <w:jc w:val="both"/>
        <w:rPr>
          <w:b w:val="0"/>
          <w:szCs w:val="24"/>
          <w:lang w:val="cs-CZ"/>
        </w:rPr>
      </w:pPr>
      <w:r w:rsidRPr="00641AE5">
        <w:rPr>
          <w:b w:val="0"/>
          <w:szCs w:val="24"/>
          <w:lang w:val="cs-CZ"/>
        </w:rPr>
        <w:t>Příloha č. 1 – Plán prostor 1. NP</w:t>
      </w:r>
    </w:p>
    <w:p w14:paraId="6A3B7A04" w14:textId="77777777" w:rsidR="007C163E" w:rsidRPr="00641AE5" w:rsidRDefault="007C163E" w:rsidP="007C163E">
      <w:pPr>
        <w:pStyle w:val="Zkladntext"/>
        <w:spacing w:after="0"/>
        <w:jc w:val="both"/>
        <w:rPr>
          <w:b w:val="0"/>
          <w:szCs w:val="24"/>
          <w:lang w:val="cs-CZ"/>
        </w:rPr>
      </w:pPr>
      <w:r w:rsidRPr="00641AE5">
        <w:rPr>
          <w:b w:val="0"/>
          <w:szCs w:val="24"/>
          <w:lang w:val="cs-CZ"/>
        </w:rPr>
        <w:t>Příloha č. 2 – Plán prostor 2. NP</w:t>
      </w:r>
    </w:p>
    <w:p w14:paraId="2D69F6BB" w14:textId="6082A8E5" w:rsidR="002F0E59" w:rsidRPr="002F54BB" w:rsidRDefault="007C163E" w:rsidP="002F54BB">
      <w:pPr>
        <w:pStyle w:val="Zkladntext"/>
        <w:spacing w:after="0"/>
        <w:jc w:val="both"/>
        <w:rPr>
          <w:b w:val="0"/>
          <w:szCs w:val="24"/>
          <w:lang w:val="cs-CZ"/>
        </w:rPr>
      </w:pPr>
      <w:r w:rsidRPr="00641AE5">
        <w:rPr>
          <w:b w:val="0"/>
          <w:szCs w:val="24"/>
          <w:lang w:val="cs-CZ"/>
        </w:rPr>
        <w:t>Příloha č. 3 – Plán prostor 1. PP</w:t>
      </w:r>
    </w:p>
    <w:sectPr w:rsidR="002F0E59" w:rsidRPr="002F54BB" w:rsidSect="002F0E5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134" w:bottom="1134" w:left="1134" w:header="567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mgrhradil@gmail.com" w:date="2020-11-24T19:52:00Z" w:initials="m">
    <w:p w14:paraId="10DE326F" w14:textId="77DF02CB" w:rsidR="00960E0A" w:rsidRPr="00960E0A" w:rsidRDefault="00960E0A">
      <w:pPr>
        <w:pStyle w:val="Textkomente"/>
        <w:rPr>
          <w:b w:val="0"/>
          <w:bCs/>
        </w:rPr>
      </w:pPr>
      <w:r>
        <w:rPr>
          <w:rStyle w:val="Odkaznakoment"/>
        </w:rPr>
        <w:annotationRef/>
      </w:r>
      <w:r w:rsidRPr="00960E0A">
        <w:rPr>
          <w:b w:val="0"/>
          <w:bCs/>
        </w:rPr>
        <w:t>opraveno</w:t>
      </w:r>
    </w:p>
  </w:comment>
  <w:comment w:id="2" w:author="mgrhradil@gmail.com" w:date="2020-11-24T19:53:00Z" w:initials="m">
    <w:p w14:paraId="1A8CE1A9" w14:textId="6540C9C1" w:rsidR="00960E0A" w:rsidRPr="00960E0A" w:rsidRDefault="00960E0A">
      <w:pPr>
        <w:pStyle w:val="Textkomente"/>
        <w:rPr>
          <w:b w:val="0"/>
          <w:bCs/>
        </w:rPr>
      </w:pPr>
      <w:r>
        <w:rPr>
          <w:rStyle w:val="Odkaznakoment"/>
        </w:rPr>
        <w:annotationRef/>
      </w:r>
      <w:r w:rsidRPr="00960E0A">
        <w:rPr>
          <w:b w:val="0"/>
          <w:bCs/>
        </w:rPr>
        <w:t>Vzhledem k tomu, že od původního jednání uplynul cca měsíc, žádám o posunutí termínu nových prostor k 01.03.2021.</w:t>
      </w:r>
    </w:p>
  </w:comment>
  <w:comment w:id="3" w:author="mgrhradil@gmail.com" w:date="2020-11-24T19:58:00Z" w:initials="m">
    <w:p w14:paraId="1C1C6AFF" w14:textId="164FCA45" w:rsidR="00D42C35" w:rsidRPr="00D42C35" w:rsidRDefault="00D42C35">
      <w:pPr>
        <w:pStyle w:val="Textkomente"/>
        <w:rPr>
          <w:b w:val="0"/>
          <w:bCs/>
        </w:rPr>
      </w:pPr>
      <w:r>
        <w:rPr>
          <w:rStyle w:val="Odkaznakoment"/>
        </w:rPr>
        <w:annotationRef/>
      </w:r>
      <w:r w:rsidRPr="00D42C35">
        <w:rPr>
          <w:b w:val="0"/>
          <w:bCs/>
        </w:rPr>
        <w:t xml:space="preserve">Je toto znění </w:t>
      </w:r>
      <w:r>
        <w:rPr>
          <w:b w:val="0"/>
          <w:bCs/>
        </w:rPr>
        <w:t>přijatelnější?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10DE326F" w15:done="0"/>
  <w15:commentEx w15:paraId="1A8CE1A9" w15:done="0"/>
  <w15:commentEx w15:paraId="1C1C6AF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67E308" w16cex:dateUtc="2020-11-24T18:52:00Z"/>
  <w16cex:commentExtensible w16cex:durableId="2367E336" w16cex:dateUtc="2020-11-24T18:53:00Z"/>
  <w16cex:commentExtensible w16cex:durableId="2367E462" w16cex:dateUtc="2020-11-24T18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0DE326F" w16cid:durableId="2367E308"/>
  <w16cid:commentId w16cid:paraId="1A8CE1A9" w16cid:durableId="2367E336"/>
  <w16cid:commentId w16cid:paraId="1C1C6AFF" w16cid:durableId="2367E46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C821E5" w14:textId="77777777" w:rsidR="00C6477C" w:rsidRDefault="00C6477C">
      <w:r>
        <w:separator/>
      </w:r>
    </w:p>
  </w:endnote>
  <w:endnote w:type="continuationSeparator" w:id="0">
    <w:p w14:paraId="5CFA420E" w14:textId="77777777" w:rsidR="00C6477C" w:rsidRDefault="00C64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3D007A" w14:textId="77777777" w:rsidR="002F0E59" w:rsidRDefault="002F0E5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3C5DF6" w14:textId="77777777" w:rsidR="00300EA9" w:rsidRPr="00300EA9" w:rsidRDefault="003C6F8B" w:rsidP="009C79DB">
    <w:pPr>
      <w:pStyle w:val="Zpat"/>
      <w:ind w:left="-540"/>
      <w:rPr>
        <w:rFonts w:ascii="Arial" w:hAnsi="Arial" w:cs="Arial"/>
      </w:rPr>
    </w:pPr>
    <w:r w:rsidRPr="00CA7728">
      <w:rPr>
        <w:rStyle w:val="slostrnky"/>
        <w:rFonts w:cs="Arial"/>
        <w:color w:val="003C69"/>
        <w:sz w:val="16"/>
      </w:rPr>
      <w:fldChar w:fldCharType="begin"/>
    </w:r>
    <w:r w:rsidRPr="00CA7728">
      <w:rPr>
        <w:rStyle w:val="slostrnky"/>
        <w:rFonts w:cs="Arial"/>
        <w:color w:val="003C69"/>
        <w:sz w:val="16"/>
      </w:rPr>
      <w:instrText xml:space="preserve"> PAGE </w:instrText>
    </w:r>
    <w:r w:rsidRPr="00CA7728">
      <w:rPr>
        <w:rStyle w:val="slostrnky"/>
        <w:rFonts w:cs="Arial"/>
        <w:color w:val="003C69"/>
        <w:sz w:val="16"/>
      </w:rPr>
      <w:fldChar w:fldCharType="separate"/>
    </w:r>
    <w:r w:rsidR="00946C17">
      <w:rPr>
        <w:rStyle w:val="slostrnky"/>
        <w:rFonts w:cs="Arial"/>
        <w:noProof/>
        <w:color w:val="003C69"/>
        <w:sz w:val="16"/>
      </w:rPr>
      <w:t>7</w:t>
    </w:r>
    <w:r w:rsidRPr="00CA7728">
      <w:rPr>
        <w:rStyle w:val="slostrnky"/>
        <w:rFonts w:cs="Arial"/>
        <w:color w:val="003C69"/>
        <w:sz w:val="16"/>
      </w:rPr>
      <w:fldChar w:fldCharType="end"/>
    </w:r>
    <w:r w:rsidRPr="00CA7728">
      <w:rPr>
        <w:rStyle w:val="slostrnky"/>
        <w:rFonts w:cs="Arial"/>
        <w:color w:val="003C69"/>
        <w:sz w:val="16"/>
      </w:rPr>
      <w:t>/</w:t>
    </w:r>
    <w:r w:rsidRPr="00CA7728">
      <w:rPr>
        <w:rStyle w:val="slostrnky"/>
        <w:rFonts w:cs="Arial"/>
        <w:color w:val="003C69"/>
        <w:sz w:val="16"/>
      </w:rPr>
      <w:fldChar w:fldCharType="begin"/>
    </w:r>
    <w:r w:rsidRPr="00CA7728">
      <w:rPr>
        <w:rStyle w:val="slostrnky"/>
        <w:rFonts w:cs="Arial"/>
        <w:color w:val="003C69"/>
        <w:sz w:val="16"/>
      </w:rPr>
      <w:instrText xml:space="preserve"> NUMPAGES </w:instrText>
    </w:r>
    <w:r w:rsidRPr="00CA7728">
      <w:rPr>
        <w:rStyle w:val="slostrnky"/>
        <w:rFonts w:cs="Arial"/>
        <w:color w:val="003C69"/>
        <w:sz w:val="16"/>
      </w:rPr>
      <w:fldChar w:fldCharType="separate"/>
    </w:r>
    <w:r w:rsidR="00946C17">
      <w:rPr>
        <w:rStyle w:val="slostrnky"/>
        <w:rFonts w:cs="Arial"/>
        <w:noProof/>
        <w:color w:val="003C69"/>
        <w:sz w:val="16"/>
      </w:rPr>
      <w:t>7</w:t>
    </w:r>
    <w:r w:rsidRPr="00CA7728">
      <w:rPr>
        <w:rStyle w:val="slostrnky"/>
        <w:rFonts w:cs="Arial"/>
        <w:color w:val="003C69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CB3B6F" w14:textId="77777777" w:rsidR="002F0E59" w:rsidRDefault="002F0E5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C80B5E" w14:textId="77777777" w:rsidR="00C6477C" w:rsidRDefault="00C6477C">
      <w:r>
        <w:separator/>
      </w:r>
    </w:p>
  </w:footnote>
  <w:footnote w:type="continuationSeparator" w:id="0">
    <w:p w14:paraId="4966A278" w14:textId="77777777" w:rsidR="00C6477C" w:rsidRDefault="00C64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E89666" w14:textId="77777777" w:rsidR="002F0E59" w:rsidRDefault="002F0E5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9A9B47" w14:textId="77777777" w:rsidR="00300EA9" w:rsidRDefault="003C6F8B" w:rsidP="00BF0D84">
    <w:pPr>
      <w:pStyle w:val="Zhlav"/>
      <w:tabs>
        <w:tab w:val="clear" w:pos="4536"/>
        <w:tab w:val="clear" w:pos="9072"/>
        <w:tab w:val="left" w:pos="301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AF6CC8" wp14:editId="49ED04E7">
              <wp:simplePos x="0" y="0"/>
              <wp:positionH relativeFrom="column">
                <wp:posOffset>3964940</wp:posOffset>
              </wp:positionH>
              <wp:positionV relativeFrom="paragraph">
                <wp:posOffset>-26670</wp:posOffset>
              </wp:positionV>
              <wp:extent cx="1943100" cy="32829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E2005D" w14:textId="77777777" w:rsidR="00300EA9" w:rsidRPr="00787F4C" w:rsidRDefault="00C6477C" w:rsidP="00300EA9">
                          <w:pPr>
                            <w:jc w:val="right"/>
                            <w:rPr>
                              <w:b w:val="0"/>
                              <w:color w:val="00ADD0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AF6C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2.2pt;margin-top:-2.1pt;width:153pt;height:2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" filled="f" stroked="f">
              <v:textbox>
                <w:txbxContent>
                  <w:p w14:paraId="24E2005D" w14:textId="77777777" w:rsidR="00300EA9" w:rsidRPr="00787F4C" w:rsidRDefault="00C6477C" w:rsidP="00300EA9">
                    <w:pPr>
                      <w:jc w:val="right"/>
                      <w:rPr>
                        <w:b w:val="0"/>
                        <w:color w:val="00ADD0"/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003C69"/>
        <w:sz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B489A3" w14:textId="77777777" w:rsidR="002F0E59" w:rsidRDefault="002F0E5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5C360BC6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16346A"/>
    <w:multiLevelType w:val="hybridMultilevel"/>
    <w:tmpl w:val="AD2E682E"/>
    <w:lvl w:ilvl="0" w:tplc="24C633B0">
      <w:start w:val="1"/>
      <w:numFmt w:val="decimal"/>
      <w:lvlText w:val="%1."/>
      <w:lvlJc w:val="left"/>
      <w:pPr>
        <w:tabs>
          <w:tab w:val="num" w:pos="2626"/>
        </w:tabs>
        <w:ind w:left="262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2" w15:restartNumberingAfterBreak="0">
    <w:nsid w:val="123F2EE1"/>
    <w:multiLevelType w:val="hybridMultilevel"/>
    <w:tmpl w:val="EA6A6F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2542CE"/>
    <w:multiLevelType w:val="hybridMultilevel"/>
    <w:tmpl w:val="B67081E4"/>
    <w:lvl w:ilvl="0" w:tplc="65B06C7A">
      <w:start w:val="1"/>
      <w:numFmt w:val="decimal"/>
      <w:lvlText w:val="%1."/>
      <w:lvlJc w:val="left"/>
      <w:pPr>
        <w:ind w:left="412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848" w:hanging="360"/>
      </w:pPr>
    </w:lvl>
    <w:lvl w:ilvl="2" w:tplc="0405001B" w:tentative="1">
      <w:start w:val="1"/>
      <w:numFmt w:val="lowerRoman"/>
      <w:lvlText w:val="%3."/>
      <w:lvlJc w:val="right"/>
      <w:pPr>
        <w:ind w:left="5568" w:hanging="180"/>
      </w:pPr>
    </w:lvl>
    <w:lvl w:ilvl="3" w:tplc="0405000F" w:tentative="1">
      <w:start w:val="1"/>
      <w:numFmt w:val="decimal"/>
      <w:lvlText w:val="%4."/>
      <w:lvlJc w:val="left"/>
      <w:pPr>
        <w:ind w:left="6288" w:hanging="360"/>
      </w:pPr>
    </w:lvl>
    <w:lvl w:ilvl="4" w:tplc="04050019" w:tentative="1">
      <w:start w:val="1"/>
      <w:numFmt w:val="lowerLetter"/>
      <w:lvlText w:val="%5."/>
      <w:lvlJc w:val="left"/>
      <w:pPr>
        <w:ind w:left="7008" w:hanging="360"/>
      </w:pPr>
    </w:lvl>
    <w:lvl w:ilvl="5" w:tplc="0405001B" w:tentative="1">
      <w:start w:val="1"/>
      <w:numFmt w:val="lowerRoman"/>
      <w:lvlText w:val="%6."/>
      <w:lvlJc w:val="right"/>
      <w:pPr>
        <w:ind w:left="7728" w:hanging="180"/>
      </w:pPr>
    </w:lvl>
    <w:lvl w:ilvl="6" w:tplc="0405000F" w:tentative="1">
      <w:start w:val="1"/>
      <w:numFmt w:val="decimal"/>
      <w:lvlText w:val="%7."/>
      <w:lvlJc w:val="left"/>
      <w:pPr>
        <w:ind w:left="8448" w:hanging="360"/>
      </w:pPr>
    </w:lvl>
    <w:lvl w:ilvl="7" w:tplc="04050019" w:tentative="1">
      <w:start w:val="1"/>
      <w:numFmt w:val="lowerLetter"/>
      <w:lvlText w:val="%8."/>
      <w:lvlJc w:val="left"/>
      <w:pPr>
        <w:ind w:left="9168" w:hanging="360"/>
      </w:pPr>
    </w:lvl>
    <w:lvl w:ilvl="8" w:tplc="0405001B" w:tentative="1">
      <w:start w:val="1"/>
      <w:numFmt w:val="lowerRoman"/>
      <w:lvlText w:val="%9."/>
      <w:lvlJc w:val="right"/>
      <w:pPr>
        <w:ind w:left="9888" w:hanging="180"/>
      </w:pPr>
    </w:lvl>
  </w:abstractNum>
  <w:abstractNum w:abstractNumId="4" w15:restartNumberingAfterBreak="0">
    <w:nsid w:val="1AC64357"/>
    <w:multiLevelType w:val="hybridMultilevel"/>
    <w:tmpl w:val="EF5C3B24"/>
    <w:lvl w:ilvl="0" w:tplc="C164A114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A53C5C"/>
    <w:multiLevelType w:val="singleLevel"/>
    <w:tmpl w:val="4EE401CE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trike w:val="0"/>
        <w:dstrike w:val="0"/>
        <w:sz w:val="24"/>
        <w:vertAlign w:val="baseline"/>
      </w:rPr>
    </w:lvl>
  </w:abstractNum>
  <w:abstractNum w:abstractNumId="6" w15:restartNumberingAfterBreak="0">
    <w:nsid w:val="1C6F15E8"/>
    <w:multiLevelType w:val="hybridMultilevel"/>
    <w:tmpl w:val="E31A0048"/>
    <w:lvl w:ilvl="0" w:tplc="2286F26A">
      <w:start w:val="1"/>
      <w:numFmt w:val="decimal"/>
      <w:lvlText w:val="%1."/>
      <w:lvlJc w:val="left"/>
      <w:pPr>
        <w:ind w:left="786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652ECF"/>
    <w:multiLevelType w:val="hybridMultilevel"/>
    <w:tmpl w:val="6CF6758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927"/>
        </w:tabs>
        <w:ind w:left="92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F80F15"/>
    <w:multiLevelType w:val="hybridMultilevel"/>
    <w:tmpl w:val="82D834E4"/>
    <w:lvl w:ilvl="0" w:tplc="216808E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21D65CF"/>
    <w:multiLevelType w:val="hybridMultilevel"/>
    <w:tmpl w:val="05A4C986"/>
    <w:lvl w:ilvl="0" w:tplc="25AA70FE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5A7E35"/>
    <w:multiLevelType w:val="hybridMultilevel"/>
    <w:tmpl w:val="406028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B6650"/>
    <w:multiLevelType w:val="hybridMultilevel"/>
    <w:tmpl w:val="89DE99C0"/>
    <w:lvl w:ilvl="0" w:tplc="0B1ECD44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A7396B"/>
    <w:multiLevelType w:val="hybridMultilevel"/>
    <w:tmpl w:val="EF9CF2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43174"/>
    <w:multiLevelType w:val="hybridMultilevel"/>
    <w:tmpl w:val="FCBC6176"/>
    <w:lvl w:ilvl="0" w:tplc="1F601E4C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4A00CD0"/>
    <w:multiLevelType w:val="hybridMultilevel"/>
    <w:tmpl w:val="4CE8F886"/>
    <w:lvl w:ilvl="0" w:tplc="6BE6BFE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594CCC"/>
    <w:multiLevelType w:val="hybridMultilevel"/>
    <w:tmpl w:val="08982580"/>
    <w:lvl w:ilvl="0" w:tplc="040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C14ADD"/>
    <w:multiLevelType w:val="hybridMultilevel"/>
    <w:tmpl w:val="80C0C1A0"/>
    <w:lvl w:ilvl="0" w:tplc="223A8B82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8818C0"/>
    <w:multiLevelType w:val="hybridMultilevel"/>
    <w:tmpl w:val="C2B6407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D7A0492"/>
    <w:multiLevelType w:val="hybridMultilevel"/>
    <w:tmpl w:val="F0AC7B08"/>
    <w:lvl w:ilvl="0" w:tplc="23361FCE">
      <w:start w:val="3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590573E">
      <w:start w:val="9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4E9914E8"/>
    <w:multiLevelType w:val="hybridMultilevel"/>
    <w:tmpl w:val="8A30E8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0B7217A"/>
    <w:multiLevelType w:val="multilevel"/>
    <w:tmpl w:val="2BE8B3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4782A2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6B72533F"/>
    <w:multiLevelType w:val="hybridMultilevel"/>
    <w:tmpl w:val="ABA0BE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9C31A5"/>
    <w:multiLevelType w:val="hybridMultilevel"/>
    <w:tmpl w:val="63949C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0E77B4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216808EC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1D714BB"/>
    <w:multiLevelType w:val="hybridMultilevel"/>
    <w:tmpl w:val="DE1A4A52"/>
    <w:lvl w:ilvl="0" w:tplc="0A50F2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ADC2987"/>
    <w:multiLevelType w:val="hybridMultilevel"/>
    <w:tmpl w:val="DEF84BAA"/>
    <w:lvl w:ilvl="0" w:tplc="0405000F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F924D59"/>
    <w:multiLevelType w:val="singleLevel"/>
    <w:tmpl w:val="712E50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8"/>
    <w:lvlOverride w:ilvl="0">
      <w:startOverride w:val="3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4"/>
  </w:num>
  <w:num w:numId="6">
    <w:abstractNumId w:val="12"/>
  </w:num>
  <w:num w:numId="7">
    <w:abstractNumId w:val="7"/>
  </w:num>
  <w:num w:numId="8">
    <w:abstractNumId w:val="24"/>
  </w:num>
  <w:num w:numId="9">
    <w:abstractNumId w:val="2"/>
  </w:num>
  <w:num w:numId="10">
    <w:abstractNumId w:val="16"/>
  </w:num>
  <w:num w:numId="11">
    <w:abstractNumId w:val="9"/>
  </w:num>
  <w:num w:numId="12">
    <w:abstractNumId w:val="17"/>
  </w:num>
  <w:num w:numId="13">
    <w:abstractNumId w:val="13"/>
  </w:num>
  <w:num w:numId="14">
    <w:abstractNumId w:val="5"/>
  </w:num>
  <w:num w:numId="15">
    <w:abstractNumId w:val="1"/>
  </w:num>
  <w:num w:numId="16">
    <w:abstractNumId w:val="20"/>
  </w:num>
  <w:num w:numId="17">
    <w:abstractNumId w:val="26"/>
  </w:num>
  <w:num w:numId="18">
    <w:abstractNumId w:val="25"/>
  </w:num>
  <w:num w:numId="19">
    <w:abstractNumId w:val="10"/>
  </w:num>
  <w:num w:numId="20">
    <w:abstractNumId w:val="21"/>
  </w:num>
  <w:num w:numId="21">
    <w:abstractNumId w:val="6"/>
  </w:num>
  <w:num w:numId="22">
    <w:abstractNumId w:val="3"/>
  </w:num>
  <w:num w:numId="23">
    <w:abstractNumId w:val="8"/>
  </w:num>
  <w:num w:numId="24">
    <w:abstractNumId w:val="18"/>
  </w:num>
  <w:num w:numId="25">
    <w:abstractNumId w:val="11"/>
  </w:num>
  <w:num w:numId="26">
    <w:abstractNumId w:val="4"/>
  </w:num>
  <w:num w:numId="27">
    <w:abstractNumId w:val="15"/>
  </w:num>
  <w:num w:numId="28">
    <w:abstractNumId w:val="8"/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grhradil@gmail.com">
    <w15:presenceInfo w15:providerId="Windows Live" w15:userId="f747a4e62b7d48a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581"/>
    <w:rsid w:val="000221CC"/>
    <w:rsid w:val="000223DD"/>
    <w:rsid w:val="000353AA"/>
    <w:rsid w:val="0004307F"/>
    <w:rsid w:val="000554CA"/>
    <w:rsid w:val="00063096"/>
    <w:rsid w:val="00065014"/>
    <w:rsid w:val="000661E5"/>
    <w:rsid w:val="00066727"/>
    <w:rsid w:val="00067A99"/>
    <w:rsid w:val="00072259"/>
    <w:rsid w:val="000734D2"/>
    <w:rsid w:val="00073CC8"/>
    <w:rsid w:val="0008267D"/>
    <w:rsid w:val="00082ACD"/>
    <w:rsid w:val="000A025C"/>
    <w:rsid w:val="000A1B9C"/>
    <w:rsid w:val="000A60AB"/>
    <w:rsid w:val="000B765B"/>
    <w:rsid w:val="000C0E14"/>
    <w:rsid w:val="000C4FC7"/>
    <w:rsid w:val="000C733B"/>
    <w:rsid w:val="000D2087"/>
    <w:rsid w:val="000D63FA"/>
    <w:rsid w:val="000E222B"/>
    <w:rsid w:val="000E2F44"/>
    <w:rsid w:val="000E68C9"/>
    <w:rsid w:val="000F25B3"/>
    <w:rsid w:val="00105804"/>
    <w:rsid w:val="00113BF8"/>
    <w:rsid w:val="00135BF8"/>
    <w:rsid w:val="00143D31"/>
    <w:rsid w:val="001451D3"/>
    <w:rsid w:val="00153EB2"/>
    <w:rsid w:val="0016207D"/>
    <w:rsid w:val="001648A1"/>
    <w:rsid w:val="0016729A"/>
    <w:rsid w:val="00167838"/>
    <w:rsid w:val="00171BC2"/>
    <w:rsid w:val="00171C1D"/>
    <w:rsid w:val="001776C7"/>
    <w:rsid w:val="00180082"/>
    <w:rsid w:val="00184C82"/>
    <w:rsid w:val="00191254"/>
    <w:rsid w:val="00191BBF"/>
    <w:rsid w:val="00193C87"/>
    <w:rsid w:val="00197256"/>
    <w:rsid w:val="001A4E4F"/>
    <w:rsid w:val="001B081A"/>
    <w:rsid w:val="001B59F1"/>
    <w:rsid w:val="001C2721"/>
    <w:rsid w:val="001C3814"/>
    <w:rsid w:val="001C7443"/>
    <w:rsid w:val="001C7C1B"/>
    <w:rsid w:val="001D1560"/>
    <w:rsid w:val="001D5B14"/>
    <w:rsid w:val="001E5042"/>
    <w:rsid w:val="001E50C5"/>
    <w:rsid w:val="001E6BBB"/>
    <w:rsid w:val="001E713A"/>
    <w:rsid w:val="001E7951"/>
    <w:rsid w:val="001F2431"/>
    <w:rsid w:val="001F32C6"/>
    <w:rsid w:val="00201A6D"/>
    <w:rsid w:val="00206B83"/>
    <w:rsid w:val="00216707"/>
    <w:rsid w:val="0024226F"/>
    <w:rsid w:val="00242CB2"/>
    <w:rsid w:val="00245E81"/>
    <w:rsid w:val="002542FD"/>
    <w:rsid w:val="00280668"/>
    <w:rsid w:val="00281D22"/>
    <w:rsid w:val="00286089"/>
    <w:rsid w:val="002A4F5E"/>
    <w:rsid w:val="002B7A0A"/>
    <w:rsid w:val="002C72C3"/>
    <w:rsid w:val="002C78CF"/>
    <w:rsid w:val="002D0953"/>
    <w:rsid w:val="002D4231"/>
    <w:rsid w:val="002E03B1"/>
    <w:rsid w:val="002F0E59"/>
    <w:rsid w:val="002F54BB"/>
    <w:rsid w:val="00302025"/>
    <w:rsid w:val="003052E8"/>
    <w:rsid w:val="00307861"/>
    <w:rsid w:val="00311D10"/>
    <w:rsid w:val="003161E5"/>
    <w:rsid w:val="003472B6"/>
    <w:rsid w:val="00354D49"/>
    <w:rsid w:val="00362FA5"/>
    <w:rsid w:val="003673F4"/>
    <w:rsid w:val="003839EE"/>
    <w:rsid w:val="00387B54"/>
    <w:rsid w:val="00392C5F"/>
    <w:rsid w:val="003A42BC"/>
    <w:rsid w:val="003A61A0"/>
    <w:rsid w:val="003B09E6"/>
    <w:rsid w:val="003C426C"/>
    <w:rsid w:val="003C6F8B"/>
    <w:rsid w:val="003F3CFA"/>
    <w:rsid w:val="00411992"/>
    <w:rsid w:val="0041479F"/>
    <w:rsid w:val="0042135A"/>
    <w:rsid w:val="004236BF"/>
    <w:rsid w:val="00425E3B"/>
    <w:rsid w:val="0043196A"/>
    <w:rsid w:val="00431A65"/>
    <w:rsid w:val="00440C26"/>
    <w:rsid w:val="004451CB"/>
    <w:rsid w:val="00451D5A"/>
    <w:rsid w:val="00465B9C"/>
    <w:rsid w:val="00486891"/>
    <w:rsid w:val="00491B59"/>
    <w:rsid w:val="004A0DE2"/>
    <w:rsid w:val="004A4864"/>
    <w:rsid w:val="004A4B13"/>
    <w:rsid w:val="004B22E3"/>
    <w:rsid w:val="004C0650"/>
    <w:rsid w:val="004C5302"/>
    <w:rsid w:val="004C5FC7"/>
    <w:rsid w:val="004E4440"/>
    <w:rsid w:val="004F54CA"/>
    <w:rsid w:val="004F65DE"/>
    <w:rsid w:val="0051075C"/>
    <w:rsid w:val="00511071"/>
    <w:rsid w:val="00514C51"/>
    <w:rsid w:val="00520318"/>
    <w:rsid w:val="0052769E"/>
    <w:rsid w:val="00533289"/>
    <w:rsid w:val="005348E0"/>
    <w:rsid w:val="00551110"/>
    <w:rsid w:val="00573778"/>
    <w:rsid w:val="00574AA7"/>
    <w:rsid w:val="005806A9"/>
    <w:rsid w:val="0058713B"/>
    <w:rsid w:val="005950C1"/>
    <w:rsid w:val="00597B7D"/>
    <w:rsid w:val="005A0B75"/>
    <w:rsid w:val="005A11C8"/>
    <w:rsid w:val="005A24F5"/>
    <w:rsid w:val="005A5F92"/>
    <w:rsid w:val="005B296B"/>
    <w:rsid w:val="005C796B"/>
    <w:rsid w:val="005D3900"/>
    <w:rsid w:val="005D62DB"/>
    <w:rsid w:val="005F1564"/>
    <w:rsid w:val="00605EC3"/>
    <w:rsid w:val="00620CBA"/>
    <w:rsid w:val="0062124E"/>
    <w:rsid w:val="00632B1E"/>
    <w:rsid w:val="00632F64"/>
    <w:rsid w:val="00641AE5"/>
    <w:rsid w:val="0064226C"/>
    <w:rsid w:val="00642ADF"/>
    <w:rsid w:val="00680CEA"/>
    <w:rsid w:val="00685025"/>
    <w:rsid w:val="00687FF2"/>
    <w:rsid w:val="00692FCA"/>
    <w:rsid w:val="006A07DF"/>
    <w:rsid w:val="006C6523"/>
    <w:rsid w:val="006C6F77"/>
    <w:rsid w:val="006D324C"/>
    <w:rsid w:val="006E44A4"/>
    <w:rsid w:val="006F3438"/>
    <w:rsid w:val="006F53A9"/>
    <w:rsid w:val="006F6B69"/>
    <w:rsid w:val="00706CBC"/>
    <w:rsid w:val="007135DE"/>
    <w:rsid w:val="00716C9E"/>
    <w:rsid w:val="007211B7"/>
    <w:rsid w:val="00735E45"/>
    <w:rsid w:val="00740036"/>
    <w:rsid w:val="00750E3A"/>
    <w:rsid w:val="007519E0"/>
    <w:rsid w:val="00761910"/>
    <w:rsid w:val="0076438B"/>
    <w:rsid w:val="007755E8"/>
    <w:rsid w:val="00783641"/>
    <w:rsid w:val="007855AD"/>
    <w:rsid w:val="007908FB"/>
    <w:rsid w:val="007B4D60"/>
    <w:rsid w:val="007B6117"/>
    <w:rsid w:val="007C163E"/>
    <w:rsid w:val="007C3BC4"/>
    <w:rsid w:val="007D020B"/>
    <w:rsid w:val="007D165C"/>
    <w:rsid w:val="007D4E16"/>
    <w:rsid w:val="007E49A3"/>
    <w:rsid w:val="007F2A8D"/>
    <w:rsid w:val="007F4687"/>
    <w:rsid w:val="007F53CE"/>
    <w:rsid w:val="00816B89"/>
    <w:rsid w:val="00820F85"/>
    <w:rsid w:val="0082604A"/>
    <w:rsid w:val="00840B66"/>
    <w:rsid w:val="00845AD5"/>
    <w:rsid w:val="008555DD"/>
    <w:rsid w:val="00862D50"/>
    <w:rsid w:val="0087005A"/>
    <w:rsid w:val="008703EC"/>
    <w:rsid w:val="00872D8D"/>
    <w:rsid w:val="00883A86"/>
    <w:rsid w:val="00885946"/>
    <w:rsid w:val="00896328"/>
    <w:rsid w:val="008B4D4F"/>
    <w:rsid w:val="008D6B61"/>
    <w:rsid w:val="008D7853"/>
    <w:rsid w:val="008F192E"/>
    <w:rsid w:val="008F2CA0"/>
    <w:rsid w:val="00902222"/>
    <w:rsid w:val="009035F0"/>
    <w:rsid w:val="00903C78"/>
    <w:rsid w:val="0091470C"/>
    <w:rsid w:val="00916C2B"/>
    <w:rsid w:val="0092023D"/>
    <w:rsid w:val="00926AA6"/>
    <w:rsid w:val="00946C17"/>
    <w:rsid w:val="00960E0A"/>
    <w:rsid w:val="0096397E"/>
    <w:rsid w:val="009736A0"/>
    <w:rsid w:val="009742C3"/>
    <w:rsid w:val="0097657D"/>
    <w:rsid w:val="00977E46"/>
    <w:rsid w:val="0098029F"/>
    <w:rsid w:val="00997283"/>
    <w:rsid w:val="009B303F"/>
    <w:rsid w:val="009B530A"/>
    <w:rsid w:val="009C620D"/>
    <w:rsid w:val="009E73AC"/>
    <w:rsid w:val="009E7CAB"/>
    <w:rsid w:val="009F0377"/>
    <w:rsid w:val="009F1872"/>
    <w:rsid w:val="00A01629"/>
    <w:rsid w:val="00A02569"/>
    <w:rsid w:val="00A039D7"/>
    <w:rsid w:val="00A15DFE"/>
    <w:rsid w:val="00A17AE7"/>
    <w:rsid w:val="00A25176"/>
    <w:rsid w:val="00A33C73"/>
    <w:rsid w:val="00A340EC"/>
    <w:rsid w:val="00A3425D"/>
    <w:rsid w:val="00A42DCB"/>
    <w:rsid w:val="00A43562"/>
    <w:rsid w:val="00A51C9A"/>
    <w:rsid w:val="00A53B15"/>
    <w:rsid w:val="00A6226A"/>
    <w:rsid w:val="00A8314E"/>
    <w:rsid w:val="00A91262"/>
    <w:rsid w:val="00A94325"/>
    <w:rsid w:val="00AA73CF"/>
    <w:rsid w:val="00AA7782"/>
    <w:rsid w:val="00AB7465"/>
    <w:rsid w:val="00AC168A"/>
    <w:rsid w:val="00AC2268"/>
    <w:rsid w:val="00AD0F3C"/>
    <w:rsid w:val="00AE1B35"/>
    <w:rsid w:val="00AE4190"/>
    <w:rsid w:val="00AE4660"/>
    <w:rsid w:val="00AF1B5B"/>
    <w:rsid w:val="00AF1F53"/>
    <w:rsid w:val="00AF2738"/>
    <w:rsid w:val="00AF7B88"/>
    <w:rsid w:val="00B1502A"/>
    <w:rsid w:val="00B22588"/>
    <w:rsid w:val="00B23F8F"/>
    <w:rsid w:val="00B2639B"/>
    <w:rsid w:val="00B266DC"/>
    <w:rsid w:val="00B26B70"/>
    <w:rsid w:val="00B42CFB"/>
    <w:rsid w:val="00B5221A"/>
    <w:rsid w:val="00B53536"/>
    <w:rsid w:val="00B54715"/>
    <w:rsid w:val="00B54C0B"/>
    <w:rsid w:val="00B54FB3"/>
    <w:rsid w:val="00B5708D"/>
    <w:rsid w:val="00B5779B"/>
    <w:rsid w:val="00B6461E"/>
    <w:rsid w:val="00B65B1F"/>
    <w:rsid w:val="00B67098"/>
    <w:rsid w:val="00B85E18"/>
    <w:rsid w:val="00B862F4"/>
    <w:rsid w:val="00BA6A7C"/>
    <w:rsid w:val="00BB56EA"/>
    <w:rsid w:val="00BC024D"/>
    <w:rsid w:val="00BC479A"/>
    <w:rsid w:val="00BD5A76"/>
    <w:rsid w:val="00BE4B0A"/>
    <w:rsid w:val="00BF553D"/>
    <w:rsid w:val="00BF7436"/>
    <w:rsid w:val="00C022EF"/>
    <w:rsid w:val="00C10B11"/>
    <w:rsid w:val="00C13536"/>
    <w:rsid w:val="00C22F6B"/>
    <w:rsid w:val="00C26BF5"/>
    <w:rsid w:val="00C357C7"/>
    <w:rsid w:val="00C3702D"/>
    <w:rsid w:val="00C403FB"/>
    <w:rsid w:val="00C5523D"/>
    <w:rsid w:val="00C616B4"/>
    <w:rsid w:val="00C636BB"/>
    <w:rsid w:val="00C6477C"/>
    <w:rsid w:val="00C754FA"/>
    <w:rsid w:val="00C76522"/>
    <w:rsid w:val="00C76AD8"/>
    <w:rsid w:val="00C81AF7"/>
    <w:rsid w:val="00C87E1B"/>
    <w:rsid w:val="00C968B0"/>
    <w:rsid w:val="00CB79FE"/>
    <w:rsid w:val="00CC1569"/>
    <w:rsid w:val="00CE07C1"/>
    <w:rsid w:val="00CF6ED9"/>
    <w:rsid w:val="00CF774B"/>
    <w:rsid w:val="00CF7AFD"/>
    <w:rsid w:val="00D061F7"/>
    <w:rsid w:val="00D07C1E"/>
    <w:rsid w:val="00D10A98"/>
    <w:rsid w:val="00D21513"/>
    <w:rsid w:val="00D21678"/>
    <w:rsid w:val="00D21C81"/>
    <w:rsid w:val="00D32AF5"/>
    <w:rsid w:val="00D37A67"/>
    <w:rsid w:val="00D42C35"/>
    <w:rsid w:val="00D51E1E"/>
    <w:rsid w:val="00D563F9"/>
    <w:rsid w:val="00D62D8F"/>
    <w:rsid w:val="00D70413"/>
    <w:rsid w:val="00D74C3C"/>
    <w:rsid w:val="00D74DBF"/>
    <w:rsid w:val="00D77DD8"/>
    <w:rsid w:val="00D97F65"/>
    <w:rsid w:val="00DA23B6"/>
    <w:rsid w:val="00DA58DA"/>
    <w:rsid w:val="00DB041A"/>
    <w:rsid w:val="00DB14C4"/>
    <w:rsid w:val="00DB3B9A"/>
    <w:rsid w:val="00DB5EDB"/>
    <w:rsid w:val="00DD0A26"/>
    <w:rsid w:val="00DD1E40"/>
    <w:rsid w:val="00DD3E1F"/>
    <w:rsid w:val="00DE2AA8"/>
    <w:rsid w:val="00DF68AE"/>
    <w:rsid w:val="00E03C27"/>
    <w:rsid w:val="00E24DA5"/>
    <w:rsid w:val="00E354CC"/>
    <w:rsid w:val="00E419E1"/>
    <w:rsid w:val="00E45B9C"/>
    <w:rsid w:val="00E53D81"/>
    <w:rsid w:val="00E54581"/>
    <w:rsid w:val="00E66E8A"/>
    <w:rsid w:val="00E8213E"/>
    <w:rsid w:val="00E873C3"/>
    <w:rsid w:val="00EC00CC"/>
    <w:rsid w:val="00EC43CA"/>
    <w:rsid w:val="00ED312A"/>
    <w:rsid w:val="00ED32CA"/>
    <w:rsid w:val="00ED6103"/>
    <w:rsid w:val="00EE07B7"/>
    <w:rsid w:val="00EE2982"/>
    <w:rsid w:val="00EF0491"/>
    <w:rsid w:val="00F056F7"/>
    <w:rsid w:val="00F064F6"/>
    <w:rsid w:val="00F16FA3"/>
    <w:rsid w:val="00F21B25"/>
    <w:rsid w:val="00F353CB"/>
    <w:rsid w:val="00F55E92"/>
    <w:rsid w:val="00F67312"/>
    <w:rsid w:val="00F730E6"/>
    <w:rsid w:val="00FA6541"/>
    <w:rsid w:val="00FD2F58"/>
    <w:rsid w:val="00FE4BDA"/>
    <w:rsid w:val="00FF5D39"/>
    <w:rsid w:val="00FF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A8308E"/>
  <w15:docId w15:val="{81C7533C-7676-4640-A788-B331B9C97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3641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83641"/>
    <w:pPr>
      <w:keepNext/>
      <w:outlineLvl w:val="0"/>
    </w:pPr>
    <w:rPr>
      <w:bCs/>
      <w:szCs w:val="24"/>
    </w:rPr>
  </w:style>
  <w:style w:type="paragraph" w:styleId="Nadpis2">
    <w:name w:val="heading 2"/>
    <w:basedOn w:val="Normln"/>
    <w:next w:val="Normln"/>
    <w:link w:val="Nadpis2Char"/>
    <w:qFormat/>
    <w:rsid w:val="00783641"/>
    <w:pPr>
      <w:keepNext/>
      <w:jc w:val="both"/>
      <w:outlineLvl w:val="1"/>
    </w:pPr>
    <w:rPr>
      <w:b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8364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78364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rsid w:val="0078364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83641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pat">
    <w:name w:val="footer"/>
    <w:basedOn w:val="Normln"/>
    <w:link w:val="ZpatChar"/>
    <w:rsid w:val="007836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83641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slostrnky">
    <w:name w:val="page number"/>
    <w:basedOn w:val="Standardnpsmoodstavce"/>
    <w:rsid w:val="00783641"/>
  </w:style>
  <w:style w:type="paragraph" w:styleId="Podnadpis">
    <w:name w:val="Subtitle"/>
    <w:basedOn w:val="Normln"/>
    <w:link w:val="PodnadpisChar"/>
    <w:uiPriority w:val="11"/>
    <w:qFormat/>
    <w:rsid w:val="00783641"/>
    <w:pPr>
      <w:jc w:val="center"/>
    </w:pPr>
    <w:rPr>
      <w:lang w:val="x-none" w:eastAsia="x-none"/>
    </w:rPr>
  </w:style>
  <w:style w:type="character" w:customStyle="1" w:styleId="PodnadpisChar">
    <w:name w:val="Podnadpis Char"/>
    <w:basedOn w:val="Standardnpsmoodstavce"/>
    <w:link w:val="Podnadpis"/>
    <w:uiPriority w:val="11"/>
    <w:rsid w:val="00783641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Zkladntextodsazen">
    <w:name w:val="Body Text Indent"/>
    <w:basedOn w:val="Normln"/>
    <w:link w:val="ZkladntextodsazenChar"/>
    <w:rsid w:val="00783641"/>
    <w:pPr>
      <w:ind w:left="540" w:hanging="180"/>
    </w:pPr>
    <w:rPr>
      <w:b w:val="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7836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783641"/>
    <w:pPr>
      <w:spacing w:after="120"/>
    </w:pPr>
    <w:rPr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783641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customStyle="1" w:styleId="Textparagrafu">
    <w:name w:val="Text paragrafu"/>
    <w:basedOn w:val="Normln"/>
    <w:rsid w:val="00783641"/>
    <w:pPr>
      <w:spacing w:before="240"/>
      <w:ind w:firstLine="425"/>
      <w:jc w:val="both"/>
    </w:pPr>
    <w:rPr>
      <w:b w:val="0"/>
    </w:rPr>
  </w:style>
  <w:style w:type="paragraph" w:customStyle="1" w:styleId="nzevzkona">
    <w:name w:val="název zákona"/>
    <w:basedOn w:val="Nzev"/>
    <w:rsid w:val="00783641"/>
    <w:pPr>
      <w:pBdr>
        <w:bottom w:val="none" w:sz="0" w:space="0" w:color="auto"/>
      </w:pBdr>
      <w:spacing w:before="120" w:after="0"/>
      <w:contextualSpacing w:val="0"/>
      <w:jc w:val="center"/>
    </w:pPr>
    <w:rPr>
      <w:rFonts w:ascii="Times New Roman" w:eastAsia="Times New Roman" w:hAnsi="Times New Roman" w:cs="Times New Roman"/>
      <w:color w:val="auto"/>
      <w:spacing w:val="0"/>
      <w:kern w:val="0"/>
      <w:sz w:val="24"/>
      <w:szCs w:val="20"/>
    </w:rPr>
  </w:style>
  <w:style w:type="paragraph" w:styleId="Zkladntextodsazen3">
    <w:name w:val="Body Text Indent 3"/>
    <w:basedOn w:val="Normln"/>
    <w:link w:val="Zkladntextodsazen3Char"/>
    <w:rsid w:val="00783641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rsid w:val="00783641"/>
    <w:rPr>
      <w:rFonts w:ascii="Times New Roman" w:eastAsia="Times New Roman" w:hAnsi="Times New Roman" w:cs="Times New Roman"/>
      <w:b/>
      <w:sz w:val="16"/>
      <w:szCs w:val="16"/>
      <w:lang w:val="x-none" w:eastAsia="x-none"/>
    </w:rPr>
  </w:style>
  <w:style w:type="paragraph" w:styleId="Seznamsodrkami2">
    <w:name w:val="List Bullet 2"/>
    <w:basedOn w:val="Normln"/>
    <w:rsid w:val="00783641"/>
    <w:pPr>
      <w:numPr>
        <w:numId w:val="4"/>
      </w:numPr>
    </w:pPr>
    <w:rPr>
      <w:b w:val="0"/>
      <w:sz w:val="20"/>
    </w:rPr>
  </w:style>
  <w:style w:type="paragraph" w:styleId="Odstavecseseznamem">
    <w:name w:val="List Paragraph"/>
    <w:basedOn w:val="Normln"/>
    <w:uiPriority w:val="34"/>
    <w:qFormat/>
    <w:rsid w:val="00783641"/>
    <w:pPr>
      <w:ind w:left="708"/>
    </w:pPr>
  </w:style>
  <w:style w:type="paragraph" w:styleId="Nzev">
    <w:name w:val="Title"/>
    <w:basedOn w:val="Normln"/>
    <w:next w:val="Normln"/>
    <w:link w:val="NzevChar"/>
    <w:uiPriority w:val="10"/>
    <w:qFormat/>
    <w:rsid w:val="0078364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783641"/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52"/>
      <w:szCs w:val="52"/>
      <w:lang w:eastAsia="cs-CZ"/>
    </w:rPr>
  </w:style>
  <w:style w:type="paragraph" w:customStyle="1" w:styleId="Default">
    <w:name w:val="Default"/>
    <w:rsid w:val="003C42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JVS2">
    <w:name w:val="JVS_2"/>
    <w:basedOn w:val="Normln"/>
    <w:rsid w:val="007F2A8D"/>
    <w:pPr>
      <w:tabs>
        <w:tab w:val="left" w:pos="1440"/>
      </w:tabs>
      <w:spacing w:line="360" w:lineRule="auto"/>
    </w:pPr>
    <w:rPr>
      <w:rFonts w:ascii="Arial" w:hAnsi="Arial" w:cs="Arial"/>
      <w:bCs/>
      <w:kern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40E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40EC"/>
    <w:rPr>
      <w:rFonts w:ascii="Tahoma" w:eastAsia="Times New Roman" w:hAnsi="Tahoma" w:cs="Tahoma"/>
      <w:b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73C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73CC8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73CC8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3CC8"/>
    <w:rPr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3CC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E24DA5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13536"/>
    <w:rPr>
      <w:color w:val="0000FF"/>
      <w:u w:val="single"/>
    </w:rPr>
  </w:style>
  <w:style w:type="paragraph" w:customStyle="1" w:styleId="Styl1">
    <w:name w:val="Styl1"/>
    <w:basedOn w:val="Normln"/>
    <w:rsid w:val="00C13536"/>
    <w:pPr>
      <w:spacing w:line="360" w:lineRule="auto"/>
      <w:jc w:val="both"/>
    </w:pPr>
    <w:rPr>
      <w:b w:val="0"/>
      <w:szCs w:val="24"/>
    </w:rPr>
  </w:style>
  <w:style w:type="character" w:customStyle="1" w:styleId="st">
    <w:name w:val="st"/>
    <w:basedOn w:val="Standardnpsmoodstavce"/>
    <w:rsid w:val="007D165C"/>
  </w:style>
  <w:style w:type="character" w:styleId="Zdraznn">
    <w:name w:val="Emphasis"/>
    <w:basedOn w:val="Standardnpsmoodstavce"/>
    <w:uiPriority w:val="20"/>
    <w:qFormat/>
    <w:rsid w:val="007D16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23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microsoft.com/office/2016/09/relationships/commentsIds" Target="commentsIds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B2E9B-01A6-48ED-90EE-21C75A4ED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803</Words>
  <Characters>4743</Characters>
  <Application>Microsoft Office Word</Application>
  <DocSecurity>0</DocSecurity>
  <Lines>39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MMO</Company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Hradil</dc:creator>
  <cp:lastModifiedBy>Pavla Grocholová</cp:lastModifiedBy>
  <cp:revision>2</cp:revision>
  <cp:lastPrinted>2019-11-27T07:14:00Z</cp:lastPrinted>
  <dcterms:created xsi:type="dcterms:W3CDTF">2020-12-07T13:25:00Z</dcterms:created>
  <dcterms:modified xsi:type="dcterms:W3CDTF">2020-12-07T13:25:00Z</dcterms:modified>
</cp:coreProperties>
</file>