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970"/>
        <w:gridCol w:w="1565"/>
        <w:gridCol w:w="885"/>
        <w:gridCol w:w="610"/>
        <w:gridCol w:w="1091"/>
        <w:gridCol w:w="2247"/>
        <w:gridCol w:w="12"/>
        <w:gridCol w:w="14"/>
      </w:tblGrid>
      <w:tr w:rsidR="00E1508A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2160" w:type="dxa"/>
            <w:tcBorders>
              <w:bottom w:val="single" w:sz="4" w:space="0" w:color="auto"/>
            </w:tcBorders>
          </w:tcPr>
          <w:p w:rsidR="00E1508A" w:rsidRDefault="009E6ACB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901700" cy="342900"/>
                  <wp:effectExtent l="0" t="0" r="0" b="0"/>
                  <wp:docPr id="1" name="obrázek 1" descr="ne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O B J E D N Á V K A     č.: 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E1508A" w:rsidRDefault="00E1508A" w:rsidP="009E6ACB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9E6ACB">
              <w:rPr>
                <w:b/>
                <w:noProof/>
                <w:sz w:val="28"/>
              </w:rPr>
              <w:t>1124/20</w:t>
            </w:r>
            <w:r>
              <w:rPr>
                <w:b/>
                <w:sz w:val="28"/>
              </w:rPr>
              <w:fldChar w:fldCharType="end"/>
            </w:r>
            <w:bookmarkEnd w:id="0"/>
          </w:p>
        </w:tc>
        <w:tc>
          <w:tcPr>
            <w:tcW w:w="2273" w:type="dxa"/>
            <w:gridSpan w:val="3"/>
            <w:tcBorders>
              <w:bottom w:val="single" w:sz="4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45"/>
        </w:trPr>
        <w:tc>
          <w:tcPr>
            <w:tcW w:w="9540" w:type="dxa"/>
            <w:gridSpan w:val="8"/>
            <w:tcBorders>
              <w:left w:val="nil"/>
              <w:right w:val="nil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2880"/>
        </w:trPr>
        <w:tc>
          <w:tcPr>
            <w:tcW w:w="4695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i/>
                <w:sz w:val="20"/>
              </w:rPr>
            </w:pPr>
            <w:r>
              <w:rPr>
                <w:i/>
                <w:sz w:val="20"/>
              </w:rPr>
              <w:t>Odběratel: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Technické muzeum v Brně</w:t>
            </w: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Purkyňova 105</w:t>
            </w: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612 00   Brno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>Tel.: +420-541421411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>Fax.: +420-541214418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16"/>
              </w:rPr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>
              <w:rPr>
                <w:b/>
                <w:sz w:val="22"/>
              </w:rPr>
              <w:t>IČO: 00101435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  <w:r>
              <w:rPr>
                <w:b/>
                <w:sz w:val="22"/>
              </w:rPr>
              <w:t>DIČ:</w:t>
            </w:r>
          </w:p>
        </w:tc>
        <w:tc>
          <w:tcPr>
            <w:tcW w:w="48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i/>
                <w:sz w:val="20"/>
              </w:rPr>
            </w:pPr>
            <w:r>
              <w:rPr>
                <w:i/>
                <w:sz w:val="20"/>
              </w:rPr>
              <w:t>Dodavatel: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20"/>
              </w:rPr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E6ACB">
              <w:rPr>
                <w:b/>
                <w:noProof/>
              </w:rPr>
              <w:t>Jiří Hemzal Truhlářství</w:t>
            </w:r>
            <w:r>
              <w:rPr>
                <w:b/>
              </w:rPr>
              <w:fldChar w:fldCharType="end"/>
            </w:r>
            <w:bookmarkEnd w:id="1"/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" w:name="Text9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E6ACB">
              <w:rPr>
                <w:b/>
                <w:noProof/>
              </w:rPr>
              <w:t>Boří 71/1</w:t>
            </w:r>
            <w:r>
              <w:rPr>
                <w:b/>
              </w:rPr>
              <w:fldChar w:fldCharType="end"/>
            </w:r>
            <w:bookmarkEnd w:id="2"/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E6ACB">
              <w:rPr>
                <w:b/>
                <w:noProof/>
              </w:rPr>
              <w:t>644 00Brno - Útěchov</w:t>
            </w:r>
            <w:r>
              <w:rPr>
                <w:b/>
              </w:rPr>
              <w:fldChar w:fldCharType="end"/>
            </w:r>
            <w:bookmarkEnd w:id="3"/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t xml:space="preserve">IČO:  </w:t>
            </w: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E6ACB">
              <w:rPr>
                <w:b/>
                <w:noProof/>
              </w:rPr>
              <w:t>152 01 716</w:t>
            </w:r>
            <w:r>
              <w:rPr>
                <w:b/>
              </w:rPr>
              <w:fldChar w:fldCharType="end"/>
            </w:r>
            <w:bookmarkEnd w:id="5"/>
          </w:p>
          <w:p w:rsidR="00E1508A" w:rsidRDefault="00E1508A" w:rsidP="009E6ACB">
            <w:pPr>
              <w:framePr w:h="4763" w:hSpace="170" w:wrap="notBeside" w:vAnchor="page" w:hAnchor="page" w:x="1379" w:y="863"/>
            </w:pPr>
            <w:r>
              <w:rPr>
                <w:b/>
              </w:rPr>
              <w:t xml:space="preserve">DIČ: 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E6ACB">
              <w:rPr>
                <w:b/>
                <w:noProof/>
              </w:rPr>
              <w:t>CZ5703302704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67"/>
        </w:trPr>
        <w:tc>
          <w:tcPr>
            <w:tcW w:w="9540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26" w:type="dxa"/>
          <w:trHeight w:hRule="exact" w:val="280"/>
        </w:trPr>
        <w:tc>
          <w:tcPr>
            <w:tcW w:w="3130" w:type="dxa"/>
            <w:gridSpan w:val="2"/>
            <w:tcBorders>
              <w:bottom w:val="nil"/>
              <w:right w:val="nil"/>
            </w:tcBorders>
            <w:vAlign w:val="center"/>
          </w:tcPr>
          <w:p w:rsidR="00E1508A" w:rsidRDefault="00E1508A" w:rsidP="009E6ACB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Datum vystavení: </w:t>
            </w:r>
            <w:bookmarkStart w:id="7" w:name="Text7"/>
            <w:r w:rsidR="00FD4D8F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D4D8F">
              <w:rPr>
                <w:b/>
                <w:sz w:val="22"/>
              </w:rPr>
              <w:instrText xml:space="preserve"> FORMTEXT </w:instrText>
            </w:r>
            <w:r w:rsidR="00FD4D8F" w:rsidRPr="00FD4D8F">
              <w:rPr>
                <w:b/>
                <w:sz w:val="22"/>
              </w:rPr>
            </w:r>
            <w:r w:rsidR="00FD4D8F">
              <w:rPr>
                <w:b/>
                <w:sz w:val="22"/>
              </w:rPr>
              <w:fldChar w:fldCharType="separate"/>
            </w:r>
            <w:r w:rsidR="009E6ACB">
              <w:rPr>
                <w:b/>
                <w:noProof/>
                <w:sz w:val="22"/>
              </w:rPr>
              <w:t>25.11.2020</w:t>
            </w:r>
            <w:r w:rsidR="00FD4D8F">
              <w:rPr>
                <w:b/>
                <w:sz w:val="22"/>
              </w:rPr>
              <w:fldChar w:fldCharType="end"/>
            </w:r>
            <w:bookmarkEnd w:id="7"/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508A" w:rsidRDefault="00E1508A" w:rsidP="009E6ACB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Vyřídit do: </w:t>
            </w:r>
            <w:bookmarkStart w:id="8" w:name="Text8"/>
            <w:r w:rsidR="00FD4D8F">
              <w:rPr>
                <w:b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D4D8F">
              <w:rPr>
                <w:b/>
                <w:sz w:val="22"/>
              </w:rPr>
              <w:instrText xml:space="preserve"> FORMTEXT </w:instrText>
            </w:r>
            <w:r w:rsidR="00FD4D8F" w:rsidRPr="00FD4D8F">
              <w:rPr>
                <w:b/>
                <w:sz w:val="22"/>
              </w:rPr>
            </w:r>
            <w:r w:rsidR="00FD4D8F">
              <w:rPr>
                <w:b/>
                <w:sz w:val="22"/>
              </w:rPr>
              <w:fldChar w:fldCharType="separate"/>
            </w:r>
            <w:r w:rsidR="009E6ACB">
              <w:rPr>
                <w:b/>
                <w:noProof/>
                <w:sz w:val="22"/>
              </w:rPr>
              <w:t>20.12.2020</w:t>
            </w:r>
            <w:r w:rsidR="00FD4D8F">
              <w:rPr>
                <w:b/>
                <w:sz w:val="22"/>
              </w:rPr>
              <w:fldChar w:fldCharType="end"/>
            </w:r>
            <w:bookmarkEnd w:id="8"/>
          </w:p>
        </w:tc>
        <w:tc>
          <w:tcPr>
            <w:tcW w:w="3338" w:type="dxa"/>
            <w:gridSpan w:val="2"/>
            <w:tcBorders>
              <w:left w:val="nil"/>
              <w:bottom w:val="nil"/>
            </w:tcBorders>
            <w:vAlign w:val="center"/>
          </w:tcPr>
          <w:p w:rsidR="00E1508A" w:rsidRDefault="00E1508A" w:rsidP="009E6ACB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Vystavil(a): </w:t>
            </w:r>
            <w:r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9E6ACB">
              <w:rPr>
                <w:b/>
                <w:noProof/>
                <w:sz w:val="22"/>
              </w:rPr>
              <w:t>mrázek</w:t>
            </w:r>
            <w:r>
              <w:rPr>
                <w:b/>
                <w:sz w:val="22"/>
              </w:rPr>
              <w:fldChar w:fldCharType="end"/>
            </w:r>
            <w:bookmarkEnd w:id="9"/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hRule="exact" w:val="280"/>
        </w:trPr>
        <w:tc>
          <w:tcPr>
            <w:tcW w:w="3130" w:type="dxa"/>
            <w:gridSpan w:val="2"/>
            <w:tcBorders>
              <w:top w:val="nil"/>
              <w:right w:val="nil"/>
            </w:tcBorders>
            <w:vAlign w:val="center"/>
          </w:tcPr>
          <w:p w:rsidR="00E1508A" w:rsidRDefault="00E1508A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 xml:space="preserve">Doprava:  </w:t>
            </w: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6410" w:type="dxa"/>
            <w:gridSpan w:val="6"/>
            <w:tcBorders>
              <w:top w:val="nil"/>
              <w:left w:val="nil"/>
            </w:tcBorders>
            <w:vAlign w:val="center"/>
          </w:tcPr>
          <w:p w:rsidR="00E1508A" w:rsidRDefault="00E1508A" w:rsidP="009E6ACB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  <w:r>
              <w:rPr>
                <w:sz w:val="22"/>
              </w:rPr>
              <w:t xml:space="preserve">Platební podmínky:  </w:t>
            </w: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9E6ACB">
              <w:rPr>
                <w:noProof/>
                <w:sz w:val="22"/>
              </w:rPr>
              <w:t>př.př.</w:t>
            </w:r>
            <w:r>
              <w:rPr>
                <w:sz w:val="22"/>
              </w:rPr>
              <w:fldChar w:fldCharType="end"/>
            </w:r>
            <w:bookmarkEnd w:id="11"/>
          </w:p>
        </w:tc>
      </w:tr>
    </w:tbl>
    <w:p w:rsidR="00E1508A" w:rsidRDefault="00E1508A">
      <w:pPr>
        <w:rPr>
          <w:b/>
          <w:sz w:val="8"/>
        </w:rPr>
      </w:pPr>
    </w:p>
    <w:p w:rsidR="005D0272" w:rsidRDefault="005D0272">
      <w:pPr>
        <w:rPr>
          <w:b/>
          <w:sz w:val="8"/>
        </w:rPr>
      </w:pPr>
    </w:p>
    <w:p w:rsidR="005D0272" w:rsidRDefault="005D0272" w:rsidP="005D0272">
      <w:pPr>
        <w:jc w:val="center"/>
        <w:rPr>
          <w:b/>
          <w:sz w:val="22"/>
        </w:rPr>
      </w:pPr>
      <w:r w:rsidRPr="005D0272">
        <w:rPr>
          <w:b/>
        </w:rPr>
        <w:t xml:space="preserve">Žádáme dodavatele, aby na faktuře uvedl číslo této objednávky a číslo </w:t>
      </w:r>
      <w:r w:rsidR="007C3733">
        <w:rPr>
          <w:b/>
        </w:rPr>
        <w:t>střediska</w:t>
      </w:r>
      <w:r>
        <w:t xml:space="preserve"> </w:t>
      </w:r>
      <w:r>
        <w:rPr>
          <w:b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 w:rsidR="009E6ACB">
        <w:rPr>
          <w:b/>
          <w:noProof/>
          <w:sz w:val="22"/>
        </w:rPr>
        <w:t>578</w:t>
      </w:r>
      <w:bookmarkStart w:id="12" w:name="_GoBack"/>
      <w:bookmarkEnd w:id="12"/>
      <w:r>
        <w:rPr>
          <w:b/>
          <w:sz w:val="22"/>
        </w:rPr>
        <w:fldChar w:fldCharType="end"/>
      </w:r>
    </w:p>
    <w:p w:rsidR="005D0272" w:rsidRPr="005D0272" w:rsidRDefault="005D0272" w:rsidP="005D0272">
      <w:pPr>
        <w:jc w:val="center"/>
      </w:pPr>
      <w:r>
        <w:rPr>
          <w:b/>
          <w:sz w:val="22"/>
        </w:rPr>
        <w:t>Bez těchto údajů nebude faktura uhrazena!</w:t>
      </w:r>
    </w:p>
    <w:p w:rsidR="00E1508A" w:rsidRDefault="00E1508A">
      <w:pPr>
        <w:rPr>
          <w:b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6521"/>
        <w:gridCol w:w="1134"/>
        <w:gridCol w:w="1134"/>
      </w:tblGrid>
      <w:tr w:rsidR="00E1508A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763" w:type="dxa"/>
          </w:tcPr>
          <w:p w:rsidR="00E1508A" w:rsidRDefault="00E1508A">
            <w:pPr>
              <w:framePr w:hSpace="142" w:vSpace="170" w:wrap="around" w:vAnchor="text" w:hAnchor="page" w:x="1367" w:y="52"/>
              <w:rPr>
                <w:i/>
                <w:sz w:val="20"/>
              </w:rPr>
            </w:pPr>
            <w:r>
              <w:rPr>
                <w:i/>
                <w:sz w:val="20"/>
              </w:rPr>
              <w:t>položka</w:t>
            </w:r>
          </w:p>
        </w:tc>
        <w:tc>
          <w:tcPr>
            <w:tcW w:w="6521" w:type="dxa"/>
          </w:tcPr>
          <w:p w:rsidR="00E1508A" w:rsidRDefault="00E1508A">
            <w:pPr>
              <w:framePr w:hSpace="142" w:vSpace="170" w:wrap="around" w:vAnchor="text" w:hAnchor="page" w:x="1367" w:y="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název zboží</w:t>
            </w:r>
          </w:p>
        </w:tc>
        <w:tc>
          <w:tcPr>
            <w:tcW w:w="1134" w:type="dxa"/>
          </w:tcPr>
          <w:p w:rsidR="00E1508A" w:rsidRDefault="00E1508A">
            <w:pPr>
              <w:framePr w:hSpace="142" w:vSpace="170" w:wrap="around" w:vAnchor="text" w:hAnchor="page" w:x="1367" w:y="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množství</w:t>
            </w:r>
          </w:p>
        </w:tc>
        <w:tc>
          <w:tcPr>
            <w:tcW w:w="1134" w:type="dxa"/>
          </w:tcPr>
          <w:p w:rsidR="00E1508A" w:rsidRDefault="00E1508A">
            <w:pPr>
              <w:pStyle w:val="Nadpis1"/>
              <w:framePr w:hSpace="142" w:vSpace="170" w:wrap="around" w:hAnchor="page" w:x="1367" w:y="52"/>
            </w:pPr>
            <w:r>
              <w:t>MJ</w:t>
            </w:r>
          </w:p>
        </w:tc>
      </w:tr>
      <w:tr w:rsidR="00E1508A">
        <w:tblPrEx>
          <w:tblCellMar>
            <w:top w:w="0" w:type="dxa"/>
            <w:bottom w:w="0" w:type="dxa"/>
          </w:tblCellMar>
        </w:tblPrEx>
        <w:trPr>
          <w:cantSplit/>
          <w:trHeight w:hRule="exact" w:val="6744"/>
        </w:trPr>
        <w:tc>
          <w:tcPr>
            <w:tcW w:w="763" w:type="dxa"/>
          </w:tcPr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9E6ACB">
              <w:rPr>
                <w:noProof/>
                <w:sz w:val="22"/>
              </w:rPr>
              <w:t>1</w:t>
            </w:r>
            <w:r>
              <w:rPr>
                <w:sz w:val="22"/>
              </w:rPr>
              <w:fldChar w:fldCharType="end"/>
            </w:r>
            <w:bookmarkEnd w:id="13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1" w:name="Text8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2" w:name="Text8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6521" w:type="dxa"/>
          </w:tcPr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9E6ACB">
              <w:rPr>
                <w:noProof/>
                <w:sz w:val="22"/>
              </w:rPr>
              <w:t>oprava výdřevy kabiny vozu Praga RN žebřík</w:t>
            </w:r>
            <w:r>
              <w:rPr>
                <w:sz w:val="22"/>
              </w:rPr>
              <w:fldChar w:fldCharType="end"/>
            </w:r>
            <w:bookmarkEnd w:id="23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9E6ACB">
              <w:rPr>
                <w:noProof/>
                <w:sz w:val="22"/>
              </w:rPr>
              <w:t>Cena celkem do 110 000,-Kč včetně DPH</w:t>
            </w:r>
            <w:r>
              <w:rPr>
                <w:sz w:val="22"/>
              </w:rPr>
              <w:fldChar w:fldCharType="end"/>
            </w:r>
            <w:bookmarkEnd w:id="25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9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0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1134" w:type="dxa"/>
          </w:tcPr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3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9E6ACB">
              <w:rPr>
                <w:noProof/>
                <w:sz w:val="22"/>
              </w:rPr>
              <w:t>1</w:t>
            </w:r>
            <w:r>
              <w:rPr>
                <w:sz w:val="22"/>
              </w:rPr>
              <w:fldChar w:fldCharType="end"/>
            </w:r>
            <w:bookmarkEnd w:id="33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4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4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5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6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7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8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0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1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2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1134" w:type="dxa"/>
          </w:tcPr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3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3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4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4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5" w:name="Text5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5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6" w:name="Text5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6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7" w:name="Text5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7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8" w:name="Text5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8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9" w:name="Text5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9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0" w:name="Text5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0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1" w:name="Text6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1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2" w:name="Text6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2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</w:tr>
    </w:tbl>
    <w:p w:rsidR="00E1508A" w:rsidRDefault="00E1508A">
      <w:pPr>
        <w:rPr>
          <w:b/>
        </w:rPr>
      </w:pPr>
    </w:p>
    <w:p w:rsidR="00E1508A" w:rsidRDefault="00E1508A">
      <w:pPr>
        <w:rPr>
          <w:b/>
        </w:rPr>
      </w:pPr>
    </w:p>
    <w:p w:rsidR="00E1508A" w:rsidRDefault="00E1508A">
      <w:pPr>
        <w:rPr>
          <w:b/>
        </w:rPr>
      </w:pPr>
    </w:p>
    <w:p w:rsidR="00E1508A" w:rsidRDefault="00E1508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……………………………..</w:t>
      </w:r>
    </w:p>
    <w:p w:rsidR="00E1508A" w:rsidRDefault="00E1508A">
      <w:pPr>
        <w:rPr>
          <w:i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sz w:val="22"/>
        </w:rPr>
        <w:t xml:space="preserve">          razítko a podpis</w:t>
      </w:r>
    </w:p>
    <w:p w:rsidR="00E1508A" w:rsidRDefault="00E1508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sectPr w:rsidR="00E1508A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lR9oef+4HUjnGJ9OoH8gvDAtqY=" w:salt="A/E1ODeBdWhUzEm+zOPqOw==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CB"/>
    <w:rsid w:val="004F5FC2"/>
    <w:rsid w:val="005D0272"/>
    <w:rsid w:val="007C3733"/>
    <w:rsid w:val="008274BC"/>
    <w:rsid w:val="00923E9E"/>
    <w:rsid w:val="009E6ACB"/>
    <w:rsid w:val="00CB3A53"/>
    <w:rsid w:val="00D65051"/>
    <w:rsid w:val="00E1508A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margin" w:y="4868"/>
      <w:jc w:val="center"/>
      <w:outlineLvl w:val="0"/>
    </w:pPr>
    <w:rPr>
      <w:i/>
      <w:i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9E6A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E6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margin" w:y="4868"/>
      <w:jc w:val="center"/>
      <w:outlineLvl w:val="0"/>
    </w:pPr>
    <w:rPr>
      <w:i/>
      <w:i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9E6A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E6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zek\Desktop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2AD67-9AD1-4EEF-A370-0BD418C4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9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     č</vt:lpstr>
    </vt:vector>
  </TitlesOfParts>
  <Company>home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     č</dc:title>
  <dc:creator>Martin Mrázek</dc:creator>
  <cp:lastModifiedBy>Martin Mrázek</cp:lastModifiedBy>
  <cp:revision>2</cp:revision>
  <cp:lastPrinted>2020-12-07T14:00:00Z</cp:lastPrinted>
  <dcterms:created xsi:type="dcterms:W3CDTF">2020-12-07T13:52:00Z</dcterms:created>
  <dcterms:modified xsi:type="dcterms:W3CDTF">2020-12-07T14:01:00Z</dcterms:modified>
</cp:coreProperties>
</file>