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866D76">
        <w:t>BRA-S-32/2017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66D76" w:rsidRPr="00866D76">
        <w:rPr>
          <w:rFonts w:cs="Arial"/>
          <w:szCs w:val="20"/>
        </w:rPr>
        <w:t xml:space="preserve">Mgr. </w:t>
      </w:r>
      <w:r w:rsidR="00866D76">
        <w:t>Milan Horna</w:t>
      </w:r>
      <w:r w:rsidRPr="00A3020E">
        <w:rPr>
          <w:rFonts w:cs="Arial"/>
          <w:szCs w:val="20"/>
        </w:rPr>
        <w:t xml:space="preserve">, </w:t>
      </w:r>
      <w:r w:rsidR="00866D76" w:rsidRPr="00866D76">
        <w:rPr>
          <w:rFonts w:cs="Arial"/>
          <w:szCs w:val="20"/>
        </w:rPr>
        <w:t>ředitel kontaktního</w:t>
      </w:r>
      <w:r w:rsidR="00866D76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66D76" w:rsidRPr="00866D76">
        <w:rPr>
          <w:rFonts w:cs="Arial"/>
          <w:szCs w:val="20"/>
        </w:rPr>
        <w:t>Dobrovského 1278</w:t>
      </w:r>
      <w:r w:rsidR="00866D76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66D76" w:rsidRPr="00866D76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66D76" w:rsidRPr="00866D76">
        <w:rPr>
          <w:rFonts w:cs="Arial"/>
          <w:szCs w:val="20"/>
        </w:rPr>
        <w:t>Květná č</w:t>
      </w:r>
      <w:r w:rsidR="00866D76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66D76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866D76" w:rsidRPr="00866D76">
        <w:rPr>
          <w:rFonts w:cs="Arial"/>
          <w:szCs w:val="20"/>
        </w:rPr>
        <w:t>HRONOVSKÝ s</w:t>
      </w:r>
      <w:r w:rsidR="00866D76">
        <w:t>.r.o.</w:t>
      </w:r>
      <w:r w:rsidR="00866D76" w:rsidRPr="00866D76">
        <w:rPr>
          <w:rFonts w:cs="Arial"/>
          <w:vanish/>
          <w:szCs w:val="20"/>
        </w:rPr>
        <w:t>0</w:t>
      </w:r>
    </w:p>
    <w:p w:rsidR="006A0D31" w:rsidRPr="00CA4A8B" w:rsidRDefault="00866D76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866D76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866D76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866D76">
        <w:rPr>
          <w:rFonts w:cs="Arial"/>
          <w:szCs w:val="20"/>
        </w:rPr>
        <w:t>Osma č</w:t>
      </w:r>
      <w:r>
        <w:t xml:space="preserve">.p.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66D76" w:rsidRPr="00866D76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66D76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866D76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A2223F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A2223F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A2223F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866D76">
        <w:t>8.2.2017</w:t>
      </w:r>
      <w:r w:rsidR="000B624C">
        <w:t xml:space="preserve"> </w:t>
      </w:r>
      <w:r>
        <w:t>na dob</w:t>
      </w:r>
      <w:r w:rsidR="000B624C">
        <w:t xml:space="preserve">u </w:t>
      </w:r>
      <w:r w:rsidR="00866D76">
        <w:rPr>
          <w:noProof/>
        </w:rPr>
        <w:t>neurčitou</w:t>
      </w:r>
      <w:r w:rsidR="005B3C6A">
        <w:t xml:space="preserve">, s týdenní pracovní dobou </w:t>
      </w:r>
      <w:r w:rsidR="00866D76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866D76">
        <w:rPr>
          <w:noProof/>
        </w:rPr>
        <w:t>31.1.2018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66D76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866D76">
        <w:t>176 249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866D76">
        <w:rPr>
          <w:noProof/>
        </w:rPr>
        <w:t>8.2.2017</w:t>
      </w:r>
      <w:r w:rsidR="00781CAC">
        <w:t xml:space="preserve"> do</w:t>
      </w:r>
      <w:r w:rsidRPr="0058691B">
        <w:t> </w:t>
      </w:r>
      <w:r w:rsidR="00866D76">
        <w:rPr>
          <w:noProof/>
        </w:rPr>
        <w:t>31.1.2018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A2223F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866D76" w:rsidRDefault="00866D76" w:rsidP="00866D76">
      <w:pPr>
        <w:pStyle w:val="Daltextbodudohody"/>
      </w:pPr>
    </w:p>
    <w:p w:rsidR="00866D76" w:rsidRDefault="00866D76" w:rsidP="00866D76">
      <w:pPr>
        <w:pStyle w:val="Daltextbodudohody"/>
      </w:pPr>
    </w:p>
    <w:p w:rsidR="00866D76" w:rsidRDefault="00866D76" w:rsidP="00866D76">
      <w:pPr>
        <w:pStyle w:val="Daltextbodudohody"/>
      </w:pPr>
    </w:p>
    <w:p w:rsidR="00866D76" w:rsidRPr="00866D76" w:rsidRDefault="00866D76" w:rsidP="00866D76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866D76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7.2.2017</w:t>
      </w:r>
    </w:p>
    <w:p w:rsidR="00866D76" w:rsidRDefault="00866D76" w:rsidP="009B751F">
      <w:pPr>
        <w:keepNext/>
        <w:keepLines/>
        <w:tabs>
          <w:tab w:val="left" w:pos="2520"/>
        </w:tabs>
        <w:rPr>
          <w:noProof/>
        </w:rPr>
      </w:pPr>
    </w:p>
    <w:p w:rsidR="00866D76" w:rsidRDefault="00866D76" w:rsidP="009B751F">
      <w:pPr>
        <w:keepNext/>
        <w:keepLines/>
        <w:tabs>
          <w:tab w:val="left" w:pos="2520"/>
        </w:tabs>
        <w:rPr>
          <w:noProof/>
        </w:rPr>
      </w:pPr>
    </w:p>
    <w:p w:rsidR="00866D76" w:rsidRDefault="00866D76" w:rsidP="009B751F">
      <w:pPr>
        <w:keepNext/>
        <w:keepLines/>
        <w:tabs>
          <w:tab w:val="left" w:pos="2520"/>
        </w:tabs>
        <w:rPr>
          <w:noProof/>
        </w:rPr>
      </w:pPr>
    </w:p>
    <w:p w:rsidR="00866D76" w:rsidRDefault="00866D76" w:rsidP="009B751F">
      <w:pPr>
        <w:keepNext/>
        <w:keepLines/>
        <w:tabs>
          <w:tab w:val="left" w:pos="2520"/>
        </w:tabs>
        <w:rPr>
          <w:noProof/>
        </w:rPr>
      </w:pPr>
    </w:p>
    <w:p w:rsidR="00866D76" w:rsidRDefault="00866D76" w:rsidP="009B751F">
      <w:pPr>
        <w:keepNext/>
        <w:keepLines/>
        <w:tabs>
          <w:tab w:val="left" w:pos="2520"/>
        </w:tabs>
        <w:rPr>
          <w:noProof/>
        </w:rPr>
      </w:pPr>
    </w:p>
    <w:p w:rsidR="00866D76" w:rsidRPr="003F2F6D" w:rsidRDefault="00866D7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66D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866D76" w:rsidP="009B751F">
      <w:pPr>
        <w:keepNext/>
        <w:keepLines/>
        <w:jc w:val="center"/>
        <w:rPr>
          <w:rFonts w:cs="Arial"/>
          <w:szCs w:val="20"/>
        </w:rPr>
      </w:pPr>
      <w:r w:rsidRPr="00866D76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866D76" w:rsidP="009B751F">
      <w:pPr>
        <w:keepNext/>
        <w:keepLines/>
        <w:jc w:val="center"/>
        <w:rPr>
          <w:rFonts w:cs="Arial"/>
          <w:szCs w:val="20"/>
        </w:rPr>
      </w:pPr>
      <w:r w:rsidRPr="00866D76">
        <w:rPr>
          <w:rFonts w:cs="Arial"/>
          <w:szCs w:val="20"/>
        </w:rPr>
        <w:t xml:space="preserve">Mgr. </w:t>
      </w:r>
      <w:r>
        <w:t>Milan Horna</w:t>
      </w:r>
    </w:p>
    <w:p w:rsidR="00DA1D17" w:rsidRDefault="00866D76" w:rsidP="00DA1D17">
      <w:pPr>
        <w:keepNext/>
        <w:keepLines/>
        <w:jc w:val="center"/>
        <w:rPr>
          <w:rFonts w:cs="Arial"/>
          <w:szCs w:val="20"/>
        </w:rPr>
      </w:pPr>
      <w:r w:rsidRPr="00866D76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66D7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66D76" w:rsidRPr="00866D76">
        <w:rPr>
          <w:rFonts w:cs="Arial"/>
          <w:szCs w:val="20"/>
        </w:rPr>
        <w:t xml:space="preserve">Bc. </w:t>
      </w:r>
      <w:r w:rsidR="00866D76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66D76" w:rsidRPr="00866D76">
        <w:rPr>
          <w:rFonts w:cs="Arial"/>
          <w:szCs w:val="20"/>
        </w:rPr>
        <w:t>950 106</w:t>
      </w:r>
      <w:r w:rsidR="00866D76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866D7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A0" w:rsidRDefault="00FC7CA0">
      <w:r>
        <w:separator/>
      </w:r>
    </w:p>
  </w:endnote>
  <w:endnote w:type="continuationSeparator" w:id="0">
    <w:p w:rsidR="00FC7CA0" w:rsidRDefault="00FC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76" w:rsidRDefault="00866D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2223F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2223F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A0" w:rsidRDefault="00FC7CA0">
      <w:r>
        <w:separator/>
      </w:r>
    </w:p>
  </w:footnote>
  <w:footnote w:type="continuationSeparator" w:id="0">
    <w:p w:rsidR="00FC7CA0" w:rsidRDefault="00FC7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76" w:rsidRDefault="00866D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76" w:rsidRDefault="00866D7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C5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2602D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1592E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1EC5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C0B80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66D76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261C"/>
    <w:rsid w:val="009F3BE4"/>
    <w:rsid w:val="009F7CD7"/>
    <w:rsid w:val="00A070C2"/>
    <w:rsid w:val="00A13C6C"/>
    <w:rsid w:val="00A16A73"/>
    <w:rsid w:val="00A215B3"/>
    <w:rsid w:val="00A219E4"/>
    <w:rsid w:val="00A2223F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4B94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5F9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A6031"/>
    <w:rsid w:val="00FB17B4"/>
    <w:rsid w:val="00FB1DB7"/>
    <w:rsid w:val="00FB3907"/>
    <w:rsid w:val="00FB5C6C"/>
    <w:rsid w:val="00FC3599"/>
    <w:rsid w:val="00FC55F1"/>
    <w:rsid w:val="00FC6690"/>
    <w:rsid w:val="00FC7CA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1E84-1A43-4D4E-A3B4-8C304223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10802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2017-02-21T09:00:00Z</dcterms:created>
  <dcterms:modified xsi:type="dcterms:W3CDTF">2017-02-21T09:00:00Z</dcterms:modified>
</cp:coreProperties>
</file>