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1293"/>
        <w:gridCol w:w="323"/>
        <w:gridCol w:w="323"/>
        <w:gridCol w:w="323"/>
        <w:gridCol w:w="646"/>
        <w:gridCol w:w="1185"/>
        <w:gridCol w:w="323"/>
        <w:gridCol w:w="108"/>
        <w:gridCol w:w="216"/>
        <w:gridCol w:w="323"/>
        <w:gridCol w:w="215"/>
        <w:gridCol w:w="431"/>
        <w:gridCol w:w="754"/>
        <w:gridCol w:w="539"/>
        <w:gridCol w:w="431"/>
        <w:gridCol w:w="861"/>
        <w:gridCol w:w="539"/>
        <w:gridCol w:w="1725"/>
      </w:tblGrid>
      <w:tr w:rsidR="002B7A4D" w14:paraId="632D8114" w14:textId="77777777">
        <w:trPr>
          <w:cantSplit/>
        </w:trPr>
        <w:tc>
          <w:tcPr>
            <w:tcW w:w="214" w:type="dxa"/>
            <w:vAlign w:val="center"/>
          </w:tcPr>
          <w:p w14:paraId="2FDD6449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5B5D04CF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  <w:vAlign w:val="center"/>
          </w:tcPr>
          <w:p w14:paraId="1A8E4D32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2262" w:type="dxa"/>
            <w:gridSpan w:val="5"/>
            <w:vAlign w:val="center"/>
          </w:tcPr>
          <w:p w14:paraId="60344264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71197699</w:t>
            </w:r>
          </w:p>
        </w:tc>
        <w:tc>
          <w:tcPr>
            <w:tcW w:w="431" w:type="dxa"/>
            <w:vAlign w:val="center"/>
          </w:tcPr>
          <w:p w14:paraId="4FE3DE41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14:paraId="73D23AFA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7A4D" w14:paraId="538171D9" w14:textId="77777777">
        <w:trPr>
          <w:cantSplit/>
        </w:trPr>
        <w:tc>
          <w:tcPr>
            <w:tcW w:w="215" w:type="dxa"/>
            <w:vAlign w:val="center"/>
          </w:tcPr>
          <w:p w14:paraId="63BDCAA2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313980D" w14:textId="77777777" w:rsidR="002B7A4D" w:rsidRDefault="002B7A4D"/>
        </w:tc>
        <w:tc>
          <w:tcPr>
            <w:tcW w:w="323" w:type="dxa"/>
            <w:vAlign w:val="center"/>
          </w:tcPr>
          <w:p w14:paraId="21BCCD1E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6"/>
            <w:vAlign w:val="center"/>
          </w:tcPr>
          <w:p w14:paraId="6315B9B0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7A4D" w14:paraId="54B44E4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7F974AA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10"/>
            <w:vAlign w:val="center"/>
          </w:tcPr>
          <w:p w14:paraId="27FD67A4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8" w:type="dxa"/>
            <w:gridSpan w:val="6"/>
            <w:vAlign w:val="center"/>
          </w:tcPr>
          <w:p w14:paraId="3F7DB5CD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7A4D" w14:paraId="198BFEE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42C5E67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552E5003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C05E93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AF9254A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3185356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14:paraId="4741E0B6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06862063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556711F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3E8549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CZ06862063</w:t>
            </w:r>
          </w:p>
        </w:tc>
      </w:tr>
      <w:tr w:rsidR="002B7A4D" w14:paraId="42D69759" w14:textId="77777777">
        <w:trPr>
          <w:cantSplit/>
        </w:trPr>
        <w:tc>
          <w:tcPr>
            <w:tcW w:w="5278" w:type="dxa"/>
            <w:gridSpan w:val="11"/>
          </w:tcPr>
          <w:p w14:paraId="2ABE1B3D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9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5A27C5A8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7A4D" w14:paraId="33547E1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78F897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64E588BA" w14:textId="77777777" w:rsidR="002B7A4D" w:rsidRDefault="002B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4BB3989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2D9B212D" w14:textId="77777777" w:rsidR="002B7A4D" w:rsidRDefault="000A2D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Globesystem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2B7A4D" w14:paraId="15456A5D" w14:textId="77777777">
        <w:trPr>
          <w:cantSplit/>
        </w:trPr>
        <w:tc>
          <w:tcPr>
            <w:tcW w:w="215" w:type="dxa"/>
          </w:tcPr>
          <w:p w14:paraId="4B76CBF1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77AB93D" w14:textId="77777777" w:rsidR="002B7A4D" w:rsidRDefault="000A2D1E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spojení:</w:t>
            </w:r>
          </w:p>
        </w:tc>
        <w:tc>
          <w:tcPr>
            <w:tcW w:w="3447" w:type="dxa"/>
            <w:gridSpan w:val="8"/>
            <w:vAlign w:val="center"/>
          </w:tcPr>
          <w:p w14:paraId="2A212716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4E54D3C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7BD0D341" w14:textId="77777777" w:rsidR="002B7A4D" w:rsidRDefault="000A2D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Plumlovská 562/60 </w:t>
            </w:r>
          </w:p>
        </w:tc>
      </w:tr>
      <w:tr w:rsidR="002B7A4D" w14:paraId="152CBDF6" w14:textId="77777777">
        <w:trPr>
          <w:cantSplit/>
        </w:trPr>
        <w:tc>
          <w:tcPr>
            <w:tcW w:w="215" w:type="dxa"/>
          </w:tcPr>
          <w:p w14:paraId="230E2E1B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20B7DC0" w14:textId="77777777" w:rsidR="002B7A4D" w:rsidRDefault="000A2D1E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účtu:</w:t>
            </w:r>
          </w:p>
        </w:tc>
        <w:tc>
          <w:tcPr>
            <w:tcW w:w="2908" w:type="dxa"/>
            <w:gridSpan w:val="6"/>
            <w:vAlign w:val="center"/>
          </w:tcPr>
          <w:p w14:paraId="3DE41494" w14:textId="77777777" w:rsidR="002B7A4D" w:rsidRDefault="000A2D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9730750277/0100</w:t>
            </w:r>
          </w:p>
        </w:tc>
        <w:tc>
          <w:tcPr>
            <w:tcW w:w="539" w:type="dxa"/>
            <w:gridSpan w:val="2"/>
            <w:vAlign w:val="center"/>
          </w:tcPr>
          <w:p w14:paraId="71F645E8" w14:textId="77777777" w:rsidR="002B7A4D" w:rsidRDefault="002B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FE4D4D0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58C4E908" w14:textId="77777777" w:rsidR="002B7A4D" w:rsidRDefault="002B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B7A4D" w14:paraId="64AD06A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08048FA" w14:textId="77777777" w:rsidR="002B7A4D" w:rsidRDefault="000A2D1E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Objednávka č:</w:t>
            </w:r>
          </w:p>
        </w:tc>
        <w:tc>
          <w:tcPr>
            <w:tcW w:w="646" w:type="dxa"/>
            <w:gridSpan w:val="2"/>
            <w:vAlign w:val="center"/>
          </w:tcPr>
          <w:p w14:paraId="047C8B05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414</w:t>
            </w:r>
          </w:p>
        </w:tc>
        <w:tc>
          <w:tcPr>
            <w:tcW w:w="646" w:type="dxa"/>
          </w:tcPr>
          <w:p w14:paraId="38EDFD62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/DSN/</w:t>
            </w:r>
          </w:p>
        </w:tc>
        <w:tc>
          <w:tcPr>
            <w:tcW w:w="1508" w:type="dxa"/>
            <w:gridSpan w:val="2"/>
          </w:tcPr>
          <w:p w14:paraId="1D1E65C8" w14:textId="77777777" w:rsidR="002B7A4D" w:rsidRDefault="000A2D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647" w:type="dxa"/>
            <w:gridSpan w:val="3"/>
          </w:tcPr>
          <w:p w14:paraId="32336094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80CED12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22EFCD8B" w14:textId="77777777" w:rsidR="002B7A4D" w:rsidRDefault="000A2D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796  01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Prostějov</w:t>
            </w:r>
          </w:p>
        </w:tc>
      </w:tr>
      <w:tr w:rsidR="002B7A4D" w14:paraId="7ED6946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E5984C" w14:textId="77777777" w:rsidR="002B7A4D" w:rsidRDefault="002B7A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6F109511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A3397DF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58563907" w14:textId="77777777" w:rsidR="002B7A4D" w:rsidRDefault="002B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B7A4D" w14:paraId="5925C447" w14:textId="77777777">
        <w:trPr>
          <w:cantSplit/>
        </w:trPr>
        <w:tc>
          <w:tcPr>
            <w:tcW w:w="5278" w:type="dxa"/>
            <w:gridSpan w:val="11"/>
            <w:vAlign w:val="center"/>
          </w:tcPr>
          <w:p w14:paraId="09087C4E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956F10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D29186" w14:textId="77777777" w:rsidR="002B7A4D" w:rsidRDefault="002B7A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B7A4D" w14:paraId="0F0BBDB2" w14:textId="77777777">
        <w:trPr>
          <w:cantSplit/>
        </w:trPr>
        <w:tc>
          <w:tcPr>
            <w:tcW w:w="10772" w:type="dxa"/>
            <w:gridSpan w:val="19"/>
            <w:vAlign w:val="center"/>
          </w:tcPr>
          <w:p w14:paraId="18E7C8B6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7A4D" w14:paraId="0B72DF2B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0790565" w14:textId="77777777" w:rsidR="002B7A4D" w:rsidRDefault="002B7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DD0C237" w14:textId="77777777" w:rsidR="002B7A4D" w:rsidRDefault="000A2D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CB79F9B" w14:textId="77777777" w:rsidR="002B7A4D" w:rsidRDefault="000A2D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dodání výpočetní techniky</w:t>
            </w:r>
          </w:p>
        </w:tc>
      </w:tr>
      <w:tr w:rsidR="002B7A4D" w14:paraId="44B8A50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0E830A3" w14:textId="77777777" w:rsidR="002B7A4D" w:rsidRDefault="002B7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right w:val="single" w:sz="0" w:space="0" w:color="auto"/>
            </w:tcBorders>
            <w:vAlign w:val="center"/>
          </w:tcPr>
          <w:p w14:paraId="769ECA02" w14:textId="77777777" w:rsidR="002B7A4D" w:rsidRDefault="000A2D1E">
            <w:pPr>
              <w:spacing w:after="0" w:line="240" w:lineRule="auto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 xml:space="preserve">Objednáváme u Vás pro Domov seniorů Prostějov,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p.o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>.: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- 12 ks - počítač DELL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Optiplex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MFF 3070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Micro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i5</w:t>
            </w:r>
            <w:r>
              <w:rPr>
                <w:rFonts w:ascii="Arial" w:hAnsi="Arial"/>
                <w:b/>
                <w:i/>
                <w:sz w:val="21"/>
              </w:rPr>
              <w:br/>
              <w:t>- 12 ks - monitor DELL SE2416H</w:t>
            </w:r>
            <w:r>
              <w:rPr>
                <w:rFonts w:ascii="Arial" w:hAnsi="Arial"/>
                <w:b/>
                <w:i/>
                <w:sz w:val="21"/>
              </w:rPr>
              <w:br/>
              <w:t>- 12 ks - OFFICE 2019 pro podnikatele</w:t>
            </w:r>
            <w:r>
              <w:rPr>
                <w:rFonts w:ascii="Arial" w:hAnsi="Arial"/>
                <w:b/>
                <w:i/>
                <w:sz w:val="21"/>
              </w:rPr>
              <w:br/>
              <w:t>- 12 ks - kabel HDMI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t>Předpokládaná cena včetně DPH bude 312.760,80 Kč a úhrada bude bankovním převodem.</w:t>
            </w:r>
            <w:r>
              <w:rPr>
                <w:rFonts w:ascii="Arial" w:hAnsi="Arial"/>
                <w:b/>
                <w:i/>
                <w:sz w:val="21"/>
              </w:rPr>
              <w:br/>
              <w:t>Požadujeme vystavení faktury se splatností minimálně 21 dnů.</w:t>
            </w:r>
            <w:r>
              <w:rPr>
                <w:rFonts w:ascii="Arial" w:hAnsi="Arial"/>
                <w:b/>
                <w:i/>
                <w:sz w:val="21"/>
              </w:rPr>
              <w:br/>
              <w:t>Termín vystavení: listopad 2020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Kontaktní osoba: Michal Musil, tel.: 582 402 108, e-mail: m.musil@domovpv.cz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t>Fakturu prosím předejte přímo na ekonomický úsek: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 </w:t>
            </w:r>
            <w:r>
              <w:rPr>
                <w:rFonts w:ascii="Arial" w:hAnsi="Arial"/>
                <w:b/>
                <w:i/>
                <w:sz w:val="21"/>
              </w:rPr>
              <w:br/>
              <w:t>Ludmila Skopalová, tel.: 582 402 138, e-mail: l.skopalova@domovpv.cz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Marcela Jetelinová, tel.: 582 402 103, e-mail: m.jetelinova@domovpv.cz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Monika Kučerová, tel.: 582 402 139, e-mail: m.kucerova@domovpv.c</w:t>
            </w:r>
            <w:r>
              <w:rPr>
                <w:rFonts w:ascii="Arial" w:hAnsi="Arial"/>
                <w:b/>
                <w:i/>
                <w:sz w:val="21"/>
              </w:rPr>
              <w:t>z</w:t>
            </w:r>
          </w:p>
        </w:tc>
      </w:tr>
      <w:tr w:rsidR="002B7A4D" w14:paraId="0789A58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AA04347" w14:textId="77777777" w:rsidR="002B7A4D" w:rsidRDefault="002B7A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bottom w:val="single" w:sz="0" w:space="0" w:color="auto"/>
              <w:right w:val="single" w:sz="0" w:space="0" w:color="auto"/>
            </w:tcBorders>
          </w:tcPr>
          <w:p w14:paraId="7141E20B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7A4D" w14:paraId="7F06BAB5" w14:textId="77777777">
        <w:trPr>
          <w:cantSplit/>
        </w:trPr>
        <w:tc>
          <w:tcPr>
            <w:tcW w:w="10772" w:type="dxa"/>
            <w:gridSpan w:val="19"/>
          </w:tcPr>
          <w:p w14:paraId="469FE450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035B64D" w14:textId="77777777" w:rsidR="002B7A4D" w:rsidRDefault="002B7A4D">
      <w:pPr>
        <w:sectPr w:rsidR="002B7A4D">
          <w:headerReference w:type="default" r:id="rId6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2B7A4D" w14:paraId="6F2104C4" w14:textId="77777777">
        <w:trPr>
          <w:cantSplit/>
        </w:trPr>
        <w:tc>
          <w:tcPr>
            <w:tcW w:w="10772" w:type="dxa"/>
            <w:vAlign w:val="center"/>
          </w:tcPr>
          <w:p w14:paraId="679F8E3F" w14:textId="77777777" w:rsidR="002B7A4D" w:rsidRDefault="002B7A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0C0B309" w14:textId="77777777" w:rsidR="000A2D1E" w:rsidRDefault="000A2D1E"/>
    <w:sectPr w:rsidR="000A2D1E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2386" w14:textId="77777777" w:rsidR="000A2D1E" w:rsidRDefault="000A2D1E">
      <w:pPr>
        <w:spacing w:after="0" w:line="240" w:lineRule="auto"/>
      </w:pPr>
      <w:r>
        <w:separator/>
      </w:r>
    </w:p>
  </w:endnote>
  <w:endnote w:type="continuationSeparator" w:id="0">
    <w:p w14:paraId="5F662D4F" w14:textId="77777777" w:rsidR="000A2D1E" w:rsidRDefault="000A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8E8E" w14:textId="77777777" w:rsidR="00000000" w:rsidRDefault="000A2D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46FF" w14:textId="77777777" w:rsidR="000A2D1E" w:rsidRDefault="000A2D1E">
      <w:pPr>
        <w:spacing w:after="0" w:line="240" w:lineRule="auto"/>
      </w:pPr>
      <w:r>
        <w:separator/>
      </w:r>
    </w:p>
  </w:footnote>
  <w:footnote w:type="continuationSeparator" w:id="0">
    <w:p w14:paraId="5291DEE6" w14:textId="77777777" w:rsidR="000A2D1E" w:rsidRDefault="000A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2B7A4D" w14:paraId="07403BDA" w14:textId="77777777">
      <w:trPr>
        <w:cantSplit/>
      </w:trPr>
      <w:tc>
        <w:tcPr>
          <w:tcW w:w="10663" w:type="dxa"/>
          <w:vAlign w:val="center"/>
        </w:tcPr>
        <w:p w14:paraId="2743FAD0" w14:textId="77777777" w:rsidR="002B7A4D" w:rsidRDefault="000A2D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DOMOV SENIORŮ PROSTĚJOV, příspěvková organizace</w:t>
          </w:r>
        </w:p>
      </w:tc>
      <w:tc>
        <w:tcPr>
          <w:tcW w:w="109" w:type="dxa"/>
        </w:tcPr>
        <w:p w14:paraId="75F9B275" w14:textId="77777777" w:rsidR="002B7A4D" w:rsidRDefault="002B7A4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B7A4D" w14:paraId="69DF43C3" w14:textId="77777777">
      <w:trPr>
        <w:cantSplit/>
      </w:trPr>
      <w:tc>
        <w:tcPr>
          <w:tcW w:w="10663" w:type="dxa"/>
          <w:vAlign w:val="center"/>
        </w:tcPr>
        <w:p w14:paraId="4644CBB9" w14:textId="77777777" w:rsidR="002B7A4D" w:rsidRDefault="000A2D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58485484" w14:textId="77777777" w:rsidR="002B7A4D" w:rsidRDefault="002B7A4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2B7A4D" w14:paraId="59E75A06" w14:textId="77777777">
      <w:trPr>
        <w:cantSplit/>
      </w:trPr>
      <w:tc>
        <w:tcPr>
          <w:tcW w:w="10663" w:type="dxa"/>
          <w:vAlign w:val="center"/>
        </w:tcPr>
        <w:p w14:paraId="2C6A8C87" w14:textId="77777777" w:rsidR="002B7A4D" w:rsidRDefault="000A2D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DOMOV SENIORŮ PROSTĚJOV, příspěvková organizace</w:t>
          </w:r>
        </w:p>
      </w:tc>
      <w:tc>
        <w:tcPr>
          <w:tcW w:w="109" w:type="dxa"/>
        </w:tcPr>
        <w:p w14:paraId="0E9DE1AD" w14:textId="77777777" w:rsidR="002B7A4D" w:rsidRDefault="002B7A4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B7A4D" w14:paraId="16E61D4D" w14:textId="77777777">
      <w:trPr>
        <w:cantSplit/>
      </w:trPr>
      <w:tc>
        <w:tcPr>
          <w:tcW w:w="10663" w:type="dxa"/>
          <w:vAlign w:val="center"/>
        </w:tcPr>
        <w:p w14:paraId="1B759084" w14:textId="77777777" w:rsidR="002B7A4D" w:rsidRDefault="000A2D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0835E6DB" w14:textId="77777777" w:rsidR="002B7A4D" w:rsidRDefault="002B7A4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CEF7" w14:textId="77777777" w:rsidR="00000000" w:rsidRDefault="000A2D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4D"/>
    <w:rsid w:val="000A2D1E"/>
    <w:rsid w:val="002354E3"/>
    <w:rsid w:val="002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949"/>
  <w15:docId w15:val="{BD925D3B-4911-4AB5-B6D4-51C4FF2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2020-12-08T07:55:00Z</dcterms:created>
  <dcterms:modified xsi:type="dcterms:W3CDTF">2020-12-08T07:55:00Z</dcterms:modified>
</cp:coreProperties>
</file>