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C8570D" w14:textId="77777777" w:rsidR="00126A29" w:rsidRPr="00991A37" w:rsidRDefault="00126A29" w:rsidP="00F07574">
      <w:pPr>
        <w:pStyle w:val="Nadpis1"/>
        <w:spacing w:before="0" w:after="0"/>
        <w:jc w:val="center"/>
        <w:rPr>
          <w:rFonts w:ascii="Tahoma" w:hAnsi="Tahoma" w:cs="Tahoma"/>
          <w:sz w:val="18"/>
          <w:szCs w:val="18"/>
        </w:rPr>
      </w:pPr>
      <w:r w:rsidRPr="00991A37">
        <w:rPr>
          <w:rFonts w:ascii="Tahoma" w:hAnsi="Tahoma" w:cs="Tahoma"/>
          <w:sz w:val="18"/>
          <w:szCs w:val="18"/>
        </w:rPr>
        <w:t xml:space="preserve">KUPNÍ SMLOUVA </w:t>
      </w:r>
    </w:p>
    <w:p w14:paraId="672A6659" w14:textId="77777777" w:rsidR="00126A29" w:rsidRPr="00991A37" w:rsidRDefault="00126A29" w:rsidP="00DC54F3">
      <w:pPr>
        <w:rPr>
          <w:rFonts w:ascii="Tahoma" w:hAnsi="Tahoma" w:cs="Tahoma"/>
          <w:b/>
          <w:sz w:val="16"/>
          <w:szCs w:val="16"/>
        </w:rPr>
      </w:pPr>
    </w:p>
    <w:p w14:paraId="7255FB50" w14:textId="59473F04" w:rsidR="00126A29" w:rsidRPr="00991A37" w:rsidRDefault="00251108" w:rsidP="00F07574">
      <w:pPr>
        <w:tabs>
          <w:tab w:val="left" w:pos="3795"/>
        </w:tabs>
        <w:rPr>
          <w:rFonts w:ascii="Tahoma" w:hAnsi="Tahoma" w:cs="Tahoma"/>
          <w:sz w:val="16"/>
          <w:szCs w:val="16"/>
        </w:rPr>
      </w:pPr>
      <w:r w:rsidRPr="00991A37">
        <w:rPr>
          <w:rFonts w:ascii="Tahoma" w:hAnsi="Tahoma" w:cs="Tahoma"/>
          <w:b/>
          <w:sz w:val="16"/>
          <w:szCs w:val="16"/>
        </w:rPr>
        <w:t>Fénix Brno, spol. s r.o.</w:t>
      </w:r>
    </w:p>
    <w:p w14:paraId="7A9309D8" w14:textId="6C077914" w:rsidR="00126A29" w:rsidRPr="00991A37" w:rsidRDefault="00126A29" w:rsidP="00F07574">
      <w:pPr>
        <w:rPr>
          <w:rFonts w:ascii="Tahoma" w:hAnsi="Tahoma" w:cs="Tahoma"/>
          <w:sz w:val="16"/>
          <w:szCs w:val="16"/>
        </w:rPr>
      </w:pPr>
      <w:r w:rsidRPr="00991A37">
        <w:rPr>
          <w:rFonts w:ascii="Tahoma" w:hAnsi="Tahoma" w:cs="Tahoma"/>
          <w:sz w:val="16"/>
          <w:szCs w:val="16"/>
        </w:rPr>
        <w:t>zapsána v </w:t>
      </w:r>
      <w:r w:rsidR="00B608BB" w:rsidRPr="00991A37">
        <w:rPr>
          <w:rFonts w:ascii="Tahoma" w:hAnsi="Tahoma" w:cs="Tahoma"/>
          <w:sz w:val="16"/>
          <w:szCs w:val="16"/>
        </w:rPr>
        <w:t>o</w:t>
      </w:r>
      <w:r w:rsidRPr="00991A37">
        <w:rPr>
          <w:rFonts w:ascii="Tahoma" w:hAnsi="Tahoma" w:cs="Tahoma"/>
          <w:sz w:val="16"/>
          <w:szCs w:val="16"/>
        </w:rPr>
        <w:t xml:space="preserve">bchodním rejstříku vedeném </w:t>
      </w:r>
      <w:r w:rsidR="00994D1F" w:rsidRPr="00991A37">
        <w:rPr>
          <w:rFonts w:ascii="Tahoma" w:hAnsi="Tahoma" w:cs="Tahoma"/>
          <w:sz w:val="16"/>
          <w:szCs w:val="16"/>
        </w:rPr>
        <w:t>u Krajského so</w:t>
      </w:r>
      <w:r w:rsidR="00251108" w:rsidRPr="00991A37">
        <w:rPr>
          <w:rFonts w:ascii="Tahoma" w:hAnsi="Tahoma" w:cs="Tahoma"/>
          <w:sz w:val="16"/>
          <w:szCs w:val="16"/>
        </w:rPr>
        <w:t xml:space="preserve">udu v Brně, </w:t>
      </w:r>
      <w:proofErr w:type="spellStart"/>
      <w:r w:rsidR="006640B7" w:rsidRPr="00991A37">
        <w:rPr>
          <w:rFonts w:ascii="Tahoma" w:hAnsi="Tahoma" w:cs="Tahoma"/>
          <w:sz w:val="16"/>
          <w:szCs w:val="16"/>
        </w:rPr>
        <w:t>sp</w:t>
      </w:r>
      <w:proofErr w:type="spellEnd"/>
      <w:r w:rsidR="006640B7" w:rsidRPr="00991A37">
        <w:rPr>
          <w:rFonts w:ascii="Tahoma" w:hAnsi="Tahoma" w:cs="Tahoma"/>
          <w:sz w:val="16"/>
          <w:szCs w:val="16"/>
        </w:rPr>
        <w:t>. zn.</w:t>
      </w:r>
      <w:r w:rsidR="00525975" w:rsidRPr="00991A37">
        <w:rPr>
          <w:rFonts w:ascii="Tahoma" w:hAnsi="Tahoma" w:cs="Tahoma"/>
          <w:sz w:val="16"/>
          <w:szCs w:val="16"/>
        </w:rPr>
        <w:t xml:space="preserve"> </w:t>
      </w:r>
      <w:r w:rsidR="00251108" w:rsidRPr="00991A37">
        <w:rPr>
          <w:rFonts w:ascii="Tahoma" w:hAnsi="Tahoma" w:cs="Tahoma"/>
          <w:sz w:val="16"/>
          <w:szCs w:val="16"/>
        </w:rPr>
        <w:t>C 4020</w:t>
      </w:r>
    </w:p>
    <w:p w14:paraId="6DD34C70" w14:textId="19A86A84" w:rsidR="00126A29" w:rsidRPr="00991A37" w:rsidRDefault="00126A29" w:rsidP="00F07574">
      <w:pPr>
        <w:rPr>
          <w:rFonts w:ascii="Tahoma" w:hAnsi="Tahoma" w:cs="Tahoma"/>
          <w:sz w:val="16"/>
          <w:szCs w:val="16"/>
        </w:rPr>
      </w:pPr>
      <w:r w:rsidRPr="00991A37">
        <w:rPr>
          <w:rFonts w:ascii="Tahoma" w:hAnsi="Tahoma" w:cs="Tahoma"/>
          <w:sz w:val="16"/>
          <w:szCs w:val="16"/>
        </w:rPr>
        <w:t>se sídlem:</w:t>
      </w:r>
      <w:r w:rsidRPr="00991A37">
        <w:rPr>
          <w:rFonts w:ascii="Tahoma" w:hAnsi="Tahoma" w:cs="Tahoma"/>
          <w:sz w:val="16"/>
          <w:szCs w:val="16"/>
        </w:rPr>
        <w:tab/>
      </w:r>
      <w:r w:rsidR="00EC25A5" w:rsidRPr="00991A37">
        <w:rPr>
          <w:rFonts w:ascii="Tahoma" w:hAnsi="Tahoma" w:cs="Tahoma"/>
          <w:sz w:val="16"/>
          <w:szCs w:val="16"/>
        </w:rPr>
        <w:tab/>
      </w:r>
      <w:r w:rsidR="00EC25A5" w:rsidRPr="00991A37">
        <w:rPr>
          <w:rFonts w:ascii="Tahoma" w:hAnsi="Tahoma" w:cs="Tahoma"/>
          <w:sz w:val="16"/>
          <w:szCs w:val="16"/>
        </w:rPr>
        <w:tab/>
      </w:r>
      <w:r w:rsidR="000F58F0" w:rsidRPr="00991A37">
        <w:rPr>
          <w:rFonts w:ascii="Tahoma" w:hAnsi="Tahoma" w:cs="Tahoma"/>
          <w:sz w:val="16"/>
          <w:szCs w:val="16"/>
        </w:rPr>
        <w:t>V</w:t>
      </w:r>
      <w:r w:rsidR="00251108" w:rsidRPr="00991A37">
        <w:rPr>
          <w:rFonts w:ascii="Tahoma" w:hAnsi="Tahoma" w:cs="Tahoma"/>
          <w:sz w:val="16"/>
          <w:szCs w:val="16"/>
        </w:rPr>
        <w:t>ackova 1803/79, 612 00 Brno</w:t>
      </w:r>
    </w:p>
    <w:p w14:paraId="33A56882" w14:textId="5AA90B1F" w:rsidR="00126A29" w:rsidRPr="00991A37" w:rsidRDefault="00126A29" w:rsidP="00F07574">
      <w:pPr>
        <w:rPr>
          <w:rFonts w:ascii="Tahoma" w:hAnsi="Tahoma" w:cs="Tahoma"/>
          <w:sz w:val="16"/>
          <w:szCs w:val="16"/>
        </w:rPr>
      </w:pPr>
      <w:r w:rsidRPr="00991A37">
        <w:rPr>
          <w:rFonts w:ascii="Tahoma" w:hAnsi="Tahoma" w:cs="Tahoma"/>
          <w:sz w:val="16"/>
          <w:szCs w:val="16"/>
        </w:rPr>
        <w:t xml:space="preserve">IČ: </w:t>
      </w:r>
      <w:r w:rsidRPr="00991A37">
        <w:rPr>
          <w:rFonts w:ascii="Tahoma" w:hAnsi="Tahoma" w:cs="Tahoma"/>
          <w:sz w:val="16"/>
          <w:szCs w:val="16"/>
        </w:rPr>
        <w:tab/>
      </w:r>
      <w:r w:rsidR="00251108" w:rsidRPr="00991A37">
        <w:rPr>
          <w:rFonts w:ascii="Tahoma" w:hAnsi="Tahoma" w:cs="Tahoma"/>
          <w:sz w:val="16"/>
          <w:szCs w:val="16"/>
        </w:rPr>
        <w:t>44961863</w:t>
      </w:r>
      <w:r w:rsidRPr="00991A37">
        <w:rPr>
          <w:rFonts w:ascii="Tahoma" w:hAnsi="Tahoma" w:cs="Tahoma"/>
          <w:sz w:val="16"/>
          <w:szCs w:val="16"/>
        </w:rPr>
        <w:tab/>
      </w:r>
      <w:r w:rsidRPr="00991A37">
        <w:rPr>
          <w:rFonts w:ascii="Tahoma" w:hAnsi="Tahoma" w:cs="Tahoma"/>
          <w:sz w:val="16"/>
          <w:szCs w:val="16"/>
        </w:rPr>
        <w:tab/>
        <w:t>DIČ:</w:t>
      </w:r>
      <w:r w:rsidR="006640B7" w:rsidRPr="00991A37">
        <w:rPr>
          <w:rFonts w:ascii="Tahoma" w:hAnsi="Tahoma" w:cs="Tahoma"/>
          <w:sz w:val="16"/>
          <w:szCs w:val="16"/>
        </w:rPr>
        <w:t xml:space="preserve"> </w:t>
      </w:r>
      <w:r w:rsidR="00251108" w:rsidRPr="00991A37">
        <w:rPr>
          <w:rFonts w:ascii="Tahoma" w:hAnsi="Tahoma" w:cs="Tahoma"/>
          <w:sz w:val="16"/>
          <w:szCs w:val="16"/>
        </w:rPr>
        <w:t>CZ44961863</w:t>
      </w:r>
    </w:p>
    <w:p w14:paraId="7574E84D" w14:textId="221C8E96" w:rsidR="00126A29" w:rsidRPr="00991A37" w:rsidRDefault="00126A29" w:rsidP="00F07574">
      <w:pPr>
        <w:rPr>
          <w:rFonts w:ascii="Tahoma" w:hAnsi="Tahoma" w:cs="Tahoma"/>
          <w:sz w:val="16"/>
          <w:szCs w:val="16"/>
        </w:rPr>
      </w:pPr>
      <w:r w:rsidRPr="00991A37">
        <w:rPr>
          <w:rFonts w:ascii="Tahoma" w:hAnsi="Tahoma" w:cs="Tahoma"/>
          <w:sz w:val="16"/>
          <w:szCs w:val="16"/>
        </w:rPr>
        <w:t>zastoupený:</w:t>
      </w:r>
      <w:r w:rsidRPr="00991A37">
        <w:rPr>
          <w:rFonts w:ascii="Tahoma" w:hAnsi="Tahoma" w:cs="Tahoma"/>
          <w:sz w:val="16"/>
          <w:szCs w:val="16"/>
        </w:rPr>
        <w:tab/>
      </w:r>
      <w:r w:rsidRPr="00991A37">
        <w:rPr>
          <w:rFonts w:ascii="Tahoma" w:hAnsi="Tahoma" w:cs="Tahoma"/>
          <w:sz w:val="16"/>
          <w:szCs w:val="16"/>
        </w:rPr>
        <w:tab/>
      </w:r>
      <w:r w:rsidR="00251108" w:rsidRPr="00991A37">
        <w:rPr>
          <w:rFonts w:ascii="Tahoma" w:hAnsi="Tahoma" w:cs="Tahoma"/>
          <w:sz w:val="16"/>
          <w:szCs w:val="16"/>
        </w:rPr>
        <w:t>Ing. Pavlem Stratilem, jednatelem společnosti</w:t>
      </w:r>
    </w:p>
    <w:p w14:paraId="01E7873E" w14:textId="3C96E0AA" w:rsidR="00126A29" w:rsidRPr="00991A37" w:rsidRDefault="00126A29" w:rsidP="00F07574">
      <w:pPr>
        <w:rPr>
          <w:rFonts w:ascii="Tahoma" w:hAnsi="Tahoma" w:cs="Tahoma"/>
          <w:sz w:val="16"/>
          <w:szCs w:val="16"/>
        </w:rPr>
      </w:pPr>
      <w:r w:rsidRPr="00991A37">
        <w:rPr>
          <w:rFonts w:ascii="Tahoma" w:hAnsi="Tahoma" w:cs="Tahoma"/>
          <w:sz w:val="16"/>
          <w:szCs w:val="16"/>
        </w:rPr>
        <w:t xml:space="preserve">bankovní spojení: </w:t>
      </w:r>
      <w:r w:rsidRPr="00991A37">
        <w:rPr>
          <w:rFonts w:ascii="Tahoma" w:hAnsi="Tahoma" w:cs="Tahoma"/>
          <w:sz w:val="16"/>
          <w:szCs w:val="16"/>
        </w:rPr>
        <w:tab/>
      </w:r>
      <w:r w:rsidR="00994D1F" w:rsidRPr="00991A37">
        <w:rPr>
          <w:rFonts w:ascii="Tahoma" w:hAnsi="Tahoma" w:cs="Tahoma"/>
          <w:sz w:val="16"/>
          <w:szCs w:val="16"/>
        </w:rPr>
        <w:t xml:space="preserve">KB a.s., </w:t>
      </w:r>
      <w:r w:rsidR="00251108" w:rsidRPr="00991A37">
        <w:rPr>
          <w:rFonts w:ascii="Tahoma" w:hAnsi="Tahoma" w:cs="Tahoma"/>
          <w:sz w:val="16"/>
          <w:szCs w:val="16"/>
        </w:rPr>
        <w:t xml:space="preserve">Brno-město, </w:t>
      </w:r>
    </w:p>
    <w:p w14:paraId="25F8E75E" w14:textId="0335C13D" w:rsidR="00126A29" w:rsidRPr="00991A37" w:rsidRDefault="001F7982" w:rsidP="00F07574">
      <w:pPr>
        <w:rPr>
          <w:rFonts w:ascii="Tahoma" w:hAnsi="Tahoma" w:cs="Tahoma"/>
          <w:sz w:val="16"/>
          <w:szCs w:val="16"/>
        </w:rPr>
      </w:pPr>
      <w:r w:rsidRPr="00991A37">
        <w:rPr>
          <w:rFonts w:ascii="Tahoma" w:hAnsi="Tahoma" w:cs="Tahoma"/>
          <w:sz w:val="16"/>
          <w:szCs w:val="16"/>
        </w:rPr>
        <w:t>číslo účtu:</w:t>
      </w:r>
      <w:r w:rsidRPr="00991A37">
        <w:rPr>
          <w:rFonts w:ascii="Tahoma" w:hAnsi="Tahoma" w:cs="Tahoma"/>
          <w:sz w:val="16"/>
          <w:szCs w:val="16"/>
        </w:rPr>
        <w:tab/>
      </w:r>
      <w:r w:rsidRPr="00991A37">
        <w:rPr>
          <w:rFonts w:ascii="Tahoma" w:hAnsi="Tahoma" w:cs="Tahoma"/>
          <w:sz w:val="16"/>
          <w:szCs w:val="16"/>
        </w:rPr>
        <w:tab/>
      </w:r>
      <w:r w:rsidRPr="00991A37">
        <w:rPr>
          <w:rFonts w:ascii="Tahoma" w:hAnsi="Tahoma" w:cs="Tahoma"/>
          <w:sz w:val="16"/>
          <w:szCs w:val="16"/>
        </w:rPr>
        <w:tab/>
      </w:r>
      <w:r w:rsidR="00F166E2" w:rsidRPr="00991A37">
        <w:rPr>
          <w:rFonts w:ascii="Tahoma" w:hAnsi="Tahoma" w:cs="Tahoma"/>
          <w:sz w:val="16"/>
          <w:szCs w:val="16"/>
        </w:rPr>
        <w:t>1560742-621/0100</w:t>
      </w:r>
    </w:p>
    <w:p w14:paraId="70BEC58B" w14:textId="77777777" w:rsidR="00126A29" w:rsidRPr="00991A37" w:rsidRDefault="00126A29" w:rsidP="00F07574">
      <w:pPr>
        <w:rPr>
          <w:rFonts w:ascii="Tahoma" w:hAnsi="Tahoma" w:cs="Tahoma"/>
          <w:b/>
          <w:sz w:val="16"/>
          <w:szCs w:val="16"/>
        </w:rPr>
      </w:pPr>
      <w:r w:rsidRPr="00991A37">
        <w:rPr>
          <w:rFonts w:ascii="Tahoma" w:hAnsi="Tahoma" w:cs="Tahoma"/>
          <w:sz w:val="16"/>
          <w:szCs w:val="16"/>
        </w:rPr>
        <w:t xml:space="preserve">jako </w:t>
      </w:r>
      <w:r w:rsidRPr="00991A37">
        <w:rPr>
          <w:rFonts w:ascii="Tahoma" w:hAnsi="Tahoma" w:cs="Tahoma"/>
          <w:b/>
          <w:sz w:val="16"/>
          <w:szCs w:val="16"/>
        </w:rPr>
        <w:t>prodávající</w:t>
      </w:r>
      <w:r w:rsidRPr="00991A37">
        <w:rPr>
          <w:rFonts w:ascii="Tahoma" w:hAnsi="Tahoma" w:cs="Tahoma"/>
          <w:sz w:val="16"/>
          <w:szCs w:val="16"/>
        </w:rPr>
        <w:t xml:space="preserve"> na straně jedné (dále jen „prodávající“)</w:t>
      </w:r>
    </w:p>
    <w:p w14:paraId="0A37501D" w14:textId="77777777" w:rsidR="00126A29" w:rsidRPr="00991A37" w:rsidRDefault="00126A29" w:rsidP="00F07574">
      <w:pPr>
        <w:jc w:val="center"/>
        <w:rPr>
          <w:rFonts w:ascii="Tahoma" w:hAnsi="Tahoma" w:cs="Tahoma"/>
          <w:b/>
          <w:sz w:val="16"/>
          <w:szCs w:val="16"/>
        </w:rPr>
      </w:pPr>
    </w:p>
    <w:p w14:paraId="45F94F8F" w14:textId="77777777" w:rsidR="00126A29" w:rsidRPr="00991A37" w:rsidRDefault="00126A29" w:rsidP="00F07574">
      <w:pPr>
        <w:jc w:val="center"/>
        <w:rPr>
          <w:rFonts w:ascii="Tahoma" w:hAnsi="Tahoma" w:cs="Tahoma"/>
          <w:bCs/>
          <w:sz w:val="16"/>
          <w:szCs w:val="16"/>
        </w:rPr>
      </w:pPr>
      <w:r w:rsidRPr="00991A37">
        <w:rPr>
          <w:rFonts w:ascii="Tahoma" w:hAnsi="Tahoma" w:cs="Tahoma"/>
          <w:bCs/>
          <w:sz w:val="16"/>
          <w:szCs w:val="16"/>
        </w:rPr>
        <w:t>a</w:t>
      </w:r>
    </w:p>
    <w:p w14:paraId="5DAB6C7B" w14:textId="77777777" w:rsidR="00126A29" w:rsidRPr="00991A37" w:rsidRDefault="00126A29" w:rsidP="00F07574">
      <w:pPr>
        <w:rPr>
          <w:rFonts w:ascii="Tahoma" w:hAnsi="Tahoma" w:cs="Tahoma"/>
          <w:sz w:val="16"/>
          <w:szCs w:val="16"/>
        </w:rPr>
      </w:pPr>
    </w:p>
    <w:p w14:paraId="1AADE186" w14:textId="77777777" w:rsidR="00126A29" w:rsidRPr="00991A37" w:rsidRDefault="00126A29" w:rsidP="00F07574">
      <w:pPr>
        <w:rPr>
          <w:rFonts w:ascii="Tahoma" w:hAnsi="Tahoma" w:cs="Tahoma"/>
          <w:sz w:val="16"/>
          <w:szCs w:val="16"/>
        </w:rPr>
      </w:pPr>
      <w:r w:rsidRPr="00991A37">
        <w:rPr>
          <w:rFonts w:ascii="Tahoma" w:hAnsi="Tahoma" w:cs="Tahoma"/>
          <w:b/>
          <w:sz w:val="16"/>
          <w:szCs w:val="16"/>
        </w:rPr>
        <w:t>Všeobecná fakultní nemocnice v Praze</w:t>
      </w:r>
    </w:p>
    <w:p w14:paraId="10C960AC" w14:textId="77777777" w:rsidR="00126A29" w:rsidRPr="00991A37" w:rsidRDefault="00126A29" w:rsidP="00F07574">
      <w:pPr>
        <w:rPr>
          <w:rFonts w:ascii="Tahoma" w:hAnsi="Tahoma" w:cs="Tahoma"/>
          <w:sz w:val="16"/>
          <w:szCs w:val="16"/>
        </w:rPr>
      </w:pPr>
      <w:r w:rsidRPr="00991A37">
        <w:rPr>
          <w:rFonts w:ascii="Tahoma" w:hAnsi="Tahoma" w:cs="Tahoma"/>
          <w:sz w:val="16"/>
          <w:szCs w:val="16"/>
        </w:rPr>
        <w:t>se sídlem:</w:t>
      </w:r>
      <w:r w:rsidRPr="00991A37">
        <w:rPr>
          <w:rFonts w:ascii="Tahoma" w:hAnsi="Tahoma" w:cs="Tahoma"/>
          <w:sz w:val="16"/>
          <w:szCs w:val="16"/>
        </w:rPr>
        <w:tab/>
      </w:r>
      <w:r w:rsidRPr="00991A37">
        <w:rPr>
          <w:rFonts w:ascii="Tahoma" w:hAnsi="Tahoma" w:cs="Tahoma"/>
          <w:sz w:val="16"/>
          <w:szCs w:val="16"/>
        </w:rPr>
        <w:tab/>
      </w:r>
      <w:r w:rsidRPr="00991A37">
        <w:rPr>
          <w:rFonts w:ascii="Tahoma" w:hAnsi="Tahoma" w:cs="Tahoma"/>
          <w:sz w:val="16"/>
          <w:szCs w:val="16"/>
        </w:rPr>
        <w:tab/>
        <w:t>U Nemocnice 499/2, 128 08 Praha 2</w:t>
      </w:r>
    </w:p>
    <w:p w14:paraId="382B008D" w14:textId="77777777" w:rsidR="00126A29" w:rsidRPr="00991A37" w:rsidRDefault="00126A29" w:rsidP="00F07574">
      <w:pPr>
        <w:rPr>
          <w:rFonts w:ascii="Tahoma" w:hAnsi="Tahoma" w:cs="Tahoma"/>
          <w:sz w:val="16"/>
          <w:szCs w:val="16"/>
        </w:rPr>
      </w:pPr>
      <w:r w:rsidRPr="00991A37">
        <w:rPr>
          <w:rFonts w:ascii="Tahoma" w:hAnsi="Tahoma" w:cs="Tahoma"/>
          <w:sz w:val="16"/>
          <w:szCs w:val="16"/>
        </w:rPr>
        <w:t>IČ: 000 64 165</w:t>
      </w:r>
      <w:r w:rsidRPr="00991A37">
        <w:rPr>
          <w:rFonts w:ascii="Tahoma" w:hAnsi="Tahoma" w:cs="Tahoma"/>
          <w:sz w:val="16"/>
          <w:szCs w:val="16"/>
        </w:rPr>
        <w:tab/>
      </w:r>
      <w:r w:rsidRPr="00991A37">
        <w:rPr>
          <w:rFonts w:ascii="Tahoma" w:hAnsi="Tahoma" w:cs="Tahoma"/>
          <w:sz w:val="16"/>
          <w:szCs w:val="16"/>
        </w:rPr>
        <w:tab/>
        <w:t>DIČ: CZ00064165</w:t>
      </w:r>
    </w:p>
    <w:p w14:paraId="349DA5EC" w14:textId="77777777" w:rsidR="00126A29" w:rsidRPr="00991A37" w:rsidRDefault="00126A29" w:rsidP="00F07574">
      <w:pPr>
        <w:rPr>
          <w:rFonts w:ascii="Tahoma" w:hAnsi="Tahoma" w:cs="Tahoma"/>
          <w:sz w:val="16"/>
          <w:szCs w:val="16"/>
        </w:rPr>
      </w:pPr>
      <w:r w:rsidRPr="00991A37">
        <w:rPr>
          <w:rFonts w:ascii="Tahoma" w:hAnsi="Tahoma" w:cs="Tahoma"/>
          <w:sz w:val="16"/>
          <w:szCs w:val="16"/>
        </w:rPr>
        <w:t xml:space="preserve">zastoupená: </w:t>
      </w:r>
      <w:r w:rsidRPr="00991A37">
        <w:rPr>
          <w:rFonts w:ascii="Tahoma" w:hAnsi="Tahoma" w:cs="Tahoma"/>
          <w:sz w:val="16"/>
          <w:szCs w:val="16"/>
        </w:rPr>
        <w:tab/>
      </w:r>
      <w:r w:rsidRPr="00991A37">
        <w:rPr>
          <w:rFonts w:ascii="Tahoma" w:hAnsi="Tahoma" w:cs="Tahoma"/>
          <w:sz w:val="16"/>
          <w:szCs w:val="16"/>
        </w:rPr>
        <w:tab/>
      </w:r>
      <w:r w:rsidR="00512A04" w:rsidRPr="00991A37">
        <w:rPr>
          <w:rFonts w:ascii="Tahoma" w:hAnsi="Tahoma" w:cs="Tahoma"/>
          <w:sz w:val="16"/>
          <w:szCs w:val="16"/>
        </w:rPr>
        <w:t xml:space="preserve">prof. </w:t>
      </w:r>
      <w:r w:rsidR="00693206" w:rsidRPr="00991A37">
        <w:rPr>
          <w:rFonts w:ascii="Tahoma" w:hAnsi="Tahoma" w:cs="Tahoma"/>
          <w:sz w:val="16"/>
          <w:szCs w:val="16"/>
        </w:rPr>
        <w:t xml:space="preserve">MUDr. </w:t>
      </w:r>
      <w:r w:rsidR="00512A04" w:rsidRPr="00991A37">
        <w:rPr>
          <w:rFonts w:ascii="Tahoma" w:hAnsi="Tahoma" w:cs="Tahoma"/>
          <w:sz w:val="16"/>
          <w:szCs w:val="16"/>
        </w:rPr>
        <w:t>Davidem Feltlem</w:t>
      </w:r>
      <w:r w:rsidR="00693206" w:rsidRPr="00991A37">
        <w:rPr>
          <w:rFonts w:ascii="Tahoma" w:hAnsi="Tahoma" w:cs="Tahoma"/>
          <w:sz w:val="16"/>
          <w:szCs w:val="16"/>
        </w:rPr>
        <w:t xml:space="preserve">, </w:t>
      </w:r>
      <w:r w:rsidR="00512A04" w:rsidRPr="00991A37">
        <w:rPr>
          <w:rFonts w:ascii="Tahoma" w:hAnsi="Tahoma" w:cs="Tahoma"/>
          <w:sz w:val="16"/>
          <w:szCs w:val="16"/>
        </w:rPr>
        <w:t>Ph.D.,</w:t>
      </w:r>
      <w:r w:rsidR="00693206" w:rsidRPr="00991A37">
        <w:rPr>
          <w:rFonts w:ascii="Tahoma" w:hAnsi="Tahoma" w:cs="Tahoma"/>
          <w:sz w:val="16"/>
          <w:szCs w:val="16"/>
        </w:rPr>
        <w:t xml:space="preserve"> MBA, ředitel</w:t>
      </w:r>
      <w:r w:rsidR="00512A04" w:rsidRPr="00991A37">
        <w:rPr>
          <w:rFonts w:ascii="Tahoma" w:hAnsi="Tahoma" w:cs="Tahoma"/>
          <w:sz w:val="16"/>
          <w:szCs w:val="16"/>
        </w:rPr>
        <w:t>em</w:t>
      </w:r>
    </w:p>
    <w:p w14:paraId="13D06D73" w14:textId="77777777" w:rsidR="00126A29" w:rsidRPr="00991A37" w:rsidRDefault="00126A29" w:rsidP="00F07574">
      <w:pPr>
        <w:pStyle w:val="Nadpis4"/>
        <w:rPr>
          <w:rFonts w:ascii="Tahoma" w:hAnsi="Tahoma" w:cs="Tahoma"/>
          <w:sz w:val="16"/>
          <w:szCs w:val="16"/>
        </w:rPr>
      </w:pPr>
      <w:r w:rsidRPr="00991A37">
        <w:rPr>
          <w:rFonts w:ascii="Tahoma" w:hAnsi="Tahoma" w:cs="Tahoma"/>
          <w:sz w:val="16"/>
          <w:szCs w:val="16"/>
        </w:rPr>
        <w:t>bankovní spojení:</w:t>
      </w:r>
      <w:r w:rsidRPr="00991A37">
        <w:rPr>
          <w:rFonts w:ascii="Tahoma" w:hAnsi="Tahoma" w:cs="Tahoma"/>
          <w:sz w:val="16"/>
          <w:szCs w:val="16"/>
        </w:rPr>
        <w:tab/>
      </w:r>
      <w:r w:rsidR="00F6623C" w:rsidRPr="00991A37">
        <w:rPr>
          <w:rFonts w:ascii="Tahoma" w:hAnsi="Tahoma" w:cs="Tahoma"/>
          <w:sz w:val="16"/>
          <w:szCs w:val="16"/>
        </w:rPr>
        <w:t>ČNB</w:t>
      </w:r>
    </w:p>
    <w:p w14:paraId="17143B2F" w14:textId="77777777" w:rsidR="00126A29" w:rsidRPr="00991A37" w:rsidRDefault="00126A29" w:rsidP="00F07574">
      <w:pPr>
        <w:pStyle w:val="Nadpis4"/>
        <w:rPr>
          <w:rFonts w:ascii="Tahoma" w:hAnsi="Tahoma" w:cs="Tahoma"/>
          <w:sz w:val="16"/>
          <w:szCs w:val="16"/>
        </w:rPr>
      </w:pPr>
      <w:r w:rsidRPr="00991A37">
        <w:rPr>
          <w:rFonts w:ascii="Tahoma" w:hAnsi="Tahoma" w:cs="Tahoma"/>
          <w:sz w:val="16"/>
          <w:szCs w:val="16"/>
        </w:rPr>
        <w:t>číslo účtu:</w:t>
      </w:r>
      <w:r w:rsidRPr="00991A37">
        <w:rPr>
          <w:rFonts w:ascii="Tahoma" w:hAnsi="Tahoma" w:cs="Tahoma"/>
          <w:sz w:val="16"/>
          <w:szCs w:val="16"/>
        </w:rPr>
        <w:tab/>
      </w:r>
      <w:r w:rsidRPr="00991A37">
        <w:rPr>
          <w:rFonts w:ascii="Tahoma" w:hAnsi="Tahoma" w:cs="Tahoma"/>
          <w:sz w:val="16"/>
          <w:szCs w:val="16"/>
        </w:rPr>
        <w:tab/>
      </w:r>
      <w:r w:rsidRPr="00991A37">
        <w:rPr>
          <w:rFonts w:ascii="Tahoma" w:hAnsi="Tahoma" w:cs="Tahoma"/>
          <w:sz w:val="16"/>
          <w:szCs w:val="16"/>
        </w:rPr>
        <w:tab/>
        <w:t>24035021/</w:t>
      </w:r>
      <w:r w:rsidR="00F6623C" w:rsidRPr="00991A37">
        <w:rPr>
          <w:rFonts w:ascii="Tahoma" w:hAnsi="Tahoma" w:cs="Tahoma"/>
          <w:sz w:val="16"/>
          <w:szCs w:val="16"/>
        </w:rPr>
        <w:t>0710</w:t>
      </w:r>
    </w:p>
    <w:p w14:paraId="3A6A104E" w14:textId="77777777" w:rsidR="00126A29" w:rsidRPr="00991A37" w:rsidRDefault="00126A29" w:rsidP="00F07574">
      <w:pPr>
        <w:rPr>
          <w:rFonts w:ascii="Tahoma" w:hAnsi="Tahoma" w:cs="Tahoma"/>
          <w:sz w:val="16"/>
          <w:szCs w:val="16"/>
        </w:rPr>
      </w:pPr>
      <w:r w:rsidRPr="00991A37">
        <w:rPr>
          <w:rFonts w:ascii="Tahoma" w:hAnsi="Tahoma" w:cs="Tahoma"/>
          <w:sz w:val="16"/>
          <w:szCs w:val="16"/>
        </w:rPr>
        <w:t xml:space="preserve">jako </w:t>
      </w:r>
      <w:r w:rsidRPr="00991A37">
        <w:rPr>
          <w:rFonts w:ascii="Tahoma" w:hAnsi="Tahoma" w:cs="Tahoma"/>
          <w:b/>
          <w:sz w:val="16"/>
          <w:szCs w:val="16"/>
        </w:rPr>
        <w:t xml:space="preserve">kupující </w:t>
      </w:r>
      <w:r w:rsidRPr="00991A37">
        <w:rPr>
          <w:rFonts w:ascii="Tahoma" w:hAnsi="Tahoma" w:cs="Tahoma"/>
          <w:sz w:val="16"/>
          <w:szCs w:val="16"/>
        </w:rPr>
        <w:t>na straně druhé (dále jen „kupující“)</w:t>
      </w:r>
    </w:p>
    <w:p w14:paraId="02EB378F" w14:textId="77777777" w:rsidR="00126A29" w:rsidRPr="00991A37" w:rsidRDefault="00126A29" w:rsidP="00F07574">
      <w:pPr>
        <w:rPr>
          <w:rFonts w:ascii="Tahoma" w:hAnsi="Tahoma" w:cs="Tahoma"/>
          <w:sz w:val="16"/>
          <w:szCs w:val="16"/>
        </w:rPr>
      </w:pPr>
    </w:p>
    <w:p w14:paraId="6A05A809" w14:textId="77777777" w:rsidR="00126A29" w:rsidRPr="00991A37" w:rsidRDefault="00126A29" w:rsidP="00F07574">
      <w:pPr>
        <w:rPr>
          <w:rFonts w:ascii="Tahoma" w:hAnsi="Tahoma" w:cs="Tahoma"/>
          <w:sz w:val="16"/>
          <w:szCs w:val="16"/>
        </w:rPr>
      </w:pPr>
    </w:p>
    <w:p w14:paraId="41BFDD75" w14:textId="4F7AE963" w:rsidR="00126A29" w:rsidRPr="00991A37" w:rsidRDefault="00126A29" w:rsidP="00F07574">
      <w:pPr>
        <w:jc w:val="both"/>
        <w:rPr>
          <w:rFonts w:ascii="Tahoma" w:hAnsi="Tahoma" w:cs="Tahoma"/>
          <w:sz w:val="16"/>
          <w:szCs w:val="16"/>
        </w:rPr>
      </w:pPr>
      <w:r w:rsidRPr="00991A37">
        <w:rPr>
          <w:rFonts w:ascii="Tahoma" w:hAnsi="Tahoma" w:cs="Tahoma"/>
          <w:sz w:val="16"/>
          <w:szCs w:val="16"/>
        </w:rPr>
        <w:t xml:space="preserve">uzavírají dnešního dne, měsíce a roku dle ustanovení § 2079 a násl. zákona č. 89/2012 Sb., občanský zákoník, v platném znění (dále jen „z. č. 89/2012 Sb.“) a na základě vyhodnocení </w:t>
      </w:r>
      <w:r w:rsidR="007F371C" w:rsidRPr="00991A37">
        <w:rPr>
          <w:rFonts w:ascii="Tahoma" w:hAnsi="Tahoma" w:cs="Tahoma"/>
          <w:sz w:val="16"/>
          <w:szCs w:val="16"/>
        </w:rPr>
        <w:t>výsledků</w:t>
      </w:r>
      <w:r w:rsidR="002F5CE0" w:rsidRPr="00991A37">
        <w:rPr>
          <w:rFonts w:ascii="Tahoma" w:hAnsi="Tahoma" w:cs="Tahoma"/>
          <w:sz w:val="16"/>
          <w:szCs w:val="16"/>
        </w:rPr>
        <w:t xml:space="preserve"> </w:t>
      </w:r>
      <w:r w:rsidR="009B4591" w:rsidRPr="00991A37">
        <w:rPr>
          <w:rFonts w:ascii="Tahoma" w:hAnsi="Tahoma" w:cs="Tahoma"/>
          <w:sz w:val="16"/>
          <w:szCs w:val="16"/>
        </w:rPr>
        <w:t>veřejné zakázky malého rozsahu</w:t>
      </w:r>
      <w:r w:rsidR="00E623E7" w:rsidRPr="00991A37">
        <w:rPr>
          <w:rFonts w:ascii="Tahoma" w:hAnsi="Tahoma" w:cs="Tahoma"/>
          <w:sz w:val="16"/>
          <w:szCs w:val="16"/>
        </w:rPr>
        <w:t xml:space="preserve"> s názvem </w:t>
      </w:r>
      <w:r w:rsidR="00E623E7" w:rsidRPr="00991A37">
        <w:rPr>
          <w:rFonts w:ascii="Tahoma" w:hAnsi="Tahoma" w:cs="Tahoma"/>
          <w:b/>
          <w:bCs/>
          <w:sz w:val="16"/>
          <w:szCs w:val="16"/>
        </w:rPr>
        <w:t>„</w:t>
      </w:r>
      <w:r w:rsidR="002F5CE0" w:rsidRPr="00991A37">
        <w:rPr>
          <w:rFonts w:ascii="Tahoma" w:hAnsi="Tahoma" w:cs="Tahoma"/>
          <w:b/>
          <w:bCs/>
          <w:sz w:val="16"/>
          <w:szCs w:val="16"/>
        </w:rPr>
        <w:t>Světlo vyšetřovací závěsné 2 ks</w:t>
      </w:r>
      <w:r w:rsidR="00E623E7" w:rsidRPr="00991A37">
        <w:rPr>
          <w:rFonts w:ascii="Tahoma" w:hAnsi="Tahoma" w:cs="Tahoma"/>
          <w:b/>
          <w:bCs/>
          <w:sz w:val="16"/>
          <w:szCs w:val="16"/>
        </w:rPr>
        <w:t>“</w:t>
      </w:r>
      <w:r w:rsidR="009B4591" w:rsidRPr="00991A37">
        <w:rPr>
          <w:rFonts w:ascii="Tahoma" w:hAnsi="Tahoma" w:cs="Tahoma"/>
          <w:sz w:val="16"/>
          <w:szCs w:val="16"/>
        </w:rPr>
        <w:t xml:space="preserve"> realizované poptávkovým řízením systémové </w:t>
      </w:r>
      <w:proofErr w:type="gramStart"/>
      <w:r w:rsidR="009B4591" w:rsidRPr="00991A37">
        <w:rPr>
          <w:rFonts w:ascii="Tahoma" w:hAnsi="Tahoma" w:cs="Tahoma"/>
          <w:sz w:val="16"/>
          <w:szCs w:val="16"/>
        </w:rPr>
        <w:t xml:space="preserve">číslo  </w:t>
      </w:r>
      <w:r w:rsidR="00C55AB8" w:rsidRPr="00991A37">
        <w:rPr>
          <w:rFonts w:ascii="Tahoma" w:hAnsi="Tahoma" w:cs="Tahoma"/>
          <w:sz w:val="16"/>
          <w:szCs w:val="16"/>
        </w:rPr>
        <w:t>P</w:t>
      </w:r>
      <w:proofErr w:type="gramEnd"/>
      <w:r w:rsidR="00C55AB8" w:rsidRPr="00991A37">
        <w:rPr>
          <w:rFonts w:ascii="Tahoma" w:hAnsi="Tahoma" w:cs="Tahoma"/>
          <w:sz w:val="16"/>
          <w:szCs w:val="16"/>
        </w:rPr>
        <w:t>20V00180930</w:t>
      </w:r>
      <w:r w:rsidR="009B4591" w:rsidRPr="00991A37">
        <w:rPr>
          <w:rFonts w:ascii="Tahoma" w:hAnsi="Tahoma" w:cs="Tahoma"/>
          <w:sz w:val="16"/>
          <w:szCs w:val="16"/>
        </w:rPr>
        <w:t xml:space="preserve"> </w:t>
      </w:r>
      <w:r w:rsidRPr="00991A37">
        <w:rPr>
          <w:rFonts w:ascii="Tahoma" w:hAnsi="Tahoma" w:cs="Tahoma"/>
          <w:sz w:val="16"/>
          <w:szCs w:val="16"/>
        </w:rPr>
        <w:t>(dále jen „veřejná zakázka“), tuto</w:t>
      </w:r>
    </w:p>
    <w:p w14:paraId="5A39BBE3" w14:textId="77777777" w:rsidR="00512A04" w:rsidRPr="00991A37" w:rsidRDefault="00512A04" w:rsidP="00F07574">
      <w:pPr>
        <w:jc w:val="center"/>
        <w:rPr>
          <w:rFonts w:ascii="Tahoma" w:hAnsi="Tahoma" w:cs="Tahoma"/>
          <w:sz w:val="16"/>
          <w:szCs w:val="16"/>
        </w:rPr>
      </w:pPr>
    </w:p>
    <w:p w14:paraId="57C77013" w14:textId="77777777" w:rsidR="00126A29" w:rsidRPr="00991A37" w:rsidRDefault="00126A29" w:rsidP="00F07574">
      <w:pPr>
        <w:jc w:val="center"/>
        <w:rPr>
          <w:rFonts w:ascii="Tahoma" w:hAnsi="Tahoma" w:cs="Tahoma"/>
          <w:sz w:val="16"/>
          <w:szCs w:val="16"/>
        </w:rPr>
      </w:pPr>
      <w:r w:rsidRPr="00991A37">
        <w:rPr>
          <w:rFonts w:ascii="Tahoma" w:hAnsi="Tahoma" w:cs="Tahoma"/>
          <w:sz w:val="16"/>
          <w:szCs w:val="16"/>
        </w:rPr>
        <w:t xml:space="preserve"> </w:t>
      </w:r>
      <w:r w:rsidRPr="00991A37">
        <w:rPr>
          <w:rFonts w:ascii="Tahoma" w:hAnsi="Tahoma" w:cs="Tahoma"/>
          <w:b/>
          <w:sz w:val="16"/>
          <w:szCs w:val="16"/>
        </w:rPr>
        <w:t>kupní smlouvu:</w:t>
      </w:r>
    </w:p>
    <w:p w14:paraId="41C8F396" w14:textId="77777777" w:rsidR="00126A29" w:rsidRPr="00991A37" w:rsidRDefault="00126A29" w:rsidP="00F07574">
      <w:pPr>
        <w:jc w:val="both"/>
        <w:rPr>
          <w:rFonts w:ascii="Tahoma" w:hAnsi="Tahoma" w:cs="Tahoma"/>
          <w:sz w:val="16"/>
          <w:szCs w:val="16"/>
        </w:rPr>
      </w:pPr>
    </w:p>
    <w:p w14:paraId="2C212B45" w14:textId="77777777" w:rsidR="00126A29" w:rsidRPr="00991A37" w:rsidRDefault="00126A29" w:rsidP="00F07574">
      <w:pPr>
        <w:jc w:val="center"/>
        <w:rPr>
          <w:rFonts w:ascii="Tahoma" w:hAnsi="Tahoma" w:cs="Tahoma"/>
          <w:b/>
          <w:sz w:val="16"/>
          <w:szCs w:val="16"/>
        </w:rPr>
      </w:pPr>
      <w:r w:rsidRPr="00991A37">
        <w:rPr>
          <w:rFonts w:ascii="Tahoma" w:hAnsi="Tahoma" w:cs="Tahoma"/>
          <w:b/>
          <w:sz w:val="16"/>
          <w:szCs w:val="16"/>
        </w:rPr>
        <w:t>I.</w:t>
      </w:r>
    </w:p>
    <w:p w14:paraId="0A604774" w14:textId="77777777" w:rsidR="00126A29" w:rsidRPr="00991A37" w:rsidRDefault="00126A29">
      <w:pPr>
        <w:jc w:val="center"/>
        <w:rPr>
          <w:rFonts w:ascii="Tahoma" w:hAnsi="Tahoma" w:cs="Tahoma"/>
          <w:sz w:val="16"/>
          <w:szCs w:val="16"/>
        </w:rPr>
      </w:pPr>
      <w:r w:rsidRPr="00991A37">
        <w:rPr>
          <w:rFonts w:ascii="Tahoma" w:hAnsi="Tahoma" w:cs="Tahoma"/>
          <w:b/>
          <w:sz w:val="16"/>
          <w:szCs w:val="16"/>
        </w:rPr>
        <w:t>Předmět smlouvy</w:t>
      </w:r>
    </w:p>
    <w:p w14:paraId="6CF6972B" w14:textId="458D57E9" w:rsidR="006659F2" w:rsidRPr="00991A37" w:rsidRDefault="00126A29" w:rsidP="001A64D4">
      <w:pPr>
        <w:numPr>
          <w:ilvl w:val="0"/>
          <w:numId w:val="7"/>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Předmětem této smlouvy je závazek prodávajícího dodat kupujícímu v souladu s podmínkami sjednanými touto smlouvou </w:t>
      </w:r>
      <w:r w:rsidR="00994D1F" w:rsidRPr="00991A37">
        <w:rPr>
          <w:rFonts w:ascii="Tahoma" w:hAnsi="Tahoma" w:cs="Tahoma"/>
          <w:b/>
          <w:bCs/>
          <w:sz w:val="16"/>
          <w:szCs w:val="16"/>
        </w:rPr>
        <w:t>Vyšetřovací</w:t>
      </w:r>
      <w:r w:rsidR="00F41A3D" w:rsidRPr="00991A37">
        <w:rPr>
          <w:rFonts w:ascii="Tahoma" w:hAnsi="Tahoma" w:cs="Tahoma"/>
          <w:b/>
          <w:bCs/>
          <w:sz w:val="16"/>
          <w:szCs w:val="16"/>
        </w:rPr>
        <w:t xml:space="preserve"> svít</w:t>
      </w:r>
      <w:r w:rsidR="000F58F0" w:rsidRPr="00991A37">
        <w:rPr>
          <w:rFonts w:ascii="Tahoma" w:hAnsi="Tahoma" w:cs="Tahoma"/>
          <w:b/>
          <w:bCs/>
          <w:sz w:val="16"/>
          <w:szCs w:val="16"/>
        </w:rPr>
        <w:t>i</w:t>
      </w:r>
      <w:r w:rsidR="00F41A3D" w:rsidRPr="00991A37">
        <w:rPr>
          <w:rFonts w:ascii="Tahoma" w:hAnsi="Tahoma" w:cs="Tahoma"/>
          <w:b/>
          <w:bCs/>
          <w:sz w:val="16"/>
          <w:szCs w:val="16"/>
        </w:rPr>
        <w:t xml:space="preserve">dlo KLS Martin </w:t>
      </w:r>
      <w:proofErr w:type="spellStart"/>
      <w:r w:rsidR="00F41A3D" w:rsidRPr="00991A37">
        <w:rPr>
          <w:rFonts w:ascii="Tahoma" w:hAnsi="Tahoma" w:cs="Tahoma"/>
          <w:b/>
          <w:bCs/>
          <w:sz w:val="16"/>
          <w:szCs w:val="16"/>
        </w:rPr>
        <w:t>marL</w:t>
      </w:r>
      <w:r w:rsidR="00855C7E" w:rsidRPr="00991A37">
        <w:rPr>
          <w:rFonts w:ascii="Tahoma" w:hAnsi="Tahoma" w:cs="Tahoma"/>
          <w:b/>
          <w:bCs/>
          <w:sz w:val="16"/>
          <w:szCs w:val="16"/>
        </w:rPr>
        <w:t>ED</w:t>
      </w:r>
      <w:proofErr w:type="spellEnd"/>
      <w:r w:rsidR="00F41A3D" w:rsidRPr="00991A37">
        <w:rPr>
          <w:rFonts w:ascii="Tahoma" w:hAnsi="Tahoma" w:cs="Tahoma"/>
          <w:b/>
          <w:bCs/>
          <w:sz w:val="16"/>
          <w:szCs w:val="16"/>
        </w:rPr>
        <w:t xml:space="preserve"> E3D stropní – 2 ks</w:t>
      </w:r>
      <w:r w:rsidRPr="00991A37">
        <w:rPr>
          <w:rFonts w:ascii="Tahoma" w:hAnsi="Tahoma" w:cs="Tahoma"/>
          <w:sz w:val="16"/>
          <w:szCs w:val="16"/>
        </w:rPr>
        <w:t xml:space="preserve"> včetně příslušenství (dále jen „zboží“),</w:t>
      </w:r>
      <w:r w:rsidR="00EC25A5" w:rsidRPr="00991A37">
        <w:rPr>
          <w:rFonts w:ascii="Tahoma" w:hAnsi="Tahoma" w:cs="Tahoma"/>
          <w:sz w:val="16"/>
          <w:szCs w:val="16"/>
        </w:rPr>
        <w:t xml:space="preserve"> jehož </w:t>
      </w:r>
      <w:r w:rsidRPr="00991A37">
        <w:rPr>
          <w:rFonts w:ascii="Tahoma" w:hAnsi="Tahoma" w:cs="Tahoma"/>
          <w:sz w:val="16"/>
          <w:szCs w:val="16"/>
        </w:rPr>
        <w:t xml:space="preserve">specifikace je uvedena v Cenové nabídce č. </w:t>
      </w:r>
      <w:r w:rsidR="00F41A3D" w:rsidRPr="00991A37">
        <w:rPr>
          <w:rFonts w:ascii="Tahoma" w:hAnsi="Tahoma" w:cs="Tahoma"/>
          <w:sz w:val="16"/>
          <w:szCs w:val="16"/>
        </w:rPr>
        <w:t xml:space="preserve">N822200161 </w:t>
      </w:r>
      <w:r w:rsidRPr="00991A37">
        <w:rPr>
          <w:rFonts w:ascii="Tahoma" w:hAnsi="Tahoma" w:cs="Tahoma"/>
          <w:sz w:val="16"/>
          <w:szCs w:val="16"/>
        </w:rPr>
        <w:t xml:space="preserve">ze dne </w:t>
      </w:r>
      <w:r w:rsidR="00F41A3D" w:rsidRPr="00991A37">
        <w:rPr>
          <w:rFonts w:ascii="Tahoma" w:hAnsi="Tahoma" w:cs="Tahoma"/>
          <w:iCs/>
          <w:sz w:val="16"/>
          <w:szCs w:val="16"/>
        </w:rPr>
        <w:t>18. 9. 2020</w:t>
      </w:r>
      <w:r w:rsidRPr="00991A37">
        <w:rPr>
          <w:rFonts w:ascii="Tahoma" w:hAnsi="Tahoma" w:cs="Tahoma"/>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w:t>
      </w:r>
      <w:r w:rsidR="00A00461" w:rsidRPr="00991A37">
        <w:rPr>
          <w:rFonts w:ascii="Tahoma" w:hAnsi="Tahoma" w:cs="Tahoma"/>
          <w:sz w:val="16"/>
          <w:szCs w:val="16"/>
        </w:rPr>
        <w:t xml:space="preserve"> </w:t>
      </w:r>
      <w:r w:rsidRPr="00991A37">
        <w:rPr>
          <w:rFonts w:ascii="Tahoma" w:hAnsi="Tahoma" w:cs="Tahoma"/>
          <w:sz w:val="16"/>
          <w:szCs w:val="16"/>
        </w:rPr>
        <w:t>a užívání kupujícím.</w:t>
      </w:r>
      <w:r w:rsidR="00143F97" w:rsidRPr="00991A37">
        <w:rPr>
          <w:rFonts w:ascii="Tahoma" w:hAnsi="Tahoma" w:cs="Tahoma"/>
          <w:sz w:val="16"/>
          <w:szCs w:val="16"/>
        </w:rPr>
        <w:t xml:space="preserve"> </w:t>
      </w:r>
    </w:p>
    <w:p w14:paraId="1688DAE9" w14:textId="77777777" w:rsidR="00143F97" w:rsidRPr="00991A37" w:rsidRDefault="00126A29" w:rsidP="00755E44">
      <w:pPr>
        <w:numPr>
          <w:ilvl w:val="0"/>
          <w:numId w:val="7"/>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Součástí dodávky zboží podle této smlouvy je</w:t>
      </w:r>
      <w:r w:rsidR="00F22EBC" w:rsidRPr="00991A37">
        <w:rPr>
          <w:rFonts w:ascii="Tahoma" w:hAnsi="Tahoma" w:cs="Tahoma"/>
          <w:sz w:val="16"/>
          <w:szCs w:val="16"/>
        </w:rPr>
        <w:t>:</w:t>
      </w:r>
      <w:r w:rsidRPr="00991A37">
        <w:rPr>
          <w:rFonts w:ascii="Tahoma" w:hAnsi="Tahoma" w:cs="Tahoma"/>
          <w:sz w:val="16"/>
          <w:szCs w:val="16"/>
        </w:rPr>
        <w:t xml:space="preserve"> </w:t>
      </w:r>
    </w:p>
    <w:p w14:paraId="31190DC8" w14:textId="77777777" w:rsidR="00143F97" w:rsidRPr="00991A37" w:rsidRDefault="00126A29"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 xml:space="preserve">kompletní příslušenství, </w:t>
      </w:r>
      <w:r w:rsidR="00EC7CBA" w:rsidRPr="00991A37">
        <w:rPr>
          <w:rFonts w:ascii="Tahoma" w:hAnsi="Tahoma" w:cs="Tahoma"/>
          <w:sz w:val="16"/>
          <w:szCs w:val="16"/>
        </w:rPr>
        <w:t xml:space="preserve">clo, balné, </w:t>
      </w:r>
      <w:r w:rsidRPr="00991A37">
        <w:rPr>
          <w:rFonts w:ascii="Tahoma" w:hAnsi="Tahoma" w:cs="Tahoma"/>
          <w:sz w:val="16"/>
          <w:szCs w:val="16"/>
        </w:rPr>
        <w:t xml:space="preserve">doprava a stěhování na místo plnění, </w:t>
      </w:r>
    </w:p>
    <w:p w14:paraId="1333699C" w14:textId="77777777" w:rsidR="00143F97" w:rsidRPr="00991A37" w:rsidRDefault="00126A29"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 xml:space="preserve">instalace, uvedení do provozu, likvidace odpadu, </w:t>
      </w:r>
    </w:p>
    <w:p w14:paraId="429F06DF" w14:textId="7DA5A09E" w:rsidR="00143F97" w:rsidRPr="00991A37" w:rsidRDefault="00143F97"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ekologick</w:t>
      </w:r>
      <w:r w:rsidR="006D12EA" w:rsidRPr="00991A37">
        <w:rPr>
          <w:rFonts w:ascii="Tahoma" w:hAnsi="Tahoma" w:cs="Tahoma"/>
          <w:sz w:val="16"/>
          <w:szCs w:val="16"/>
        </w:rPr>
        <w:t>á</w:t>
      </w:r>
      <w:r w:rsidRPr="00991A37">
        <w:rPr>
          <w:rFonts w:ascii="Tahoma" w:hAnsi="Tahoma" w:cs="Tahoma"/>
          <w:sz w:val="16"/>
          <w:szCs w:val="16"/>
        </w:rPr>
        <w:t xml:space="preserve"> likvidac</w:t>
      </w:r>
      <w:r w:rsidR="006D12EA" w:rsidRPr="00991A37">
        <w:rPr>
          <w:rFonts w:ascii="Tahoma" w:hAnsi="Tahoma" w:cs="Tahoma"/>
          <w:sz w:val="16"/>
          <w:szCs w:val="16"/>
        </w:rPr>
        <w:t>e</w:t>
      </w:r>
      <w:r w:rsidRPr="00991A37">
        <w:rPr>
          <w:rFonts w:ascii="Tahoma" w:hAnsi="Tahoma" w:cs="Tahoma"/>
          <w:sz w:val="16"/>
          <w:szCs w:val="16"/>
        </w:rPr>
        <w:t xml:space="preserve"> původního přístroje</w:t>
      </w:r>
      <w:r w:rsidR="008740C1" w:rsidRPr="00991A37">
        <w:rPr>
          <w:rFonts w:ascii="Tahoma" w:hAnsi="Tahoma" w:cs="Tahoma"/>
          <w:sz w:val="16"/>
          <w:szCs w:val="16"/>
        </w:rPr>
        <w:t>,</w:t>
      </w:r>
    </w:p>
    <w:p w14:paraId="047CEEAE" w14:textId="560FD2C5" w:rsidR="00143F97" w:rsidRPr="00991A37" w:rsidRDefault="191A8B81"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případné drobné stavební úpravy</w:t>
      </w:r>
      <w:r w:rsidR="008740C1" w:rsidRPr="00991A37">
        <w:rPr>
          <w:rFonts w:ascii="Tahoma" w:hAnsi="Tahoma" w:cs="Tahoma"/>
          <w:sz w:val="16"/>
          <w:szCs w:val="16"/>
        </w:rPr>
        <w:t>,</w:t>
      </w:r>
    </w:p>
    <w:p w14:paraId="468B9DEA" w14:textId="77777777" w:rsidR="00143F97" w:rsidRPr="00991A37" w:rsidRDefault="006B18B4"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 xml:space="preserve">výchozí </w:t>
      </w:r>
      <w:proofErr w:type="spellStart"/>
      <w:r w:rsidRPr="00991A37">
        <w:rPr>
          <w:rFonts w:ascii="Tahoma" w:hAnsi="Tahoma" w:cs="Tahoma"/>
          <w:sz w:val="16"/>
          <w:szCs w:val="16"/>
        </w:rPr>
        <w:t>elektrorevize</w:t>
      </w:r>
      <w:proofErr w:type="spellEnd"/>
      <w:r w:rsidRPr="00991A37">
        <w:rPr>
          <w:rFonts w:ascii="Tahoma" w:hAnsi="Tahoma" w:cs="Tahoma"/>
          <w:sz w:val="16"/>
          <w:szCs w:val="16"/>
        </w:rPr>
        <w:t xml:space="preserve">, </w:t>
      </w:r>
    </w:p>
    <w:p w14:paraId="5ECD1765" w14:textId="76214727" w:rsidR="00143F97" w:rsidRPr="00991A37" w:rsidRDefault="19A47404" w:rsidP="19A47404">
      <w:pPr>
        <w:pStyle w:val="Odstavecseseznamem"/>
        <w:numPr>
          <w:ilvl w:val="0"/>
          <w:numId w:val="29"/>
        </w:numPr>
        <w:tabs>
          <w:tab w:val="num" w:pos="426"/>
        </w:tabs>
        <w:jc w:val="both"/>
        <w:rPr>
          <w:rFonts w:ascii="Tahoma" w:eastAsia="Arial" w:hAnsi="Tahoma" w:cs="Tahoma"/>
          <w:sz w:val="16"/>
          <w:szCs w:val="16"/>
        </w:rPr>
      </w:pPr>
      <w:r w:rsidRPr="00991A37">
        <w:rPr>
          <w:rFonts w:ascii="Tahoma" w:hAnsi="Tahoma" w:cs="Tahoma"/>
          <w:sz w:val="16"/>
          <w:szCs w:val="16"/>
        </w:rPr>
        <w:t>provedení funkční zkoušky dodaného z</w:t>
      </w:r>
      <w:r w:rsidR="4152C8E9" w:rsidRPr="00991A37">
        <w:rPr>
          <w:rFonts w:ascii="Tahoma" w:hAnsi="Tahoma" w:cs="Tahoma"/>
          <w:sz w:val="16"/>
          <w:szCs w:val="16"/>
        </w:rPr>
        <w:t>bož</w:t>
      </w:r>
      <w:r w:rsidRPr="00991A37">
        <w:rPr>
          <w:rFonts w:ascii="Tahoma" w:hAnsi="Tahoma" w:cs="Tahoma"/>
          <w:sz w:val="16"/>
          <w:szCs w:val="16"/>
        </w:rPr>
        <w:t xml:space="preserve">í, </w:t>
      </w:r>
    </w:p>
    <w:p w14:paraId="35211722" w14:textId="103BD9BB" w:rsidR="00143F97" w:rsidRPr="00991A37" w:rsidRDefault="00126A29"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zaškolení příslušných zaměstnanců, tj. techniků a obsluhujícího perso</w:t>
      </w:r>
      <w:r w:rsidR="00143F97" w:rsidRPr="00991A37">
        <w:rPr>
          <w:rFonts w:ascii="Tahoma" w:hAnsi="Tahoma" w:cs="Tahoma"/>
          <w:sz w:val="16"/>
          <w:szCs w:val="16"/>
        </w:rPr>
        <w:t xml:space="preserve">nálu kupujícího, </w:t>
      </w:r>
    </w:p>
    <w:p w14:paraId="22BB91DF" w14:textId="731BCED1" w:rsidR="00143F97" w:rsidRPr="00991A37" w:rsidRDefault="00126A29"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 xml:space="preserve">předání dokladů, které se k dodávanému zboží vztahují, </w:t>
      </w:r>
      <w:r w:rsidR="00143F97" w:rsidRPr="00991A37">
        <w:rPr>
          <w:rFonts w:ascii="Tahoma" w:hAnsi="Tahoma" w:cs="Tahoma"/>
          <w:sz w:val="16"/>
          <w:szCs w:val="16"/>
        </w:rPr>
        <w:t xml:space="preserve">zejména </w:t>
      </w:r>
      <w:r w:rsidRPr="00991A37">
        <w:rPr>
          <w:rFonts w:ascii="Tahoma" w:hAnsi="Tahoma" w:cs="Tahoma"/>
          <w:sz w:val="16"/>
          <w:szCs w:val="16"/>
        </w:rPr>
        <w:t>prohlášení o shodě a návod k obsluze v českém jazyce v tištěné i elektronické podobě</w:t>
      </w:r>
      <w:r w:rsidR="00F717EF" w:rsidRPr="00991A37">
        <w:rPr>
          <w:rFonts w:ascii="Tahoma" w:hAnsi="Tahoma" w:cs="Tahoma"/>
          <w:sz w:val="16"/>
          <w:szCs w:val="16"/>
        </w:rPr>
        <w:t xml:space="preserve">, </w:t>
      </w:r>
      <w:r w:rsidR="003B72DE" w:rsidRPr="00991A37">
        <w:rPr>
          <w:rFonts w:ascii="Tahoma" w:hAnsi="Tahoma" w:cs="Tahoma"/>
          <w:sz w:val="16"/>
          <w:szCs w:val="16"/>
        </w:rPr>
        <w:t>včetně</w:t>
      </w:r>
      <w:r w:rsidR="009010A6" w:rsidRPr="00991A37">
        <w:rPr>
          <w:rFonts w:ascii="Tahoma" w:hAnsi="Tahoma" w:cs="Tahoma"/>
          <w:sz w:val="16"/>
          <w:szCs w:val="16"/>
        </w:rPr>
        <w:t xml:space="preserve"> </w:t>
      </w:r>
      <w:r w:rsidR="003B72DE" w:rsidRPr="00991A37">
        <w:rPr>
          <w:rFonts w:ascii="Tahoma" w:hAnsi="Tahoma" w:cs="Tahoma"/>
          <w:sz w:val="16"/>
          <w:szCs w:val="16"/>
        </w:rPr>
        <w:t xml:space="preserve">popisu </w:t>
      </w:r>
      <w:r w:rsidR="009010A6" w:rsidRPr="00991A37">
        <w:rPr>
          <w:rFonts w:ascii="Tahoma" w:hAnsi="Tahoma" w:cs="Tahoma"/>
          <w:sz w:val="16"/>
          <w:szCs w:val="16"/>
        </w:rPr>
        <w:t>požadavků na</w:t>
      </w:r>
      <w:r w:rsidR="003B72DE" w:rsidRPr="00991A37">
        <w:rPr>
          <w:rFonts w:ascii="Tahoma" w:hAnsi="Tahoma" w:cs="Tahoma"/>
          <w:sz w:val="16"/>
          <w:szCs w:val="16"/>
        </w:rPr>
        <w:t xml:space="preserve"> běžnou údržbu</w:t>
      </w:r>
      <w:r w:rsidR="009010A6" w:rsidRPr="00991A37">
        <w:rPr>
          <w:rFonts w:ascii="Tahoma" w:hAnsi="Tahoma" w:cs="Tahoma"/>
          <w:sz w:val="16"/>
          <w:szCs w:val="16"/>
        </w:rPr>
        <w:t xml:space="preserve"> </w:t>
      </w:r>
      <w:r w:rsidR="003B72DE" w:rsidRPr="00991A37">
        <w:rPr>
          <w:rFonts w:ascii="Tahoma" w:hAnsi="Tahoma" w:cs="Tahoma"/>
          <w:sz w:val="16"/>
          <w:szCs w:val="16"/>
        </w:rPr>
        <w:t>(čištění a dezinfekce</w:t>
      </w:r>
      <w:r w:rsidR="009010A6" w:rsidRPr="00991A37">
        <w:rPr>
          <w:rFonts w:ascii="Tahoma" w:hAnsi="Tahoma" w:cs="Tahoma"/>
          <w:sz w:val="16"/>
          <w:szCs w:val="16"/>
        </w:rPr>
        <w:t xml:space="preserve"> přístroje</w:t>
      </w:r>
      <w:r w:rsidR="00143F97" w:rsidRPr="00991A37">
        <w:rPr>
          <w:rFonts w:ascii="Tahoma" w:hAnsi="Tahoma" w:cs="Tahoma"/>
          <w:sz w:val="16"/>
          <w:szCs w:val="16"/>
        </w:rPr>
        <w:t>) v souladu s vyhláškou č. </w:t>
      </w:r>
      <w:r w:rsidR="003B72DE" w:rsidRPr="00991A37">
        <w:rPr>
          <w:rFonts w:ascii="Tahoma" w:hAnsi="Tahoma" w:cs="Tahoma"/>
          <w:sz w:val="16"/>
          <w:szCs w:val="16"/>
        </w:rPr>
        <w:t>306/2012 Sb.</w:t>
      </w:r>
      <w:r w:rsidR="00CD3EC6" w:rsidRPr="00991A37">
        <w:rPr>
          <w:rFonts w:ascii="Tahoma" w:hAnsi="Tahoma" w:cs="Tahoma"/>
          <w:sz w:val="16"/>
          <w:szCs w:val="16"/>
        </w:rPr>
        <w:t>,</w:t>
      </w:r>
      <w:r w:rsidR="003B72DE" w:rsidRPr="00991A37">
        <w:rPr>
          <w:rFonts w:ascii="Tahoma" w:hAnsi="Tahoma" w:cs="Tahoma"/>
          <w:sz w:val="16"/>
          <w:szCs w:val="16"/>
        </w:rPr>
        <w:t xml:space="preserve"> </w:t>
      </w:r>
      <w:r w:rsidR="003B72DE" w:rsidRPr="00991A37">
        <w:rPr>
          <w:rFonts w:ascii="Tahoma" w:hAnsi="Tahoma" w:cs="Tahoma"/>
          <w:iCs/>
          <w:sz w:val="16"/>
          <w:szCs w:val="16"/>
        </w:rPr>
        <w:t xml:space="preserve">o podmínkách předcházení vzniku a šíření </w:t>
      </w:r>
      <w:proofErr w:type="spellStart"/>
      <w:r w:rsidR="003B72DE" w:rsidRPr="00991A37">
        <w:rPr>
          <w:rFonts w:ascii="Tahoma" w:hAnsi="Tahoma" w:cs="Tahoma"/>
          <w:iCs/>
          <w:sz w:val="16"/>
          <w:szCs w:val="16"/>
        </w:rPr>
        <w:t>infekčnícho</w:t>
      </w:r>
      <w:proofErr w:type="spellEnd"/>
      <w:r w:rsidR="00A00461" w:rsidRPr="00991A37">
        <w:rPr>
          <w:rFonts w:ascii="Tahoma" w:hAnsi="Tahoma" w:cs="Tahoma"/>
          <w:iCs/>
          <w:sz w:val="16"/>
          <w:szCs w:val="16"/>
        </w:rPr>
        <w:t xml:space="preserve"> </w:t>
      </w:r>
      <w:r w:rsidR="003B72DE" w:rsidRPr="00991A37">
        <w:rPr>
          <w:rFonts w:ascii="Tahoma" w:hAnsi="Tahoma" w:cs="Tahoma"/>
          <w:iCs/>
          <w:sz w:val="16"/>
          <w:szCs w:val="16"/>
        </w:rPr>
        <w:t>nemocnění a o hygienických požadavcích na provoz zdravotnických zařízení a ústavů sociální péče</w:t>
      </w:r>
      <w:r w:rsidR="00CD3EC6" w:rsidRPr="00991A37">
        <w:rPr>
          <w:rFonts w:ascii="Tahoma" w:hAnsi="Tahoma" w:cs="Tahoma"/>
          <w:iCs/>
          <w:sz w:val="16"/>
          <w:szCs w:val="16"/>
        </w:rPr>
        <w:t>,</w:t>
      </w:r>
      <w:r w:rsidR="009010A6" w:rsidRPr="00991A37">
        <w:rPr>
          <w:rFonts w:ascii="Tahoma" w:hAnsi="Tahoma" w:cs="Tahoma"/>
          <w:sz w:val="16"/>
          <w:szCs w:val="16"/>
        </w:rPr>
        <w:t xml:space="preserve"> </w:t>
      </w:r>
    </w:p>
    <w:p w14:paraId="3734FE0E" w14:textId="51893C24" w:rsidR="00816E98" w:rsidRPr="00991A37" w:rsidRDefault="144B1611"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vyplněný formulář kupujícího „Seznam dodané techniky“, který tvoří přílohu č. 2 smlouvy</w:t>
      </w:r>
      <w:r w:rsidR="00CD3EC6" w:rsidRPr="00991A37">
        <w:rPr>
          <w:rFonts w:ascii="Tahoma" w:hAnsi="Tahoma" w:cs="Tahoma"/>
          <w:sz w:val="16"/>
          <w:szCs w:val="16"/>
        </w:rPr>
        <w:t>,</w:t>
      </w:r>
      <w:r w:rsidRPr="00991A37">
        <w:rPr>
          <w:rFonts w:ascii="Tahoma" w:hAnsi="Tahoma" w:cs="Tahoma"/>
          <w:sz w:val="16"/>
          <w:szCs w:val="16"/>
        </w:rPr>
        <w:t xml:space="preserve"> </w:t>
      </w:r>
    </w:p>
    <w:p w14:paraId="4454E530" w14:textId="77777777" w:rsidR="00126A29" w:rsidRPr="00991A37" w:rsidRDefault="00126A29" w:rsidP="00143F97">
      <w:pPr>
        <w:pStyle w:val="Odstavecseseznamem"/>
        <w:numPr>
          <w:ilvl w:val="0"/>
          <w:numId w:val="29"/>
        </w:numPr>
        <w:tabs>
          <w:tab w:val="num" w:pos="426"/>
        </w:tabs>
        <w:jc w:val="both"/>
        <w:rPr>
          <w:rFonts w:ascii="Tahoma" w:hAnsi="Tahoma" w:cs="Tahoma"/>
          <w:sz w:val="16"/>
          <w:szCs w:val="16"/>
        </w:rPr>
      </w:pPr>
      <w:r w:rsidRPr="00991A37">
        <w:rPr>
          <w:rFonts w:ascii="Tahoma" w:hAnsi="Tahoma" w:cs="Tahoma"/>
          <w:sz w:val="16"/>
          <w:szCs w:val="16"/>
        </w:rPr>
        <w:t xml:space="preserve">poskytnutí záručního servisu. </w:t>
      </w:r>
    </w:p>
    <w:p w14:paraId="2F129CC7" w14:textId="77777777" w:rsidR="00126A29" w:rsidRPr="00991A37" w:rsidRDefault="00126A29" w:rsidP="00260943">
      <w:pPr>
        <w:numPr>
          <w:ilvl w:val="0"/>
          <w:numId w:val="7"/>
        </w:numPr>
        <w:tabs>
          <w:tab w:val="clear" w:pos="360"/>
          <w:tab w:val="num" w:pos="426"/>
        </w:tabs>
        <w:ind w:left="425" w:hanging="425"/>
        <w:jc w:val="both"/>
        <w:rPr>
          <w:rFonts w:ascii="Tahoma" w:hAnsi="Tahoma" w:cs="Tahoma"/>
          <w:b/>
          <w:sz w:val="16"/>
          <w:szCs w:val="16"/>
        </w:rPr>
      </w:pPr>
      <w:r w:rsidRPr="00991A37">
        <w:rPr>
          <w:rFonts w:ascii="Tahoma" w:hAnsi="Tahoma" w:cs="Tahoma"/>
          <w:sz w:val="16"/>
          <w:szCs w:val="16"/>
        </w:rPr>
        <w:t xml:space="preserve">Kupující se touto smlouvou zavazuje řádně dodané zboží od prodávajícího převzít a zaplatit kupní cenu v souladu </w:t>
      </w:r>
      <w:r w:rsidR="00DD0EE6" w:rsidRPr="00991A37">
        <w:rPr>
          <w:rFonts w:ascii="Tahoma" w:hAnsi="Tahoma" w:cs="Tahoma"/>
          <w:sz w:val="16"/>
          <w:szCs w:val="16"/>
        </w:rPr>
        <w:br/>
      </w:r>
      <w:r w:rsidRPr="00991A37">
        <w:rPr>
          <w:rFonts w:ascii="Tahoma" w:hAnsi="Tahoma" w:cs="Tahoma"/>
          <w:sz w:val="16"/>
          <w:szCs w:val="16"/>
        </w:rPr>
        <w:t>s podmínkami sjednanými touto smlouvou.</w:t>
      </w:r>
    </w:p>
    <w:p w14:paraId="72A3D3EC" w14:textId="77777777" w:rsidR="00B82662" w:rsidRPr="00991A37" w:rsidRDefault="00B82662" w:rsidP="00172561">
      <w:pPr>
        <w:ind w:left="360"/>
        <w:jc w:val="both"/>
        <w:rPr>
          <w:rFonts w:ascii="Tahoma" w:hAnsi="Tahoma" w:cs="Tahoma"/>
          <w:sz w:val="16"/>
          <w:szCs w:val="16"/>
        </w:rPr>
      </w:pPr>
    </w:p>
    <w:p w14:paraId="4B56B8ED" w14:textId="77777777" w:rsidR="00126A29" w:rsidRPr="00991A37" w:rsidRDefault="00126A29" w:rsidP="00F07574">
      <w:pPr>
        <w:jc w:val="center"/>
        <w:rPr>
          <w:rFonts w:ascii="Tahoma" w:hAnsi="Tahoma" w:cs="Tahoma"/>
          <w:b/>
          <w:sz w:val="16"/>
          <w:szCs w:val="16"/>
        </w:rPr>
      </w:pPr>
      <w:r w:rsidRPr="00991A37">
        <w:rPr>
          <w:rFonts w:ascii="Tahoma" w:hAnsi="Tahoma" w:cs="Tahoma"/>
          <w:b/>
          <w:sz w:val="16"/>
          <w:szCs w:val="16"/>
        </w:rPr>
        <w:t>II.</w:t>
      </w:r>
    </w:p>
    <w:p w14:paraId="21B93ED6" w14:textId="77777777" w:rsidR="00126A29" w:rsidRPr="00991A37" w:rsidRDefault="00126A29" w:rsidP="00F07574">
      <w:pPr>
        <w:jc w:val="center"/>
        <w:rPr>
          <w:rFonts w:ascii="Tahoma" w:hAnsi="Tahoma" w:cs="Tahoma"/>
          <w:b/>
          <w:sz w:val="16"/>
          <w:szCs w:val="16"/>
        </w:rPr>
      </w:pPr>
      <w:r w:rsidRPr="00991A37">
        <w:rPr>
          <w:rFonts w:ascii="Tahoma" w:hAnsi="Tahoma" w:cs="Tahoma"/>
          <w:b/>
          <w:sz w:val="16"/>
          <w:szCs w:val="16"/>
        </w:rPr>
        <w:t>Doba plnění</w:t>
      </w:r>
    </w:p>
    <w:p w14:paraId="683DB5AF" w14:textId="75B3A47E" w:rsidR="00277834" w:rsidRPr="00991A37" w:rsidRDefault="00277834" w:rsidP="002D28A0">
      <w:pPr>
        <w:numPr>
          <w:ilvl w:val="0"/>
          <w:numId w:val="13"/>
        </w:numPr>
        <w:tabs>
          <w:tab w:val="clear" w:pos="360"/>
          <w:tab w:val="num" w:pos="426"/>
        </w:tabs>
        <w:ind w:left="426" w:hanging="426"/>
        <w:jc w:val="both"/>
        <w:rPr>
          <w:rFonts w:ascii="Tahoma" w:hAnsi="Tahoma" w:cs="Tahoma"/>
          <w:b/>
          <w:sz w:val="16"/>
          <w:szCs w:val="16"/>
        </w:rPr>
      </w:pPr>
      <w:r w:rsidRPr="00991A37">
        <w:rPr>
          <w:rFonts w:ascii="Tahoma" w:hAnsi="Tahoma" w:cs="Tahoma"/>
          <w:sz w:val="16"/>
          <w:szCs w:val="16"/>
        </w:rPr>
        <w:t xml:space="preserve">Prodávající se zavazuje dodat zboží dle podmínek sjednaných v článku IV. této smlouvy do </w:t>
      </w:r>
      <w:r w:rsidR="37C252F4" w:rsidRPr="00991A37">
        <w:rPr>
          <w:rFonts w:ascii="Tahoma" w:hAnsi="Tahoma" w:cs="Tahoma"/>
          <w:b/>
          <w:bCs/>
          <w:sz w:val="16"/>
          <w:szCs w:val="16"/>
        </w:rPr>
        <w:t>8</w:t>
      </w:r>
      <w:r w:rsidRPr="00991A37">
        <w:rPr>
          <w:rFonts w:ascii="Tahoma" w:hAnsi="Tahoma" w:cs="Tahoma"/>
          <w:b/>
          <w:sz w:val="16"/>
          <w:szCs w:val="16"/>
        </w:rPr>
        <w:t xml:space="preserve"> týdnů</w:t>
      </w:r>
      <w:r w:rsidRPr="00991A37">
        <w:rPr>
          <w:rFonts w:ascii="Tahoma" w:hAnsi="Tahoma" w:cs="Tahoma"/>
          <w:sz w:val="16"/>
          <w:szCs w:val="16"/>
        </w:rPr>
        <w:t xml:space="preserve"> od </w:t>
      </w:r>
      <w:r w:rsidR="00F6623C" w:rsidRPr="00991A37">
        <w:rPr>
          <w:rFonts w:ascii="Tahoma" w:hAnsi="Tahoma" w:cs="Tahoma"/>
          <w:sz w:val="16"/>
          <w:szCs w:val="16"/>
        </w:rPr>
        <w:t xml:space="preserve">účinnosti </w:t>
      </w:r>
      <w:r w:rsidRPr="00991A37">
        <w:rPr>
          <w:rFonts w:ascii="Tahoma" w:hAnsi="Tahoma" w:cs="Tahoma"/>
          <w:sz w:val="16"/>
          <w:szCs w:val="16"/>
        </w:rPr>
        <w:t>kupní smlouvy</w:t>
      </w:r>
      <w:r w:rsidR="002F5CE0" w:rsidRPr="00991A37">
        <w:rPr>
          <w:rFonts w:ascii="Tahoma" w:hAnsi="Tahoma" w:cs="Tahoma"/>
          <w:sz w:val="16"/>
          <w:szCs w:val="16"/>
        </w:rPr>
        <w:t>.</w:t>
      </w:r>
    </w:p>
    <w:p w14:paraId="0BA01B89" w14:textId="0F3B37AC" w:rsidR="00277834" w:rsidRPr="00991A37" w:rsidRDefault="144B1611" w:rsidP="00277834">
      <w:pPr>
        <w:numPr>
          <w:ilvl w:val="0"/>
          <w:numId w:val="1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bere na vědomí, že před uskutečněním dodávky zboží musí být v prostoru instalace zboží provedeny nezbytné stavební úpravy. V případě, že by tyto stavební úpravy nebyly ve sjednaném termínu dodávky zboží dokončeny, souhlasí prodávající s tím, že termín dodávky může být na základě písemného požadavku kupujícího změněn. </w:t>
      </w:r>
    </w:p>
    <w:p w14:paraId="0D0B940D" w14:textId="77777777" w:rsidR="0090156A" w:rsidRPr="00991A37" w:rsidRDefault="0090156A" w:rsidP="0090156A">
      <w:pPr>
        <w:jc w:val="center"/>
        <w:rPr>
          <w:rFonts w:ascii="Tahoma" w:hAnsi="Tahoma" w:cs="Tahoma"/>
          <w:sz w:val="16"/>
          <w:szCs w:val="16"/>
        </w:rPr>
      </w:pPr>
    </w:p>
    <w:p w14:paraId="4C486BB1" w14:textId="77777777" w:rsidR="0090156A" w:rsidRPr="00991A37" w:rsidRDefault="0090156A" w:rsidP="00143F97">
      <w:pPr>
        <w:keepNext/>
        <w:jc w:val="center"/>
        <w:rPr>
          <w:rFonts w:ascii="Tahoma" w:hAnsi="Tahoma" w:cs="Tahoma"/>
          <w:b/>
          <w:sz w:val="16"/>
          <w:szCs w:val="16"/>
        </w:rPr>
      </w:pPr>
      <w:r w:rsidRPr="00991A37">
        <w:rPr>
          <w:rFonts w:ascii="Tahoma" w:hAnsi="Tahoma" w:cs="Tahoma"/>
          <w:b/>
          <w:sz w:val="16"/>
          <w:szCs w:val="16"/>
        </w:rPr>
        <w:t>III.</w:t>
      </w:r>
    </w:p>
    <w:p w14:paraId="49DAF1CF" w14:textId="77777777" w:rsidR="0090156A" w:rsidRPr="00991A37" w:rsidRDefault="0090156A" w:rsidP="00143F97">
      <w:pPr>
        <w:keepNext/>
        <w:jc w:val="center"/>
        <w:rPr>
          <w:rFonts w:ascii="Tahoma" w:hAnsi="Tahoma" w:cs="Tahoma"/>
          <w:b/>
          <w:sz w:val="16"/>
          <w:szCs w:val="16"/>
        </w:rPr>
      </w:pPr>
      <w:r w:rsidRPr="00991A37">
        <w:rPr>
          <w:rFonts w:ascii="Tahoma" w:hAnsi="Tahoma" w:cs="Tahoma"/>
          <w:b/>
          <w:sz w:val="16"/>
          <w:szCs w:val="16"/>
        </w:rPr>
        <w:t>Kupní cena a platební podmínky</w:t>
      </w:r>
    </w:p>
    <w:p w14:paraId="14552569" w14:textId="646BB0D7" w:rsidR="0090156A" w:rsidRPr="00991A37" w:rsidRDefault="0090156A" w:rsidP="0090156A">
      <w:pPr>
        <w:numPr>
          <w:ilvl w:val="0"/>
          <w:numId w:val="25"/>
        </w:numPr>
        <w:suppressAutoHyphens w:val="0"/>
        <w:jc w:val="both"/>
        <w:rPr>
          <w:rFonts w:ascii="Tahoma" w:hAnsi="Tahoma" w:cs="Tahoma"/>
          <w:sz w:val="16"/>
          <w:szCs w:val="16"/>
        </w:rPr>
      </w:pPr>
      <w:r w:rsidRPr="00991A37">
        <w:rPr>
          <w:rFonts w:ascii="Tahoma" w:hAnsi="Tahoma" w:cs="Tahoma"/>
          <w:sz w:val="16"/>
          <w:szCs w:val="16"/>
        </w:rPr>
        <w:t>Kupní cena je cenou smluvní a byla sjednána ve výši</w:t>
      </w:r>
      <w:r w:rsidR="00A90BF5" w:rsidRPr="00991A37">
        <w:rPr>
          <w:rFonts w:ascii="Tahoma" w:hAnsi="Tahoma" w:cs="Tahoma"/>
          <w:i/>
          <w:sz w:val="16"/>
          <w:szCs w:val="16"/>
        </w:rPr>
        <w:t xml:space="preserve"> </w:t>
      </w:r>
      <w:r w:rsidR="003773DC" w:rsidRPr="00991A37">
        <w:rPr>
          <w:rFonts w:ascii="Tahoma" w:hAnsi="Tahoma" w:cs="Tahoma"/>
          <w:b/>
          <w:bCs/>
          <w:sz w:val="16"/>
          <w:szCs w:val="16"/>
        </w:rPr>
        <w:t>146</w:t>
      </w:r>
      <w:r w:rsidR="00625376" w:rsidRPr="00991A37">
        <w:rPr>
          <w:rFonts w:ascii="Tahoma" w:hAnsi="Tahoma" w:cs="Tahoma"/>
          <w:b/>
          <w:bCs/>
          <w:sz w:val="16"/>
          <w:szCs w:val="16"/>
        </w:rPr>
        <w:t>.</w:t>
      </w:r>
      <w:r w:rsidR="003773DC" w:rsidRPr="00991A37">
        <w:rPr>
          <w:rFonts w:ascii="Tahoma" w:hAnsi="Tahoma" w:cs="Tahoma"/>
          <w:b/>
          <w:bCs/>
          <w:sz w:val="16"/>
          <w:szCs w:val="16"/>
        </w:rPr>
        <w:t xml:space="preserve">173,20 </w:t>
      </w:r>
      <w:r w:rsidRPr="00991A37">
        <w:rPr>
          <w:rFonts w:ascii="Tahoma" w:hAnsi="Tahoma" w:cs="Tahoma"/>
          <w:b/>
          <w:bCs/>
          <w:sz w:val="16"/>
          <w:szCs w:val="16"/>
        </w:rPr>
        <w:t>Kč bez DPH, t</w:t>
      </w:r>
      <w:r w:rsidR="00A00461" w:rsidRPr="00991A37">
        <w:rPr>
          <w:rFonts w:ascii="Tahoma" w:hAnsi="Tahoma" w:cs="Tahoma"/>
          <w:b/>
          <w:bCs/>
          <w:sz w:val="16"/>
          <w:szCs w:val="16"/>
        </w:rPr>
        <w:t xml:space="preserve">j. </w:t>
      </w:r>
      <w:r w:rsidR="003773DC" w:rsidRPr="00991A37">
        <w:rPr>
          <w:rFonts w:ascii="Tahoma" w:hAnsi="Tahoma" w:cs="Tahoma"/>
          <w:b/>
          <w:bCs/>
          <w:sz w:val="16"/>
          <w:szCs w:val="16"/>
        </w:rPr>
        <w:t>176</w:t>
      </w:r>
      <w:r w:rsidR="00625376" w:rsidRPr="00991A37">
        <w:rPr>
          <w:rFonts w:ascii="Tahoma" w:hAnsi="Tahoma" w:cs="Tahoma"/>
          <w:b/>
          <w:sz w:val="16"/>
          <w:szCs w:val="16"/>
        </w:rPr>
        <w:t>.</w:t>
      </w:r>
      <w:r w:rsidR="003773DC" w:rsidRPr="00991A37">
        <w:rPr>
          <w:rFonts w:ascii="Tahoma" w:hAnsi="Tahoma" w:cs="Tahoma"/>
          <w:b/>
          <w:sz w:val="16"/>
          <w:szCs w:val="16"/>
        </w:rPr>
        <w:t xml:space="preserve">869,57 </w:t>
      </w:r>
      <w:r w:rsidRPr="00991A37">
        <w:rPr>
          <w:rFonts w:ascii="Tahoma" w:hAnsi="Tahoma" w:cs="Tahoma"/>
          <w:b/>
          <w:sz w:val="16"/>
          <w:szCs w:val="16"/>
        </w:rPr>
        <w:t>Kč vč. 21 % DPH.</w:t>
      </w:r>
    </w:p>
    <w:p w14:paraId="71B8CD6A" w14:textId="3EA0BB99" w:rsidR="0055461A" w:rsidRPr="00991A37" w:rsidRDefault="0090156A" w:rsidP="0055461A">
      <w:pPr>
        <w:numPr>
          <w:ilvl w:val="0"/>
          <w:numId w:val="25"/>
        </w:numPr>
        <w:suppressAutoHyphens w:val="0"/>
        <w:jc w:val="both"/>
        <w:rPr>
          <w:rFonts w:ascii="Tahoma" w:hAnsi="Tahoma" w:cs="Tahoma"/>
          <w:sz w:val="16"/>
          <w:szCs w:val="16"/>
        </w:rPr>
      </w:pPr>
      <w:r w:rsidRPr="00991A37">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991A37">
        <w:rPr>
          <w:rFonts w:ascii="Tahoma" w:hAnsi="Tahoma" w:cs="Tahoma"/>
          <w:b/>
          <w:sz w:val="16"/>
          <w:szCs w:val="16"/>
        </w:rPr>
        <w:t>60</w:t>
      </w:r>
      <w:r w:rsidRPr="00991A37">
        <w:rPr>
          <w:rFonts w:ascii="Tahoma" w:hAnsi="Tahoma" w:cs="Tahoma"/>
          <w:sz w:val="16"/>
          <w:szCs w:val="16"/>
        </w:rPr>
        <w:t xml:space="preserve"> </w:t>
      </w:r>
      <w:r w:rsidRPr="00991A37">
        <w:rPr>
          <w:rFonts w:ascii="Tahoma" w:hAnsi="Tahoma" w:cs="Tahoma"/>
          <w:b/>
          <w:sz w:val="16"/>
          <w:szCs w:val="16"/>
        </w:rPr>
        <w:t>dnů</w:t>
      </w:r>
      <w:r w:rsidRPr="00991A37">
        <w:rPr>
          <w:rFonts w:ascii="Tahoma" w:hAnsi="Tahoma" w:cs="Tahoma"/>
          <w:sz w:val="16"/>
          <w:szCs w:val="16"/>
        </w:rPr>
        <w:t xml:space="preserve"> od jejího doručení kupujícímu. Faktura bude zaslána elektronicky ve formátu ISDOC nebo PDF na adresu: </w:t>
      </w:r>
      <w:hyperlink r:id="rId12" w:history="1">
        <w:r w:rsidRPr="00991A37">
          <w:rPr>
            <w:rFonts w:ascii="Tahoma" w:hAnsi="Tahoma" w:cs="Tahoma"/>
            <w:sz w:val="16"/>
            <w:szCs w:val="16"/>
          </w:rPr>
          <w:t>faktury@vfn.cz</w:t>
        </w:r>
      </w:hyperlink>
      <w:r w:rsidRPr="00991A37">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 odst. 6 </w:t>
      </w:r>
      <w:r w:rsidR="00DD0EE6" w:rsidRPr="00991A37">
        <w:rPr>
          <w:rFonts w:ascii="Tahoma" w:hAnsi="Tahoma" w:cs="Tahoma"/>
          <w:sz w:val="16"/>
          <w:szCs w:val="16"/>
        </w:rPr>
        <w:br/>
      </w:r>
      <w:r w:rsidRPr="00991A37">
        <w:rPr>
          <w:rFonts w:ascii="Tahoma" w:hAnsi="Tahoma" w:cs="Tahoma"/>
          <w:sz w:val="16"/>
          <w:szCs w:val="16"/>
        </w:rPr>
        <w:t xml:space="preserve">a 7 smlouvy. V případě zaslání faktury elektronicky bude dodací list přiložen v naskenované podobě. </w:t>
      </w:r>
    </w:p>
    <w:p w14:paraId="1A646A52" w14:textId="77777777" w:rsidR="0090156A" w:rsidRPr="00991A37" w:rsidRDefault="0090156A" w:rsidP="0090156A">
      <w:pPr>
        <w:pStyle w:val="Zkladntext"/>
        <w:numPr>
          <w:ilvl w:val="0"/>
          <w:numId w:val="25"/>
        </w:numPr>
        <w:suppressAutoHyphens w:val="0"/>
        <w:rPr>
          <w:rFonts w:ascii="Tahoma" w:hAnsi="Tahoma" w:cs="Tahoma"/>
          <w:sz w:val="16"/>
          <w:szCs w:val="16"/>
        </w:rPr>
      </w:pPr>
      <w:r w:rsidRPr="00991A37">
        <w:rPr>
          <w:rFonts w:ascii="Tahoma" w:hAnsi="Tahoma" w:cs="Tahoma"/>
          <w:sz w:val="16"/>
          <w:szCs w:val="16"/>
        </w:rPr>
        <w:t>Kupní cena zboží zahrnuje všechny poplatky a náklady spojené s</w:t>
      </w:r>
      <w:r w:rsidR="00EC7CBA" w:rsidRPr="00991A37">
        <w:rPr>
          <w:rFonts w:ascii="Tahoma" w:hAnsi="Tahoma" w:cs="Tahoma"/>
          <w:sz w:val="16"/>
          <w:szCs w:val="16"/>
        </w:rPr>
        <w:t> </w:t>
      </w:r>
      <w:r w:rsidRPr="00991A37">
        <w:rPr>
          <w:rFonts w:ascii="Tahoma" w:hAnsi="Tahoma" w:cs="Tahoma"/>
          <w:sz w:val="16"/>
          <w:szCs w:val="16"/>
        </w:rPr>
        <w:t>plněním</w:t>
      </w:r>
      <w:r w:rsidR="00EC7CBA" w:rsidRPr="00991A37">
        <w:rPr>
          <w:rFonts w:ascii="Tahoma" w:hAnsi="Tahoma" w:cs="Tahoma"/>
          <w:sz w:val="16"/>
          <w:szCs w:val="16"/>
        </w:rPr>
        <w:t xml:space="preserve"> dle čl. I. odst. 2 smlouvy.</w:t>
      </w:r>
    </w:p>
    <w:p w14:paraId="76C73A20" w14:textId="77777777" w:rsidR="0090156A" w:rsidRPr="00991A37" w:rsidRDefault="0090156A" w:rsidP="0090156A">
      <w:pPr>
        <w:numPr>
          <w:ilvl w:val="0"/>
          <w:numId w:val="25"/>
        </w:numPr>
        <w:suppressAutoHyphens w:val="0"/>
        <w:jc w:val="both"/>
        <w:rPr>
          <w:rFonts w:ascii="Tahoma" w:hAnsi="Tahoma" w:cs="Tahoma"/>
          <w:sz w:val="16"/>
          <w:szCs w:val="16"/>
        </w:rPr>
      </w:pPr>
      <w:r w:rsidRPr="00991A37">
        <w:rPr>
          <w:rFonts w:ascii="Tahoma" w:hAnsi="Tahoma" w:cs="Tahoma"/>
          <w:sz w:val="16"/>
          <w:szCs w:val="16"/>
        </w:rPr>
        <w:t>Prodávající se touto smlouvou zavazuje, že jím vystavená faktura bude obsahovat všechny náležitosti daňového dokladu dle platné právní úpravy.</w:t>
      </w:r>
    </w:p>
    <w:p w14:paraId="226DB4A4" w14:textId="77777777" w:rsidR="0090156A" w:rsidRPr="00991A37" w:rsidRDefault="0090156A" w:rsidP="0090156A">
      <w:pPr>
        <w:numPr>
          <w:ilvl w:val="0"/>
          <w:numId w:val="25"/>
        </w:numPr>
        <w:suppressAutoHyphens w:val="0"/>
        <w:jc w:val="both"/>
        <w:rPr>
          <w:rFonts w:ascii="Tahoma" w:hAnsi="Tahoma" w:cs="Tahoma"/>
          <w:sz w:val="16"/>
          <w:szCs w:val="16"/>
        </w:rPr>
      </w:pPr>
      <w:r w:rsidRPr="00991A37">
        <w:rPr>
          <w:rFonts w:ascii="Tahoma" w:hAnsi="Tahoma" w:cs="Tahoma"/>
          <w:sz w:val="16"/>
          <w:szCs w:val="16"/>
        </w:rPr>
        <w:lastRenderedPageBreak/>
        <w:t xml:space="preserve">V případě, že prodávajícím vystavená faktura bude obsahovat nesprávné či neúplné údaje, je právem kupujícího takovou fakturu do 15 dnů od doručení vrátit prodávajícímu. Ten podle charakteru nedostatků fakturu opraví anebo vystaví novou. </w:t>
      </w:r>
      <w:r w:rsidR="00DD0EE6" w:rsidRPr="00991A37">
        <w:rPr>
          <w:rFonts w:ascii="Tahoma" w:hAnsi="Tahoma" w:cs="Tahoma"/>
          <w:sz w:val="16"/>
          <w:szCs w:val="16"/>
        </w:rPr>
        <w:br/>
      </w:r>
      <w:r w:rsidRPr="00991A37">
        <w:rPr>
          <w:rFonts w:ascii="Tahoma" w:hAnsi="Tahoma" w:cs="Tahoma"/>
          <w:sz w:val="16"/>
          <w:szCs w:val="16"/>
        </w:rPr>
        <w:t>U opravené nebo nové faktury běží nová lhůta splatnosti.</w:t>
      </w:r>
    </w:p>
    <w:p w14:paraId="3E2E2CBF" w14:textId="77777777" w:rsidR="0090156A" w:rsidRPr="00991A37" w:rsidRDefault="0090156A" w:rsidP="0090156A">
      <w:pPr>
        <w:numPr>
          <w:ilvl w:val="0"/>
          <w:numId w:val="25"/>
        </w:numPr>
        <w:suppressAutoHyphens w:val="0"/>
        <w:jc w:val="both"/>
        <w:rPr>
          <w:rFonts w:ascii="Tahoma" w:hAnsi="Tahoma" w:cs="Tahoma"/>
          <w:sz w:val="16"/>
          <w:szCs w:val="16"/>
        </w:rPr>
      </w:pPr>
      <w:r w:rsidRPr="00991A37">
        <w:rPr>
          <w:rFonts w:ascii="Tahoma" w:hAnsi="Tahoma" w:cs="Tahoma"/>
          <w:sz w:val="16"/>
          <w:szCs w:val="16"/>
        </w:rPr>
        <w:t>Fakturace je povolena až po splnění kompletní dodávky, dílčí fakturace se nepovoluje. Kupující neposkytuje a prodávající není oprávněn požadovat zálohy.</w:t>
      </w:r>
    </w:p>
    <w:p w14:paraId="29D6B04F" w14:textId="77777777" w:rsidR="00F07574" w:rsidRPr="00991A37" w:rsidRDefault="00126A29" w:rsidP="00172561">
      <w:pPr>
        <w:ind w:left="357"/>
        <w:jc w:val="both"/>
        <w:rPr>
          <w:rFonts w:ascii="Tahoma" w:hAnsi="Tahoma" w:cs="Tahoma"/>
          <w:b/>
          <w:sz w:val="16"/>
          <w:szCs w:val="16"/>
        </w:rPr>
      </w:pPr>
      <w:r w:rsidRPr="00991A37">
        <w:rPr>
          <w:rFonts w:ascii="Tahoma" w:hAnsi="Tahoma" w:cs="Tahoma"/>
          <w:b/>
          <w:sz w:val="16"/>
          <w:szCs w:val="16"/>
        </w:rPr>
        <w:t xml:space="preserve"> </w:t>
      </w:r>
    </w:p>
    <w:p w14:paraId="7AF3F901" w14:textId="77777777" w:rsidR="00126A29" w:rsidRPr="00991A37" w:rsidRDefault="00126A29" w:rsidP="00F07574">
      <w:pPr>
        <w:jc w:val="center"/>
        <w:rPr>
          <w:rFonts w:ascii="Tahoma" w:hAnsi="Tahoma" w:cs="Tahoma"/>
          <w:sz w:val="16"/>
          <w:szCs w:val="16"/>
        </w:rPr>
      </w:pPr>
      <w:r w:rsidRPr="00991A37">
        <w:rPr>
          <w:rFonts w:ascii="Tahoma" w:hAnsi="Tahoma" w:cs="Tahoma"/>
          <w:b/>
          <w:sz w:val="16"/>
          <w:szCs w:val="16"/>
        </w:rPr>
        <w:t>IV.</w:t>
      </w:r>
    </w:p>
    <w:p w14:paraId="47AFD2B1" w14:textId="77777777" w:rsidR="00126A29" w:rsidRPr="00991A37" w:rsidRDefault="00126A29" w:rsidP="00DC54F3">
      <w:pPr>
        <w:pStyle w:val="Nadpis3"/>
        <w:rPr>
          <w:rFonts w:ascii="Tahoma" w:hAnsi="Tahoma" w:cs="Tahoma"/>
          <w:sz w:val="16"/>
          <w:szCs w:val="16"/>
        </w:rPr>
      </w:pPr>
      <w:r w:rsidRPr="00991A37">
        <w:rPr>
          <w:rFonts w:ascii="Tahoma" w:hAnsi="Tahoma" w:cs="Tahoma"/>
          <w:sz w:val="16"/>
          <w:szCs w:val="16"/>
        </w:rPr>
        <w:t>Dodací podmínky</w:t>
      </w:r>
    </w:p>
    <w:p w14:paraId="0279DFF0" w14:textId="0D85F35A" w:rsidR="00126A29" w:rsidRPr="00991A37" w:rsidRDefault="00126A29" w:rsidP="00277834">
      <w:pPr>
        <w:numPr>
          <w:ilvl w:val="0"/>
          <w:numId w:val="10"/>
        </w:numPr>
        <w:tabs>
          <w:tab w:val="clear" w:pos="360"/>
          <w:tab w:val="num" w:pos="426"/>
        </w:tabs>
        <w:ind w:left="425" w:hanging="425"/>
        <w:jc w:val="both"/>
        <w:rPr>
          <w:rFonts w:ascii="Tahoma" w:hAnsi="Tahoma" w:cs="Tahoma"/>
          <w:b/>
          <w:bCs/>
          <w:sz w:val="16"/>
          <w:szCs w:val="16"/>
        </w:rPr>
      </w:pPr>
      <w:r w:rsidRPr="00991A37">
        <w:rPr>
          <w:rFonts w:ascii="Tahoma" w:hAnsi="Tahoma" w:cs="Tahoma"/>
          <w:sz w:val="16"/>
          <w:szCs w:val="16"/>
        </w:rPr>
        <w:t xml:space="preserve">Zboží bude dodáno na pracoviště kupujícího: </w:t>
      </w:r>
      <w:r w:rsidR="00727226" w:rsidRPr="00991A37">
        <w:rPr>
          <w:rFonts w:ascii="Tahoma" w:hAnsi="Tahoma" w:cs="Tahoma"/>
          <w:b/>
          <w:bCs/>
          <w:sz w:val="16"/>
          <w:szCs w:val="16"/>
        </w:rPr>
        <w:t xml:space="preserve">Fakultní poliklinika, Karlovo náměstí 32, Praha 2, I. </w:t>
      </w:r>
      <w:r w:rsidR="003C71C5" w:rsidRPr="00991A37">
        <w:rPr>
          <w:rFonts w:ascii="Tahoma" w:hAnsi="Tahoma" w:cs="Tahoma"/>
          <w:b/>
          <w:bCs/>
          <w:sz w:val="16"/>
          <w:szCs w:val="16"/>
        </w:rPr>
        <w:t>c</w:t>
      </w:r>
      <w:r w:rsidR="00727226" w:rsidRPr="00991A37">
        <w:rPr>
          <w:rFonts w:ascii="Tahoma" w:hAnsi="Tahoma" w:cs="Tahoma"/>
          <w:b/>
          <w:bCs/>
          <w:sz w:val="16"/>
          <w:szCs w:val="16"/>
        </w:rPr>
        <w:t>hirurgická klinika – 2. patro.</w:t>
      </w:r>
    </w:p>
    <w:p w14:paraId="3ED1B512" w14:textId="1982377F" w:rsidR="008D0A8F" w:rsidRPr="00991A37" w:rsidRDefault="00126A29" w:rsidP="008D0A8F">
      <w:pPr>
        <w:pStyle w:val="Odstavecseseznamem"/>
        <w:numPr>
          <w:ilvl w:val="0"/>
          <w:numId w:val="10"/>
        </w:numPr>
        <w:tabs>
          <w:tab w:val="clear" w:pos="360"/>
          <w:tab w:val="num" w:pos="426"/>
        </w:tabs>
        <w:suppressAutoHyphens w:val="0"/>
        <w:ind w:left="425" w:hanging="425"/>
        <w:jc w:val="both"/>
        <w:rPr>
          <w:rFonts w:ascii="Tahoma" w:hAnsi="Tahoma" w:cs="Tahoma"/>
          <w:sz w:val="16"/>
          <w:szCs w:val="16"/>
        </w:rPr>
      </w:pPr>
      <w:r w:rsidRPr="00991A37">
        <w:rPr>
          <w:rFonts w:ascii="Tahoma" w:hAnsi="Tahoma" w:cs="Tahoma"/>
          <w:sz w:val="16"/>
          <w:szCs w:val="16"/>
        </w:rPr>
        <w:t xml:space="preserve">Prodávající </w:t>
      </w:r>
      <w:r w:rsidR="00671951" w:rsidRPr="00991A37">
        <w:rPr>
          <w:rFonts w:ascii="Tahoma" w:hAnsi="Tahoma" w:cs="Tahoma"/>
          <w:sz w:val="16"/>
          <w:szCs w:val="16"/>
        </w:rPr>
        <w:t>dohodne s kupujícím přesný termín</w:t>
      </w:r>
      <w:r w:rsidRPr="00991A37">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8D0A8F" w:rsidRPr="00991A37">
        <w:rPr>
          <w:rFonts w:ascii="Tahoma" w:hAnsi="Tahoma" w:cs="Tahoma"/>
          <w:sz w:val="16"/>
          <w:szCs w:val="16"/>
        </w:rPr>
        <w:t xml:space="preserve"> za odborné pracoviště</w:t>
      </w:r>
      <w:r w:rsidRPr="00991A37">
        <w:rPr>
          <w:rFonts w:ascii="Tahoma" w:hAnsi="Tahoma" w:cs="Tahoma"/>
          <w:sz w:val="16"/>
          <w:szCs w:val="16"/>
        </w:rPr>
        <w:t xml:space="preserve"> </w:t>
      </w:r>
      <w:r w:rsidR="00A90BF5" w:rsidRPr="00991A37">
        <w:rPr>
          <w:rFonts w:ascii="Tahoma" w:hAnsi="Tahoma" w:cs="Tahoma"/>
          <w:sz w:val="16"/>
          <w:szCs w:val="16"/>
        </w:rPr>
        <w:t>kupujícího</w:t>
      </w:r>
      <w:r w:rsidR="000B6BBF" w:rsidRPr="00991A37">
        <w:rPr>
          <w:rFonts w:ascii="Tahoma" w:hAnsi="Tahoma" w:cs="Tahoma"/>
          <w:sz w:val="16"/>
          <w:szCs w:val="16"/>
        </w:rPr>
        <w:t xml:space="preserve"> </w:t>
      </w:r>
      <w:proofErr w:type="spellStart"/>
      <w:proofErr w:type="gramStart"/>
      <w:r w:rsidR="00E857BA">
        <w:rPr>
          <w:rFonts w:ascii="Tahoma" w:hAnsi="Tahoma" w:cs="Tahoma"/>
          <w:sz w:val="16"/>
          <w:szCs w:val="16"/>
        </w:rPr>
        <w:t>xxxxxxxxxxxx</w:t>
      </w:r>
      <w:proofErr w:type="spellEnd"/>
      <w:r w:rsidR="008D0A8F" w:rsidRPr="00991A37">
        <w:rPr>
          <w:rFonts w:ascii="Tahoma" w:hAnsi="Tahoma" w:cs="Tahoma"/>
          <w:sz w:val="16"/>
          <w:szCs w:val="16"/>
        </w:rPr>
        <w:t xml:space="preserve"> </w:t>
      </w:r>
      <w:r w:rsidR="00EC25A5" w:rsidRPr="00991A37">
        <w:rPr>
          <w:rFonts w:ascii="Tahoma" w:hAnsi="Tahoma" w:cs="Tahoma"/>
          <w:sz w:val="16"/>
          <w:szCs w:val="16"/>
        </w:rPr>
        <w:t xml:space="preserve"> </w:t>
      </w:r>
      <w:r w:rsidR="008D0A8F" w:rsidRPr="00991A37">
        <w:rPr>
          <w:rFonts w:ascii="Tahoma" w:hAnsi="Tahoma" w:cs="Tahoma"/>
          <w:sz w:val="16"/>
          <w:szCs w:val="16"/>
        </w:rPr>
        <w:t>a</w:t>
      </w:r>
      <w:proofErr w:type="gramEnd"/>
      <w:r w:rsidR="008D0A8F" w:rsidRPr="00991A37">
        <w:rPr>
          <w:rFonts w:ascii="Tahoma" w:hAnsi="Tahoma" w:cs="Tahoma"/>
          <w:sz w:val="16"/>
          <w:szCs w:val="16"/>
        </w:rPr>
        <w:t xml:space="preserve"> za Odbor zdravotnické techniky </w:t>
      </w:r>
      <w:r w:rsidR="000B6BBF" w:rsidRPr="00991A37">
        <w:rPr>
          <w:rFonts w:ascii="Tahoma" w:hAnsi="Tahoma" w:cs="Tahoma"/>
          <w:sz w:val="16"/>
          <w:szCs w:val="16"/>
        </w:rPr>
        <w:t>Referent OZT</w:t>
      </w:r>
      <w:r w:rsidR="008D0A8F" w:rsidRPr="00991A37">
        <w:rPr>
          <w:rFonts w:ascii="Tahoma" w:hAnsi="Tahoma" w:cs="Tahoma"/>
          <w:sz w:val="16"/>
          <w:szCs w:val="16"/>
        </w:rPr>
        <w:t xml:space="preserve">, tel.: </w:t>
      </w:r>
      <w:r w:rsidR="000B6BBF" w:rsidRPr="00991A37">
        <w:rPr>
          <w:rFonts w:ascii="Tahoma" w:hAnsi="Tahoma" w:cs="Tahoma"/>
          <w:sz w:val="16"/>
          <w:szCs w:val="16"/>
        </w:rPr>
        <w:t>224 962 131</w:t>
      </w:r>
      <w:r w:rsidR="008D0A8F" w:rsidRPr="00991A37">
        <w:rPr>
          <w:rFonts w:ascii="Tahoma" w:hAnsi="Tahoma" w:cs="Tahoma"/>
          <w:sz w:val="16"/>
          <w:szCs w:val="16"/>
        </w:rPr>
        <w:t xml:space="preserve">, e-mail: </w:t>
      </w:r>
      <w:r w:rsidR="000B6BBF" w:rsidRPr="00991A37">
        <w:rPr>
          <w:rFonts w:ascii="Tahoma" w:hAnsi="Tahoma" w:cs="Tahoma"/>
          <w:sz w:val="16"/>
          <w:szCs w:val="16"/>
        </w:rPr>
        <w:t>nakup.ozt@vfn.cz.</w:t>
      </w:r>
      <w:r w:rsidR="008D0A8F" w:rsidRPr="00991A37">
        <w:rPr>
          <w:rFonts w:ascii="Tahoma" w:hAnsi="Tahoma" w:cs="Tahoma"/>
          <w:sz w:val="16"/>
          <w:szCs w:val="16"/>
        </w:rPr>
        <w:t xml:space="preserve"> </w:t>
      </w:r>
      <w:r w:rsidRPr="00991A37">
        <w:rPr>
          <w:rFonts w:ascii="Tahoma" w:hAnsi="Tahoma" w:cs="Tahoma"/>
          <w:sz w:val="16"/>
          <w:szCs w:val="16"/>
        </w:rPr>
        <w:t xml:space="preserve">Kontaktní osobou prodávajícího je pro účely této smlouvy určen </w:t>
      </w:r>
      <w:proofErr w:type="spellStart"/>
      <w:r w:rsidR="00E857BA">
        <w:rPr>
          <w:rFonts w:ascii="Tahoma" w:hAnsi="Tahoma" w:cs="Tahoma"/>
          <w:sz w:val="16"/>
          <w:szCs w:val="16"/>
        </w:rPr>
        <w:t>xxxxxxxxxxxx</w:t>
      </w:r>
      <w:bookmarkStart w:id="0" w:name="_GoBack"/>
      <w:bookmarkEnd w:id="0"/>
      <w:proofErr w:type="spellEnd"/>
      <w:r w:rsidR="00A00461" w:rsidRPr="00991A37">
        <w:rPr>
          <w:rFonts w:ascii="Tahoma" w:hAnsi="Tahoma" w:cs="Tahoma"/>
          <w:sz w:val="16"/>
          <w:szCs w:val="16"/>
        </w:rPr>
        <w:t>.</w:t>
      </w:r>
      <w:r w:rsidR="003773DC" w:rsidRPr="00991A37">
        <w:rPr>
          <w:rFonts w:ascii="Tahoma" w:hAnsi="Tahoma" w:cs="Tahoma"/>
          <w:sz w:val="16"/>
          <w:szCs w:val="16"/>
        </w:rPr>
        <w:t xml:space="preserve"> </w:t>
      </w:r>
      <w:r w:rsidR="008D0A8F" w:rsidRPr="00991A37">
        <w:rPr>
          <w:rFonts w:ascii="Tahoma" w:hAnsi="Tahoma" w:cs="Tahoma"/>
          <w:sz w:val="16"/>
          <w:szCs w:val="16"/>
        </w:rPr>
        <w:t>Prodávající oznámí dodávku zboží oběma výše uvedeným kontaktním osobám</w:t>
      </w:r>
      <w:r w:rsidR="00A90BF5" w:rsidRPr="00991A37">
        <w:rPr>
          <w:rFonts w:ascii="Tahoma" w:hAnsi="Tahoma" w:cs="Tahoma"/>
          <w:sz w:val="16"/>
          <w:szCs w:val="16"/>
        </w:rPr>
        <w:t xml:space="preserve"> kupujícího</w:t>
      </w:r>
      <w:r w:rsidR="008D0A8F" w:rsidRPr="00991A37">
        <w:rPr>
          <w:rFonts w:ascii="Tahoma" w:hAnsi="Tahoma" w:cs="Tahoma"/>
          <w:sz w:val="16"/>
          <w:szCs w:val="16"/>
        </w:rPr>
        <w:t xml:space="preserve">. </w:t>
      </w:r>
    </w:p>
    <w:p w14:paraId="47E245CD" w14:textId="77777777" w:rsidR="00126A29" w:rsidRPr="00991A37" w:rsidRDefault="00126A29" w:rsidP="00277834">
      <w:pPr>
        <w:numPr>
          <w:ilvl w:val="0"/>
          <w:numId w:val="10"/>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Prodávající předal spolu s nabídkou kompletní požadavky připravenosti instalace</w:t>
      </w:r>
      <w:r w:rsidR="00FB57C7" w:rsidRPr="00991A37">
        <w:rPr>
          <w:rFonts w:ascii="Tahoma" w:hAnsi="Tahoma" w:cs="Tahoma"/>
          <w:sz w:val="16"/>
          <w:szCs w:val="16"/>
        </w:rPr>
        <w:t>,</w:t>
      </w:r>
      <w:r w:rsidRPr="00991A37">
        <w:rPr>
          <w:rFonts w:ascii="Tahoma" w:hAnsi="Tahoma" w:cs="Tahoma"/>
          <w:sz w:val="16"/>
          <w:szCs w:val="16"/>
        </w:rPr>
        <w:t xml:space="preserve"> včetně parametrů pro nastěhování přístroje a příslušenství, požadavky na dodávky médií (instalační plány, požadavky na rozvody vody, elektřiny, odpad, klimatizaci atd.), prostorové nároky, nosnost podlahy, požadavky na stínění apod. Prodávající se seznámil s přístupovou cestou na místo plnění a zahrnul požadavky na stěhování až na místo plnění do ceny.</w:t>
      </w:r>
    </w:p>
    <w:p w14:paraId="289FA161" w14:textId="77777777" w:rsidR="00126A29" w:rsidRPr="00991A37" w:rsidRDefault="00126A29" w:rsidP="00277834">
      <w:pPr>
        <w:numPr>
          <w:ilvl w:val="0"/>
          <w:numId w:val="10"/>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991A37">
        <w:rPr>
          <w:rFonts w:ascii="Tahoma" w:hAnsi="Tahoma" w:cs="Tahoma"/>
          <w:i/>
          <w:sz w:val="16"/>
          <w:szCs w:val="16"/>
        </w:rPr>
        <w:t xml:space="preserve"> </w:t>
      </w:r>
    </w:p>
    <w:p w14:paraId="210B7564" w14:textId="77777777" w:rsidR="00126A29" w:rsidRPr="00991A37" w:rsidRDefault="00126A29" w:rsidP="00277834">
      <w:pPr>
        <w:numPr>
          <w:ilvl w:val="0"/>
          <w:numId w:val="10"/>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Dodávka </w:t>
      </w:r>
      <w:r w:rsidR="00DF2C9F" w:rsidRPr="00991A37">
        <w:rPr>
          <w:rFonts w:ascii="Tahoma" w:hAnsi="Tahoma" w:cs="Tahoma"/>
          <w:sz w:val="16"/>
          <w:szCs w:val="16"/>
        </w:rPr>
        <w:t xml:space="preserve">zboží </w:t>
      </w:r>
      <w:r w:rsidRPr="00991A37">
        <w:rPr>
          <w:rFonts w:ascii="Tahoma" w:hAnsi="Tahoma" w:cs="Tahoma"/>
          <w:sz w:val="16"/>
          <w:szCs w:val="16"/>
        </w:rPr>
        <w:t>se považuje podle této smlouvy za splněnou, pokud:</w:t>
      </w:r>
    </w:p>
    <w:p w14:paraId="289BA6B7"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zboží bylo řádně doručeno včetně příslušné dokumentace,</w:t>
      </w:r>
    </w:p>
    <w:p w14:paraId="72818A93" w14:textId="126C083E"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 xml:space="preserve">zboží bylo nainstalováno, uvedeno do provozu a provedena vstupní validace, </w:t>
      </w:r>
      <w:r w:rsidR="006B18B4" w:rsidRPr="00991A37">
        <w:rPr>
          <w:rFonts w:ascii="Tahoma" w:hAnsi="Tahoma" w:cs="Tahoma"/>
          <w:sz w:val="16"/>
          <w:szCs w:val="16"/>
        </w:rPr>
        <w:t>případně další zkoušky, testy a revize</w:t>
      </w:r>
      <w:r w:rsidR="00A3750A" w:rsidRPr="00991A37">
        <w:rPr>
          <w:rFonts w:ascii="Tahoma" w:hAnsi="Tahoma" w:cs="Tahoma"/>
          <w:sz w:val="16"/>
          <w:szCs w:val="16"/>
        </w:rPr>
        <w:t>,</w:t>
      </w:r>
      <w:r w:rsidR="006B18B4" w:rsidRPr="00991A37">
        <w:rPr>
          <w:rFonts w:ascii="Tahoma" w:hAnsi="Tahoma" w:cs="Tahoma"/>
          <w:sz w:val="16"/>
          <w:szCs w:val="16"/>
        </w:rPr>
        <w:t xml:space="preserve"> </w:t>
      </w:r>
    </w:p>
    <w:p w14:paraId="1A5A48E1" w14:textId="06672F09"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byl</w:t>
      </w:r>
      <w:r w:rsidR="000B6BBF" w:rsidRPr="00991A37">
        <w:rPr>
          <w:rFonts w:ascii="Tahoma" w:hAnsi="Tahoma" w:cs="Tahoma"/>
          <w:sz w:val="16"/>
          <w:szCs w:val="16"/>
        </w:rPr>
        <w:t>o</w:t>
      </w:r>
      <w:r w:rsidRPr="00991A37">
        <w:rPr>
          <w:rFonts w:ascii="Tahoma" w:hAnsi="Tahoma" w:cs="Tahoma"/>
          <w:sz w:val="16"/>
          <w:szCs w:val="16"/>
        </w:rPr>
        <w:t xml:space="preserve"> pro</w:t>
      </w:r>
      <w:r w:rsidR="00807618" w:rsidRPr="00991A37">
        <w:rPr>
          <w:rFonts w:ascii="Tahoma" w:hAnsi="Tahoma" w:cs="Tahoma"/>
          <w:sz w:val="16"/>
          <w:szCs w:val="16"/>
        </w:rPr>
        <w:t>veden</w:t>
      </w:r>
      <w:r w:rsidR="000B6BBF" w:rsidRPr="00991A37">
        <w:rPr>
          <w:rFonts w:ascii="Tahoma" w:hAnsi="Tahoma" w:cs="Tahoma"/>
          <w:sz w:val="16"/>
          <w:szCs w:val="16"/>
        </w:rPr>
        <w:t xml:space="preserve">o </w:t>
      </w:r>
      <w:r w:rsidRPr="00991A37">
        <w:rPr>
          <w:rFonts w:ascii="Tahoma" w:hAnsi="Tahoma" w:cs="Tahoma"/>
          <w:sz w:val="16"/>
          <w:szCs w:val="16"/>
        </w:rPr>
        <w:t xml:space="preserve">zaškolení příslušných zaměstnanců, tj. techniků a obsluhujícího personálu kupujícího, </w:t>
      </w:r>
    </w:p>
    <w:p w14:paraId="68CBE597"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zboží bylo řádně předáno a převzato způsobem sjednaným níže.</w:t>
      </w:r>
    </w:p>
    <w:p w14:paraId="00D0C38A" w14:textId="77777777" w:rsidR="00126A29" w:rsidRPr="00991A37" w:rsidRDefault="00126A29" w:rsidP="00277834">
      <w:pPr>
        <w:numPr>
          <w:ilvl w:val="0"/>
          <w:numId w:val="10"/>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Po splnění dodávky zboží vystaví prodávající dodací list, který bude obsahovat níže uvedené náležitosti:</w:t>
      </w:r>
    </w:p>
    <w:p w14:paraId="474A9E2B"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označení dodacího listu a jeho číslo,</w:t>
      </w:r>
    </w:p>
    <w:p w14:paraId="3B77FBC7"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název a sídlo prodávajícího a kupujícího,</w:t>
      </w:r>
    </w:p>
    <w:p w14:paraId="09B7937E"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číslo kupní smlouvy,</w:t>
      </w:r>
    </w:p>
    <w:p w14:paraId="1DFCEA94"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označení dodaného zboží a jeho množství a výrobní číslo,</w:t>
      </w:r>
    </w:p>
    <w:p w14:paraId="11566EDD" w14:textId="5584E7B9"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 xml:space="preserve">datum dodání, instalace, uvedení do provozu </w:t>
      </w:r>
      <w:r w:rsidR="001D17F0" w:rsidRPr="00991A37">
        <w:rPr>
          <w:rFonts w:ascii="Tahoma" w:hAnsi="Tahoma" w:cs="Tahoma"/>
          <w:sz w:val="16"/>
          <w:szCs w:val="16"/>
        </w:rPr>
        <w:t xml:space="preserve">a </w:t>
      </w:r>
      <w:r w:rsidRPr="00991A37">
        <w:rPr>
          <w:rFonts w:ascii="Tahoma" w:hAnsi="Tahoma" w:cs="Tahoma"/>
          <w:sz w:val="16"/>
          <w:szCs w:val="16"/>
        </w:rPr>
        <w:t>zaškolení příslušných zaměstnanců, tj. techniků a obsluhujícího personálu kupujícího,</w:t>
      </w:r>
    </w:p>
    <w:p w14:paraId="7AF744B4"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stav zboží v okamžiku jeho předání a převzetí,</w:t>
      </w:r>
    </w:p>
    <w:p w14:paraId="48EA3DD8" w14:textId="77777777" w:rsidR="00126A29" w:rsidRPr="00991A37" w:rsidRDefault="00126A29" w:rsidP="00F07574">
      <w:pPr>
        <w:numPr>
          <w:ilvl w:val="2"/>
          <w:numId w:val="5"/>
        </w:numPr>
        <w:tabs>
          <w:tab w:val="left" w:pos="851"/>
        </w:tabs>
        <w:ind w:left="851" w:hanging="284"/>
        <w:jc w:val="both"/>
        <w:rPr>
          <w:rFonts w:ascii="Tahoma" w:hAnsi="Tahoma" w:cs="Tahoma"/>
          <w:sz w:val="16"/>
          <w:szCs w:val="16"/>
        </w:rPr>
      </w:pPr>
      <w:r w:rsidRPr="00991A37">
        <w:rPr>
          <w:rFonts w:ascii="Tahoma" w:hAnsi="Tahoma" w:cs="Tahoma"/>
          <w:sz w:val="16"/>
          <w:szCs w:val="16"/>
        </w:rPr>
        <w:t>jiné náležitosti důležité pro předání a převzetí dodaného zboží.</w:t>
      </w:r>
    </w:p>
    <w:p w14:paraId="67D2CF01" w14:textId="77777777" w:rsidR="00126A29" w:rsidRPr="00991A37" w:rsidRDefault="00126A29" w:rsidP="00277834">
      <w:pPr>
        <w:numPr>
          <w:ilvl w:val="0"/>
          <w:numId w:val="10"/>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0E27B00A" w14:textId="77777777" w:rsidR="00126A29" w:rsidRPr="00991A37" w:rsidRDefault="00126A29" w:rsidP="00F07574">
      <w:pPr>
        <w:jc w:val="center"/>
        <w:rPr>
          <w:rFonts w:ascii="Tahoma" w:hAnsi="Tahoma" w:cs="Tahoma"/>
          <w:b/>
          <w:sz w:val="16"/>
          <w:szCs w:val="16"/>
        </w:rPr>
      </w:pPr>
    </w:p>
    <w:p w14:paraId="6A590CC7" w14:textId="77777777" w:rsidR="00126A29" w:rsidRPr="00991A37" w:rsidRDefault="00126A29" w:rsidP="00693206">
      <w:pPr>
        <w:jc w:val="center"/>
        <w:rPr>
          <w:rFonts w:ascii="Tahoma" w:hAnsi="Tahoma" w:cs="Tahoma"/>
          <w:b/>
          <w:sz w:val="16"/>
          <w:szCs w:val="16"/>
        </w:rPr>
      </w:pPr>
      <w:r w:rsidRPr="00991A37">
        <w:rPr>
          <w:rFonts w:ascii="Tahoma" w:hAnsi="Tahoma" w:cs="Tahoma"/>
          <w:b/>
          <w:sz w:val="16"/>
          <w:szCs w:val="16"/>
        </w:rPr>
        <w:t>V.</w:t>
      </w:r>
    </w:p>
    <w:p w14:paraId="52FA38BD" w14:textId="77777777" w:rsidR="00126A29" w:rsidRPr="00991A37" w:rsidRDefault="00126A29" w:rsidP="003B72DE">
      <w:pPr>
        <w:jc w:val="center"/>
        <w:rPr>
          <w:rFonts w:ascii="Tahoma" w:hAnsi="Tahoma" w:cs="Tahoma"/>
          <w:sz w:val="16"/>
          <w:szCs w:val="16"/>
        </w:rPr>
      </w:pPr>
      <w:r w:rsidRPr="00991A37">
        <w:rPr>
          <w:rFonts w:ascii="Tahoma" w:hAnsi="Tahoma" w:cs="Tahoma"/>
          <w:b/>
          <w:sz w:val="16"/>
          <w:szCs w:val="16"/>
        </w:rPr>
        <w:t>Odpovědnost za vady, záruka za jakost, servisní podmínky</w:t>
      </w:r>
    </w:p>
    <w:p w14:paraId="6C0E6F0E" w14:textId="77777777" w:rsidR="003413F6" w:rsidRPr="00991A37" w:rsidRDefault="00126A29" w:rsidP="00277834">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72927EFB" w14:textId="77777777" w:rsidR="00182D33" w:rsidRPr="00991A37" w:rsidRDefault="00182D33"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odpovídá za vady, které má zboží v době </w:t>
      </w:r>
      <w:r w:rsidR="003C36C2" w:rsidRPr="00991A37">
        <w:rPr>
          <w:rFonts w:ascii="Tahoma" w:hAnsi="Tahoma" w:cs="Tahoma"/>
          <w:sz w:val="16"/>
          <w:szCs w:val="16"/>
        </w:rPr>
        <w:t>přechodu nebezpečí škody na kupujícího, byť se projeví až později</w:t>
      </w:r>
      <w:r w:rsidR="00F06AF7" w:rsidRPr="00991A37">
        <w:rPr>
          <w:rFonts w:ascii="Tahoma" w:hAnsi="Tahoma" w:cs="Tahoma"/>
          <w:sz w:val="16"/>
          <w:szCs w:val="16"/>
        </w:rPr>
        <w:t>,</w:t>
      </w:r>
      <w:r w:rsidRPr="00991A37">
        <w:rPr>
          <w:rFonts w:ascii="Tahoma" w:hAnsi="Tahoma" w:cs="Tahoma"/>
          <w:sz w:val="16"/>
          <w:szCs w:val="16"/>
        </w:rPr>
        <w:t xml:space="preserve"> a za vady vzniklé v záruční době.</w:t>
      </w:r>
    </w:p>
    <w:p w14:paraId="4CCF37D8" w14:textId="77777777"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poskytuje záruku za jakost zboží po dobu </w:t>
      </w:r>
      <w:r w:rsidRPr="00991A37">
        <w:rPr>
          <w:rFonts w:ascii="Tahoma" w:hAnsi="Tahoma" w:cs="Tahoma"/>
          <w:b/>
          <w:sz w:val="16"/>
          <w:szCs w:val="16"/>
        </w:rPr>
        <w:t>24 měsíců</w:t>
      </w:r>
      <w:r w:rsidRPr="00991A37">
        <w:rPr>
          <w:rFonts w:ascii="Tahoma" w:hAnsi="Tahoma" w:cs="Tahoma"/>
          <w:sz w:val="16"/>
          <w:szCs w:val="16"/>
        </w:rPr>
        <w:t xml:space="preserve"> od řádného předání a převzetí zboží a jeho uvedení </w:t>
      </w:r>
      <w:r w:rsidR="00DD0EE6" w:rsidRPr="00991A37">
        <w:rPr>
          <w:rFonts w:ascii="Tahoma" w:hAnsi="Tahoma" w:cs="Tahoma"/>
          <w:sz w:val="16"/>
          <w:szCs w:val="16"/>
        </w:rPr>
        <w:br/>
      </w:r>
      <w:r w:rsidRPr="00991A37">
        <w:rPr>
          <w:rFonts w:ascii="Tahoma" w:hAnsi="Tahoma" w:cs="Tahoma"/>
          <w:sz w:val="16"/>
          <w:szCs w:val="16"/>
        </w:rPr>
        <w:t>do provozu. Po tuto dobu bude zboží způsobilé k užívání a zachová si smluvené</w:t>
      </w:r>
      <w:r w:rsidR="00F37F9F" w:rsidRPr="00991A37">
        <w:rPr>
          <w:rFonts w:ascii="Tahoma" w:hAnsi="Tahoma" w:cs="Tahoma"/>
          <w:sz w:val="16"/>
          <w:szCs w:val="16"/>
        </w:rPr>
        <w:t>,</w:t>
      </w:r>
      <w:r w:rsidRPr="00991A37">
        <w:rPr>
          <w:rFonts w:ascii="Tahoma" w:hAnsi="Tahoma" w:cs="Tahoma"/>
          <w:sz w:val="16"/>
          <w:szCs w:val="16"/>
        </w:rPr>
        <w:t xml:space="preserve"> resp. obvyklé vlastnosti.</w:t>
      </w:r>
    </w:p>
    <w:p w14:paraId="1FCC2CFA" w14:textId="42D16E2F" w:rsidR="001A578F" w:rsidRPr="00991A37" w:rsidRDefault="00126A29" w:rsidP="00D5019D">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V průběhu trvání záruční doby </w:t>
      </w:r>
      <w:r w:rsidR="00D573AE" w:rsidRPr="00991A37">
        <w:rPr>
          <w:rFonts w:ascii="Tahoma" w:hAnsi="Tahoma" w:cs="Tahoma"/>
          <w:sz w:val="16"/>
          <w:szCs w:val="16"/>
        </w:rPr>
        <w:t xml:space="preserve">prodávající </w:t>
      </w:r>
      <w:r w:rsidR="00EB674F" w:rsidRPr="00991A37">
        <w:rPr>
          <w:rFonts w:ascii="Tahoma" w:hAnsi="Tahoma" w:cs="Tahoma"/>
          <w:sz w:val="16"/>
          <w:szCs w:val="16"/>
        </w:rPr>
        <w:t>bezplatně</w:t>
      </w:r>
      <w:r w:rsidR="00D573AE" w:rsidRPr="00991A37">
        <w:rPr>
          <w:rFonts w:ascii="Tahoma" w:hAnsi="Tahoma" w:cs="Tahoma"/>
          <w:sz w:val="16"/>
          <w:szCs w:val="16"/>
        </w:rPr>
        <w:t xml:space="preserve"> </w:t>
      </w:r>
      <w:r w:rsidRPr="00991A37">
        <w:rPr>
          <w:rFonts w:ascii="Tahoma" w:hAnsi="Tahoma" w:cs="Tahoma"/>
          <w:sz w:val="16"/>
          <w:szCs w:val="16"/>
        </w:rPr>
        <w:t xml:space="preserve">provede nebo zajistí provedení </w:t>
      </w:r>
      <w:r w:rsidR="00944838" w:rsidRPr="00991A37">
        <w:rPr>
          <w:rFonts w:ascii="Tahoma" w:hAnsi="Tahoma" w:cs="Tahoma"/>
          <w:sz w:val="16"/>
          <w:szCs w:val="16"/>
        </w:rPr>
        <w:t xml:space="preserve">všech </w:t>
      </w:r>
      <w:r w:rsidR="002F6F05" w:rsidRPr="00991A37">
        <w:rPr>
          <w:rFonts w:ascii="Tahoma" w:hAnsi="Tahoma" w:cs="Tahoma"/>
          <w:sz w:val="16"/>
          <w:szCs w:val="16"/>
        </w:rPr>
        <w:t>opakovaných kontrol nařízených platnými právními předpisy a výrobcem</w:t>
      </w:r>
      <w:r w:rsidR="002B424A" w:rsidRPr="00991A37">
        <w:rPr>
          <w:rFonts w:ascii="Tahoma" w:hAnsi="Tahoma" w:cs="Tahoma"/>
          <w:sz w:val="16"/>
          <w:szCs w:val="16"/>
        </w:rPr>
        <w:t>,</w:t>
      </w:r>
      <w:r w:rsidR="002F6F05" w:rsidRPr="00991A37">
        <w:rPr>
          <w:rFonts w:ascii="Tahoma" w:hAnsi="Tahoma" w:cs="Tahoma"/>
          <w:sz w:val="16"/>
          <w:szCs w:val="16"/>
        </w:rPr>
        <w:t xml:space="preserve"> pokud jsou pro správnou funkci zařízení výrobcem či servisní organizací nařízeny nebo doporučeny: </w:t>
      </w:r>
      <w:r w:rsidRPr="00991A37">
        <w:rPr>
          <w:rFonts w:ascii="Tahoma" w:hAnsi="Tahoma" w:cs="Tahoma"/>
          <w:sz w:val="16"/>
          <w:szCs w:val="16"/>
        </w:rPr>
        <w:t>pravideln</w:t>
      </w:r>
      <w:r w:rsidR="002F6F05" w:rsidRPr="00991A37">
        <w:rPr>
          <w:rFonts w:ascii="Tahoma" w:hAnsi="Tahoma" w:cs="Tahoma"/>
          <w:sz w:val="16"/>
          <w:szCs w:val="16"/>
        </w:rPr>
        <w:t>é</w:t>
      </w:r>
      <w:r w:rsidRPr="00991A37">
        <w:rPr>
          <w:rFonts w:ascii="Tahoma" w:hAnsi="Tahoma" w:cs="Tahoma"/>
          <w:sz w:val="16"/>
          <w:szCs w:val="16"/>
        </w:rPr>
        <w:t xml:space="preserve"> bezpečnostně technick</w:t>
      </w:r>
      <w:r w:rsidR="002F6F05" w:rsidRPr="00991A37">
        <w:rPr>
          <w:rFonts w:ascii="Tahoma" w:hAnsi="Tahoma" w:cs="Tahoma"/>
          <w:sz w:val="16"/>
          <w:szCs w:val="16"/>
        </w:rPr>
        <w:t>é</w:t>
      </w:r>
      <w:r w:rsidRPr="00991A37">
        <w:rPr>
          <w:rFonts w:ascii="Tahoma" w:hAnsi="Tahoma" w:cs="Tahoma"/>
          <w:sz w:val="16"/>
          <w:szCs w:val="16"/>
        </w:rPr>
        <w:t xml:space="preserve"> kontrol</w:t>
      </w:r>
      <w:r w:rsidR="002F6F05" w:rsidRPr="00991A37">
        <w:rPr>
          <w:rFonts w:ascii="Tahoma" w:hAnsi="Tahoma" w:cs="Tahoma"/>
          <w:sz w:val="16"/>
          <w:szCs w:val="16"/>
        </w:rPr>
        <w:t>y</w:t>
      </w:r>
      <w:r w:rsidRPr="00991A37">
        <w:rPr>
          <w:rFonts w:ascii="Tahoma" w:hAnsi="Tahoma" w:cs="Tahoma"/>
          <w:sz w:val="16"/>
          <w:szCs w:val="16"/>
        </w:rPr>
        <w:t xml:space="preserve"> včetně elektrických kontrol</w:t>
      </w:r>
      <w:r w:rsidR="00FE10C0" w:rsidRPr="00991A37">
        <w:rPr>
          <w:rFonts w:ascii="Tahoma" w:hAnsi="Tahoma" w:cs="Tahoma"/>
          <w:sz w:val="16"/>
          <w:szCs w:val="16"/>
        </w:rPr>
        <w:t xml:space="preserve"> (</w:t>
      </w:r>
      <w:r w:rsidR="002F6F05" w:rsidRPr="00991A37">
        <w:rPr>
          <w:rFonts w:ascii="Tahoma" w:hAnsi="Tahoma" w:cs="Tahoma"/>
          <w:sz w:val="16"/>
          <w:szCs w:val="16"/>
        </w:rPr>
        <w:t>P</w:t>
      </w:r>
      <w:r w:rsidR="00FE10C0" w:rsidRPr="00991A37">
        <w:rPr>
          <w:rFonts w:ascii="Tahoma" w:hAnsi="Tahoma" w:cs="Tahoma"/>
          <w:sz w:val="16"/>
          <w:szCs w:val="16"/>
        </w:rPr>
        <w:t>BTK)</w:t>
      </w:r>
      <w:r w:rsidRPr="00991A37">
        <w:rPr>
          <w:rFonts w:ascii="Tahoma" w:hAnsi="Tahoma" w:cs="Tahoma"/>
          <w:sz w:val="16"/>
          <w:szCs w:val="16"/>
        </w:rPr>
        <w:t xml:space="preserve"> </w:t>
      </w:r>
      <w:r w:rsidR="007334B0" w:rsidRPr="00991A37">
        <w:rPr>
          <w:rFonts w:ascii="Tahoma" w:hAnsi="Tahoma" w:cs="Tahoma"/>
          <w:sz w:val="16"/>
          <w:szCs w:val="16"/>
        </w:rPr>
        <w:t xml:space="preserve">a revizí </w:t>
      </w:r>
      <w:r w:rsidRPr="00991A37">
        <w:rPr>
          <w:rFonts w:ascii="Tahoma" w:hAnsi="Tahoma" w:cs="Tahoma"/>
          <w:sz w:val="16"/>
          <w:szCs w:val="16"/>
        </w:rPr>
        <w:t xml:space="preserve">dle z. č. 268/2014 </w:t>
      </w:r>
      <w:proofErr w:type="spellStart"/>
      <w:r w:rsidRPr="00991A37">
        <w:rPr>
          <w:rFonts w:ascii="Tahoma" w:hAnsi="Tahoma" w:cs="Tahoma"/>
          <w:sz w:val="16"/>
          <w:szCs w:val="16"/>
        </w:rPr>
        <w:t>Sb</w:t>
      </w:r>
      <w:proofErr w:type="spellEnd"/>
      <w:r w:rsidR="002F6F05" w:rsidRPr="00991A37">
        <w:rPr>
          <w:rFonts w:ascii="Tahoma" w:hAnsi="Tahoma" w:cs="Tahoma"/>
          <w:sz w:val="16"/>
          <w:szCs w:val="16"/>
        </w:rPr>
        <w:t xml:space="preserve">, pravidelné revize, </w:t>
      </w:r>
      <w:r w:rsidR="007271C6" w:rsidRPr="00991A37">
        <w:rPr>
          <w:rFonts w:ascii="Tahoma" w:hAnsi="Tahoma" w:cs="Tahoma"/>
          <w:sz w:val="16"/>
          <w:szCs w:val="16"/>
        </w:rPr>
        <w:t>prohlídky</w:t>
      </w:r>
      <w:r w:rsidR="002F6F05" w:rsidRPr="00991A37">
        <w:rPr>
          <w:rFonts w:ascii="Tahoma" w:hAnsi="Tahoma" w:cs="Tahoma"/>
          <w:sz w:val="16"/>
          <w:szCs w:val="16"/>
        </w:rPr>
        <w:t xml:space="preserve">, kalibrace, </w:t>
      </w:r>
      <w:r w:rsidR="007271C6" w:rsidRPr="00991A37">
        <w:rPr>
          <w:rFonts w:ascii="Tahoma" w:hAnsi="Tahoma" w:cs="Tahoma"/>
          <w:sz w:val="16"/>
          <w:szCs w:val="16"/>
        </w:rPr>
        <w:t>validace</w:t>
      </w:r>
      <w:r w:rsidR="006D7303" w:rsidRPr="00991A37">
        <w:rPr>
          <w:rFonts w:ascii="Tahoma" w:hAnsi="Tahoma" w:cs="Tahoma"/>
          <w:sz w:val="16"/>
          <w:szCs w:val="16"/>
        </w:rPr>
        <w:t>, , kontroly nařízené výrobcem</w:t>
      </w:r>
      <w:r w:rsidR="007271C6" w:rsidRPr="00991A37">
        <w:rPr>
          <w:rFonts w:ascii="Tahoma" w:hAnsi="Tahoma" w:cs="Tahoma"/>
          <w:sz w:val="16"/>
          <w:szCs w:val="16"/>
        </w:rPr>
        <w:t xml:space="preserve"> </w:t>
      </w:r>
      <w:r w:rsidR="002F6F05" w:rsidRPr="00991A37">
        <w:rPr>
          <w:rFonts w:ascii="Tahoma" w:hAnsi="Tahoma" w:cs="Tahoma"/>
          <w:sz w:val="16"/>
          <w:szCs w:val="16"/>
        </w:rPr>
        <w:t xml:space="preserve">včetně </w:t>
      </w:r>
      <w:r w:rsidR="009F5E1D" w:rsidRPr="00991A37">
        <w:rPr>
          <w:rFonts w:ascii="Tahoma" w:hAnsi="Tahoma" w:cs="Tahoma"/>
          <w:sz w:val="16"/>
          <w:szCs w:val="16"/>
        </w:rPr>
        <w:t xml:space="preserve">dopravy (jízdné + čas strávený na cestě), </w:t>
      </w:r>
      <w:r w:rsidR="006D12EA" w:rsidRPr="00991A37">
        <w:rPr>
          <w:rFonts w:ascii="Tahoma" w:hAnsi="Tahoma" w:cs="Tahoma"/>
          <w:sz w:val="16"/>
          <w:szCs w:val="16"/>
        </w:rPr>
        <w:t xml:space="preserve">povinně </w:t>
      </w:r>
      <w:r w:rsidR="002F6F05" w:rsidRPr="00991A37">
        <w:rPr>
          <w:rFonts w:ascii="Tahoma" w:hAnsi="Tahoma" w:cs="Tahoma"/>
          <w:sz w:val="16"/>
          <w:szCs w:val="16"/>
        </w:rPr>
        <w:t>měněných náhradních dílů</w:t>
      </w:r>
      <w:r w:rsidR="002D28A0" w:rsidRPr="00991A37">
        <w:rPr>
          <w:rFonts w:ascii="Tahoma" w:hAnsi="Tahoma" w:cs="Tahoma"/>
          <w:sz w:val="16"/>
          <w:szCs w:val="16"/>
        </w:rPr>
        <w:t xml:space="preserve"> a </w:t>
      </w:r>
      <w:r w:rsidRPr="00991A37">
        <w:rPr>
          <w:rFonts w:ascii="Tahoma" w:hAnsi="Tahoma" w:cs="Tahoma"/>
          <w:sz w:val="16"/>
          <w:szCs w:val="16"/>
        </w:rPr>
        <w:t xml:space="preserve">vystavení protokolu </w:t>
      </w:r>
      <w:r w:rsidR="006D12EA" w:rsidRPr="00991A37">
        <w:rPr>
          <w:rFonts w:ascii="Tahoma" w:hAnsi="Tahoma" w:cs="Tahoma"/>
          <w:sz w:val="16"/>
          <w:szCs w:val="16"/>
        </w:rPr>
        <w:t xml:space="preserve">v požadovaném intervalu </w:t>
      </w:r>
      <w:r w:rsidRPr="00991A37">
        <w:rPr>
          <w:rFonts w:ascii="Tahoma" w:hAnsi="Tahoma" w:cs="Tahoma"/>
          <w:sz w:val="16"/>
          <w:szCs w:val="16"/>
        </w:rPr>
        <w:t>a</w:t>
      </w:r>
      <w:r w:rsidR="007271C6" w:rsidRPr="00991A37">
        <w:rPr>
          <w:rFonts w:ascii="Tahoma" w:hAnsi="Tahoma" w:cs="Tahoma"/>
          <w:sz w:val="16"/>
          <w:szCs w:val="16"/>
        </w:rPr>
        <w:t xml:space="preserve"> dále</w:t>
      </w:r>
      <w:r w:rsidRPr="00991A37">
        <w:rPr>
          <w:rFonts w:ascii="Tahoma" w:hAnsi="Tahoma" w:cs="Tahoma"/>
          <w:sz w:val="16"/>
          <w:szCs w:val="16"/>
        </w:rPr>
        <w:t xml:space="preserve"> případný update softwar</w:t>
      </w:r>
      <w:r w:rsidR="00F849D8" w:rsidRPr="00991A37">
        <w:rPr>
          <w:rFonts w:ascii="Tahoma" w:hAnsi="Tahoma" w:cs="Tahoma"/>
          <w:sz w:val="16"/>
          <w:szCs w:val="16"/>
        </w:rPr>
        <w:t>u</w:t>
      </w:r>
      <w:r w:rsidRPr="00991A37">
        <w:rPr>
          <w:rFonts w:ascii="Tahoma" w:hAnsi="Tahoma" w:cs="Tahoma"/>
          <w:sz w:val="16"/>
          <w:szCs w:val="16"/>
        </w:rPr>
        <w:t>, v předepsaném intervalu</w:t>
      </w:r>
      <w:r w:rsidR="00C719C7" w:rsidRPr="00991A37">
        <w:rPr>
          <w:rFonts w:ascii="Tahoma" w:hAnsi="Tahoma" w:cs="Tahoma"/>
          <w:sz w:val="16"/>
          <w:szCs w:val="16"/>
        </w:rPr>
        <w:t xml:space="preserve"> </w:t>
      </w:r>
      <w:r w:rsidR="00962002" w:rsidRPr="00705FAF">
        <w:rPr>
          <w:rFonts w:ascii="Tahoma" w:hAnsi="Tahoma" w:cs="Tahoma"/>
          <w:iCs/>
          <w:sz w:val="16"/>
          <w:szCs w:val="16"/>
        </w:rPr>
        <w:t>24 měsíců</w:t>
      </w:r>
      <w:r w:rsidR="00792DB6" w:rsidRPr="00705FAF">
        <w:rPr>
          <w:rFonts w:ascii="Tahoma" w:hAnsi="Tahoma" w:cs="Tahoma"/>
          <w:iCs/>
          <w:sz w:val="16"/>
          <w:szCs w:val="16"/>
        </w:rPr>
        <w:t xml:space="preserve"> </w:t>
      </w:r>
      <w:r w:rsidRPr="00705FAF">
        <w:rPr>
          <w:rFonts w:ascii="Tahoma" w:hAnsi="Tahoma" w:cs="Tahoma"/>
          <w:iCs/>
          <w:sz w:val="16"/>
          <w:szCs w:val="16"/>
        </w:rPr>
        <w:t xml:space="preserve">a následně nejpozději </w:t>
      </w:r>
      <w:r w:rsidR="00962002" w:rsidRPr="00705FAF">
        <w:rPr>
          <w:rFonts w:ascii="Tahoma" w:hAnsi="Tahoma" w:cs="Tahoma"/>
          <w:iCs/>
          <w:sz w:val="16"/>
          <w:szCs w:val="16"/>
        </w:rPr>
        <w:t xml:space="preserve">24 měsíců </w:t>
      </w:r>
      <w:r w:rsidRPr="00705FAF">
        <w:rPr>
          <w:rFonts w:ascii="Tahoma" w:hAnsi="Tahoma" w:cs="Tahoma"/>
          <w:iCs/>
          <w:sz w:val="16"/>
          <w:szCs w:val="16"/>
        </w:rPr>
        <w:t>od provedení</w:t>
      </w:r>
      <w:r w:rsidRPr="00991A37">
        <w:rPr>
          <w:rFonts w:ascii="Tahoma" w:hAnsi="Tahoma" w:cs="Tahoma"/>
          <w:sz w:val="16"/>
          <w:szCs w:val="16"/>
        </w:rPr>
        <w:t xml:space="preserve"> poslední předcházející </w:t>
      </w:r>
      <w:r w:rsidR="00610D18" w:rsidRPr="00991A37">
        <w:rPr>
          <w:rFonts w:ascii="Tahoma" w:hAnsi="Tahoma" w:cs="Tahoma"/>
          <w:sz w:val="16"/>
          <w:szCs w:val="16"/>
        </w:rPr>
        <w:t>opakované kontroly</w:t>
      </w:r>
      <w:r w:rsidRPr="00991A37">
        <w:rPr>
          <w:rFonts w:ascii="Tahoma" w:hAnsi="Tahoma" w:cs="Tahoma"/>
          <w:sz w:val="16"/>
          <w:szCs w:val="16"/>
        </w:rPr>
        <w:t>. Prodávající prokaz</w:t>
      </w:r>
      <w:r w:rsidR="002F6F05" w:rsidRPr="00991A37">
        <w:rPr>
          <w:rFonts w:ascii="Tahoma" w:hAnsi="Tahoma" w:cs="Tahoma"/>
          <w:sz w:val="16"/>
          <w:szCs w:val="16"/>
        </w:rPr>
        <w:t>atelně písemně vyvolá jednání o </w:t>
      </w:r>
      <w:r w:rsidRPr="00991A37">
        <w:rPr>
          <w:rFonts w:ascii="Tahoma" w:hAnsi="Tahoma" w:cs="Tahoma"/>
          <w:sz w:val="16"/>
          <w:szCs w:val="16"/>
        </w:rPr>
        <w:t xml:space="preserve">termínu provedení </w:t>
      </w:r>
      <w:r w:rsidR="00610D18" w:rsidRPr="00991A37">
        <w:rPr>
          <w:rFonts w:ascii="Tahoma" w:hAnsi="Tahoma" w:cs="Tahoma"/>
          <w:sz w:val="16"/>
          <w:szCs w:val="16"/>
        </w:rPr>
        <w:t>opakované kontroly</w:t>
      </w:r>
      <w:r w:rsidRPr="00991A37">
        <w:rPr>
          <w:rFonts w:ascii="Tahoma" w:hAnsi="Tahoma" w:cs="Tahoma"/>
          <w:sz w:val="16"/>
          <w:szCs w:val="16"/>
        </w:rPr>
        <w:t xml:space="preserve"> minimálně 1 měsíc před uplynutím termínu platnosti stávající </w:t>
      </w:r>
      <w:r w:rsidR="00610D18" w:rsidRPr="00991A37">
        <w:rPr>
          <w:rFonts w:ascii="Tahoma" w:hAnsi="Tahoma" w:cs="Tahoma"/>
          <w:sz w:val="16"/>
          <w:szCs w:val="16"/>
        </w:rPr>
        <w:t>opakované kontroly</w:t>
      </w:r>
      <w:r w:rsidRPr="00991A37">
        <w:rPr>
          <w:rFonts w:ascii="Tahoma" w:hAnsi="Tahoma" w:cs="Tahoma"/>
          <w:sz w:val="16"/>
          <w:szCs w:val="16"/>
        </w:rPr>
        <w:t xml:space="preserve">. Termín bude stanoven na základě vzájemné dohody ve lhůtě uvedené v tomto bodu výše. </w:t>
      </w:r>
      <w:bookmarkStart w:id="1" w:name="_Hlk511289299"/>
      <w:r w:rsidR="001A578F" w:rsidRPr="00991A37">
        <w:rPr>
          <w:rFonts w:ascii="Tahoma" w:hAnsi="Tahoma" w:cs="Tahoma"/>
          <w:sz w:val="16"/>
          <w:szCs w:val="16"/>
        </w:rPr>
        <w:t xml:space="preserve">Protokoly o provedené </w:t>
      </w:r>
      <w:r w:rsidR="00610D18" w:rsidRPr="00991A37">
        <w:rPr>
          <w:rFonts w:ascii="Tahoma" w:hAnsi="Tahoma" w:cs="Tahoma"/>
          <w:sz w:val="16"/>
          <w:szCs w:val="16"/>
        </w:rPr>
        <w:t>opakované kontrol</w:t>
      </w:r>
      <w:r w:rsidR="009F5E1D" w:rsidRPr="00991A37">
        <w:rPr>
          <w:rFonts w:ascii="Tahoma" w:hAnsi="Tahoma" w:cs="Tahoma"/>
          <w:sz w:val="16"/>
          <w:szCs w:val="16"/>
        </w:rPr>
        <w:t>e</w:t>
      </w:r>
      <w:r w:rsidR="001A578F" w:rsidRPr="00991A37">
        <w:rPr>
          <w:rFonts w:ascii="Tahoma" w:hAnsi="Tahoma" w:cs="Tahoma"/>
          <w:sz w:val="16"/>
          <w:szCs w:val="16"/>
        </w:rPr>
        <w:t xml:space="preserve"> zašle prodávající na Odbor zdravotnické techniky nejpozději do 30 dnů od provedení (elektronickou kopii zašle bez prodlení na adresu: </w:t>
      </w:r>
      <w:hyperlink r:id="rId13" w:history="1">
        <w:r w:rsidR="00111D39" w:rsidRPr="00991A37">
          <w:rPr>
            <w:rStyle w:val="Hypertextovodkaz"/>
            <w:rFonts w:ascii="Tahoma" w:hAnsi="Tahoma" w:cs="Tahoma"/>
            <w:sz w:val="16"/>
            <w:szCs w:val="16"/>
          </w:rPr>
          <w:t>Servis.OZT@vfn.cz</w:t>
        </w:r>
      </w:hyperlink>
      <w:r w:rsidR="001A578F" w:rsidRPr="00991A37">
        <w:rPr>
          <w:rFonts w:ascii="Tahoma" w:hAnsi="Tahoma" w:cs="Tahoma"/>
          <w:sz w:val="16"/>
          <w:szCs w:val="16"/>
        </w:rPr>
        <w:t xml:space="preserve"> ).</w:t>
      </w:r>
    </w:p>
    <w:p w14:paraId="520678B4" w14:textId="77777777" w:rsidR="004A3751" w:rsidRPr="00991A37" w:rsidRDefault="004A3751" w:rsidP="00260943">
      <w:pPr>
        <w:numPr>
          <w:ilvl w:val="0"/>
          <w:numId w:val="6"/>
        </w:numPr>
        <w:tabs>
          <w:tab w:val="clear" w:pos="502"/>
          <w:tab w:val="num" w:pos="426"/>
        </w:tabs>
        <w:suppressAutoHyphens w:val="0"/>
        <w:ind w:left="425" w:hanging="425"/>
        <w:jc w:val="both"/>
        <w:rPr>
          <w:rFonts w:ascii="Tahoma" w:hAnsi="Tahoma" w:cs="Tahoma"/>
          <w:sz w:val="16"/>
          <w:szCs w:val="16"/>
        </w:rPr>
      </w:pPr>
      <w:bookmarkStart w:id="2" w:name="_Hlk42076556"/>
      <w:bookmarkEnd w:id="1"/>
      <w:r w:rsidRPr="00991A37">
        <w:rPr>
          <w:rFonts w:ascii="Tahoma" w:hAnsi="Tahoma" w:cs="Tahoma"/>
          <w:sz w:val="16"/>
          <w:szCs w:val="16"/>
        </w:rPr>
        <w:t>Záruka zahrnuje výměnu potřebných náhradních dílů v případě poruchy (včetně dodání náhradních dílů</w:t>
      </w:r>
      <w:r w:rsidR="009F5E1D" w:rsidRPr="00991A37">
        <w:rPr>
          <w:rFonts w:ascii="Tahoma" w:hAnsi="Tahoma" w:cs="Tahoma"/>
          <w:sz w:val="16"/>
          <w:szCs w:val="16"/>
        </w:rPr>
        <w:t xml:space="preserve"> a dopravy</w:t>
      </w:r>
      <w:r w:rsidR="009B109E" w:rsidRPr="00991A37">
        <w:rPr>
          <w:rFonts w:ascii="Tahoma" w:hAnsi="Tahoma" w:cs="Tahoma"/>
          <w:sz w:val="16"/>
          <w:szCs w:val="16"/>
        </w:rPr>
        <w:t>)</w:t>
      </w:r>
      <w:r w:rsidRPr="00991A37">
        <w:rPr>
          <w:rFonts w:ascii="Tahoma" w:hAnsi="Tahoma" w:cs="Tahoma"/>
          <w:sz w:val="16"/>
          <w:szCs w:val="16"/>
        </w:rPr>
        <w:t xml:space="preserve"> zdarma.</w:t>
      </w:r>
    </w:p>
    <w:bookmarkEnd w:id="2"/>
    <w:p w14:paraId="12811D60" w14:textId="71FFF059"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dále v průběhu záruční doby zajistí na žádost kupujícího a na náklady prodávajícího provedení opakovaných </w:t>
      </w:r>
      <w:r w:rsidR="009F5E1D" w:rsidRPr="00991A37">
        <w:rPr>
          <w:rFonts w:ascii="Tahoma" w:hAnsi="Tahoma" w:cs="Tahoma"/>
          <w:sz w:val="16"/>
          <w:szCs w:val="16"/>
        </w:rPr>
        <w:t xml:space="preserve">zaškolení příslušných zaměstnanců včetně dopravy </w:t>
      </w:r>
      <w:r w:rsidRPr="00991A37">
        <w:rPr>
          <w:rFonts w:ascii="Tahoma" w:hAnsi="Tahoma" w:cs="Tahoma"/>
          <w:sz w:val="16"/>
          <w:szCs w:val="16"/>
        </w:rPr>
        <w:t xml:space="preserve">do 30 dnů od objednání na kontakt uvedený v odst. </w:t>
      </w:r>
      <w:r w:rsidR="009B109E" w:rsidRPr="00991A37">
        <w:rPr>
          <w:rFonts w:ascii="Tahoma" w:hAnsi="Tahoma" w:cs="Tahoma"/>
          <w:sz w:val="16"/>
          <w:szCs w:val="16"/>
        </w:rPr>
        <w:t>7</w:t>
      </w:r>
      <w:r w:rsidRPr="00991A37">
        <w:rPr>
          <w:rFonts w:ascii="Tahoma" w:hAnsi="Tahoma" w:cs="Tahoma"/>
          <w:sz w:val="16"/>
          <w:szCs w:val="16"/>
        </w:rPr>
        <w:t xml:space="preserve"> tohoto článku</w:t>
      </w:r>
      <w:r w:rsidR="001D17F0" w:rsidRPr="00991A37">
        <w:rPr>
          <w:rFonts w:ascii="Tahoma" w:hAnsi="Tahoma" w:cs="Tahoma"/>
          <w:sz w:val="16"/>
          <w:szCs w:val="16"/>
        </w:rPr>
        <w:t>.</w:t>
      </w:r>
    </w:p>
    <w:p w14:paraId="08D29A71" w14:textId="75FC99E1"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Kupující je povinen uplatnit zjištěné vady zboží u prodávajícího bez zbytečného odkladu poté, co je zjistil. Kupující uplatní zjištěné vady písemnou formou na elektronickou adresu: </w:t>
      </w:r>
      <w:r w:rsidR="00962002" w:rsidRPr="00991A37">
        <w:rPr>
          <w:rFonts w:ascii="Tahoma" w:hAnsi="Tahoma" w:cs="Tahoma"/>
          <w:sz w:val="16"/>
          <w:szCs w:val="16"/>
        </w:rPr>
        <w:t>servis@fenix.cz</w:t>
      </w:r>
      <w:r w:rsidR="00F41A3D" w:rsidRPr="00991A37">
        <w:rPr>
          <w:rFonts w:ascii="Tahoma" w:hAnsi="Tahoma" w:cs="Tahoma"/>
          <w:sz w:val="16"/>
          <w:szCs w:val="16"/>
        </w:rPr>
        <w:t>.</w:t>
      </w:r>
      <w:r w:rsidR="00962002" w:rsidRPr="00991A37">
        <w:rPr>
          <w:rFonts w:ascii="Tahoma" w:hAnsi="Tahoma" w:cs="Tahoma"/>
          <w:sz w:val="16"/>
          <w:szCs w:val="16"/>
        </w:rPr>
        <w:t xml:space="preserve"> </w:t>
      </w:r>
      <w:r w:rsidRPr="00991A37">
        <w:rPr>
          <w:rFonts w:ascii="Tahoma" w:hAnsi="Tahoma" w:cs="Tahoma"/>
          <w:sz w:val="16"/>
          <w:szCs w:val="16"/>
        </w:rPr>
        <w:t>Kupující je oprávněn vybrat si způsob uplatnění vad a dále je oprávněn si zvolit mezi nároky z vad.</w:t>
      </w:r>
    </w:p>
    <w:p w14:paraId="70C5CBFF" w14:textId="77777777"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Kupujícímu náleží právo volby mezi nároky z vad dodaného plnění, přičemž je oprávněn po prodávajícím:</w:t>
      </w:r>
    </w:p>
    <w:p w14:paraId="2D9FE295" w14:textId="77777777" w:rsidR="00126A29" w:rsidRPr="00991A37" w:rsidRDefault="00126A29" w:rsidP="00F07574">
      <w:pPr>
        <w:numPr>
          <w:ilvl w:val="0"/>
          <w:numId w:val="15"/>
        </w:numPr>
        <w:jc w:val="both"/>
        <w:rPr>
          <w:rFonts w:ascii="Tahoma" w:hAnsi="Tahoma" w:cs="Tahoma"/>
          <w:sz w:val="16"/>
          <w:szCs w:val="16"/>
        </w:rPr>
      </w:pPr>
      <w:r w:rsidRPr="00991A37">
        <w:rPr>
          <w:rFonts w:ascii="Tahoma" w:hAnsi="Tahoma" w:cs="Tahoma"/>
          <w:sz w:val="16"/>
          <w:szCs w:val="16"/>
        </w:rPr>
        <w:t>nárokovat dodání chybějícího plnění,</w:t>
      </w:r>
    </w:p>
    <w:p w14:paraId="558B7942" w14:textId="77777777" w:rsidR="00126A29" w:rsidRPr="00991A37" w:rsidRDefault="00126A29" w:rsidP="00F07574">
      <w:pPr>
        <w:numPr>
          <w:ilvl w:val="0"/>
          <w:numId w:val="15"/>
        </w:numPr>
        <w:jc w:val="both"/>
        <w:rPr>
          <w:rFonts w:ascii="Tahoma" w:hAnsi="Tahoma" w:cs="Tahoma"/>
          <w:sz w:val="16"/>
          <w:szCs w:val="16"/>
        </w:rPr>
      </w:pPr>
      <w:r w:rsidRPr="00991A37">
        <w:rPr>
          <w:rFonts w:ascii="Tahoma" w:hAnsi="Tahoma" w:cs="Tahoma"/>
          <w:sz w:val="16"/>
          <w:szCs w:val="16"/>
        </w:rPr>
        <w:t>nárokovat odstranění vad opravou plnění,</w:t>
      </w:r>
    </w:p>
    <w:p w14:paraId="351A99A8" w14:textId="77777777" w:rsidR="00126A29" w:rsidRPr="00991A37" w:rsidRDefault="00126A29" w:rsidP="00F07574">
      <w:pPr>
        <w:numPr>
          <w:ilvl w:val="0"/>
          <w:numId w:val="15"/>
        </w:numPr>
        <w:jc w:val="both"/>
        <w:rPr>
          <w:rFonts w:ascii="Tahoma" w:hAnsi="Tahoma" w:cs="Tahoma"/>
          <w:sz w:val="16"/>
          <w:szCs w:val="16"/>
        </w:rPr>
      </w:pPr>
      <w:r w:rsidRPr="00991A37">
        <w:rPr>
          <w:rFonts w:ascii="Tahoma" w:hAnsi="Tahoma" w:cs="Tahoma"/>
          <w:sz w:val="16"/>
          <w:szCs w:val="16"/>
        </w:rPr>
        <w:t>nárokovat dodání náhradního zboží za vadné plnění,</w:t>
      </w:r>
    </w:p>
    <w:p w14:paraId="0BC1C7F7" w14:textId="77777777" w:rsidR="00126A29" w:rsidRPr="00991A37" w:rsidRDefault="00126A29" w:rsidP="00F07574">
      <w:pPr>
        <w:numPr>
          <w:ilvl w:val="0"/>
          <w:numId w:val="15"/>
        </w:numPr>
        <w:jc w:val="both"/>
        <w:rPr>
          <w:rFonts w:ascii="Tahoma" w:hAnsi="Tahoma" w:cs="Tahoma"/>
          <w:sz w:val="16"/>
          <w:szCs w:val="16"/>
        </w:rPr>
      </w:pPr>
      <w:r w:rsidRPr="00991A37">
        <w:rPr>
          <w:rFonts w:ascii="Tahoma" w:hAnsi="Tahoma" w:cs="Tahoma"/>
          <w:sz w:val="16"/>
          <w:szCs w:val="16"/>
        </w:rPr>
        <w:t>nárokovat slevu z kupní ceny,</w:t>
      </w:r>
    </w:p>
    <w:p w14:paraId="7BB1DB2F" w14:textId="77777777" w:rsidR="00126A29" w:rsidRPr="00991A37" w:rsidRDefault="00126A29" w:rsidP="00F07574">
      <w:pPr>
        <w:numPr>
          <w:ilvl w:val="0"/>
          <w:numId w:val="15"/>
        </w:numPr>
        <w:jc w:val="both"/>
        <w:rPr>
          <w:rFonts w:ascii="Tahoma" w:hAnsi="Tahoma" w:cs="Tahoma"/>
          <w:sz w:val="16"/>
          <w:szCs w:val="16"/>
        </w:rPr>
      </w:pPr>
      <w:r w:rsidRPr="00991A37">
        <w:rPr>
          <w:rFonts w:ascii="Tahoma" w:hAnsi="Tahoma" w:cs="Tahoma"/>
          <w:sz w:val="16"/>
          <w:szCs w:val="16"/>
        </w:rPr>
        <w:lastRenderedPageBreak/>
        <w:t xml:space="preserve">odstoupit od této smlouvy, </w:t>
      </w:r>
      <w:r w:rsidR="00A626D9" w:rsidRPr="00991A37">
        <w:rPr>
          <w:rFonts w:ascii="Tahoma" w:hAnsi="Tahoma" w:cs="Tahoma"/>
          <w:sz w:val="16"/>
          <w:szCs w:val="16"/>
        </w:rPr>
        <w:t xml:space="preserve">bude-li se jednat o podstatnou vadu plnění, opětovné vyskytnutí vady po opravě </w:t>
      </w:r>
      <w:r w:rsidR="00DD0EE6" w:rsidRPr="00991A37">
        <w:rPr>
          <w:rFonts w:ascii="Tahoma" w:hAnsi="Tahoma" w:cs="Tahoma"/>
          <w:sz w:val="16"/>
          <w:szCs w:val="16"/>
        </w:rPr>
        <w:br/>
      </w:r>
      <w:r w:rsidR="00A626D9" w:rsidRPr="00991A37">
        <w:rPr>
          <w:rFonts w:ascii="Tahoma" w:hAnsi="Tahoma" w:cs="Tahoma"/>
          <w:sz w:val="16"/>
          <w:szCs w:val="16"/>
        </w:rPr>
        <w:t>nebo větší počet vad pro které není možné zboží řádně užívat</w:t>
      </w:r>
      <w:r w:rsidRPr="00991A37">
        <w:rPr>
          <w:rFonts w:ascii="Tahoma" w:hAnsi="Tahoma" w:cs="Tahoma"/>
          <w:sz w:val="16"/>
          <w:szCs w:val="16"/>
        </w:rPr>
        <w:t>.</w:t>
      </w:r>
    </w:p>
    <w:p w14:paraId="36805AAE" w14:textId="42D775B0" w:rsidR="00126A29" w:rsidRPr="00991A37" w:rsidRDefault="144B1611"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se zavazuje nastoupit k odstranění </w:t>
      </w:r>
      <w:r w:rsidR="003F2D70" w:rsidRPr="00991A37">
        <w:rPr>
          <w:rFonts w:ascii="Tahoma" w:hAnsi="Tahoma" w:cs="Tahoma"/>
          <w:sz w:val="16"/>
          <w:szCs w:val="16"/>
        </w:rPr>
        <w:t>reklamované</w:t>
      </w:r>
      <w:r w:rsidRPr="00991A37">
        <w:rPr>
          <w:rFonts w:ascii="Tahoma" w:hAnsi="Tahoma" w:cs="Tahoma"/>
          <w:sz w:val="16"/>
          <w:szCs w:val="16"/>
        </w:rPr>
        <w:t xml:space="preserve"> vady do 48 hodin od nahlášení vady kupujícím a vady odstranit do 5 pracovních dnů od nahlášení vady, v případě potřeby náhradních dílů odstraní prodávající vadu do 10 pracovních dnů od nahlášení vady. V případě, že prodávající nebude schopen </w:t>
      </w:r>
      <w:r w:rsidR="00137456" w:rsidRPr="00991A37">
        <w:rPr>
          <w:rFonts w:ascii="Tahoma" w:hAnsi="Tahoma" w:cs="Tahoma"/>
          <w:sz w:val="16"/>
          <w:szCs w:val="16"/>
        </w:rPr>
        <w:t>vadu odstranit</w:t>
      </w:r>
      <w:r w:rsidRPr="00991A37">
        <w:rPr>
          <w:rFonts w:ascii="Tahoma" w:hAnsi="Tahoma" w:cs="Tahoma"/>
          <w:sz w:val="16"/>
          <w:szCs w:val="16"/>
        </w:rPr>
        <w:t xml:space="preserve"> do 1</w:t>
      </w:r>
      <w:r w:rsidR="00DF367E" w:rsidRPr="00991A37">
        <w:rPr>
          <w:rFonts w:ascii="Tahoma" w:hAnsi="Tahoma" w:cs="Tahoma"/>
          <w:sz w:val="16"/>
          <w:szCs w:val="16"/>
        </w:rPr>
        <w:t>0</w:t>
      </w:r>
      <w:r w:rsidRPr="00991A37">
        <w:rPr>
          <w:rFonts w:ascii="Tahoma" w:hAnsi="Tahoma" w:cs="Tahoma"/>
          <w:sz w:val="16"/>
          <w:szCs w:val="16"/>
        </w:rPr>
        <w:t xml:space="preserve"> pracovních dnů, zavazuje se dodat zdarma náhradní přístroj na dobu nutnou k</w:t>
      </w:r>
      <w:r w:rsidR="003F2D70" w:rsidRPr="00991A37">
        <w:rPr>
          <w:rFonts w:ascii="Tahoma" w:hAnsi="Tahoma" w:cs="Tahoma"/>
          <w:sz w:val="16"/>
          <w:szCs w:val="16"/>
        </w:rPr>
        <w:t> </w:t>
      </w:r>
      <w:r w:rsidRPr="00991A37">
        <w:rPr>
          <w:rFonts w:ascii="Tahoma" w:hAnsi="Tahoma" w:cs="Tahoma"/>
          <w:sz w:val="16"/>
          <w:szCs w:val="16"/>
        </w:rPr>
        <w:t xml:space="preserve">odstranění vady. V případě, že doba </w:t>
      </w:r>
      <w:r w:rsidR="00137456" w:rsidRPr="00991A37">
        <w:rPr>
          <w:rFonts w:ascii="Tahoma" w:hAnsi="Tahoma" w:cs="Tahoma"/>
          <w:sz w:val="16"/>
          <w:szCs w:val="16"/>
        </w:rPr>
        <w:t>odstranění reklamované vady</w:t>
      </w:r>
      <w:r w:rsidRPr="00991A37">
        <w:rPr>
          <w:rFonts w:ascii="Tahoma" w:hAnsi="Tahoma" w:cs="Tahoma"/>
          <w:sz w:val="16"/>
          <w:szCs w:val="16"/>
        </w:rPr>
        <w:t xml:space="preserve"> překročí lhůtu 30 dnů, má kupující právo na výměnu zboží za nové. Kupující je rovněž v tomto případě oprávněn odstoupit od smlouvy.</w:t>
      </w:r>
    </w:p>
    <w:p w14:paraId="7B82877F" w14:textId="2066F03D" w:rsidR="00126A29" w:rsidRPr="00991A37" w:rsidRDefault="144B1611"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38061ABE" w14:textId="77777777"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Záruční doba neběží po dobu, po kterou kupující nemůže užívat zboží pro jeho vady, za které odpovídá prodávající.</w:t>
      </w:r>
    </w:p>
    <w:p w14:paraId="49960A0D" w14:textId="77777777" w:rsidR="00126A29" w:rsidRPr="00991A37" w:rsidRDefault="00126A29" w:rsidP="00260943">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w:t>
      </w:r>
      <w:r w:rsidR="00DD0EE6" w:rsidRPr="00991A37">
        <w:rPr>
          <w:rFonts w:ascii="Tahoma" w:hAnsi="Tahoma" w:cs="Tahoma"/>
          <w:sz w:val="16"/>
          <w:szCs w:val="16"/>
        </w:rPr>
        <w:br/>
      </w:r>
      <w:r w:rsidRPr="00991A37">
        <w:rPr>
          <w:rFonts w:ascii="Tahoma" w:hAnsi="Tahoma" w:cs="Tahoma"/>
          <w:sz w:val="16"/>
          <w:szCs w:val="16"/>
        </w:rPr>
        <w:t>i</w:t>
      </w:r>
      <w:r w:rsidR="00A10D1F" w:rsidRPr="00991A37">
        <w:rPr>
          <w:rFonts w:ascii="Tahoma" w:hAnsi="Tahoma" w:cs="Tahoma"/>
          <w:sz w:val="16"/>
          <w:szCs w:val="16"/>
        </w:rPr>
        <w:t> </w:t>
      </w:r>
      <w:r w:rsidRPr="00991A37">
        <w:rPr>
          <w:rFonts w:ascii="Tahoma" w:hAnsi="Tahoma" w:cs="Tahoma"/>
          <w:sz w:val="16"/>
          <w:szCs w:val="16"/>
        </w:rPr>
        <w:t>po ukončení záruky.</w:t>
      </w:r>
    </w:p>
    <w:p w14:paraId="4C74E6C4" w14:textId="77777777" w:rsidR="00126A29" w:rsidRPr="00991A37" w:rsidRDefault="144B1611" w:rsidP="00727226">
      <w:pPr>
        <w:numPr>
          <w:ilvl w:val="0"/>
          <w:numId w:val="6"/>
        </w:numPr>
        <w:tabs>
          <w:tab w:val="clear" w:pos="502"/>
          <w:tab w:val="num" w:pos="426"/>
        </w:tabs>
        <w:ind w:left="425" w:hanging="425"/>
        <w:jc w:val="both"/>
        <w:rPr>
          <w:rFonts w:ascii="Tahoma" w:hAnsi="Tahoma" w:cs="Tahoma"/>
          <w:sz w:val="16"/>
          <w:szCs w:val="16"/>
        </w:rPr>
      </w:pPr>
      <w:r w:rsidRPr="00991A37">
        <w:rPr>
          <w:rFonts w:ascii="Tahoma" w:hAnsi="Tahoma" w:cs="Tahoma"/>
          <w:sz w:val="16"/>
          <w:szCs w:val="16"/>
        </w:rPr>
        <w:t xml:space="preserve">Prodávající se dále zavazuje, že poskytne kupujícímu </w:t>
      </w:r>
      <w:r w:rsidRPr="00991A37">
        <w:rPr>
          <w:rFonts w:ascii="Tahoma" w:hAnsi="Tahoma" w:cs="Tahoma"/>
          <w:sz w:val="16"/>
          <w:szCs w:val="16"/>
          <w:u w:val="single"/>
        </w:rPr>
        <w:t>pozáruční servis</w:t>
      </w:r>
      <w:r w:rsidRPr="00991A37">
        <w:rPr>
          <w:rFonts w:ascii="Tahoma" w:hAnsi="Tahoma" w:cs="Tahoma"/>
          <w:sz w:val="16"/>
          <w:szCs w:val="16"/>
        </w:rPr>
        <w:t xml:space="preserve">, a to po dobu běžnou pro tento typ přístrojů nejméně pak 8 let po uplynutí záruční lhůty, pokud se strany nedohodnou jinak. </w:t>
      </w:r>
    </w:p>
    <w:p w14:paraId="7447BCED" w14:textId="32A0E0FF" w:rsidR="144B1611" w:rsidRPr="00991A37" w:rsidRDefault="144B1611" w:rsidP="00B305C7">
      <w:pPr>
        <w:ind w:hanging="425"/>
        <w:jc w:val="both"/>
        <w:rPr>
          <w:rFonts w:ascii="Tahoma" w:hAnsi="Tahoma" w:cs="Tahoma"/>
          <w:sz w:val="16"/>
          <w:szCs w:val="16"/>
        </w:rPr>
      </w:pPr>
    </w:p>
    <w:p w14:paraId="15FDA661" w14:textId="77777777" w:rsidR="00126A29" w:rsidRPr="00991A37" w:rsidRDefault="00126A29" w:rsidP="008D0A8F">
      <w:pPr>
        <w:jc w:val="center"/>
        <w:rPr>
          <w:rFonts w:ascii="Tahoma" w:hAnsi="Tahoma" w:cs="Tahoma"/>
          <w:b/>
          <w:sz w:val="16"/>
          <w:szCs w:val="16"/>
        </w:rPr>
      </w:pPr>
      <w:r w:rsidRPr="00991A37">
        <w:rPr>
          <w:rFonts w:ascii="Tahoma" w:hAnsi="Tahoma" w:cs="Tahoma"/>
          <w:b/>
          <w:sz w:val="16"/>
          <w:szCs w:val="16"/>
        </w:rPr>
        <w:t>VI.</w:t>
      </w:r>
    </w:p>
    <w:p w14:paraId="02DA3960" w14:textId="77777777" w:rsidR="00126A29" w:rsidRPr="00991A37" w:rsidRDefault="00126A29" w:rsidP="003B72DE">
      <w:pPr>
        <w:ind w:left="284" w:hanging="284"/>
        <w:jc w:val="center"/>
        <w:rPr>
          <w:rFonts w:ascii="Tahoma" w:hAnsi="Tahoma" w:cs="Tahoma"/>
          <w:sz w:val="16"/>
          <w:szCs w:val="16"/>
        </w:rPr>
      </w:pPr>
      <w:r w:rsidRPr="00991A37">
        <w:rPr>
          <w:rFonts w:ascii="Tahoma" w:hAnsi="Tahoma" w:cs="Tahoma"/>
          <w:b/>
          <w:sz w:val="16"/>
          <w:szCs w:val="16"/>
        </w:rPr>
        <w:t>Smluvní pokuta a úrok z prodlení</w:t>
      </w:r>
    </w:p>
    <w:p w14:paraId="7966945B" w14:textId="77777777" w:rsidR="003413F6"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V případě prodlení kupuj</w:t>
      </w:r>
      <w:r w:rsidRPr="00991A37">
        <w:rPr>
          <w:rFonts w:ascii="Tahoma" w:hAnsi="Tahoma" w:cs="Tahoma"/>
          <w:bCs/>
          <w:sz w:val="16"/>
          <w:szCs w:val="16"/>
        </w:rPr>
        <w:t xml:space="preserve">ícího s úhradou </w:t>
      </w:r>
      <w:r w:rsidRPr="00991A37">
        <w:rPr>
          <w:rFonts w:ascii="Tahoma" w:hAnsi="Tahoma" w:cs="Tahoma"/>
          <w:sz w:val="16"/>
          <w:szCs w:val="16"/>
        </w:rPr>
        <w:t>řádně fakturované kupní ceny je prodáva</w:t>
      </w:r>
      <w:r w:rsidRPr="00991A37">
        <w:rPr>
          <w:rFonts w:ascii="Tahoma" w:hAnsi="Tahoma" w:cs="Tahoma"/>
          <w:bCs/>
          <w:sz w:val="16"/>
          <w:szCs w:val="16"/>
        </w:rPr>
        <w:t>jící oprávněn</w:t>
      </w:r>
      <w:r w:rsidRPr="00991A37">
        <w:rPr>
          <w:rFonts w:ascii="Tahoma" w:hAnsi="Tahoma" w:cs="Tahoma"/>
          <w:sz w:val="16"/>
          <w:szCs w:val="16"/>
        </w:rPr>
        <w:t xml:space="preserve"> požadovat zaplacení smluvního úroku z prodlení ve vý</w:t>
      </w:r>
      <w:r w:rsidRPr="00991A37">
        <w:rPr>
          <w:rFonts w:ascii="Tahoma" w:hAnsi="Tahoma" w:cs="Tahoma"/>
          <w:bCs/>
          <w:sz w:val="16"/>
          <w:szCs w:val="16"/>
        </w:rPr>
        <w:t>ši 0,01</w:t>
      </w:r>
      <w:r w:rsidR="00DD0EE6" w:rsidRPr="00991A37">
        <w:rPr>
          <w:rFonts w:ascii="Tahoma" w:hAnsi="Tahoma" w:cs="Tahoma"/>
          <w:bCs/>
          <w:sz w:val="16"/>
          <w:szCs w:val="16"/>
        </w:rPr>
        <w:t xml:space="preserve"> </w:t>
      </w:r>
      <w:r w:rsidRPr="00991A37">
        <w:rPr>
          <w:rFonts w:ascii="Tahoma" w:hAnsi="Tahoma" w:cs="Tahoma"/>
          <w:bCs/>
          <w:sz w:val="16"/>
          <w:szCs w:val="16"/>
        </w:rPr>
        <w:t>% z dlu</w:t>
      </w:r>
      <w:r w:rsidRPr="00991A37">
        <w:rPr>
          <w:rFonts w:ascii="Tahoma" w:hAnsi="Tahoma" w:cs="Tahoma"/>
          <w:sz w:val="16"/>
          <w:szCs w:val="16"/>
        </w:rPr>
        <w:t>žné částky za každý den prodlení. Smluvní strany se dohodly, že prodávající je oprávněn požadovat zaplacení úroku z prodlení až po uplynutí 30 dnů od sjednané lhůty splatnosti.</w:t>
      </w:r>
      <w:r w:rsidR="003413F6" w:rsidRPr="00991A37">
        <w:rPr>
          <w:rFonts w:ascii="Tahoma" w:hAnsi="Tahoma" w:cs="Tahoma"/>
          <w:sz w:val="16"/>
          <w:szCs w:val="16"/>
        </w:rPr>
        <w:t xml:space="preserve"> </w:t>
      </w:r>
    </w:p>
    <w:p w14:paraId="756DBF02" w14:textId="777CE5DA" w:rsidR="006E4A5B" w:rsidRPr="00991A37" w:rsidRDefault="006E4A5B" w:rsidP="006E4A5B">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V případě, že prodávající nedohodne předem s kupujícím termín dodávky a zároveň nekontaktuje prokazatelně zástupce Odboru zdravotnické techniky dle čl. IV</w:t>
      </w:r>
      <w:r w:rsidR="00DD0EE6" w:rsidRPr="00991A37">
        <w:rPr>
          <w:rFonts w:ascii="Tahoma" w:hAnsi="Tahoma" w:cs="Tahoma"/>
          <w:sz w:val="16"/>
          <w:szCs w:val="16"/>
        </w:rPr>
        <w:t>.</w:t>
      </w:r>
      <w:r w:rsidRPr="00991A37">
        <w:rPr>
          <w:rFonts w:ascii="Tahoma" w:hAnsi="Tahoma" w:cs="Tahoma"/>
          <w:sz w:val="16"/>
          <w:szCs w:val="16"/>
        </w:rPr>
        <w:t xml:space="preserve"> odst. 2, je kupující oprávněn požadovat zaplacení jednorázové smluvní pokuty ve výši </w:t>
      </w:r>
      <w:proofErr w:type="gramStart"/>
      <w:r w:rsidRPr="00991A37">
        <w:rPr>
          <w:rFonts w:ascii="Tahoma" w:hAnsi="Tahoma" w:cs="Tahoma"/>
          <w:sz w:val="16"/>
          <w:szCs w:val="16"/>
        </w:rPr>
        <w:t>10</w:t>
      </w:r>
      <w:r w:rsidR="00792DB6" w:rsidRPr="00991A37">
        <w:rPr>
          <w:rFonts w:ascii="Tahoma" w:hAnsi="Tahoma" w:cs="Tahoma"/>
          <w:sz w:val="16"/>
          <w:szCs w:val="16"/>
        </w:rPr>
        <w:t>.</w:t>
      </w:r>
      <w:r w:rsidRPr="00991A37">
        <w:rPr>
          <w:rFonts w:ascii="Tahoma" w:hAnsi="Tahoma" w:cs="Tahoma"/>
          <w:sz w:val="16"/>
          <w:szCs w:val="16"/>
        </w:rPr>
        <w:t>000,-</w:t>
      </w:r>
      <w:proofErr w:type="gramEnd"/>
      <w:r w:rsidRPr="00991A37">
        <w:rPr>
          <w:rFonts w:ascii="Tahoma" w:hAnsi="Tahoma" w:cs="Tahoma"/>
          <w:sz w:val="16"/>
          <w:szCs w:val="16"/>
        </w:rPr>
        <w:t xml:space="preserve"> Kč.</w:t>
      </w:r>
    </w:p>
    <w:p w14:paraId="7EE72E7F" w14:textId="0D8AC1CD" w:rsidR="00126A29"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V případě dodání jiného zboží než objednaného a při nedodržení dodací lhůty je kupující oprávněn požadovat zaplacení jednorázové smluvní pokuty ve výši </w:t>
      </w:r>
      <w:proofErr w:type="gramStart"/>
      <w:r w:rsidR="00111D39" w:rsidRPr="00991A37">
        <w:rPr>
          <w:rFonts w:ascii="Tahoma" w:hAnsi="Tahoma" w:cs="Tahoma"/>
          <w:sz w:val="16"/>
          <w:szCs w:val="16"/>
        </w:rPr>
        <w:t>10</w:t>
      </w:r>
      <w:r w:rsidR="00792DB6" w:rsidRPr="00991A37">
        <w:rPr>
          <w:rFonts w:ascii="Tahoma" w:hAnsi="Tahoma" w:cs="Tahoma"/>
          <w:sz w:val="16"/>
          <w:szCs w:val="16"/>
        </w:rPr>
        <w:t>.</w:t>
      </w:r>
      <w:r w:rsidR="00111D39" w:rsidRPr="00991A37">
        <w:rPr>
          <w:rFonts w:ascii="Tahoma" w:hAnsi="Tahoma" w:cs="Tahoma"/>
          <w:sz w:val="16"/>
          <w:szCs w:val="16"/>
        </w:rPr>
        <w:t>000</w:t>
      </w:r>
      <w:r w:rsidR="00985385" w:rsidRPr="00991A37">
        <w:rPr>
          <w:rFonts w:ascii="Tahoma" w:hAnsi="Tahoma" w:cs="Tahoma"/>
          <w:sz w:val="16"/>
          <w:szCs w:val="16"/>
        </w:rPr>
        <w:t>,-</w:t>
      </w:r>
      <w:proofErr w:type="gramEnd"/>
      <w:r w:rsidRPr="00991A37">
        <w:rPr>
          <w:rFonts w:ascii="Tahoma" w:hAnsi="Tahoma" w:cs="Tahoma"/>
          <w:sz w:val="16"/>
          <w:szCs w:val="16"/>
        </w:rPr>
        <w:t xml:space="preserve"> Kč. Dále je kupující oprávněn požadovat zaplacení další smluvní pokuty ve výši </w:t>
      </w:r>
      <w:r w:rsidR="00111D39" w:rsidRPr="00991A37">
        <w:rPr>
          <w:rFonts w:ascii="Tahoma" w:hAnsi="Tahoma" w:cs="Tahoma"/>
          <w:sz w:val="16"/>
          <w:szCs w:val="16"/>
        </w:rPr>
        <w:t xml:space="preserve">0,1 </w:t>
      </w:r>
      <w:r w:rsidR="008D0A8F" w:rsidRPr="00991A37">
        <w:rPr>
          <w:rFonts w:ascii="Tahoma" w:hAnsi="Tahoma" w:cs="Tahoma"/>
          <w:sz w:val="16"/>
          <w:szCs w:val="16"/>
        </w:rPr>
        <w:t>%</w:t>
      </w:r>
      <w:r w:rsidRPr="00991A37">
        <w:rPr>
          <w:rFonts w:ascii="Tahoma" w:hAnsi="Tahoma" w:cs="Tahoma"/>
          <w:sz w:val="16"/>
          <w:szCs w:val="16"/>
        </w:rPr>
        <w:t xml:space="preserve"> z celkové kupní ceny bez DPH za každý započatý den prodlení s dodáním zboží. Kupující je dále v těchto případech oprávněn odmítnout převzetí zboží a odstoupit od smlouvy. </w:t>
      </w:r>
    </w:p>
    <w:p w14:paraId="01A49A6E" w14:textId="1F3994A4" w:rsidR="00126A29"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Za nedodržení termínu nástupu na opravu, dále za nedodržení termínu odstranění řádně reklamované vady a dále pokud prodávající neprovede </w:t>
      </w:r>
      <w:r w:rsidR="002F6F05" w:rsidRPr="00991A37">
        <w:rPr>
          <w:rFonts w:ascii="Tahoma" w:hAnsi="Tahoma" w:cs="Tahoma"/>
          <w:sz w:val="16"/>
          <w:szCs w:val="16"/>
        </w:rPr>
        <w:t>opakované kontroly</w:t>
      </w:r>
      <w:r w:rsidRPr="00991A37">
        <w:rPr>
          <w:rFonts w:ascii="Tahoma" w:hAnsi="Tahoma" w:cs="Tahoma"/>
          <w:sz w:val="16"/>
          <w:szCs w:val="16"/>
        </w:rPr>
        <w:t xml:space="preserve"> v předepsaném intervalu </w:t>
      </w:r>
      <w:r w:rsidR="00913251" w:rsidRPr="00991A37">
        <w:rPr>
          <w:rFonts w:ascii="Tahoma" w:hAnsi="Tahoma" w:cs="Tahoma"/>
          <w:sz w:val="16"/>
          <w:szCs w:val="16"/>
        </w:rPr>
        <w:t xml:space="preserve">nebo při porušení jiné povinnosti </w:t>
      </w:r>
      <w:r w:rsidRPr="00991A37">
        <w:rPr>
          <w:rFonts w:ascii="Tahoma" w:hAnsi="Tahoma" w:cs="Tahoma"/>
          <w:sz w:val="16"/>
          <w:szCs w:val="16"/>
        </w:rPr>
        <w:t xml:space="preserve">dle čl. V. odst. </w:t>
      </w:r>
      <w:r w:rsidR="004F744C" w:rsidRPr="00991A37">
        <w:rPr>
          <w:rFonts w:ascii="Tahoma" w:hAnsi="Tahoma" w:cs="Tahoma"/>
          <w:sz w:val="16"/>
          <w:szCs w:val="16"/>
        </w:rPr>
        <w:t>4</w:t>
      </w:r>
      <w:r w:rsidRPr="00991A37">
        <w:rPr>
          <w:rFonts w:ascii="Tahoma" w:hAnsi="Tahoma" w:cs="Tahoma"/>
          <w:sz w:val="16"/>
          <w:szCs w:val="16"/>
        </w:rPr>
        <w:t xml:space="preserve"> této smlouvy, má kupující právo účtovat smluvní pokutu ve výši </w:t>
      </w:r>
      <w:proofErr w:type="gramStart"/>
      <w:r w:rsidRPr="00991A37">
        <w:rPr>
          <w:rFonts w:ascii="Tahoma" w:hAnsi="Tahoma" w:cs="Tahoma"/>
          <w:sz w:val="16"/>
          <w:szCs w:val="16"/>
        </w:rPr>
        <w:t>5</w:t>
      </w:r>
      <w:r w:rsidR="00792DB6" w:rsidRPr="00991A37">
        <w:rPr>
          <w:rFonts w:ascii="Tahoma" w:hAnsi="Tahoma" w:cs="Tahoma"/>
          <w:sz w:val="16"/>
          <w:szCs w:val="16"/>
        </w:rPr>
        <w:t>.</w:t>
      </w:r>
      <w:r w:rsidRPr="00991A37">
        <w:rPr>
          <w:rFonts w:ascii="Tahoma" w:hAnsi="Tahoma" w:cs="Tahoma"/>
          <w:sz w:val="16"/>
          <w:szCs w:val="16"/>
        </w:rPr>
        <w:t>000,-</w:t>
      </w:r>
      <w:proofErr w:type="gramEnd"/>
      <w:r w:rsidRPr="00991A37">
        <w:rPr>
          <w:rFonts w:ascii="Tahoma" w:hAnsi="Tahoma" w:cs="Tahoma"/>
          <w:sz w:val="16"/>
          <w:szCs w:val="16"/>
        </w:rPr>
        <w:t xml:space="preserve"> Kč za každý započatý den prodlení.</w:t>
      </w:r>
    </w:p>
    <w:p w14:paraId="566B3013" w14:textId="7F080FC5" w:rsidR="00126A29"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Za nedodržení povinnosti provést </w:t>
      </w:r>
      <w:r w:rsidR="006659F2" w:rsidRPr="00991A37">
        <w:rPr>
          <w:rFonts w:ascii="Tahoma" w:hAnsi="Tahoma" w:cs="Tahoma"/>
          <w:sz w:val="16"/>
          <w:szCs w:val="16"/>
        </w:rPr>
        <w:t>zaškolení</w:t>
      </w:r>
      <w:r w:rsidRPr="00991A37">
        <w:rPr>
          <w:rFonts w:ascii="Tahoma" w:hAnsi="Tahoma" w:cs="Tahoma"/>
          <w:sz w:val="16"/>
          <w:szCs w:val="16"/>
        </w:rPr>
        <w:t xml:space="preserve"> obsluhujícího personálu </w:t>
      </w:r>
      <w:r w:rsidR="00C75A70" w:rsidRPr="00991A37">
        <w:rPr>
          <w:rFonts w:ascii="Tahoma" w:hAnsi="Tahoma" w:cs="Tahoma"/>
          <w:sz w:val="16"/>
          <w:szCs w:val="16"/>
        </w:rPr>
        <w:t>kupujícího dle podmínky v čl. V.</w:t>
      </w:r>
      <w:r w:rsidR="00705CFB" w:rsidRPr="00991A37">
        <w:rPr>
          <w:rFonts w:ascii="Tahoma" w:hAnsi="Tahoma" w:cs="Tahoma"/>
          <w:sz w:val="16"/>
          <w:szCs w:val="16"/>
        </w:rPr>
        <w:t xml:space="preserve"> </w:t>
      </w:r>
      <w:r w:rsidRPr="00991A37">
        <w:rPr>
          <w:rFonts w:ascii="Tahoma" w:hAnsi="Tahoma" w:cs="Tahoma"/>
          <w:sz w:val="16"/>
          <w:szCs w:val="16"/>
        </w:rPr>
        <w:t xml:space="preserve">odst. </w:t>
      </w:r>
      <w:r w:rsidR="004A3751" w:rsidRPr="00991A37">
        <w:rPr>
          <w:rFonts w:ascii="Tahoma" w:hAnsi="Tahoma" w:cs="Tahoma"/>
          <w:sz w:val="16"/>
          <w:szCs w:val="16"/>
        </w:rPr>
        <w:t>6</w:t>
      </w:r>
      <w:r w:rsidRPr="00991A37">
        <w:rPr>
          <w:rFonts w:ascii="Tahoma" w:hAnsi="Tahoma" w:cs="Tahoma"/>
          <w:sz w:val="16"/>
          <w:szCs w:val="16"/>
        </w:rPr>
        <w:t xml:space="preserve"> této smlouvy a dále za nedodržení každé z povinností dle čl. VIII. odst. 7, 8</w:t>
      </w:r>
      <w:r w:rsidR="00727226" w:rsidRPr="00991A37">
        <w:rPr>
          <w:rFonts w:ascii="Tahoma" w:hAnsi="Tahoma" w:cs="Tahoma"/>
          <w:sz w:val="16"/>
          <w:szCs w:val="16"/>
        </w:rPr>
        <w:t xml:space="preserve"> a 9</w:t>
      </w:r>
      <w:r w:rsidRPr="00991A37">
        <w:rPr>
          <w:rFonts w:ascii="Tahoma" w:hAnsi="Tahoma" w:cs="Tahoma"/>
          <w:sz w:val="16"/>
          <w:szCs w:val="16"/>
        </w:rPr>
        <w:t xml:space="preserve"> této smlouvy má kupující právo účtovat smluvní pokutu ve výši </w:t>
      </w:r>
      <w:proofErr w:type="gramStart"/>
      <w:r w:rsidRPr="00991A37">
        <w:rPr>
          <w:rFonts w:ascii="Tahoma" w:hAnsi="Tahoma" w:cs="Tahoma"/>
          <w:sz w:val="16"/>
          <w:szCs w:val="16"/>
        </w:rPr>
        <w:t>10</w:t>
      </w:r>
      <w:r w:rsidR="00792DB6" w:rsidRPr="00991A37">
        <w:rPr>
          <w:rFonts w:ascii="Tahoma" w:hAnsi="Tahoma" w:cs="Tahoma"/>
          <w:sz w:val="16"/>
          <w:szCs w:val="16"/>
        </w:rPr>
        <w:t>.</w:t>
      </w:r>
      <w:r w:rsidRPr="00991A37">
        <w:rPr>
          <w:rFonts w:ascii="Tahoma" w:hAnsi="Tahoma" w:cs="Tahoma"/>
          <w:sz w:val="16"/>
          <w:szCs w:val="16"/>
        </w:rPr>
        <w:t>000,-</w:t>
      </w:r>
      <w:proofErr w:type="gramEnd"/>
      <w:r w:rsidRPr="00991A37">
        <w:rPr>
          <w:rFonts w:ascii="Tahoma" w:hAnsi="Tahoma" w:cs="Tahoma"/>
          <w:sz w:val="16"/>
          <w:szCs w:val="16"/>
        </w:rPr>
        <w:t xml:space="preserve"> Kč.</w:t>
      </w:r>
    </w:p>
    <w:p w14:paraId="5CC7637E" w14:textId="77777777" w:rsidR="00EA3F1B" w:rsidRPr="00991A37" w:rsidRDefault="00EA3F1B" w:rsidP="00EA3F1B">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749E638D" w14:textId="77777777" w:rsidR="00126A29"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Smluvní pokuta bude vyúčtovaná samostatným daňovým dokladem a její splatnost činí 30 dní ode dne doručení daňového dokladu. </w:t>
      </w:r>
    </w:p>
    <w:p w14:paraId="6D8B3BBE" w14:textId="77777777" w:rsidR="00126A29" w:rsidRPr="00991A37" w:rsidRDefault="00126A29" w:rsidP="00277834">
      <w:pPr>
        <w:numPr>
          <w:ilvl w:val="0"/>
          <w:numId w:val="3"/>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Kupujícímu vzniká právo na náhradu škody způsobené porušením smluvních povinností </w:t>
      </w:r>
      <w:r w:rsidR="00DB6780" w:rsidRPr="00991A37">
        <w:rPr>
          <w:rFonts w:ascii="Tahoma" w:hAnsi="Tahoma" w:cs="Tahoma"/>
          <w:sz w:val="16"/>
          <w:szCs w:val="16"/>
        </w:rPr>
        <w:t xml:space="preserve">v plné výši </w:t>
      </w:r>
      <w:r w:rsidRPr="00991A37">
        <w:rPr>
          <w:rFonts w:ascii="Tahoma" w:hAnsi="Tahoma" w:cs="Tahoma"/>
          <w:sz w:val="16"/>
          <w:szCs w:val="16"/>
        </w:rPr>
        <w:t>i po úhradách výše sjednaných smluvních pokut.</w:t>
      </w:r>
    </w:p>
    <w:p w14:paraId="60061E4C" w14:textId="77777777" w:rsidR="00126A29" w:rsidRPr="00991A37" w:rsidRDefault="00126A29" w:rsidP="00F07574">
      <w:pPr>
        <w:rPr>
          <w:rFonts w:ascii="Tahoma" w:hAnsi="Tahoma" w:cs="Tahoma"/>
          <w:sz w:val="16"/>
          <w:szCs w:val="16"/>
        </w:rPr>
      </w:pPr>
    </w:p>
    <w:p w14:paraId="5F6EB323" w14:textId="77777777" w:rsidR="00126A29" w:rsidRPr="00991A37" w:rsidRDefault="00126A29" w:rsidP="00693206">
      <w:pPr>
        <w:jc w:val="center"/>
        <w:rPr>
          <w:rFonts w:ascii="Tahoma" w:hAnsi="Tahoma" w:cs="Tahoma"/>
          <w:sz w:val="16"/>
          <w:szCs w:val="16"/>
        </w:rPr>
      </w:pPr>
      <w:r w:rsidRPr="00991A37">
        <w:rPr>
          <w:rFonts w:ascii="Tahoma" w:hAnsi="Tahoma" w:cs="Tahoma"/>
          <w:b/>
          <w:sz w:val="16"/>
          <w:szCs w:val="16"/>
        </w:rPr>
        <w:t>VII.</w:t>
      </w:r>
    </w:p>
    <w:p w14:paraId="1AE306E5" w14:textId="77777777" w:rsidR="00126A29" w:rsidRPr="00991A37" w:rsidRDefault="00126A29" w:rsidP="003B72DE">
      <w:pPr>
        <w:pStyle w:val="Nadpis3"/>
        <w:rPr>
          <w:rFonts w:ascii="Tahoma" w:hAnsi="Tahoma" w:cs="Tahoma"/>
          <w:sz w:val="16"/>
          <w:szCs w:val="16"/>
        </w:rPr>
      </w:pPr>
      <w:r w:rsidRPr="00991A37">
        <w:rPr>
          <w:rFonts w:ascii="Tahoma" w:hAnsi="Tahoma" w:cs="Tahoma"/>
          <w:sz w:val="16"/>
          <w:szCs w:val="16"/>
        </w:rPr>
        <w:t>Odstoupení od smlouvy</w:t>
      </w:r>
    </w:p>
    <w:p w14:paraId="3B047E95" w14:textId="77777777" w:rsidR="00126A29" w:rsidRPr="00991A37" w:rsidRDefault="00126A29" w:rsidP="00277834">
      <w:pPr>
        <w:pStyle w:val="Textkomente1"/>
        <w:numPr>
          <w:ilvl w:val="3"/>
          <w:numId w:val="5"/>
        </w:numPr>
        <w:tabs>
          <w:tab w:val="clear" w:pos="2880"/>
          <w:tab w:val="left" w:pos="-1701"/>
          <w:tab w:val="num" w:pos="426"/>
        </w:tabs>
        <w:ind w:left="426" w:hanging="426"/>
        <w:jc w:val="both"/>
        <w:rPr>
          <w:rFonts w:ascii="Tahoma" w:hAnsi="Tahoma" w:cs="Tahoma"/>
          <w:sz w:val="16"/>
          <w:szCs w:val="16"/>
        </w:rPr>
      </w:pPr>
      <w:r w:rsidRPr="00991A37">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D69B4B2" w14:textId="77777777" w:rsidR="00126A29" w:rsidRPr="00991A37" w:rsidRDefault="00126A29" w:rsidP="00F07574">
      <w:pPr>
        <w:numPr>
          <w:ilvl w:val="0"/>
          <w:numId w:val="2"/>
        </w:numPr>
        <w:tabs>
          <w:tab w:val="left" w:pos="851"/>
        </w:tabs>
        <w:ind w:left="851" w:hanging="425"/>
        <w:jc w:val="both"/>
        <w:rPr>
          <w:rFonts w:ascii="Tahoma" w:hAnsi="Tahoma" w:cs="Tahoma"/>
          <w:sz w:val="16"/>
          <w:szCs w:val="16"/>
        </w:rPr>
      </w:pPr>
      <w:r w:rsidRPr="00991A37">
        <w:rPr>
          <w:rFonts w:ascii="Tahoma" w:hAnsi="Tahoma" w:cs="Tahoma"/>
          <w:sz w:val="16"/>
          <w:szCs w:val="16"/>
        </w:rPr>
        <w:t xml:space="preserve">na straně kupujícího nezaplacení kupní ceny podle této smlouvy ve lhůtě delší 60 dní po dni splatnosti příslušné faktury, </w:t>
      </w:r>
    </w:p>
    <w:p w14:paraId="15F82134" w14:textId="77777777" w:rsidR="00126A29" w:rsidRPr="00991A37" w:rsidRDefault="00126A29" w:rsidP="00F07574">
      <w:pPr>
        <w:numPr>
          <w:ilvl w:val="0"/>
          <w:numId w:val="2"/>
        </w:numPr>
        <w:tabs>
          <w:tab w:val="left" w:pos="851"/>
        </w:tabs>
        <w:ind w:left="851" w:hanging="425"/>
        <w:jc w:val="both"/>
        <w:rPr>
          <w:rFonts w:ascii="Tahoma" w:hAnsi="Tahoma" w:cs="Tahoma"/>
          <w:sz w:val="16"/>
          <w:szCs w:val="16"/>
        </w:rPr>
      </w:pPr>
      <w:r w:rsidRPr="00991A37">
        <w:rPr>
          <w:rFonts w:ascii="Tahoma" w:hAnsi="Tahoma" w:cs="Tahoma"/>
          <w:sz w:val="16"/>
          <w:szCs w:val="16"/>
        </w:rPr>
        <w:t xml:space="preserve">na straně prodávajícího </w:t>
      </w:r>
      <w:r w:rsidR="00DB6780" w:rsidRPr="00991A37">
        <w:rPr>
          <w:rFonts w:ascii="Tahoma" w:hAnsi="Tahoma" w:cs="Tahoma"/>
          <w:sz w:val="16"/>
          <w:szCs w:val="16"/>
        </w:rPr>
        <w:t xml:space="preserve">zejména </w:t>
      </w:r>
      <w:r w:rsidRPr="00991A37">
        <w:rPr>
          <w:rFonts w:ascii="Tahoma" w:hAnsi="Tahoma" w:cs="Tahoma"/>
          <w:sz w:val="16"/>
          <w:szCs w:val="16"/>
        </w:rPr>
        <w:t>jednání uveden</w:t>
      </w:r>
      <w:r w:rsidR="00DB6780" w:rsidRPr="00991A37">
        <w:rPr>
          <w:rFonts w:ascii="Tahoma" w:hAnsi="Tahoma" w:cs="Tahoma"/>
          <w:sz w:val="16"/>
          <w:szCs w:val="16"/>
        </w:rPr>
        <w:t>á</w:t>
      </w:r>
      <w:r w:rsidRPr="00991A37">
        <w:rPr>
          <w:rFonts w:ascii="Tahoma" w:hAnsi="Tahoma" w:cs="Tahoma"/>
          <w:sz w:val="16"/>
          <w:szCs w:val="16"/>
        </w:rPr>
        <w:t xml:space="preserve"> v čl. VI. odst. </w:t>
      </w:r>
      <w:r w:rsidR="00D775B1" w:rsidRPr="00991A37">
        <w:rPr>
          <w:rFonts w:ascii="Tahoma" w:hAnsi="Tahoma" w:cs="Tahoma"/>
          <w:sz w:val="16"/>
          <w:szCs w:val="16"/>
        </w:rPr>
        <w:t>3</w:t>
      </w:r>
      <w:r w:rsidRPr="00991A37">
        <w:rPr>
          <w:rFonts w:ascii="Tahoma" w:hAnsi="Tahoma" w:cs="Tahoma"/>
          <w:sz w:val="16"/>
          <w:szCs w:val="16"/>
        </w:rPr>
        <w:t xml:space="preserve"> smlouvy, pokud </w:t>
      </w:r>
      <w:r w:rsidR="00DB6780" w:rsidRPr="00991A37">
        <w:rPr>
          <w:rFonts w:ascii="Tahoma" w:hAnsi="Tahoma" w:cs="Tahoma"/>
          <w:sz w:val="16"/>
          <w:szCs w:val="16"/>
        </w:rPr>
        <w:t xml:space="preserve">prodávající </w:t>
      </w:r>
      <w:r w:rsidRPr="00991A37">
        <w:rPr>
          <w:rFonts w:ascii="Tahoma" w:hAnsi="Tahoma" w:cs="Tahoma"/>
          <w:sz w:val="16"/>
          <w:szCs w:val="16"/>
        </w:rPr>
        <w:t xml:space="preserve">nezjednal nápravu, přestože byl kupujícím na neplnění této smlouvy písemně upozorněn. </w:t>
      </w:r>
    </w:p>
    <w:p w14:paraId="2666615E" w14:textId="77777777" w:rsidR="00126A29" w:rsidRPr="00991A37" w:rsidRDefault="00126A29" w:rsidP="00277834">
      <w:pPr>
        <w:pStyle w:val="Textkomente1"/>
        <w:numPr>
          <w:ilvl w:val="0"/>
          <w:numId w:val="5"/>
        </w:numPr>
        <w:tabs>
          <w:tab w:val="clear" w:pos="360"/>
          <w:tab w:val="left" w:pos="0"/>
          <w:tab w:val="num" w:pos="426"/>
        </w:tabs>
        <w:ind w:left="425" w:hanging="425"/>
        <w:jc w:val="both"/>
        <w:rPr>
          <w:rFonts w:ascii="Tahoma" w:hAnsi="Tahoma" w:cs="Tahoma"/>
          <w:sz w:val="16"/>
          <w:szCs w:val="16"/>
        </w:rPr>
      </w:pPr>
      <w:r w:rsidRPr="00991A37">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AFD9C" w14:textId="77777777" w:rsidR="00126A29" w:rsidRPr="00991A37" w:rsidRDefault="00126A29" w:rsidP="00F07574">
      <w:pPr>
        <w:pStyle w:val="Textkomente1"/>
        <w:ind w:left="360"/>
        <w:jc w:val="both"/>
        <w:rPr>
          <w:rFonts w:ascii="Tahoma" w:hAnsi="Tahoma" w:cs="Tahoma"/>
          <w:sz w:val="16"/>
          <w:szCs w:val="16"/>
        </w:rPr>
      </w:pPr>
    </w:p>
    <w:p w14:paraId="23780BC3" w14:textId="77777777" w:rsidR="00126A29" w:rsidRPr="00991A37" w:rsidRDefault="00126A29" w:rsidP="00693206">
      <w:pPr>
        <w:jc w:val="center"/>
        <w:rPr>
          <w:rFonts w:ascii="Tahoma" w:hAnsi="Tahoma" w:cs="Tahoma"/>
          <w:sz w:val="16"/>
          <w:szCs w:val="16"/>
        </w:rPr>
      </w:pPr>
      <w:r w:rsidRPr="00991A37">
        <w:rPr>
          <w:rFonts w:ascii="Tahoma" w:hAnsi="Tahoma" w:cs="Tahoma"/>
          <w:b/>
          <w:sz w:val="16"/>
          <w:szCs w:val="16"/>
        </w:rPr>
        <w:t>VIII.</w:t>
      </w:r>
    </w:p>
    <w:p w14:paraId="04F8F947" w14:textId="77777777" w:rsidR="00126A29" w:rsidRPr="00991A37" w:rsidRDefault="00126A29" w:rsidP="003B72DE">
      <w:pPr>
        <w:pStyle w:val="Nadpis3"/>
        <w:rPr>
          <w:rFonts w:ascii="Tahoma" w:hAnsi="Tahoma" w:cs="Tahoma"/>
          <w:sz w:val="16"/>
          <w:szCs w:val="16"/>
        </w:rPr>
      </w:pPr>
      <w:r w:rsidRPr="00991A37">
        <w:rPr>
          <w:rFonts w:ascii="Tahoma" w:hAnsi="Tahoma" w:cs="Tahoma"/>
          <w:sz w:val="16"/>
          <w:szCs w:val="16"/>
        </w:rPr>
        <w:t>Ostatní ujednání</w:t>
      </w:r>
    </w:p>
    <w:p w14:paraId="0E997EFB" w14:textId="7352019C" w:rsidR="00E2532F" w:rsidRPr="00991A37" w:rsidRDefault="00126A29" w:rsidP="00693206">
      <w:pPr>
        <w:numPr>
          <w:ilvl w:val="0"/>
          <w:numId w:val="26"/>
        </w:numPr>
        <w:suppressAutoHyphens w:val="0"/>
        <w:jc w:val="both"/>
        <w:rPr>
          <w:rFonts w:ascii="Tahoma" w:hAnsi="Tahoma" w:cs="Tahoma"/>
          <w:sz w:val="16"/>
          <w:szCs w:val="16"/>
        </w:rPr>
      </w:pPr>
      <w:r w:rsidRPr="00991A37">
        <w:rPr>
          <w:rFonts w:ascii="Tahoma" w:hAnsi="Tahoma" w:cs="Tahoma"/>
          <w:sz w:val="16"/>
          <w:szCs w:val="16"/>
        </w:rPr>
        <w:t xml:space="preserve">Prodávající bere na vědomí, že kupující je povinen dle ustanovení § </w:t>
      </w:r>
      <w:r w:rsidR="00A156ED" w:rsidRPr="00991A37">
        <w:rPr>
          <w:rFonts w:ascii="Tahoma" w:hAnsi="Tahoma" w:cs="Tahoma"/>
          <w:sz w:val="16"/>
          <w:szCs w:val="16"/>
        </w:rPr>
        <w:t>219</w:t>
      </w:r>
      <w:r w:rsidRPr="00991A37">
        <w:rPr>
          <w:rFonts w:ascii="Tahoma" w:hAnsi="Tahoma" w:cs="Tahoma"/>
          <w:sz w:val="16"/>
          <w:szCs w:val="16"/>
        </w:rPr>
        <w:t xml:space="preserve"> odst. 1</w:t>
      </w:r>
      <w:r w:rsidR="003F2D70" w:rsidRPr="00991A37">
        <w:rPr>
          <w:rFonts w:ascii="Tahoma" w:hAnsi="Tahoma" w:cs="Tahoma"/>
          <w:sz w:val="16"/>
          <w:szCs w:val="16"/>
        </w:rPr>
        <w:t xml:space="preserve"> </w:t>
      </w:r>
      <w:r w:rsidRPr="00991A37">
        <w:rPr>
          <w:rFonts w:ascii="Tahoma" w:hAnsi="Tahoma" w:cs="Tahoma"/>
          <w:sz w:val="16"/>
          <w:szCs w:val="16"/>
        </w:rPr>
        <w:t xml:space="preserve">z. č. </w:t>
      </w:r>
      <w:r w:rsidR="00A156ED" w:rsidRPr="00991A37">
        <w:rPr>
          <w:rFonts w:ascii="Tahoma" w:hAnsi="Tahoma" w:cs="Tahoma"/>
          <w:sz w:val="16"/>
          <w:szCs w:val="16"/>
        </w:rPr>
        <w:t>134/2016</w:t>
      </w:r>
      <w:r w:rsidRPr="00991A37">
        <w:rPr>
          <w:rFonts w:ascii="Tahoma" w:hAnsi="Tahoma" w:cs="Tahoma"/>
          <w:sz w:val="16"/>
          <w:szCs w:val="16"/>
        </w:rPr>
        <w:t xml:space="preserve"> Sb.</w:t>
      </w:r>
      <w:r w:rsidR="0024719D" w:rsidRPr="00991A37">
        <w:rPr>
          <w:rFonts w:ascii="Tahoma" w:hAnsi="Tahoma" w:cs="Tahoma"/>
          <w:sz w:val="16"/>
          <w:szCs w:val="16"/>
        </w:rPr>
        <w:t xml:space="preserve"> a dle zákona č. 340/2015 Sb.</w:t>
      </w:r>
      <w:r w:rsidR="00AA2155" w:rsidRPr="00991A37">
        <w:rPr>
          <w:rFonts w:ascii="Tahoma" w:hAnsi="Tahoma" w:cs="Tahoma"/>
          <w:sz w:val="16"/>
          <w:szCs w:val="16"/>
        </w:rPr>
        <w:t>,</w:t>
      </w:r>
      <w:r w:rsidR="0024719D" w:rsidRPr="00991A37">
        <w:rPr>
          <w:rFonts w:ascii="Tahoma" w:hAnsi="Tahoma" w:cs="Tahoma"/>
          <w:sz w:val="16"/>
          <w:szCs w:val="16"/>
        </w:rPr>
        <w:t xml:space="preserve"> o registru smluv</w:t>
      </w:r>
      <w:r w:rsidRPr="00991A37">
        <w:rPr>
          <w:rFonts w:ascii="Tahoma" w:hAnsi="Tahoma" w:cs="Tahoma"/>
          <w:sz w:val="16"/>
          <w:szCs w:val="16"/>
        </w:rPr>
        <w:t xml:space="preserve"> </w:t>
      </w:r>
      <w:r w:rsidR="00A156ED" w:rsidRPr="00991A37">
        <w:rPr>
          <w:rFonts w:ascii="Tahoma" w:hAnsi="Tahoma" w:cs="Tahoma"/>
          <w:sz w:val="16"/>
          <w:szCs w:val="16"/>
        </w:rPr>
        <w:t xml:space="preserve">uveřejnit </w:t>
      </w:r>
      <w:r w:rsidRPr="00991A37">
        <w:rPr>
          <w:rFonts w:ascii="Tahoma" w:hAnsi="Tahoma" w:cs="Tahoma"/>
          <w:sz w:val="16"/>
          <w:szCs w:val="16"/>
        </w:rPr>
        <w:t xml:space="preserve">tuto smlouvu včetně případných dodatků </w:t>
      </w:r>
      <w:r w:rsidR="0024719D" w:rsidRPr="00991A37">
        <w:rPr>
          <w:rFonts w:ascii="Tahoma" w:hAnsi="Tahoma" w:cs="Tahoma"/>
          <w:sz w:val="16"/>
          <w:szCs w:val="16"/>
        </w:rPr>
        <w:t>zákonem stanoveným způsobem</w:t>
      </w:r>
      <w:r w:rsidRPr="00991A37">
        <w:rPr>
          <w:rFonts w:ascii="Tahoma" w:hAnsi="Tahoma" w:cs="Tahoma"/>
          <w:sz w:val="16"/>
          <w:szCs w:val="16"/>
        </w:rPr>
        <w:t>.</w:t>
      </w:r>
    </w:p>
    <w:p w14:paraId="6AB38A24" w14:textId="77777777" w:rsidR="00126A29" w:rsidRPr="00991A37" w:rsidRDefault="00126A29" w:rsidP="00693206">
      <w:pPr>
        <w:numPr>
          <w:ilvl w:val="0"/>
          <w:numId w:val="26"/>
        </w:numPr>
        <w:jc w:val="both"/>
        <w:rPr>
          <w:rFonts w:ascii="Tahoma" w:hAnsi="Tahoma" w:cs="Tahoma"/>
          <w:sz w:val="16"/>
          <w:szCs w:val="16"/>
        </w:rPr>
      </w:pPr>
      <w:r w:rsidRPr="00991A37">
        <w:rPr>
          <w:rFonts w:ascii="Tahoma" w:hAnsi="Tahoma" w:cs="Tahoma"/>
          <w:sz w:val="16"/>
          <w:szCs w:val="16"/>
        </w:rPr>
        <w:t>Prodávající se touto smlouvou zavazuje, že při dodávkách zboží, které svěří dopravci nebo poště, zajistí pojištění takové dodávky.</w:t>
      </w:r>
    </w:p>
    <w:p w14:paraId="66AB6B89" w14:textId="77777777" w:rsidR="00126A29" w:rsidRPr="00991A37" w:rsidRDefault="00126A29" w:rsidP="00693206">
      <w:pPr>
        <w:numPr>
          <w:ilvl w:val="0"/>
          <w:numId w:val="26"/>
        </w:numPr>
        <w:jc w:val="both"/>
        <w:rPr>
          <w:rFonts w:ascii="Tahoma" w:hAnsi="Tahoma" w:cs="Tahoma"/>
          <w:sz w:val="16"/>
          <w:szCs w:val="16"/>
        </w:rPr>
      </w:pPr>
      <w:r w:rsidRPr="00991A37">
        <w:rPr>
          <w:rFonts w:ascii="Tahoma" w:hAnsi="Tahoma" w:cs="Tahoma"/>
          <w:sz w:val="16"/>
          <w:szCs w:val="16"/>
        </w:rPr>
        <w:t>Prodávající je oprávněn postoupit pohledávku vyplývající z plnění dle této smlouvy na třetí osobu pouze s předchozím písemným souhlasem kupujícího.</w:t>
      </w:r>
    </w:p>
    <w:p w14:paraId="393BDC71" w14:textId="77777777" w:rsidR="00126A29" w:rsidRPr="00991A37" w:rsidRDefault="00126A29" w:rsidP="00693206">
      <w:pPr>
        <w:numPr>
          <w:ilvl w:val="0"/>
          <w:numId w:val="26"/>
        </w:numPr>
        <w:jc w:val="both"/>
        <w:rPr>
          <w:rFonts w:ascii="Tahoma" w:hAnsi="Tahoma" w:cs="Tahoma"/>
          <w:sz w:val="16"/>
          <w:szCs w:val="16"/>
        </w:rPr>
      </w:pPr>
      <w:r w:rsidRPr="00991A37">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214F1835" w14:textId="77777777" w:rsidR="00126A29" w:rsidRPr="00991A37" w:rsidRDefault="00126A29" w:rsidP="00693206">
      <w:pPr>
        <w:numPr>
          <w:ilvl w:val="0"/>
          <w:numId w:val="26"/>
        </w:numPr>
        <w:jc w:val="both"/>
        <w:rPr>
          <w:rFonts w:ascii="Tahoma" w:hAnsi="Tahoma" w:cs="Tahoma"/>
          <w:sz w:val="16"/>
          <w:szCs w:val="16"/>
        </w:rPr>
      </w:pPr>
      <w:r w:rsidRPr="00991A37">
        <w:rPr>
          <w:rFonts w:ascii="Tahoma" w:hAnsi="Tahoma" w:cs="Tahoma"/>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18D6B8ED" w14:textId="77777777" w:rsidR="001F6E37" w:rsidRPr="00991A37" w:rsidRDefault="001F6E37" w:rsidP="00693206">
      <w:pPr>
        <w:numPr>
          <w:ilvl w:val="0"/>
          <w:numId w:val="26"/>
        </w:numPr>
        <w:suppressAutoHyphens w:val="0"/>
        <w:jc w:val="both"/>
        <w:rPr>
          <w:rFonts w:ascii="Tahoma" w:hAnsi="Tahoma" w:cs="Tahoma"/>
          <w:sz w:val="16"/>
          <w:szCs w:val="16"/>
        </w:rPr>
      </w:pPr>
      <w:r w:rsidRPr="00991A37">
        <w:rPr>
          <w:rFonts w:ascii="Tahoma" w:hAnsi="Tahoma" w:cs="Tahoma"/>
          <w:sz w:val="16"/>
          <w:szCs w:val="16"/>
        </w:rPr>
        <w:lastRenderedPageBreak/>
        <w:t>Prodávající se zavazuje dodržovat nařízení kupujícího, kterým je zakázáno kouření ve všech prostorách i plochá</w:t>
      </w:r>
      <w:r w:rsidR="00991BD9" w:rsidRPr="00991A37">
        <w:rPr>
          <w:rFonts w:ascii="Tahoma" w:hAnsi="Tahoma" w:cs="Tahoma"/>
          <w:sz w:val="16"/>
          <w:szCs w:val="16"/>
        </w:rPr>
        <w:t>ch</w:t>
      </w:r>
      <w:r w:rsidRPr="00991A37">
        <w:rPr>
          <w:rFonts w:ascii="Tahoma" w:hAnsi="Tahoma" w:cs="Tahoma"/>
          <w:sz w:val="16"/>
          <w:szCs w:val="16"/>
        </w:rPr>
        <w:t xml:space="preserve"> areálu kupujícího </w:t>
      </w:r>
      <w:r w:rsidR="00DC54F3" w:rsidRPr="00991A37">
        <w:rPr>
          <w:rFonts w:ascii="Tahoma" w:hAnsi="Tahoma" w:cs="Tahoma"/>
          <w:sz w:val="16"/>
          <w:szCs w:val="16"/>
        </w:rPr>
        <w:t xml:space="preserve">s výjimkou </w:t>
      </w:r>
      <w:r w:rsidRPr="00991A37">
        <w:rPr>
          <w:rFonts w:ascii="Tahoma" w:hAnsi="Tahoma" w:cs="Tahoma"/>
          <w:sz w:val="16"/>
          <w:szCs w:val="16"/>
        </w:rPr>
        <w:t>vyhrazen</w:t>
      </w:r>
      <w:r w:rsidR="00DC54F3" w:rsidRPr="00991A37">
        <w:rPr>
          <w:rFonts w:ascii="Tahoma" w:hAnsi="Tahoma" w:cs="Tahoma"/>
          <w:sz w:val="16"/>
          <w:szCs w:val="16"/>
        </w:rPr>
        <w:t>ých</w:t>
      </w:r>
      <w:r w:rsidRPr="00991A37">
        <w:rPr>
          <w:rFonts w:ascii="Tahoma" w:hAnsi="Tahoma" w:cs="Tahoma"/>
          <w:sz w:val="16"/>
          <w:szCs w:val="16"/>
        </w:rPr>
        <w:t xml:space="preserve"> míst.</w:t>
      </w:r>
    </w:p>
    <w:p w14:paraId="07AB690E" w14:textId="77777777" w:rsidR="00126A29" w:rsidRPr="00991A37" w:rsidRDefault="00126A29" w:rsidP="00693206">
      <w:pPr>
        <w:numPr>
          <w:ilvl w:val="0"/>
          <w:numId w:val="26"/>
        </w:numPr>
        <w:jc w:val="both"/>
        <w:rPr>
          <w:rFonts w:ascii="Tahoma" w:hAnsi="Tahoma" w:cs="Tahoma"/>
          <w:sz w:val="16"/>
          <w:szCs w:val="16"/>
        </w:rPr>
      </w:pPr>
      <w:r w:rsidRPr="00991A37">
        <w:rPr>
          <w:rFonts w:ascii="Tahoma" w:hAnsi="Tahoma" w:cs="Tahoma"/>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991A37">
        <w:rPr>
          <w:rFonts w:ascii="Tahoma" w:hAnsi="Tahoma" w:cs="Tahoma"/>
          <w:sz w:val="16"/>
          <w:szCs w:val="16"/>
        </w:rPr>
        <w:t xml:space="preserve">minimální výši </w:t>
      </w:r>
      <w:r w:rsidR="00E929A5" w:rsidRPr="00991A37">
        <w:rPr>
          <w:rFonts w:ascii="Tahoma" w:hAnsi="Tahoma" w:cs="Tahoma"/>
          <w:sz w:val="16"/>
          <w:szCs w:val="16"/>
        </w:rPr>
        <w:t xml:space="preserve">kupní </w:t>
      </w:r>
      <w:r w:rsidRPr="00991A37">
        <w:rPr>
          <w:rFonts w:ascii="Tahoma" w:hAnsi="Tahoma" w:cs="Tahoma"/>
          <w:sz w:val="16"/>
          <w:szCs w:val="16"/>
        </w:rPr>
        <w:t>ceny</w:t>
      </w:r>
      <w:r w:rsidR="006659F2" w:rsidRPr="00991A37">
        <w:rPr>
          <w:rFonts w:ascii="Tahoma" w:hAnsi="Tahoma" w:cs="Tahoma"/>
          <w:sz w:val="16"/>
          <w:szCs w:val="16"/>
        </w:rPr>
        <w:t xml:space="preserve"> zboží</w:t>
      </w:r>
      <w:r w:rsidRPr="00991A37">
        <w:rPr>
          <w:rFonts w:ascii="Tahoma" w:hAnsi="Tahoma" w:cs="Tahoma"/>
          <w:sz w:val="16"/>
          <w:szCs w:val="16"/>
        </w:rPr>
        <w:t xml:space="preserve"> v Kč bez DPH.</w:t>
      </w:r>
    </w:p>
    <w:p w14:paraId="75BD4D7C" w14:textId="3234308A" w:rsidR="00126A29" w:rsidRPr="00991A37" w:rsidRDefault="144B1611" w:rsidP="00693206">
      <w:pPr>
        <w:numPr>
          <w:ilvl w:val="0"/>
          <w:numId w:val="26"/>
        </w:numPr>
        <w:jc w:val="both"/>
        <w:rPr>
          <w:rFonts w:ascii="Tahoma" w:hAnsi="Tahoma" w:cs="Tahoma"/>
          <w:sz w:val="16"/>
          <w:szCs w:val="16"/>
        </w:rPr>
      </w:pPr>
      <w:r w:rsidRPr="00991A37">
        <w:rPr>
          <w:rFonts w:ascii="Tahoma" w:hAnsi="Tahoma" w:cs="Tahoma"/>
          <w:sz w:val="16"/>
          <w:szCs w:val="16"/>
        </w:rPr>
        <w:t>Prodávající je povinen udržovat pojištění dle odst. 7 tohoto článku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16733DF8" w14:textId="77777777" w:rsidR="00172EE9" w:rsidRPr="00991A37" w:rsidRDefault="00172EE9" w:rsidP="00693206">
      <w:pPr>
        <w:numPr>
          <w:ilvl w:val="0"/>
          <w:numId w:val="26"/>
        </w:numPr>
        <w:suppressAutoHyphens w:val="0"/>
        <w:jc w:val="both"/>
        <w:rPr>
          <w:rFonts w:ascii="Tahoma" w:hAnsi="Tahoma" w:cs="Tahoma"/>
          <w:sz w:val="16"/>
          <w:szCs w:val="16"/>
        </w:rPr>
      </w:pPr>
      <w:r w:rsidRPr="00991A37">
        <w:rPr>
          <w:rFonts w:ascii="Tahoma" w:hAnsi="Tahoma" w:cs="Tahoma"/>
          <w:sz w:val="16"/>
          <w:szCs w:val="16"/>
        </w:rPr>
        <w:t>Prodávající je povinen v souladu s ustanovením § 105 z. č. 134/2016 Sb. předložit do 10 pracovních dnů od doručení oznámení o výběru dodavatele kupujícímu seznam, ve kterém uvede</w:t>
      </w:r>
      <w:r w:rsidR="00D97F6B" w:rsidRPr="00991A37">
        <w:rPr>
          <w:rFonts w:ascii="Tahoma" w:hAnsi="Tahoma" w:cs="Tahoma"/>
          <w:sz w:val="16"/>
          <w:szCs w:val="16"/>
        </w:rPr>
        <w:t>,</w:t>
      </w:r>
      <w:r w:rsidRPr="00991A37">
        <w:rPr>
          <w:rFonts w:ascii="Tahoma" w:hAnsi="Tahoma" w:cs="Tahoma"/>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4B94D5A5" w14:textId="77777777" w:rsidR="00126A29" w:rsidRPr="00991A37" w:rsidRDefault="00126A29" w:rsidP="00693206">
      <w:pPr>
        <w:ind w:left="360"/>
        <w:jc w:val="both"/>
        <w:rPr>
          <w:rFonts w:ascii="Tahoma" w:hAnsi="Tahoma" w:cs="Tahoma"/>
          <w:sz w:val="16"/>
          <w:szCs w:val="16"/>
        </w:rPr>
      </w:pPr>
    </w:p>
    <w:p w14:paraId="42B2DFE5" w14:textId="77777777" w:rsidR="00126A29" w:rsidRPr="00991A37" w:rsidRDefault="00126A29" w:rsidP="00693206">
      <w:pPr>
        <w:jc w:val="center"/>
        <w:rPr>
          <w:rFonts w:ascii="Tahoma" w:hAnsi="Tahoma" w:cs="Tahoma"/>
          <w:sz w:val="16"/>
          <w:szCs w:val="16"/>
        </w:rPr>
      </w:pPr>
      <w:r w:rsidRPr="00991A37">
        <w:rPr>
          <w:rFonts w:ascii="Tahoma" w:hAnsi="Tahoma" w:cs="Tahoma"/>
          <w:b/>
          <w:sz w:val="16"/>
          <w:szCs w:val="16"/>
        </w:rPr>
        <w:t>IX.</w:t>
      </w:r>
    </w:p>
    <w:p w14:paraId="43A86AC9" w14:textId="77777777" w:rsidR="00126A29" w:rsidRPr="00991A37" w:rsidRDefault="00126A29" w:rsidP="003B72DE">
      <w:pPr>
        <w:pStyle w:val="Nadpis3"/>
        <w:rPr>
          <w:rFonts w:ascii="Tahoma" w:hAnsi="Tahoma" w:cs="Tahoma"/>
          <w:sz w:val="16"/>
          <w:szCs w:val="16"/>
        </w:rPr>
      </w:pPr>
      <w:r w:rsidRPr="00991A37">
        <w:rPr>
          <w:rFonts w:ascii="Tahoma" w:hAnsi="Tahoma" w:cs="Tahoma"/>
          <w:sz w:val="16"/>
          <w:szCs w:val="16"/>
        </w:rPr>
        <w:t>Závěrečná ustanovení</w:t>
      </w:r>
    </w:p>
    <w:p w14:paraId="60686620" w14:textId="77777777" w:rsidR="00126A29" w:rsidRPr="00991A37" w:rsidRDefault="00126A29" w:rsidP="00277834">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Tuto smlouvu lze měnit nebo doplnit pouze dohodou smluvních stran, a to formou písemného dodatku.</w:t>
      </w:r>
    </w:p>
    <w:p w14:paraId="3E8C0D2E" w14:textId="77777777" w:rsidR="00126A29" w:rsidRPr="00991A37" w:rsidRDefault="00126A29" w:rsidP="00277834">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710D38D5" w14:textId="77777777" w:rsidR="00126A29" w:rsidRPr="00991A37" w:rsidRDefault="00126A29" w:rsidP="00277834">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Případné spory smluvních stran budou řešeny smírnou cestou a v případě, že nedojde k dohodě, budou spory řešeny příslušnými soudy ČR.</w:t>
      </w:r>
      <w:r w:rsidR="00CF2231" w:rsidRPr="00991A37">
        <w:rPr>
          <w:rFonts w:ascii="Tahoma" w:hAnsi="Tahoma" w:cs="Tahoma"/>
          <w:sz w:val="16"/>
          <w:szCs w:val="16"/>
        </w:rPr>
        <w:t xml:space="preserve"> </w:t>
      </w:r>
    </w:p>
    <w:p w14:paraId="46EDCDFB" w14:textId="77777777" w:rsidR="00126A29" w:rsidRPr="00991A37" w:rsidRDefault="00126A29" w:rsidP="00277834">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29DAE563" w14:textId="77777777" w:rsidR="00792DB6" w:rsidRPr="00991A37" w:rsidRDefault="00126A29" w:rsidP="0001291B">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Tato smlouva nabývá </w:t>
      </w:r>
      <w:r w:rsidR="00F37F9F" w:rsidRPr="00991A37">
        <w:rPr>
          <w:rFonts w:ascii="Tahoma" w:hAnsi="Tahoma" w:cs="Tahoma"/>
          <w:sz w:val="16"/>
          <w:szCs w:val="16"/>
        </w:rPr>
        <w:t>platnosti a účinnosti dnem podpisu smluvními stranami</w:t>
      </w:r>
      <w:r w:rsidR="00727226" w:rsidRPr="00991A37">
        <w:rPr>
          <w:rFonts w:ascii="Tahoma" w:hAnsi="Tahoma" w:cs="Tahoma"/>
          <w:sz w:val="16"/>
          <w:szCs w:val="16"/>
        </w:rPr>
        <w:t xml:space="preserve">. </w:t>
      </w:r>
    </w:p>
    <w:p w14:paraId="3F9D6CC3" w14:textId="1534E8FD" w:rsidR="00126A29" w:rsidRPr="00991A37" w:rsidRDefault="00126A29" w:rsidP="0001291B">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 xml:space="preserve">Tato smlouva byla vyhotovena ve dvou stejnopisech, přičemž každá ze smluvních stran obdrží jeden výtisk. </w:t>
      </w:r>
    </w:p>
    <w:p w14:paraId="133ADCB3" w14:textId="77777777" w:rsidR="00126A29" w:rsidRPr="00991A37" w:rsidRDefault="00126A29" w:rsidP="00277834">
      <w:pPr>
        <w:numPr>
          <w:ilvl w:val="0"/>
          <w:numId w:val="4"/>
        </w:numPr>
        <w:tabs>
          <w:tab w:val="clear" w:pos="360"/>
          <w:tab w:val="num" w:pos="426"/>
        </w:tabs>
        <w:ind w:left="425" w:hanging="425"/>
        <w:jc w:val="both"/>
        <w:rPr>
          <w:rFonts w:ascii="Tahoma" w:hAnsi="Tahoma" w:cs="Tahoma"/>
          <w:sz w:val="16"/>
          <w:szCs w:val="16"/>
        </w:rPr>
      </w:pPr>
      <w:r w:rsidRPr="00991A37">
        <w:rPr>
          <w:rFonts w:ascii="Tahoma" w:hAnsi="Tahoma" w:cs="Tahoma"/>
          <w:sz w:val="16"/>
          <w:szCs w:val="16"/>
        </w:rPr>
        <w:t>Nedílnou součástí této smlouvy jsou tyto přílohy:</w:t>
      </w:r>
    </w:p>
    <w:p w14:paraId="3DEEC669" w14:textId="77777777" w:rsidR="00126A29" w:rsidRPr="00991A37" w:rsidRDefault="00126A29" w:rsidP="00F07574">
      <w:pPr>
        <w:rPr>
          <w:rFonts w:ascii="Tahoma" w:hAnsi="Tahoma" w:cs="Tahoma"/>
          <w:sz w:val="16"/>
          <w:szCs w:val="16"/>
        </w:rPr>
      </w:pPr>
    </w:p>
    <w:p w14:paraId="75F0C1E6" w14:textId="77777777" w:rsidR="00126A29" w:rsidRPr="00991A37" w:rsidRDefault="00126A29" w:rsidP="00F07574">
      <w:pPr>
        <w:rPr>
          <w:rFonts w:ascii="Tahoma" w:hAnsi="Tahoma" w:cs="Tahoma"/>
          <w:sz w:val="16"/>
          <w:szCs w:val="16"/>
        </w:rPr>
      </w:pPr>
      <w:r w:rsidRPr="00991A37">
        <w:rPr>
          <w:rFonts w:ascii="Tahoma" w:hAnsi="Tahoma" w:cs="Tahoma"/>
          <w:sz w:val="16"/>
          <w:szCs w:val="16"/>
        </w:rPr>
        <w:t xml:space="preserve">Přílohy: </w:t>
      </w:r>
    </w:p>
    <w:p w14:paraId="3D2A0932" w14:textId="28324900" w:rsidR="00126A29" w:rsidRPr="00991A37" w:rsidRDefault="00126A29" w:rsidP="00F07574">
      <w:pPr>
        <w:rPr>
          <w:rFonts w:ascii="Tahoma" w:hAnsi="Tahoma" w:cs="Tahoma"/>
          <w:sz w:val="16"/>
          <w:szCs w:val="16"/>
        </w:rPr>
      </w:pPr>
      <w:r w:rsidRPr="00991A37">
        <w:rPr>
          <w:rFonts w:ascii="Tahoma" w:hAnsi="Tahoma" w:cs="Tahoma"/>
          <w:sz w:val="16"/>
          <w:szCs w:val="16"/>
        </w:rPr>
        <w:t xml:space="preserve">Příloha č. 1 - Cenová nabídka č. </w:t>
      </w:r>
      <w:r w:rsidR="007B121B" w:rsidRPr="00991A37">
        <w:rPr>
          <w:rFonts w:ascii="Tahoma" w:hAnsi="Tahoma" w:cs="Tahoma"/>
          <w:sz w:val="16"/>
          <w:szCs w:val="16"/>
        </w:rPr>
        <w:t>N</w:t>
      </w:r>
      <w:proofErr w:type="gramStart"/>
      <w:r w:rsidR="007B121B" w:rsidRPr="00991A37">
        <w:rPr>
          <w:rFonts w:ascii="Tahoma" w:hAnsi="Tahoma" w:cs="Tahoma"/>
          <w:sz w:val="16"/>
          <w:szCs w:val="16"/>
        </w:rPr>
        <w:t xml:space="preserve">822200161  </w:t>
      </w:r>
      <w:r w:rsidRPr="00991A37">
        <w:rPr>
          <w:rFonts w:ascii="Tahoma" w:hAnsi="Tahoma" w:cs="Tahoma"/>
          <w:sz w:val="16"/>
          <w:szCs w:val="16"/>
        </w:rPr>
        <w:t>ze</w:t>
      </w:r>
      <w:proofErr w:type="gramEnd"/>
      <w:r w:rsidRPr="00991A37">
        <w:rPr>
          <w:rFonts w:ascii="Tahoma" w:hAnsi="Tahoma" w:cs="Tahoma"/>
          <w:sz w:val="16"/>
          <w:szCs w:val="16"/>
        </w:rPr>
        <w:t xml:space="preserve"> dne </w:t>
      </w:r>
      <w:r w:rsidR="007B121B" w:rsidRPr="00991A37">
        <w:rPr>
          <w:rFonts w:ascii="Tahoma" w:hAnsi="Tahoma" w:cs="Tahoma"/>
          <w:sz w:val="16"/>
          <w:szCs w:val="16"/>
        </w:rPr>
        <w:t xml:space="preserve">18. 9. 2020 </w:t>
      </w:r>
    </w:p>
    <w:p w14:paraId="23600CCB" w14:textId="77777777" w:rsidR="00126A29" w:rsidRPr="00991A37" w:rsidRDefault="00126A29" w:rsidP="00F07574">
      <w:pPr>
        <w:rPr>
          <w:rFonts w:ascii="Tahoma" w:hAnsi="Tahoma" w:cs="Tahoma"/>
          <w:sz w:val="16"/>
          <w:szCs w:val="16"/>
        </w:rPr>
      </w:pPr>
      <w:r w:rsidRPr="00991A37">
        <w:rPr>
          <w:rFonts w:ascii="Tahoma" w:hAnsi="Tahoma" w:cs="Tahoma"/>
          <w:sz w:val="16"/>
          <w:szCs w:val="16"/>
        </w:rPr>
        <w:t>Příloha č. 2 - Seznam dodané techniky</w:t>
      </w:r>
    </w:p>
    <w:p w14:paraId="3656B9AB" w14:textId="77777777" w:rsidR="00770A9F" w:rsidRPr="00991A37" w:rsidRDefault="00770A9F" w:rsidP="00F07574">
      <w:pPr>
        <w:rPr>
          <w:rFonts w:ascii="Tahoma" w:hAnsi="Tahoma" w:cs="Tahoma"/>
          <w:sz w:val="16"/>
          <w:szCs w:val="16"/>
        </w:rPr>
      </w:pPr>
    </w:p>
    <w:tbl>
      <w:tblPr>
        <w:tblStyle w:val="Mkatabulky"/>
        <w:tblW w:w="0" w:type="auto"/>
        <w:tblLook w:val="04A0" w:firstRow="1" w:lastRow="0" w:firstColumn="1" w:lastColumn="0" w:noHBand="0" w:noVBand="1"/>
      </w:tblPr>
      <w:tblGrid>
        <w:gridCol w:w="4248"/>
        <w:gridCol w:w="567"/>
        <w:gridCol w:w="4247"/>
      </w:tblGrid>
      <w:tr w:rsidR="00770A9F" w:rsidRPr="00991A37" w14:paraId="503A8323" w14:textId="77777777" w:rsidTr="00770A9F">
        <w:trPr>
          <w:trHeight w:val="982"/>
        </w:trPr>
        <w:tc>
          <w:tcPr>
            <w:tcW w:w="4248" w:type="dxa"/>
            <w:tcBorders>
              <w:top w:val="nil"/>
              <w:left w:val="nil"/>
              <w:bottom w:val="dotted" w:sz="4" w:space="0" w:color="auto"/>
              <w:right w:val="nil"/>
            </w:tcBorders>
          </w:tcPr>
          <w:p w14:paraId="45FB0818" w14:textId="77777777" w:rsidR="00770A9F" w:rsidRPr="00991A37" w:rsidRDefault="00770A9F" w:rsidP="00770A9F">
            <w:pPr>
              <w:rPr>
                <w:rFonts w:ascii="Tahoma" w:hAnsi="Tahoma" w:cs="Tahoma"/>
                <w:sz w:val="16"/>
                <w:szCs w:val="16"/>
              </w:rPr>
            </w:pPr>
          </w:p>
          <w:p w14:paraId="2772B044" w14:textId="6ADD0F3B" w:rsidR="00770A9F" w:rsidRPr="00991A37" w:rsidRDefault="00770A9F" w:rsidP="00770A9F">
            <w:pPr>
              <w:rPr>
                <w:rFonts w:ascii="Tahoma" w:hAnsi="Tahoma" w:cs="Tahoma"/>
                <w:sz w:val="16"/>
                <w:szCs w:val="16"/>
              </w:rPr>
            </w:pPr>
            <w:r w:rsidRPr="00991A37">
              <w:rPr>
                <w:rFonts w:ascii="Tahoma" w:hAnsi="Tahoma" w:cs="Tahoma"/>
                <w:sz w:val="16"/>
                <w:szCs w:val="16"/>
              </w:rPr>
              <w:t xml:space="preserve">V </w:t>
            </w:r>
            <w:r w:rsidR="007B121B" w:rsidRPr="00991A37">
              <w:rPr>
                <w:rFonts w:ascii="Tahoma" w:hAnsi="Tahoma" w:cs="Tahoma"/>
                <w:sz w:val="16"/>
                <w:szCs w:val="16"/>
              </w:rPr>
              <w:t xml:space="preserve">Brně </w:t>
            </w:r>
            <w:r w:rsidRPr="00991A37">
              <w:rPr>
                <w:rFonts w:ascii="Tahoma" w:hAnsi="Tahoma" w:cs="Tahoma"/>
                <w:sz w:val="16"/>
                <w:szCs w:val="16"/>
              </w:rPr>
              <w:t xml:space="preserve">dne </w:t>
            </w:r>
          </w:p>
          <w:p w14:paraId="049F31CB" w14:textId="77777777" w:rsidR="00770A9F" w:rsidRPr="00991A37" w:rsidRDefault="00770A9F" w:rsidP="00770A9F">
            <w:pPr>
              <w:rPr>
                <w:rFonts w:ascii="Tahoma" w:hAnsi="Tahoma" w:cs="Tahoma"/>
                <w:sz w:val="16"/>
                <w:szCs w:val="16"/>
              </w:rPr>
            </w:pPr>
          </w:p>
          <w:p w14:paraId="53128261" w14:textId="77777777" w:rsidR="00770A9F" w:rsidRPr="00991A37" w:rsidRDefault="00770A9F" w:rsidP="00770A9F">
            <w:pPr>
              <w:rPr>
                <w:rFonts w:ascii="Tahoma" w:hAnsi="Tahoma" w:cs="Tahoma"/>
                <w:sz w:val="16"/>
                <w:szCs w:val="16"/>
              </w:rPr>
            </w:pPr>
          </w:p>
          <w:p w14:paraId="2E138F55" w14:textId="5F1F90FF" w:rsidR="00770A9F" w:rsidRPr="00991A37" w:rsidRDefault="00770A9F" w:rsidP="00770A9F">
            <w:pPr>
              <w:rPr>
                <w:rFonts w:ascii="Tahoma" w:hAnsi="Tahoma" w:cs="Tahoma"/>
                <w:sz w:val="16"/>
                <w:szCs w:val="16"/>
              </w:rPr>
            </w:pPr>
            <w:r w:rsidRPr="00991A37">
              <w:rPr>
                <w:rFonts w:ascii="Tahoma" w:hAnsi="Tahoma" w:cs="Tahoma"/>
                <w:sz w:val="16"/>
                <w:szCs w:val="16"/>
              </w:rPr>
              <w:t>za prodávajícího:</w:t>
            </w:r>
          </w:p>
          <w:p w14:paraId="590A76BA" w14:textId="0179B396" w:rsidR="00A00461" w:rsidRPr="00991A37" w:rsidRDefault="00A00461" w:rsidP="00770A9F">
            <w:pPr>
              <w:rPr>
                <w:rFonts w:ascii="Tahoma" w:hAnsi="Tahoma" w:cs="Tahoma"/>
                <w:sz w:val="16"/>
                <w:szCs w:val="16"/>
              </w:rPr>
            </w:pPr>
          </w:p>
          <w:p w14:paraId="34EB3831" w14:textId="3ED77A35" w:rsidR="00A00461" w:rsidRPr="00991A37" w:rsidRDefault="00A00461" w:rsidP="00770A9F">
            <w:pPr>
              <w:rPr>
                <w:rFonts w:ascii="Tahoma" w:hAnsi="Tahoma" w:cs="Tahoma"/>
                <w:sz w:val="16"/>
                <w:szCs w:val="16"/>
              </w:rPr>
            </w:pPr>
          </w:p>
          <w:p w14:paraId="6B781064" w14:textId="7819B945" w:rsidR="00A00461" w:rsidRPr="00991A37" w:rsidRDefault="00A00461" w:rsidP="00770A9F">
            <w:pPr>
              <w:rPr>
                <w:rFonts w:ascii="Tahoma" w:hAnsi="Tahoma" w:cs="Tahoma"/>
                <w:sz w:val="16"/>
                <w:szCs w:val="16"/>
              </w:rPr>
            </w:pPr>
          </w:p>
          <w:p w14:paraId="0DE59078" w14:textId="3AE3FD92" w:rsidR="00A00461" w:rsidRPr="00991A37" w:rsidRDefault="00A00461" w:rsidP="00770A9F">
            <w:pPr>
              <w:rPr>
                <w:rFonts w:ascii="Tahoma" w:hAnsi="Tahoma" w:cs="Tahoma"/>
                <w:sz w:val="16"/>
                <w:szCs w:val="16"/>
              </w:rPr>
            </w:pPr>
          </w:p>
          <w:p w14:paraId="5783A9CC" w14:textId="77777777" w:rsidR="00A00461" w:rsidRPr="00991A37" w:rsidRDefault="00A00461" w:rsidP="00770A9F">
            <w:pPr>
              <w:rPr>
                <w:rFonts w:ascii="Tahoma" w:hAnsi="Tahoma" w:cs="Tahoma"/>
                <w:sz w:val="16"/>
                <w:szCs w:val="16"/>
              </w:rPr>
            </w:pPr>
          </w:p>
          <w:p w14:paraId="62486C05" w14:textId="77777777" w:rsidR="00770A9F" w:rsidRPr="00991A37" w:rsidRDefault="00770A9F" w:rsidP="00F07574">
            <w:pPr>
              <w:rPr>
                <w:rFonts w:ascii="Tahoma" w:hAnsi="Tahoma" w:cs="Tahoma"/>
                <w:sz w:val="16"/>
                <w:szCs w:val="16"/>
              </w:rPr>
            </w:pPr>
          </w:p>
        </w:tc>
        <w:tc>
          <w:tcPr>
            <w:tcW w:w="567" w:type="dxa"/>
            <w:tcBorders>
              <w:top w:val="nil"/>
              <w:left w:val="nil"/>
              <w:bottom w:val="nil"/>
              <w:right w:val="nil"/>
            </w:tcBorders>
          </w:tcPr>
          <w:p w14:paraId="4101652C" w14:textId="77777777" w:rsidR="00770A9F" w:rsidRPr="00991A37" w:rsidRDefault="00770A9F" w:rsidP="00F07574">
            <w:pPr>
              <w:rPr>
                <w:rFonts w:ascii="Tahoma" w:hAnsi="Tahoma" w:cs="Tahoma"/>
                <w:sz w:val="16"/>
                <w:szCs w:val="16"/>
              </w:rPr>
            </w:pPr>
          </w:p>
        </w:tc>
        <w:tc>
          <w:tcPr>
            <w:tcW w:w="4247" w:type="dxa"/>
            <w:tcBorders>
              <w:top w:val="nil"/>
              <w:left w:val="nil"/>
              <w:bottom w:val="dotted" w:sz="4" w:space="0" w:color="auto"/>
              <w:right w:val="nil"/>
            </w:tcBorders>
          </w:tcPr>
          <w:p w14:paraId="4B99056E" w14:textId="77777777" w:rsidR="00770A9F" w:rsidRPr="00991A37" w:rsidRDefault="00770A9F" w:rsidP="00F07574">
            <w:pPr>
              <w:rPr>
                <w:rFonts w:ascii="Tahoma" w:hAnsi="Tahoma" w:cs="Tahoma"/>
                <w:sz w:val="16"/>
                <w:szCs w:val="16"/>
              </w:rPr>
            </w:pPr>
          </w:p>
          <w:p w14:paraId="0F2876E0" w14:textId="2A60E588" w:rsidR="00770A9F" w:rsidRPr="00991A37" w:rsidRDefault="00770A9F" w:rsidP="00770A9F">
            <w:pPr>
              <w:rPr>
                <w:rFonts w:ascii="Tahoma" w:hAnsi="Tahoma" w:cs="Tahoma"/>
                <w:position w:val="-1"/>
                <w:sz w:val="16"/>
                <w:szCs w:val="16"/>
              </w:rPr>
            </w:pPr>
            <w:r w:rsidRPr="00991A37">
              <w:rPr>
                <w:rFonts w:ascii="Tahoma" w:hAnsi="Tahoma" w:cs="Tahoma"/>
                <w:sz w:val="16"/>
                <w:szCs w:val="16"/>
              </w:rPr>
              <w:t xml:space="preserve">V Praze dne </w:t>
            </w:r>
          </w:p>
          <w:p w14:paraId="1299C43A" w14:textId="77777777" w:rsidR="00770A9F" w:rsidRPr="00991A37" w:rsidRDefault="00770A9F" w:rsidP="00F07574">
            <w:pPr>
              <w:rPr>
                <w:rFonts w:ascii="Tahoma" w:hAnsi="Tahoma" w:cs="Tahoma"/>
                <w:sz w:val="16"/>
                <w:szCs w:val="16"/>
              </w:rPr>
            </w:pPr>
          </w:p>
          <w:p w14:paraId="4DDBEF00" w14:textId="77777777" w:rsidR="00770A9F" w:rsidRPr="00991A37" w:rsidRDefault="00770A9F" w:rsidP="00F07574">
            <w:pPr>
              <w:rPr>
                <w:rFonts w:ascii="Tahoma" w:hAnsi="Tahoma" w:cs="Tahoma"/>
                <w:sz w:val="16"/>
                <w:szCs w:val="16"/>
              </w:rPr>
            </w:pPr>
          </w:p>
          <w:p w14:paraId="30916651" w14:textId="77777777" w:rsidR="00770A9F" w:rsidRPr="00991A37" w:rsidRDefault="00770A9F" w:rsidP="00F07574">
            <w:pPr>
              <w:rPr>
                <w:rFonts w:ascii="Tahoma" w:hAnsi="Tahoma" w:cs="Tahoma"/>
                <w:sz w:val="16"/>
                <w:szCs w:val="16"/>
              </w:rPr>
            </w:pPr>
            <w:r w:rsidRPr="00991A37">
              <w:rPr>
                <w:rFonts w:ascii="Tahoma" w:hAnsi="Tahoma" w:cs="Tahoma"/>
                <w:sz w:val="16"/>
                <w:szCs w:val="16"/>
              </w:rPr>
              <w:t>za kupujícího:</w:t>
            </w:r>
          </w:p>
        </w:tc>
      </w:tr>
      <w:tr w:rsidR="00770A9F" w:rsidRPr="00991A37" w14:paraId="61526FCF" w14:textId="77777777" w:rsidTr="00770A9F">
        <w:tc>
          <w:tcPr>
            <w:tcW w:w="4248" w:type="dxa"/>
            <w:tcBorders>
              <w:top w:val="dotted" w:sz="4" w:space="0" w:color="auto"/>
              <w:left w:val="nil"/>
              <w:bottom w:val="nil"/>
              <w:right w:val="nil"/>
            </w:tcBorders>
          </w:tcPr>
          <w:p w14:paraId="1E89CB92" w14:textId="7A6DC399" w:rsidR="00770A9F" w:rsidRDefault="007B121B" w:rsidP="00770A9F">
            <w:pPr>
              <w:jc w:val="center"/>
              <w:rPr>
                <w:rFonts w:ascii="Tahoma" w:hAnsi="Tahoma" w:cs="Tahoma"/>
                <w:iCs/>
                <w:sz w:val="16"/>
                <w:szCs w:val="16"/>
              </w:rPr>
            </w:pPr>
            <w:r w:rsidRPr="00991A37">
              <w:rPr>
                <w:rFonts w:ascii="Tahoma" w:hAnsi="Tahoma" w:cs="Tahoma"/>
                <w:i/>
                <w:sz w:val="16"/>
                <w:szCs w:val="16"/>
              </w:rPr>
              <w:t xml:space="preserve"> </w:t>
            </w:r>
            <w:r w:rsidRPr="00D002EB">
              <w:rPr>
                <w:rFonts w:ascii="Tahoma" w:hAnsi="Tahoma" w:cs="Tahoma"/>
                <w:iCs/>
                <w:sz w:val="16"/>
                <w:szCs w:val="16"/>
              </w:rPr>
              <w:t>Ing. Pavel Stratil</w:t>
            </w:r>
          </w:p>
          <w:p w14:paraId="5FF5B187" w14:textId="6FA86613" w:rsidR="00D002EB" w:rsidRPr="00D002EB" w:rsidRDefault="00D002EB" w:rsidP="00770A9F">
            <w:pPr>
              <w:jc w:val="center"/>
              <w:rPr>
                <w:rFonts w:ascii="Tahoma" w:hAnsi="Tahoma" w:cs="Tahoma"/>
                <w:iCs/>
                <w:position w:val="-1"/>
                <w:sz w:val="16"/>
                <w:szCs w:val="16"/>
              </w:rPr>
            </w:pPr>
            <w:r w:rsidRPr="00D002EB">
              <w:rPr>
                <w:rFonts w:ascii="Tahoma" w:hAnsi="Tahoma" w:cs="Tahoma"/>
                <w:iCs/>
                <w:sz w:val="16"/>
                <w:szCs w:val="16"/>
              </w:rPr>
              <w:t>jednatel Fénix Brno, spol. s r. o.</w:t>
            </w:r>
          </w:p>
          <w:p w14:paraId="3461D779" w14:textId="77777777" w:rsidR="00770A9F" w:rsidRPr="00991A37" w:rsidRDefault="00770A9F" w:rsidP="00F07574">
            <w:pPr>
              <w:rPr>
                <w:rFonts w:ascii="Tahoma" w:hAnsi="Tahoma" w:cs="Tahoma"/>
                <w:sz w:val="16"/>
                <w:szCs w:val="16"/>
              </w:rPr>
            </w:pPr>
          </w:p>
        </w:tc>
        <w:tc>
          <w:tcPr>
            <w:tcW w:w="567" w:type="dxa"/>
            <w:tcBorders>
              <w:top w:val="nil"/>
              <w:left w:val="nil"/>
              <w:bottom w:val="nil"/>
              <w:right w:val="nil"/>
            </w:tcBorders>
          </w:tcPr>
          <w:p w14:paraId="3CF2D8B6" w14:textId="77777777" w:rsidR="00770A9F" w:rsidRPr="00991A37" w:rsidRDefault="00770A9F" w:rsidP="00F07574">
            <w:pPr>
              <w:rPr>
                <w:rFonts w:ascii="Tahoma" w:hAnsi="Tahoma" w:cs="Tahoma"/>
                <w:sz w:val="16"/>
                <w:szCs w:val="16"/>
              </w:rPr>
            </w:pPr>
          </w:p>
        </w:tc>
        <w:tc>
          <w:tcPr>
            <w:tcW w:w="4247" w:type="dxa"/>
            <w:tcBorders>
              <w:top w:val="dotted" w:sz="4" w:space="0" w:color="auto"/>
              <w:left w:val="nil"/>
              <w:bottom w:val="nil"/>
              <w:right w:val="nil"/>
            </w:tcBorders>
          </w:tcPr>
          <w:p w14:paraId="753F0685" w14:textId="77777777" w:rsidR="00770A9F" w:rsidRPr="00991A37" w:rsidRDefault="00770A9F" w:rsidP="00770A9F">
            <w:pPr>
              <w:jc w:val="center"/>
              <w:rPr>
                <w:rFonts w:ascii="Tahoma" w:hAnsi="Tahoma" w:cs="Tahoma"/>
                <w:sz w:val="16"/>
                <w:szCs w:val="16"/>
              </w:rPr>
            </w:pPr>
            <w:r w:rsidRPr="00991A37">
              <w:rPr>
                <w:rFonts w:ascii="Tahoma" w:hAnsi="Tahoma" w:cs="Tahoma"/>
                <w:sz w:val="16"/>
                <w:szCs w:val="16"/>
              </w:rPr>
              <w:t>prof. MUDr. David Feltl, Ph.D., MBA</w:t>
            </w:r>
          </w:p>
          <w:p w14:paraId="51FBF320" w14:textId="77777777" w:rsidR="00770A9F" w:rsidRPr="00991A37" w:rsidRDefault="00770A9F" w:rsidP="00770A9F">
            <w:pPr>
              <w:jc w:val="center"/>
              <w:rPr>
                <w:rFonts w:ascii="Tahoma" w:hAnsi="Tahoma" w:cs="Tahoma"/>
                <w:sz w:val="16"/>
                <w:szCs w:val="16"/>
              </w:rPr>
            </w:pPr>
            <w:r w:rsidRPr="00991A37">
              <w:rPr>
                <w:rFonts w:ascii="Tahoma" w:hAnsi="Tahoma" w:cs="Tahoma"/>
                <w:sz w:val="16"/>
                <w:szCs w:val="16"/>
              </w:rPr>
              <w:t>ředitel Všeobecné fakultní nemocnice v Praze</w:t>
            </w:r>
          </w:p>
          <w:p w14:paraId="0FB78278" w14:textId="77777777" w:rsidR="00770A9F" w:rsidRPr="00991A37" w:rsidRDefault="00770A9F" w:rsidP="00F07574">
            <w:pPr>
              <w:rPr>
                <w:rFonts w:ascii="Tahoma" w:hAnsi="Tahoma" w:cs="Tahoma"/>
                <w:sz w:val="16"/>
                <w:szCs w:val="16"/>
              </w:rPr>
            </w:pPr>
          </w:p>
        </w:tc>
      </w:tr>
    </w:tbl>
    <w:p w14:paraId="1FC39945" w14:textId="77777777" w:rsidR="001851F4" w:rsidRPr="00991A37" w:rsidRDefault="001851F4" w:rsidP="00F07574">
      <w:pPr>
        <w:rPr>
          <w:rFonts w:ascii="Tahoma" w:hAnsi="Tahoma" w:cs="Tahoma"/>
          <w:sz w:val="16"/>
          <w:szCs w:val="16"/>
        </w:rPr>
      </w:pPr>
    </w:p>
    <w:p w14:paraId="527439A1" w14:textId="77777777" w:rsidR="001851F4" w:rsidRPr="00991A37" w:rsidRDefault="000B6BBF" w:rsidP="00F07574">
      <w:pPr>
        <w:rPr>
          <w:rFonts w:ascii="Tahoma" w:hAnsi="Tahoma" w:cs="Tahoma"/>
          <w:sz w:val="16"/>
          <w:szCs w:val="16"/>
        </w:rPr>
      </w:pP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r w:rsidRPr="00991A37">
        <w:rPr>
          <w:rFonts w:ascii="Tahoma" w:hAnsi="Tahoma" w:cs="Tahoma"/>
          <w:sz w:val="16"/>
          <w:szCs w:val="16"/>
        </w:rPr>
        <w:br/>
      </w:r>
    </w:p>
    <w:p w14:paraId="4BAEF18D" w14:textId="77777777" w:rsidR="000B6BBF" w:rsidRPr="00991A37" w:rsidRDefault="000B6BBF" w:rsidP="00F07574">
      <w:pPr>
        <w:rPr>
          <w:rFonts w:ascii="Tahoma" w:hAnsi="Tahoma" w:cs="Tahoma"/>
          <w:sz w:val="16"/>
          <w:szCs w:val="16"/>
        </w:rPr>
      </w:pPr>
    </w:p>
    <w:p w14:paraId="630055DB" w14:textId="77777777" w:rsidR="000B6BBF" w:rsidRPr="00991A37" w:rsidRDefault="000B6BBF" w:rsidP="00F07574">
      <w:pPr>
        <w:rPr>
          <w:rFonts w:ascii="Tahoma" w:hAnsi="Tahoma" w:cs="Tahoma"/>
          <w:sz w:val="16"/>
          <w:szCs w:val="16"/>
        </w:rPr>
      </w:pPr>
    </w:p>
    <w:p w14:paraId="2A6330D6" w14:textId="77777777" w:rsidR="000B6BBF" w:rsidRPr="00991A37" w:rsidRDefault="000B6BBF" w:rsidP="00F07574">
      <w:pPr>
        <w:rPr>
          <w:rFonts w:ascii="Tahoma" w:hAnsi="Tahoma" w:cs="Tahoma"/>
          <w:sz w:val="16"/>
          <w:szCs w:val="16"/>
        </w:rPr>
      </w:pPr>
    </w:p>
    <w:p w14:paraId="74DB7500" w14:textId="77777777" w:rsidR="000B6BBF" w:rsidRPr="00991A37" w:rsidRDefault="000B6BBF" w:rsidP="00F07574">
      <w:pPr>
        <w:rPr>
          <w:rFonts w:ascii="Tahoma" w:hAnsi="Tahoma" w:cs="Tahoma"/>
          <w:sz w:val="16"/>
          <w:szCs w:val="16"/>
        </w:rPr>
      </w:pPr>
    </w:p>
    <w:p w14:paraId="6BF96B05" w14:textId="77777777" w:rsidR="000B6BBF" w:rsidRPr="00991A37" w:rsidRDefault="000B6BBF" w:rsidP="00F07574">
      <w:pPr>
        <w:rPr>
          <w:rFonts w:ascii="Tahoma" w:hAnsi="Tahoma" w:cs="Tahoma"/>
          <w:sz w:val="16"/>
          <w:szCs w:val="16"/>
        </w:rPr>
      </w:pPr>
    </w:p>
    <w:p w14:paraId="2A2A68C9" w14:textId="77777777" w:rsidR="000B6BBF" w:rsidRPr="00991A37" w:rsidRDefault="000B6BBF" w:rsidP="000B6BBF">
      <w:pPr>
        <w:rPr>
          <w:rFonts w:ascii="Tahoma" w:hAnsi="Tahoma" w:cs="Tahoma"/>
          <w:sz w:val="16"/>
          <w:szCs w:val="16"/>
        </w:rPr>
      </w:pPr>
      <w:r w:rsidRPr="00991A37">
        <w:rPr>
          <w:rFonts w:ascii="Tahoma" w:hAnsi="Tahoma" w:cs="Tahoma"/>
          <w:sz w:val="16"/>
          <w:szCs w:val="16"/>
        </w:rPr>
        <w:t>Příloha č. 1 - Cenová nabídka č. N</w:t>
      </w:r>
      <w:proofErr w:type="gramStart"/>
      <w:r w:rsidRPr="00991A37">
        <w:rPr>
          <w:rFonts w:ascii="Tahoma" w:hAnsi="Tahoma" w:cs="Tahoma"/>
          <w:sz w:val="16"/>
          <w:szCs w:val="16"/>
        </w:rPr>
        <w:t>822200161  ze</w:t>
      </w:r>
      <w:proofErr w:type="gramEnd"/>
      <w:r w:rsidRPr="00991A37">
        <w:rPr>
          <w:rFonts w:ascii="Tahoma" w:hAnsi="Tahoma" w:cs="Tahoma"/>
          <w:sz w:val="16"/>
          <w:szCs w:val="16"/>
        </w:rPr>
        <w:t xml:space="preserve"> dne 18. 9. 2020 </w:t>
      </w:r>
    </w:p>
    <w:p w14:paraId="68816847" w14:textId="77777777" w:rsidR="000B6BBF" w:rsidRPr="00991A37" w:rsidRDefault="000B6BBF" w:rsidP="00F07574">
      <w:pPr>
        <w:rPr>
          <w:rFonts w:ascii="Tahoma" w:hAnsi="Tahoma" w:cs="Tahoma"/>
          <w:sz w:val="16"/>
          <w:szCs w:val="16"/>
        </w:rPr>
      </w:pPr>
    </w:p>
    <w:p w14:paraId="206CF4B4" w14:textId="77777777" w:rsidR="000B6BBF" w:rsidRPr="00991A37" w:rsidRDefault="000B6BBF" w:rsidP="00F07574">
      <w:pPr>
        <w:rPr>
          <w:rFonts w:ascii="Tahoma" w:hAnsi="Tahoma" w:cs="Tahoma"/>
          <w:sz w:val="16"/>
          <w:szCs w:val="16"/>
        </w:rPr>
      </w:pPr>
    </w:p>
    <w:p w14:paraId="0562CB0E" w14:textId="799F9D11" w:rsidR="000B6BBF" w:rsidRPr="00991A37" w:rsidRDefault="000B6BBF" w:rsidP="00F07574">
      <w:pPr>
        <w:rPr>
          <w:rFonts w:ascii="Tahoma" w:hAnsi="Tahoma" w:cs="Tahoma"/>
          <w:sz w:val="16"/>
          <w:szCs w:val="16"/>
        </w:rPr>
        <w:sectPr w:rsidR="000B6BBF" w:rsidRPr="00991A37" w:rsidSect="00571F22">
          <w:headerReference w:type="default" r:id="rId14"/>
          <w:footerReference w:type="default" r:id="rId15"/>
          <w:type w:val="continuous"/>
          <w:pgSz w:w="11906" w:h="16838"/>
          <w:pgMar w:top="1134" w:right="1417" w:bottom="1417" w:left="1417" w:header="708" w:footer="594" w:gutter="0"/>
          <w:pgNumType w:start="1"/>
          <w:cols w:space="708"/>
          <w:docGrid w:linePitch="600" w:charSpace="40960"/>
        </w:sectPr>
      </w:pPr>
      <w:r w:rsidRPr="00991A37">
        <w:rPr>
          <w:rFonts w:ascii="Tahoma" w:hAnsi="Tahoma" w:cs="Tahoma"/>
          <w:noProof/>
          <w:sz w:val="16"/>
          <w:szCs w:val="16"/>
        </w:rPr>
        <w:drawing>
          <wp:inline distT="0" distB="0" distL="0" distR="0" wp14:anchorId="2E1E4DEF" wp14:editId="7CF5D416">
            <wp:extent cx="5767070" cy="2181225"/>
            <wp:effectExtent l="0" t="0" r="508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38175" r="1992" b="35961"/>
                    <a:stretch/>
                  </pic:blipFill>
                  <pic:spPr bwMode="auto">
                    <a:xfrm>
                      <a:off x="0" y="0"/>
                      <a:ext cx="5768333" cy="2181703"/>
                    </a:xfrm>
                    <a:prstGeom prst="rect">
                      <a:avLst/>
                    </a:prstGeom>
                    <a:noFill/>
                    <a:ln>
                      <a:noFill/>
                    </a:ln>
                    <a:extLst>
                      <a:ext uri="{53640926-AAD7-44D8-BBD7-CCE9431645EC}">
                        <a14:shadowObscured xmlns:a14="http://schemas.microsoft.com/office/drawing/2010/main"/>
                      </a:ext>
                    </a:extLst>
                  </pic:spPr>
                </pic:pic>
              </a:graphicData>
            </a:graphic>
          </wp:inline>
        </w:drawing>
      </w:r>
    </w:p>
    <w:p w14:paraId="34CE0A41" w14:textId="77777777" w:rsidR="00E07229" w:rsidRPr="00991A37" w:rsidRDefault="00E07229" w:rsidP="00F07574">
      <w:pPr>
        <w:rPr>
          <w:rFonts w:ascii="Tahoma" w:hAnsi="Tahoma" w:cs="Tahoma"/>
          <w:sz w:val="16"/>
          <w:szCs w:val="16"/>
        </w:rPr>
      </w:pP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D002EB" w14:paraId="0EC51850" w14:textId="77777777" w:rsidTr="00FC0B81">
        <w:tc>
          <w:tcPr>
            <w:tcW w:w="10206" w:type="dxa"/>
            <w:gridSpan w:val="5"/>
            <w:shd w:val="clear" w:color="auto" w:fill="D9D9D9" w:themeFill="background1" w:themeFillShade="D9"/>
            <w:vAlign w:val="center"/>
          </w:tcPr>
          <w:p w14:paraId="18FD502D" w14:textId="77777777" w:rsidR="005C6A21" w:rsidRPr="00D002EB" w:rsidRDefault="005C6A21" w:rsidP="00913A65">
            <w:pPr>
              <w:jc w:val="center"/>
              <w:rPr>
                <w:rFonts w:ascii="Tahoma" w:hAnsi="Tahoma" w:cs="Tahoma"/>
                <w:b/>
                <w:sz w:val="16"/>
                <w:szCs w:val="16"/>
              </w:rPr>
            </w:pPr>
            <w:r w:rsidRPr="00D002EB">
              <w:rPr>
                <w:rFonts w:ascii="Tahoma" w:hAnsi="Tahoma" w:cs="Tahoma"/>
                <w:b/>
                <w:sz w:val="16"/>
                <w:szCs w:val="16"/>
              </w:rPr>
              <w:t>Popis dodané techniky:</w:t>
            </w:r>
          </w:p>
        </w:tc>
      </w:tr>
      <w:tr w:rsidR="005C6A21" w:rsidRPr="00D002EB" w14:paraId="70BB43AA" w14:textId="77777777" w:rsidTr="005C6A21">
        <w:trPr>
          <w:trHeight w:val="1145"/>
        </w:trPr>
        <w:tc>
          <w:tcPr>
            <w:tcW w:w="1701" w:type="dxa"/>
            <w:shd w:val="clear" w:color="auto" w:fill="D9D9D9" w:themeFill="background1" w:themeFillShade="D9"/>
            <w:vAlign w:val="center"/>
          </w:tcPr>
          <w:p w14:paraId="0C8EE202"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Název přístroje</w:t>
            </w:r>
          </w:p>
        </w:tc>
        <w:tc>
          <w:tcPr>
            <w:tcW w:w="2126" w:type="dxa"/>
            <w:vAlign w:val="center"/>
          </w:tcPr>
          <w:p w14:paraId="62EBF3C5" w14:textId="4EE72824" w:rsidR="005C6A21" w:rsidRPr="00D002EB" w:rsidRDefault="00F41A3D" w:rsidP="00F41A3D">
            <w:pPr>
              <w:jc w:val="center"/>
              <w:rPr>
                <w:rFonts w:ascii="Tahoma" w:hAnsi="Tahoma" w:cs="Tahoma"/>
                <w:sz w:val="16"/>
                <w:szCs w:val="16"/>
              </w:rPr>
            </w:pPr>
            <w:r w:rsidRPr="00D002EB">
              <w:rPr>
                <w:rFonts w:ascii="Tahoma" w:hAnsi="Tahoma" w:cs="Tahoma"/>
                <w:sz w:val="16"/>
                <w:szCs w:val="16"/>
              </w:rPr>
              <w:t>Vyšetřovací svítidlo KLS Martin</w:t>
            </w:r>
            <w:r w:rsidR="002A0876" w:rsidRPr="00D002EB">
              <w:rPr>
                <w:rFonts w:ascii="Tahoma" w:hAnsi="Tahoma" w:cs="Tahoma"/>
                <w:sz w:val="16"/>
                <w:szCs w:val="16"/>
              </w:rPr>
              <w:t xml:space="preserve"> – 2x</w:t>
            </w:r>
          </w:p>
        </w:tc>
        <w:tc>
          <w:tcPr>
            <w:tcW w:w="2126" w:type="dxa"/>
            <w:vAlign w:val="center"/>
          </w:tcPr>
          <w:p w14:paraId="6D98A12B" w14:textId="77777777" w:rsidR="005C6A21" w:rsidRPr="00D002EB" w:rsidRDefault="005C6A21" w:rsidP="00913A65">
            <w:pPr>
              <w:jc w:val="center"/>
              <w:rPr>
                <w:rFonts w:ascii="Tahoma" w:hAnsi="Tahoma" w:cs="Tahoma"/>
                <w:sz w:val="16"/>
                <w:szCs w:val="16"/>
              </w:rPr>
            </w:pPr>
          </w:p>
        </w:tc>
        <w:tc>
          <w:tcPr>
            <w:tcW w:w="2126" w:type="dxa"/>
            <w:vAlign w:val="center"/>
          </w:tcPr>
          <w:p w14:paraId="2946DB82" w14:textId="77777777" w:rsidR="005C6A21" w:rsidRPr="00D002EB" w:rsidRDefault="005C6A21" w:rsidP="00913A65">
            <w:pPr>
              <w:jc w:val="center"/>
              <w:rPr>
                <w:rFonts w:ascii="Tahoma" w:hAnsi="Tahoma" w:cs="Tahoma"/>
                <w:sz w:val="16"/>
                <w:szCs w:val="16"/>
              </w:rPr>
            </w:pPr>
          </w:p>
        </w:tc>
        <w:tc>
          <w:tcPr>
            <w:tcW w:w="2127" w:type="dxa"/>
            <w:vAlign w:val="center"/>
          </w:tcPr>
          <w:p w14:paraId="5997CC1D" w14:textId="77777777" w:rsidR="005C6A21" w:rsidRPr="00D002EB" w:rsidRDefault="005C6A21" w:rsidP="00913A65">
            <w:pPr>
              <w:jc w:val="center"/>
              <w:rPr>
                <w:rFonts w:ascii="Tahoma" w:hAnsi="Tahoma" w:cs="Tahoma"/>
                <w:sz w:val="16"/>
                <w:szCs w:val="16"/>
              </w:rPr>
            </w:pPr>
          </w:p>
        </w:tc>
      </w:tr>
      <w:tr w:rsidR="005C6A21" w:rsidRPr="00D002EB" w14:paraId="4C4CDE72" w14:textId="77777777" w:rsidTr="005C6A21">
        <w:trPr>
          <w:trHeight w:val="979"/>
        </w:trPr>
        <w:tc>
          <w:tcPr>
            <w:tcW w:w="1701" w:type="dxa"/>
            <w:shd w:val="clear" w:color="auto" w:fill="D9D9D9" w:themeFill="background1" w:themeFillShade="D9"/>
            <w:vAlign w:val="center"/>
          </w:tcPr>
          <w:p w14:paraId="5A579055"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Výrobce</w:t>
            </w:r>
          </w:p>
        </w:tc>
        <w:tc>
          <w:tcPr>
            <w:tcW w:w="2126" w:type="dxa"/>
            <w:vAlign w:val="center"/>
          </w:tcPr>
          <w:p w14:paraId="110FFD37" w14:textId="36B75BC0" w:rsidR="005C6A21" w:rsidRPr="00D002EB" w:rsidRDefault="002A0876" w:rsidP="00913A65">
            <w:pPr>
              <w:jc w:val="center"/>
              <w:rPr>
                <w:rFonts w:ascii="Tahoma" w:hAnsi="Tahoma" w:cs="Tahoma"/>
                <w:sz w:val="16"/>
                <w:szCs w:val="16"/>
              </w:rPr>
            </w:pPr>
            <w:proofErr w:type="spellStart"/>
            <w:r w:rsidRPr="00D002EB">
              <w:rPr>
                <w:rFonts w:ascii="Tahoma" w:hAnsi="Tahoma" w:cs="Tahoma"/>
                <w:sz w:val="16"/>
                <w:szCs w:val="16"/>
              </w:rPr>
              <w:t>Gebrüder</w:t>
            </w:r>
            <w:proofErr w:type="spellEnd"/>
            <w:r w:rsidRPr="00D002EB">
              <w:rPr>
                <w:rFonts w:ascii="Tahoma" w:hAnsi="Tahoma" w:cs="Tahoma"/>
                <w:sz w:val="16"/>
                <w:szCs w:val="16"/>
              </w:rPr>
              <w:t xml:space="preserve"> </w:t>
            </w:r>
            <w:proofErr w:type="gramStart"/>
            <w:r w:rsidRPr="00D002EB">
              <w:rPr>
                <w:rFonts w:ascii="Tahoma" w:hAnsi="Tahoma" w:cs="Tahoma"/>
                <w:sz w:val="16"/>
                <w:szCs w:val="16"/>
              </w:rPr>
              <w:t xml:space="preserve">Martin  </w:t>
            </w:r>
            <w:proofErr w:type="spellStart"/>
            <w:r w:rsidRPr="00D002EB">
              <w:rPr>
                <w:rFonts w:ascii="Tahoma" w:hAnsi="Tahoma" w:cs="Tahoma"/>
                <w:sz w:val="16"/>
                <w:szCs w:val="16"/>
              </w:rPr>
              <w:t>GmbH</w:t>
            </w:r>
            <w:proofErr w:type="spellEnd"/>
            <w:proofErr w:type="gramEnd"/>
            <w:r w:rsidRPr="00D002EB">
              <w:rPr>
                <w:rFonts w:ascii="Tahoma" w:hAnsi="Tahoma" w:cs="Tahoma"/>
                <w:sz w:val="16"/>
                <w:szCs w:val="16"/>
              </w:rPr>
              <w:t xml:space="preserve"> Co.KG</w:t>
            </w:r>
          </w:p>
        </w:tc>
        <w:tc>
          <w:tcPr>
            <w:tcW w:w="2126" w:type="dxa"/>
            <w:vAlign w:val="center"/>
          </w:tcPr>
          <w:p w14:paraId="6B699379" w14:textId="77777777" w:rsidR="005C6A21" w:rsidRPr="00D002EB" w:rsidRDefault="005C6A21" w:rsidP="00913A65">
            <w:pPr>
              <w:jc w:val="center"/>
              <w:rPr>
                <w:rFonts w:ascii="Tahoma" w:hAnsi="Tahoma" w:cs="Tahoma"/>
                <w:sz w:val="16"/>
                <w:szCs w:val="16"/>
              </w:rPr>
            </w:pPr>
          </w:p>
        </w:tc>
        <w:tc>
          <w:tcPr>
            <w:tcW w:w="2126" w:type="dxa"/>
            <w:vAlign w:val="center"/>
          </w:tcPr>
          <w:p w14:paraId="3FE9F23F" w14:textId="77777777" w:rsidR="005C6A21" w:rsidRPr="00D002EB" w:rsidRDefault="005C6A21" w:rsidP="00913A65">
            <w:pPr>
              <w:jc w:val="center"/>
              <w:rPr>
                <w:rFonts w:ascii="Tahoma" w:hAnsi="Tahoma" w:cs="Tahoma"/>
                <w:sz w:val="16"/>
                <w:szCs w:val="16"/>
              </w:rPr>
            </w:pPr>
          </w:p>
        </w:tc>
        <w:tc>
          <w:tcPr>
            <w:tcW w:w="2127" w:type="dxa"/>
            <w:vAlign w:val="center"/>
          </w:tcPr>
          <w:p w14:paraId="1F72F646" w14:textId="77777777" w:rsidR="005C6A21" w:rsidRPr="00D002EB" w:rsidRDefault="005C6A21" w:rsidP="00913A65">
            <w:pPr>
              <w:jc w:val="center"/>
              <w:rPr>
                <w:rFonts w:ascii="Tahoma" w:hAnsi="Tahoma" w:cs="Tahoma"/>
                <w:sz w:val="16"/>
                <w:szCs w:val="16"/>
              </w:rPr>
            </w:pPr>
          </w:p>
        </w:tc>
      </w:tr>
      <w:tr w:rsidR="005C6A21" w:rsidRPr="00D002EB" w14:paraId="039CED95" w14:textId="77777777" w:rsidTr="005C6A21">
        <w:trPr>
          <w:trHeight w:val="755"/>
        </w:trPr>
        <w:tc>
          <w:tcPr>
            <w:tcW w:w="1701" w:type="dxa"/>
            <w:shd w:val="clear" w:color="auto" w:fill="D9D9D9" w:themeFill="background1" w:themeFillShade="D9"/>
            <w:vAlign w:val="center"/>
          </w:tcPr>
          <w:p w14:paraId="7DA84E16"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Typ</w:t>
            </w:r>
          </w:p>
        </w:tc>
        <w:tc>
          <w:tcPr>
            <w:tcW w:w="2126" w:type="dxa"/>
            <w:vAlign w:val="center"/>
          </w:tcPr>
          <w:p w14:paraId="08CE6F91" w14:textId="199538BE" w:rsidR="005C6A21" w:rsidRPr="00D002EB" w:rsidRDefault="00F41A3D" w:rsidP="00913A65">
            <w:pPr>
              <w:jc w:val="center"/>
              <w:rPr>
                <w:rFonts w:ascii="Tahoma" w:hAnsi="Tahoma" w:cs="Tahoma"/>
                <w:sz w:val="16"/>
                <w:szCs w:val="16"/>
              </w:rPr>
            </w:pPr>
            <w:proofErr w:type="spellStart"/>
            <w:r w:rsidRPr="00D002EB">
              <w:rPr>
                <w:rFonts w:ascii="Tahoma" w:hAnsi="Tahoma" w:cs="Tahoma"/>
                <w:sz w:val="16"/>
                <w:szCs w:val="16"/>
              </w:rPr>
              <w:t>MarLED</w:t>
            </w:r>
            <w:proofErr w:type="spellEnd"/>
            <w:r w:rsidR="00855C7E" w:rsidRPr="00D002EB">
              <w:rPr>
                <w:rFonts w:ascii="Tahoma" w:hAnsi="Tahoma" w:cs="Tahoma"/>
                <w:sz w:val="16"/>
                <w:szCs w:val="16"/>
              </w:rPr>
              <w:t xml:space="preserve"> </w:t>
            </w:r>
            <w:proofErr w:type="gramStart"/>
            <w:r w:rsidR="00855C7E" w:rsidRPr="00D002EB">
              <w:rPr>
                <w:rFonts w:ascii="Tahoma" w:hAnsi="Tahoma" w:cs="Tahoma"/>
                <w:sz w:val="16"/>
                <w:szCs w:val="16"/>
              </w:rPr>
              <w:t>E3D - stropní</w:t>
            </w:r>
            <w:proofErr w:type="gramEnd"/>
          </w:p>
        </w:tc>
        <w:tc>
          <w:tcPr>
            <w:tcW w:w="2126" w:type="dxa"/>
            <w:vAlign w:val="center"/>
          </w:tcPr>
          <w:p w14:paraId="61CDCEAD" w14:textId="77777777" w:rsidR="005C6A21" w:rsidRPr="00D002EB" w:rsidRDefault="005C6A21" w:rsidP="00913A65">
            <w:pPr>
              <w:jc w:val="center"/>
              <w:rPr>
                <w:rFonts w:ascii="Tahoma" w:hAnsi="Tahoma" w:cs="Tahoma"/>
                <w:sz w:val="16"/>
                <w:szCs w:val="16"/>
              </w:rPr>
            </w:pPr>
          </w:p>
        </w:tc>
        <w:tc>
          <w:tcPr>
            <w:tcW w:w="2126" w:type="dxa"/>
            <w:vAlign w:val="center"/>
          </w:tcPr>
          <w:p w14:paraId="6BB9E253" w14:textId="77777777" w:rsidR="005C6A21" w:rsidRPr="00D002EB" w:rsidRDefault="005C6A21" w:rsidP="00913A65">
            <w:pPr>
              <w:jc w:val="center"/>
              <w:rPr>
                <w:rFonts w:ascii="Tahoma" w:hAnsi="Tahoma" w:cs="Tahoma"/>
                <w:sz w:val="16"/>
                <w:szCs w:val="16"/>
              </w:rPr>
            </w:pPr>
          </w:p>
        </w:tc>
        <w:tc>
          <w:tcPr>
            <w:tcW w:w="2127" w:type="dxa"/>
            <w:vAlign w:val="center"/>
          </w:tcPr>
          <w:p w14:paraId="23DE523C" w14:textId="77777777" w:rsidR="005C6A21" w:rsidRPr="00D002EB" w:rsidRDefault="005C6A21" w:rsidP="00913A65">
            <w:pPr>
              <w:jc w:val="center"/>
              <w:rPr>
                <w:rFonts w:ascii="Tahoma" w:hAnsi="Tahoma" w:cs="Tahoma"/>
                <w:sz w:val="16"/>
                <w:szCs w:val="16"/>
              </w:rPr>
            </w:pPr>
          </w:p>
        </w:tc>
      </w:tr>
      <w:tr w:rsidR="005C6A21" w:rsidRPr="00D002EB" w14:paraId="750C4032" w14:textId="77777777" w:rsidTr="005C6A21">
        <w:trPr>
          <w:trHeight w:val="571"/>
        </w:trPr>
        <w:tc>
          <w:tcPr>
            <w:tcW w:w="1701" w:type="dxa"/>
            <w:shd w:val="clear" w:color="auto" w:fill="D9D9D9" w:themeFill="background1" w:themeFillShade="D9"/>
            <w:vAlign w:val="center"/>
          </w:tcPr>
          <w:p w14:paraId="3D683FA3"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Výrobní číslo/a</w:t>
            </w:r>
          </w:p>
        </w:tc>
        <w:tc>
          <w:tcPr>
            <w:tcW w:w="2126" w:type="dxa"/>
            <w:vAlign w:val="center"/>
          </w:tcPr>
          <w:p w14:paraId="52E56223" w14:textId="77777777" w:rsidR="005C6A21" w:rsidRPr="00D002EB" w:rsidRDefault="005C6A21" w:rsidP="00913A65">
            <w:pPr>
              <w:jc w:val="center"/>
              <w:rPr>
                <w:rFonts w:ascii="Tahoma" w:hAnsi="Tahoma" w:cs="Tahoma"/>
                <w:sz w:val="16"/>
                <w:szCs w:val="16"/>
              </w:rPr>
            </w:pPr>
          </w:p>
        </w:tc>
        <w:tc>
          <w:tcPr>
            <w:tcW w:w="2126" w:type="dxa"/>
            <w:vAlign w:val="center"/>
          </w:tcPr>
          <w:p w14:paraId="07547A01" w14:textId="77777777" w:rsidR="005C6A21" w:rsidRPr="00D002EB" w:rsidRDefault="005C6A21" w:rsidP="00913A65">
            <w:pPr>
              <w:jc w:val="center"/>
              <w:rPr>
                <w:rFonts w:ascii="Tahoma" w:hAnsi="Tahoma" w:cs="Tahoma"/>
                <w:sz w:val="16"/>
                <w:szCs w:val="16"/>
              </w:rPr>
            </w:pPr>
          </w:p>
        </w:tc>
        <w:tc>
          <w:tcPr>
            <w:tcW w:w="2126" w:type="dxa"/>
            <w:vAlign w:val="center"/>
          </w:tcPr>
          <w:p w14:paraId="5043CB0F" w14:textId="77777777" w:rsidR="005C6A21" w:rsidRPr="00D002EB" w:rsidRDefault="005C6A21" w:rsidP="00913A65">
            <w:pPr>
              <w:jc w:val="center"/>
              <w:rPr>
                <w:rFonts w:ascii="Tahoma" w:hAnsi="Tahoma" w:cs="Tahoma"/>
                <w:sz w:val="16"/>
                <w:szCs w:val="16"/>
              </w:rPr>
            </w:pPr>
          </w:p>
        </w:tc>
        <w:tc>
          <w:tcPr>
            <w:tcW w:w="2127" w:type="dxa"/>
            <w:vAlign w:val="center"/>
          </w:tcPr>
          <w:p w14:paraId="07459315" w14:textId="77777777" w:rsidR="005C6A21" w:rsidRPr="00D002EB" w:rsidRDefault="005C6A21" w:rsidP="00913A65">
            <w:pPr>
              <w:jc w:val="center"/>
              <w:rPr>
                <w:rFonts w:ascii="Tahoma" w:hAnsi="Tahoma" w:cs="Tahoma"/>
                <w:sz w:val="16"/>
                <w:szCs w:val="16"/>
              </w:rPr>
            </w:pPr>
          </w:p>
        </w:tc>
      </w:tr>
      <w:tr w:rsidR="005C6A21" w:rsidRPr="00D002EB" w14:paraId="21A32903" w14:textId="77777777" w:rsidTr="005C6A21">
        <w:trPr>
          <w:trHeight w:val="419"/>
        </w:trPr>
        <w:tc>
          <w:tcPr>
            <w:tcW w:w="1701" w:type="dxa"/>
            <w:shd w:val="clear" w:color="auto" w:fill="D9D9D9" w:themeFill="background1" w:themeFillShade="D9"/>
            <w:vAlign w:val="center"/>
          </w:tcPr>
          <w:p w14:paraId="7A441DD7"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Třída ZP</w:t>
            </w:r>
            <w:r w:rsidRPr="00D002EB">
              <w:rPr>
                <w:rStyle w:val="Znakapoznpodarou"/>
                <w:rFonts w:ascii="Tahoma" w:hAnsi="Tahoma" w:cs="Tahoma"/>
                <w:b/>
                <w:sz w:val="16"/>
                <w:szCs w:val="16"/>
              </w:rPr>
              <w:footnoteReference w:id="2"/>
            </w:r>
          </w:p>
        </w:tc>
        <w:tc>
          <w:tcPr>
            <w:tcW w:w="2126" w:type="dxa"/>
            <w:vAlign w:val="center"/>
          </w:tcPr>
          <w:p w14:paraId="6537F28F" w14:textId="5BC56941" w:rsidR="005C6A21" w:rsidRPr="00D002EB" w:rsidRDefault="00711240" w:rsidP="00913A65">
            <w:pPr>
              <w:jc w:val="center"/>
              <w:rPr>
                <w:rFonts w:ascii="Tahoma" w:hAnsi="Tahoma" w:cs="Tahoma"/>
                <w:sz w:val="16"/>
                <w:szCs w:val="16"/>
              </w:rPr>
            </w:pPr>
            <w:r w:rsidRPr="00D002EB">
              <w:rPr>
                <w:rFonts w:ascii="Tahoma" w:hAnsi="Tahoma" w:cs="Tahoma"/>
                <w:sz w:val="16"/>
                <w:szCs w:val="16"/>
              </w:rPr>
              <w:t>I</w:t>
            </w:r>
          </w:p>
        </w:tc>
        <w:tc>
          <w:tcPr>
            <w:tcW w:w="2126" w:type="dxa"/>
            <w:vAlign w:val="center"/>
          </w:tcPr>
          <w:p w14:paraId="6DFB9E20" w14:textId="77777777" w:rsidR="005C6A21" w:rsidRPr="00D002EB" w:rsidRDefault="005C6A21" w:rsidP="00913A65">
            <w:pPr>
              <w:jc w:val="center"/>
              <w:rPr>
                <w:rFonts w:ascii="Tahoma" w:hAnsi="Tahoma" w:cs="Tahoma"/>
                <w:sz w:val="16"/>
                <w:szCs w:val="16"/>
              </w:rPr>
            </w:pPr>
          </w:p>
        </w:tc>
        <w:tc>
          <w:tcPr>
            <w:tcW w:w="2126" w:type="dxa"/>
            <w:vAlign w:val="center"/>
          </w:tcPr>
          <w:p w14:paraId="70DF9E56" w14:textId="77777777" w:rsidR="005C6A21" w:rsidRPr="00D002EB" w:rsidRDefault="005C6A21" w:rsidP="00913A65">
            <w:pPr>
              <w:jc w:val="center"/>
              <w:rPr>
                <w:rFonts w:ascii="Tahoma" w:hAnsi="Tahoma" w:cs="Tahoma"/>
                <w:sz w:val="16"/>
                <w:szCs w:val="16"/>
              </w:rPr>
            </w:pPr>
          </w:p>
        </w:tc>
        <w:tc>
          <w:tcPr>
            <w:tcW w:w="2127" w:type="dxa"/>
            <w:vAlign w:val="center"/>
          </w:tcPr>
          <w:p w14:paraId="44E871BC" w14:textId="77777777" w:rsidR="005C6A21" w:rsidRPr="00D002EB" w:rsidRDefault="005C6A21" w:rsidP="00913A65">
            <w:pPr>
              <w:jc w:val="center"/>
              <w:rPr>
                <w:rFonts w:ascii="Tahoma" w:hAnsi="Tahoma" w:cs="Tahoma"/>
                <w:sz w:val="16"/>
                <w:szCs w:val="16"/>
              </w:rPr>
            </w:pPr>
          </w:p>
        </w:tc>
      </w:tr>
      <w:tr w:rsidR="005C6A21" w:rsidRPr="00D002EB" w14:paraId="26A0A8BF" w14:textId="77777777" w:rsidTr="005C6A21">
        <w:trPr>
          <w:trHeight w:val="491"/>
        </w:trPr>
        <w:tc>
          <w:tcPr>
            <w:tcW w:w="1701" w:type="dxa"/>
            <w:shd w:val="clear" w:color="auto" w:fill="D9D9D9" w:themeFill="background1" w:themeFillShade="D9"/>
            <w:vAlign w:val="center"/>
          </w:tcPr>
          <w:p w14:paraId="02F475DA"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Instruktáž</w:t>
            </w:r>
            <w:r w:rsidRPr="00D002EB">
              <w:rPr>
                <w:rStyle w:val="Znakapoznpodarou"/>
                <w:rFonts w:ascii="Tahoma" w:hAnsi="Tahoma" w:cs="Tahoma"/>
                <w:b/>
                <w:sz w:val="16"/>
                <w:szCs w:val="16"/>
              </w:rPr>
              <w:footnoteReference w:id="3"/>
            </w:r>
            <w:r w:rsidRPr="00D002EB">
              <w:rPr>
                <w:rFonts w:ascii="Tahoma" w:hAnsi="Tahoma" w:cs="Tahoma"/>
                <w:b/>
                <w:sz w:val="16"/>
                <w:szCs w:val="16"/>
              </w:rPr>
              <w:t xml:space="preserve"> </w:t>
            </w:r>
          </w:p>
        </w:tc>
        <w:tc>
          <w:tcPr>
            <w:tcW w:w="2126" w:type="dxa"/>
            <w:vAlign w:val="center"/>
          </w:tcPr>
          <w:p w14:paraId="3C34F331" w14:textId="697E34BB" w:rsidR="005C6A21" w:rsidRPr="00D002EB" w:rsidRDefault="005C6A21" w:rsidP="00913A65">
            <w:pPr>
              <w:jc w:val="center"/>
              <w:rPr>
                <w:rFonts w:ascii="Tahoma" w:hAnsi="Tahoma" w:cs="Tahoma"/>
                <w:sz w:val="16"/>
                <w:szCs w:val="16"/>
              </w:rPr>
            </w:pPr>
            <w:r w:rsidRPr="00D002EB">
              <w:rPr>
                <w:rFonts w:ascii="Tahoma" w:hAnsi="Tahoma" w:cs="Tahoma"/>
                <w:sz w:val="16"/>
                <w:szCs w:val="16"/>
              </w:rPr>
              <w:t xml:space="preserve"> N</w:t>
            </w:r>
          </w:p>
        </w:tc>
        <w:tc>
          <w:tcPr>
            <w:tcW w:w="2126" w:type="dxa"/>
            <w:vAlign w:val="center"/>
          </w:tcPr>
          <w:p w14:paraId="3658739B" w14:textId="77777777" w:rsidR="005C6A21" w:rsidRPr="00D002EB" w:rsidRDefault="005C6A21" w:rsidP="00913A65">
            <w:pPr>
              <w:jc w:val="center"/>
              <w:rPr>
                <w:rFonts w:ascii="Tahoma" w:hAnsi="Tahoma" w:cs="Tahoma"/>
                <w:sz w:val="16"/>
                <w:szCs w:val="16"/>
              </w:rPr>
            </w:pPr>
            <w:r w:rsidRPr="00D002EB">
              <w:rPr>
                <w:rFonts w:ascii="Tahoma" w:hAnsi="Tahoma" w:cs="Tahoma"/>
                <w:sz w:val="16"/>
                <w:szCs w:val="16"/>
              </w:rPr>
              <w:t>A / N</w:t>
            </w:r>
          </w:p>
        </w:tc>
        <w:tc>
          <w:tcPr>
            <w:tcW w:w="2126" w:type="dxa"/>
            <w:vAlign w:val="center"/>
          </w:tcPr>
          <w:p w14:paraId="130B01BB" w14:textId="77777777" w:rsidR="005C6A21" w:rsidRPr="00D002EB" w:rsidRDefault="005C6A21" w:rsidP="00913A65">
            <w:pPr>
              <w:jc w:val="center"/>
              <w:rPr>
                <w:rFonts w:ascii="Tahoma" w:hAnsi="Tahoma" w:cs="Tahoma"/>
                <w:sz w:val="16"/>
                <w:szCs w:val="16"/>
              </w:rPr>
            </w:pPr>
            <w:r w:rsidRPr="00D002EB">
              <w:rPr>
                <w:rFonts w:ascii="Tahoma" w:hAnsi="Tahoma" w:cs="Tahoma"/>
                <w:sz w:val="16"/>
                <w:szCs w:val="16"/>
              </w:rPr>
              <w:t>A / N</w:t>
            </w:r>
          </w:p>
        </w:tc>
        <w:tc>
          <w:tcPr>
            <w:tcW w:w="2127" w:type="dxa"/>
            <w:vAlign w:val="center"/>
          </w:tcPr>
          <w:p w14:paraId="48953CD2" w14:textId="77777777" w:rsidR="005C6A21" w:rsidRPr="00D002EB" w:rsidRDefault="005C6A21" w:rsidP="00913A65">
            <w:pPr>
              <w:jc w:val="center"/>
              <w:rPr>
                <w:rFonts w:ascii="Tahoma" w:hAnsi="Tahoma" w:cs="Tahoma"/>
                <w:sz w:val="16"/>
                <w:szCs w:val="16"/>
              </w:rPr>
            </w:pPr>
            <w:r w:rsidRPr="00D002EB">
              <w:rPr>
                <w:rFonts w:ascii="Tahoma" w:hAnsi="Tahoma" w:cs="Tahoma"/>
                <w:sz w:val="16"/>
                <w:szCs w:val="16"/>
              </w:rPr>
              <w:t>A / N</w:t>
            </w:r>
          </w:p>
        </w:tc>
      </w:tr>
      <w:tr w:rsidR="005C6A21" w:rsidRPr="00D002EB" w14:paraId="6E5C6570" w14:textId="77777777" w:rsidTr="00FC0B81">
        <w:trPr>
          <w:trHeight w:val="397"/>
        </w:trPr>
        <w:tc>
          <w:tcPr>
            <w:tcW w:w="10206" w:type="dxa"/>
            <w:gridSpan w:val="5"/>
            <w:shd w:val="clear" w:color="auto" w:fill="D9D9D9" w:themeFill="background1" w:themeFillShade="D9"/>
            <w:vAlign w:val="center"/>
          </w:tcPr>
          <w:p w14:paraId="5B9C2471" w14:textId="77777777" w:rsidR="005C6A21" w:rsidRPr="00D002EB" w:rsidRDefault="005C6A21" w:rsidP="00913A65">
            <w:pPr>
              <w:jc w:val="center"/>
              <w:rPr>
                <w:rFonts w:ascii="Tahoma" w:hAnsi="Tahoma" w:cs="Tahoma"/>
                <w:b/>
                <w:sz w:val="16"/>
                <w:szCs w:val="16"/>
              </w:rPr>
            </w:pPr>
            <w:r w:rsidRPr="00D002EB">
              <w:rPr>
                <w:rFonts w:ascii="Tahoma" w:hAnsi="Tahoma" w:cs="Tahoma"/>
                <w:b/>
                <w:sz w:val="16"/>
                <w:szCs w:val="16"/>
              </w:rPr>
              <w:t xml:space="preserve">Požadované opakované činnosti </w:t>
            </w:r>
            <w:r w:rsidRPr="00D002EB">
              <w:rPr>
                <w:rFonts w:ascii="Tahoma" w:hAnsi="Tahoma" w:cs="Tahoma"/>
                <w:i/>
                <w:sz w:val="16"/>
                <w:szCs w:val="16"/>
              </w:rPr>
              <w:t>(uveďte „Ne“ nebo požadovanou periodu)</w:t>
            </w:r>
          </w:p>
        </w:tc>
      </w:tr>
      <w:tr w:rsidR="005C6A21" w:rsidRPr="00D002EB" w14:paraId="4FA05BED" w14:textId="77777777" w:rsidTr="005C6A21">
        <w:trPr>
          <w:trHeight w:val="559"/>
        </w:trPr>
        <w:tc>
          <w:tcPr>
            <w:tcW w:w="1701" w:type="dxa"/>
            <w:shd w:val="clear" w:color="auto" w:fill="D9D9D9" w:themeFill="background1" w:themeFillShade="D9"/>
            <w:vAlign w:val="center"/>
          </w:tcPr>
          <w:p w14:paraId="2CDE18A5"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PBTK</w:t>
            </w:r>
            <w:r w:rsidRPr="00D002EB">
              <w:rPr>
                <w:rStyle w:val="Znakapoznpodarou"/>
                <w:rFonts w:ascii="Tahoma" w:hAnsi="Tahoma" w:cs="Tahoma"/>
                <w:b/>
                <w:sz w:val="16"/>
                <w:szCs w:val="16"/>
              </w:rPr>
              <w:footnoteReference w:id="4"/>
            </w:r>
            <w:r w:rsidRPr="00D002EB">
              <w:rPr>
                <w:rFonts w:ascii="Tahoma" w:hAnsi="Tahoma" w:cs="Tahoma"/>
                <w:b/>
                <w:sz w:val="16"/>
                <w:szCs w:val="16"/>
              </w:rPr>
              <w:t xml:space="preserve"> </w:t>
            </w:r>
          </w:p>
        </w:tc>
        <w:tc>
          <w:tcPr>
            <w:tcW w:w="2126" w:type="dxa"/>
            <w:vAlign w:val="center"/>
          </w:tcPr>
          <w:p w14:paraId="144A5D23" w14:textId="026BF209" w:rsidR="005C6A21" w:rsidRPr="00D002EB" w:rsidRDefault="00711240" w:rsidP="00913A65">
            <w:pPr>
              <w:jc w:val="center"/>
              <w:rPr>
                <w:rFonts w:ascii="Tahoma" w:hAnsi="Tahoma" w:cs="Tahoma"/>
                <w:sz w:val="16"/>
                <w:szCs w:val="16"/>
              </w:rPr>
            </w:pPr>
            <w:r w:rsidRPr="00D002EB">
              <w:rPr>
                <w:rFonts w:ascii="Tahoma" w:hAnsi="Tahoma" w:cs="Tahoma"/>
                <w:sz w:val="16"/>
                <w:szCs w:val="16"/>
              </w:rPr>
              <w:t>1 x 24 měsíců</w:t>
            </w:r>
          </w:p>
        </w:tc>
        <w:tc>
          <w:tcPr>
            <w:tcW w:w="2126" w:type="dxa"/>
            <w:vAlign w:val="center"/>
          </w:tcPr>
          <w:p w14:paraId="738610EB" w14:textId="77777777" w:rsidR="005C6A21" w:rsidRPr="00D002EB" w:rsidRDefault="005C6A21" w:rsidP="00913A65">
            <w:pPr>
              <w:jc w:val="center"/>
              <w:rPr>
                <w:rFonts w:ascii="Tahoma" w:hAnsi="Tahoma" w:cs="Tahoma"/>
                <w:sz w:val="16"/>
                <w:szCs w:val="16"/>
              </w:rPr>
            </w:pPr>
          </w:p>
        </w:tc>
        <w:tc>
          <w:tcPr>
            <w:tcW w:w="2126" w:type="dxa"/>
            <w:vAlign w:val="center"/>
          </w:tcPr>
          <w:p w14:paraId="637805D2" w14:textId="77777777" w:rsidR="005C6A21" w:rsidRPr="00D002EB" w:rsidRDefault="005C6A21" w:rsidP="00913A65">
            <w:pPr>
              <w:jc w:val="center"/>
              <w:rPr>
                <w:rFonts w:ascii="Tahoma" w:hAnsi="Tahoma" w:cs="Tahoma"/>
                <w:sz w:val="16"/>
                <w:szCs w:val="16"/>
              </w:rPr>
            </w:pPr>
          </w:p>
        </w:tc>
        <w:tc>
          <w:tcPr>
            <w:tcW w:w="2127" w:type="dxa"/>
            <w:vAlign w:val="center"/>
          </w:tcPr>
          <w:p w14:paraId="463F29E8" w14:textId="77777777" w:rsidR="005C6A21" w:rsidRPr="00D002EB" w:rsidRDefault="005C6A21" w:rsidP="00913A65">
            <w:pPr>
              <w:jc w:val="center"/>
              <w:rPr>
                <w:rFonts w:ascii="Tahoma" w:hAnsi="Tahoma" w:cs="Tahoma"/>
                <w:sz w:val="16"/>
                <w:szCs w:val="16"/>
              </w:rPr>
            </w:pPr>
          </w:p>
        </w:tc>
      </w:tr>
      <w:tr w:rsidR="005C6A21" w:rsidRPr="00D002EB" w14:paraId="6043E8BF" w14:textId="77777777" w:rsidTr="005C6A21">
        <w:trPr>
          <w:trHeight w:val="567"/>
        </w:trPr>
        <w:tc>
          <w:tcPr>
            <w:tcW w:w="1701" w:type="dxa"/>
            <w:shd w:val="clear" w:color="auto" w:fill="D9D9D9" w:themeFill="background1" w:themeFillShade="D9"/>
            <w:vAlign w:val="center"/>
          </w:tcPr>
          <w:p w14:paraId="746034BA"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 xml:space="preserve">Validace </w:t>
            </w:r>
          </w:p>
        </w:tc>
        <w:tc>
          <w:tcPr>
            <w:tcW w:w="2126" w:type="dxa"/>
            <w:vAlign w:val="center"/>
          </w:tcPr>
          <w:p w14:paraId="3B7B4B86" w14:textId="41A0BD89" w:rsidR="005C6A21" w:rsidRPr="00D002EB" w:rsidRDefault="00711240" w:rsidP="00913A65">
            <w:pPr>
              <w:jc w:val="center"/>
              <w:rPr>
                <w:rFonts w:ascii="Tahoma" w:hAnsi="Tahoma" w:cs="Tahoma"/>
                <w:sz w:val="16"/>
                <w:szCs w:val="16"/>
              </w:rPr>
            </w:pPr>
            <w:r w:rsidRPr="00D002EB">
              <w:rPr>
                <w:rFonts w:ascii="Tahoma" w:hAnsi="Tahoma" w:cs="Tahoma"/>
                <w:sz w:val="16"/>
                <w:szCs w:val="16"/>
              </w:rPr>
              <w:t>1 x 24 měsíců</w:t>
            </w:r>
          </w:p>
        </w:tc>
        <w:tc>
          <w:tcPr>
            <w:tcW w:w="2126" w:type="dxa"/>
            <w:vAlign w:val="center"/>
          </w:tcPr>
          <w:p w14:paraId="3A0FF5F2" w14:textId="77777777" w:rsidR="005C6A21" w:rsidRPr="00D002EB" w:rsidRDefault="005C6A21" w:rsidP="00913A65">
            <w:pPr>
              <w:jc w:val="center"/>
              <w:rPr>
                <w:rFonts w:ascii="Tahoma" w:hAnsi="Tahoma" w:cs="Tahoma"/>
                <w:sz w:val="16"/>
                <w:szCs w:val="16"/>
              </w:rPr>
            </w:pPr>
          </w:p>
        </w:tc>
        <w:tc>
          <w:tcPr>
            <w:tcW w:w="2126" w:type="dxa"/>
            <w:vAlign w:val="center"/>
          </w:tcPr>
          <w:p w14:paraId="5630AD66" w14:textId="77777777" w:rsidR="005C6A21" w:rsidRPr="00D002EB" w:rsidRDefault="005C6A21" w:rsidP="00913A65">
            <w:pPr>
              <w:jc w:val="center"/>
              <w:rPr>
                <w:rFonts w:ascii="Tahoma" w:hAnsi="Tahoma" w:cs="Tahoma"/>
                <w:sz w:val="16"/>
                <w:szCs w:val="16"/>
              </w:rPr>
            </w:pPr>
          </w:p>
        </w:tc>
        <w:tc>
          <w:tcPr>
            <w:tcW w:w="2127" w:type="dxa"/>
            <w:vAlign w:val="center"/>
          </w:tcPr>
          <w:p w14:paraId="61829076" w14:textId="77777777" w:rsidR="005C6A21" w:rsidRPr="00D002EB" w:rsidRDefault="005C6A21" w:rsidP="00913A65">
            <w:pPr>
              <w:jc w:val="center"/>
              <w:rPr>
                <w:rFonts w:ascii="Tahoma" w:hAnsi="Tahoma" w:cs="Tahoma"/>
                <w:sz w:val="16"/>
                <w:szCs w:val="16"/>
              </w:rPr>
            </w:pPr>
          </w:p>
        </w:tc>
      </w:tr>
      <w:tr w:rsidR="005C6A21" w:rsidRPr="00D002EB" w14:paraId="684EAEBF" w14:textId="77777777" w:rsidTr="005C6A21">
        <w:trPr>
          <w:trHeight w:val="548"/>
        </w:trPr>
        <w:tc>
          <w:tcPr>
            <w:tcW w:w="1701" w:type="dxa"/>
            <w:shd w:val="clear" w:color="auto" w:fill="D9D9D9" w:themeFill="background1" w:themeFillShade="D9"/>
            <w:vAlign w:val="center"/>
          </w:tcPr>
          <w:p w14:paraId="6D4D004D"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Kalibrace</w:t>
            </w:r>
          </w:p>
        </w:tc>
        <w:tc>
          <w:tcPr>
            <w:tcW w:w="2126" w:type="dxa"/>
            <w:vAlign w:val="center"/>
          </w:tcPr>
          <w:p w14:paraId="2BA226A1" w14:textId="77777777" w:rsidR="005C6A21" w:rsidRPr="00D002EB" w:rsidRDefault="005C6A21" w:rsidP="00913A65">
            <w:pPr>
              <w:jc w:val="center"/>
              <w:rPr>
                <w:rFonts w:ascii="Tahoma" w:hAnsi="Tahoma" w:cs="Tahoma"/>
                <w:sz w:val="16"/>
                <w:szCs w:val="16"/>
              </w:rPr>
            </w:pPr>
          </w:p>
        </w:tc>
        <w:tc>
          <w:tcPr>
            <w:tcW w:w="2126" w:type="dxa"/>
            <w:vAlign w:val="center"/>
          </w:tcPr>
          <w:p w14:paraId="17AD93B2" w14:textId="77777777" w:rsidR="005C6A21" w:rsidRPr="00D002EB" w:rsidRDefault="005C6A21" w:rsidP="00913A65">
            <w:pPr>
              <w:jc w:val="center"/>
              <w:rPr>
                <w:rFonts w:ascii="Tahoma" w:hAnsi="Tahoma" w:cs="Tahoma"/>
                <w:sz w:val="16"/>
                <w:szCs w:val="16"/>
              </w:rPr>
            </w:pPr>
          </w:p>
        </w:tc>
        <w:tc>
          <w:tcPr>
            <w:tcW w:w="2126" w:type="dxa"/>
            <w:vAlign w:val="center"/>
          </w:tcPr>
          <w:p w14:paraId="0DE4B5B7" w14:textId="77777777" w:rsidR="005C6A21" w:rsidRPr="00D002EB" w:rsidRDefault="005C6A21" w:rsidP="00913A65">
            <w:pPr>
              <w:jc w:val="center"/>
              <w:rPr>
                <w:rFonts w:ascii="Tahoma" w:hAnsi="Tahoma" w:cs="Tahoma"/>
                <w:sz w:val="16"/>
                <w:szCs w:val="16"/>
              </w:rPr>
            </w:pPr>
          </w:p>
        </w:tc>
        <w:tc>
          <w:tcPr>
            <w:tcW w:w="2127" w:type="dxa"/>
            <w:vAlign w:val="center"/>
          </w:tcPr>
          <w:p w14:paraId="66204FF1" w14:textId="77777777" w:rsidR="005C6A21" w:rsidRPr="00D002EB" w:rsidRDefault="005C6A21" w:rsidP="00913A65">
            <w:pPr>
              <w:jc w:val="center"/>
              <w:rPr>
                <w:rFonts w:ascii="Tahoma" w:hAnsi="Tahoma" w:cs="Tahoma"/>
                <w:sz w:val="16"/>
                <w:szCs w:val="16"/>
              </w:rPr>
            </w:pPr>
          </w:p>
        </w:tc>
      </w:tr>
      <w:tr w:rsidR="005C6A21" w:rsidRPr="00D002EB" w14:paraId="2FCA8BDE" w14:textId="77777777" w:rsidTr="005C6A21">
        <w:trPr>
          <w:trHeight w:val="556"/>
        </w:trPr>
        <w:tc>
          <w:tcPr>
            <w:tcW w:w="1701" w:type="dxa"/>
            <w:shd w:val="clear" w:color="auto" w:fill="D9D9D9" w:themeFill="background1" w:themeFillShade="D9"/>
            <w:vAlign w:val="center"/>
          </w:tcPr>
          <w:p w14:paraId="680431D4" w14:textId="77777777" w:rsidR="005C6A21" w:rsidRPr="00D002EB" w:rsidRDefault="005C6A21" w:rsidP="00913A65">
            <w:pPr>
              <w:rPr>
                <w:rFonts w:ascii="Tahoma" w:hAnsi="Tahoma" w:cs="Tahoma"/>
                <w:b/>
                <w:sz w:val="16"/>
                <w:szCs w:val="16"/>
              </w:rPr>
            </w:pPr>
            <w:r w:rsidRPr="00D002EB">
              <w:rPr>
                <w:rFonts w:ascii="Tahoma" w:hAnsi="Tahoma" w:cs="Tahoma"/>
                <w:b/>
                <w:sz w:val="16"/>
                <w:szCs w:val="16"/>
              </w:rPr>
              <w:t>Elektrická revize</w:t>
            </w:r>
          </w:p>
        </w:tc>
        <w:tc>
          <w:tcPr>
            <w:tcW w:w="2126" w:type="dxa"/>
            <w:vAlign w:val="center"/>
          </w:tcPr>
          <w:p w14:paraId="2DBF0D7D" w14:textId="4E941446" w:rsidR="005C6A21" w:rsidRPr="00D002EB" w:rsidRDefault="00711240" w:rsidP="00913A65">
            <w:pPr>
              <w:jc w:val="center"/>
              <w:rPr>
                <w:rFonts w:ascii="Tahoma" w:hAnsi="Tahoma" w:cs="Tahoma"/>
                <w:sz w:val="16"/>
                <w:szCs w:val="16"/>
              </w:rPr>
            </w:pPr>
            <w:r w:rsidRPr="00D002EB">
              <w:rPr>
                <w:rFonts w:ascii="Tahoma" w:hAnsi="Tahoma" w:cs="Tahoma"/>
                <w:sz w:val="16"/>
                <w:szCs w:val="16"/>
              </w:rPr>
              <w:t>1 x 24 měsíců</w:t>
            </w:r>
          </w:p>
        </w:tc>
        <w:tc>
          <w:tcPr>
            <w:tcW w:w="2126" w:type="dxa"/>
            <w:vAlign w:val="center"/>
          </w:tcPr>
          <w:p w14:paraId="6B62F1B3" w14:textId="77777777" w:rsidR="005C6A21" w:rsidRPr="00D002EB" w:rsidRDefault="005C6A21" w:rsidP="00913A65">
            <w:pPr>
              <w:jc w:val="center"/>
              <w:rPr>
                <w:rFonts w:ascii="Tahoma" w:hAnsi="Tahoma" w:cs="Tahoma"/>
                <w:sz w:val="16"/>
                <w:szCs w:val="16"/>
              </w:rPr>
            </w:pPr>
          </w:p>
        </w:tc>
        <w:tc>
          <w:tcPr>
            <w:tcW w:w="2126" w:type="dxa"/>
            <w:vAlign w:val="center"/>
          </w:tcPr>
          <w:p w14:paraId="02F2C34E" w14:textId="77777777" w:rsidR="005C6A21" w:rsidRPr="00D002EB" w:rsidRDefault="005C6A21" w:rsidP="00913A65">
            <w:pPr>
              <w:jc w:val="center"/>
              <w:rPr>
                <w:rFonts w:ascii="Tahoma" w:hAnsi="Tahoma" w:cs="Tahoma"/>
                <w:sz w:val="16"/>
                <w:szCs w:val="16"/>
              </w:rPr>
            </w:pPr>
          </w:p>
        </w:tc>
        <w:tc>
          <w:tcPr>
            <w:tcW w:w="2127" w:type="dxa"/>
            <w:vAlign w:val="center"/>
          </w:tcPr>
          <w:p w14:paraId="680A4E5D" w14:textId="77777777" w:rsidR="005C6A21" w:rsidRPr="00D002EB" w:rsidRDefault="005C6A21" w:rsidP="00913A65">
            <w:pPr>
              <w:jc w:val="center"/>
              <w:rPr>
                <w:rFonts w:ascii="Tahoma" w:hAnsi="Tahoma" w:cs="Tahoma"/>
                <w:sz w:val="16"/>
                <w:szCs w:val="16"/>
              </w:rPr>
            </w:pPr>
          </w:p>
        </w:tc>
      </w:tr>
      <w:tr w:rsidR="005C6A21" w:rsidRPr="00D002EB" w14:paraId="4A813D47" w14:textId="77777777" w:rsidTr="005C6A21">
        <w:trPr>
          <w:trHeight w:val="691"/>
        </w:trPr>
        <w:tc>
          <w:tcPr>
            <w:tcW w:w="1701" w:type="dxa"/>
            <w:shd w:val="clear" w:color="auto" w:fill="D9D9D9" w:themeFill="background1" w:themeFillShade="D9"/>
            <w:vAlign w:val="center"/>
          </w:tcPr>
          <w:p w14:paraId="0F875291" w14:textId="77777777" w:rsidR="005C6A21" w:rsidRPr="00D002EB" w:rsidRDefault="005C6A21" w:rsidP="00913A65">
            <w:pPr>
              <w:rPr>
                <w:rFonts w:ascii="Tahoma" w:hAnsi="Tahoma" w:cs="Tahoma"/>
                <w:b/>
                <w:sz w:val="16"/>
                <w:szCs w:val="16"/>
              </w:rPr>
            </w:pPr>
            <w:r w:rsidRPr="00D002EB">
              <w:rPr>
                <w:rFonts w:ascii="Tahoma" w:hAnsi="Tahoma" w:cs="Tahoma"/>
                <w:b/>
                <w:bCs/>
                <w:sz w:val="16"/>
                <w:szCs w:val="16"/>
              </w:rPr>
              <w:t>Tlaková revize plyn</w:t>
            </w:r>
            <w:r w:rsidR="002F6F05" w:rsidRPr="00D002EB">
              <w:rPr>
                <w:rFonts w:ascii="Tahoma" w:hAnsi="Tahoma" w:cs="Tahoma"/>
                <w:b/>
                <w:bCs/>
                <w:sz w:val="16"/>
                <w:szCs w:val="16"/>
              </w:rPr>
              <w:t>.</w:t>
            </w:r>
            <w:r w:rsidRPr="00D002EB">
              <w:rPr>
                <w:rFonts w:ascii="Tahoma" w:hAnsi="Tahoma" w:cs="Tahoma"/>
                <w:b/>
                <w:bCs/>
                <w:sz w:val="16"/>
                <w:szCs w:val="16"/>
              </w:rPr>
              <w:t xml:space="preserve"> nádoby</w:t>
            </w:r>
          </w:p>
        </w:tc>
        <w:tc>
          <w:tcPr>
            <w:tcW w:w="2126" w:type="dxa"/>
            <w:vAlign w:val="center"/>
          </w:tcPr>
          <w:p w14:paraId="19219836" w14:textId="77777777" w:rsidR="005C6A21" w:rsidRPr="00D002EB" w:rsidRDefault="005C6A21" w:rsidP="00913A65">
            <w:pPr>
              <w:jc w:val="center"/>
              <w:rPr>
                <w:rFonts w:ascii="Tahoma" w:hAnsi="Tahoma" w:cs="Tahoma"/>
                <w:sz w:val="16"/>
                <w:szCs w:val="16"/>
              </w:rPr>
            </w:pPr>
          </w:p>
        </w:tc>
        <w:tc>
          <w:tcPr>
            <w:tcW w:w="2126" w:type="dxa"/>
            <w:vAlign w:val="center"/>
          </w:tcPr>
          <w:p w14:paraId="296FEF7D" w14:textId="77777777" w:rsidR="005C6A21" w:rsidRPr="00D002EB" w:rsidRDefault="005C6A21" w:rsidP="00913A65">
            <w:pPr>
              <w:jc w:val="center"/>
              <w:rPr>
                <w:rFonts w:ascii="Tahoma" w:hAnsi="Tahoma" w:cs="Tahoma"/>
                <w:sz w:val="16"/>
                <w:szCs w:val="16"/>
              </w:rPr>
            </w:pPr>
          </w:p>
        </w:tc>
        <w:tc>
          <w:tcPr>
            <w:tcW w:w="2126" w:type="dxa"/>
            <w:vAlign w:val="center"/>
          </w:tcPr>
          <w:p w14:paraId="7194DBDC" w14:textId="77777777" w:rsidR="005C6A21" w:rsidRPr="00D002EB" w:rsidRDefault="005C6A21" w:rsidP="00913A65">
            <w:pPr>
              <w:jc w:val="center"/>
              <w:rPr>
                <w:rFonts w:ascii="Tahoma" w:hAnsi="Tahoma" w:cs="Tahoma"/>
                <w:sz w:val="16"/>
                <w:szCs w:val="16"/>
              </w:rPr>
            </w:pPr>
          </w:p>
        </w:tc>
        <w:tc>
          <w:tcPr>
            <w:tcW w:w="2127" w:type="dxa"/>
            <w:vAlign w:val="center"/>
          </w:tcPr>
          <w:p w14:paraId="769D0D3C" w14:textId="77777777" w:rsidR="005C6A21" w:rsidRPr="00D002EB" w:rsidRDefault="005C6A21" w:rsidP="00913A65">
            <w:pPr>
              <w:jc w:val="center"/>
              <w:rPr>
                <w:rFonts w:ascii="Tahoma" w:hAnsi="Tahoma" w:cs="Tahoma"/>
                <w:sz w:val="16"/>
                <w:szCs w:val="16"/>
              </w:rPr>
            </w:pPr>
          </w:p>
        </w:tc>
      </w:tr>
      <w:tr w:rsidR="005C6A21" w:rsidRPr="00D002EB" w14:paraId="7419AE66" w14:textId="77777777" w:rsidTr="005C6A21">
        <w:trPr>
          <w:trHeight w:val="715"/>
        </w:trPr>
        <w:tc>
          <w:tcPr>
            <w:tcW w:w="1701" w:type="dxa"/>
            <w:shd w:val="clear" w:color="auto" w:fill="D9D9D9" w:themeFill="background1" w:themeFillShade="D9"/>
            <w:vAlign w:val="center"/>
          </w:tcPr>
          <w:p w14:paraId="0815C2ED" w14:textId="77777777" w:rsidR="005C6A21" w:rsidRPr="00D002EB" w:rsidRDefault="005C6A21" w:rsidP="00913A65">
            <w:pPr>
              <w:rPr>
                <w:rFonts w:ascii="Tahoma" w:hAnsi="Tahoma" w:cs="Tahoma"/>
                <w:b/>
                <w:sz w:val="16"/>
                <w:szCs w:val="16"/>
              </w:rPr>
            </w:pPr>
            <w:r w:rsidRPr="00D002EB">
              <w:rPr>
                <w:rFonts w:ascii="Tahoma" w:hAnsi="Tahoma" w:cs="Tahoma"/>
                <w:b/>
                <w:bCs/>
                <w:sz w:val="16"/>
                <w:szCs w:val="16"/>
              </w:rPr>
              <w:t xml:space="preserve">Kontrola </w:t>
            </w:r>
            <w:proofErr w:type="spellStart"/>
            <w:r w:rsidRPr="00D002EB">
              <w:rPr>
                <w:rFonts w:ascii="Tahoma" w:hAnsi="Tahoma" w:cs="Tahoma"/>
                <w:b/>
                <w:bCs/>
                <w:sz w:val="16"/>
                <w:szCs w:val="16"/>
              </w:rPr>
              <w:t>naříz</w:t>
            </w:r>
            <w:proofErr w:type="spellEnd"/>
            <w:r w:rsidRPr="00D002EB">
              <w:rPr>
                <w:rFonts w:ascii="Tahoma" w:hAnsi="Tahoma" w:cs="Tahoma"/>
                <w:b/>
                <w:bCs/>
                <w:sz w:val="16"/>
                <w:szCs w:val="16"/>
              </w:rPr>
              <w:t>. výrobcem</w:t>
            </w:r>
          </w:p>
        </w:tc>
        <w:tc>
          <w:tcPr>
            <w:tcW w:w="2126" w:type="dxa"/>
            <w:vAlign w:val="center"/>
          </w:tcPr>
          <w:p w14:paraId="54CD245A" w14:textId="77777777" w:rsidR="005C6A21" w:rsidRPr="00D002EB" w:rsidRDefault="005C6A21" w:rsidP="00913A65">
            <w:pPr>
              <w:jc w:val="center"/>
              <w:rPr>
                <w:rFonts w:ascii="Tahoma" w:hAnsi="Tahoma" w:cs="Tahoma"/>
                <w:sz w:val="16"/>
                <w:szCs w:val="16"/>
              </w:rPr>
            </w:pPr>
          </w:p>
        </w:tc>
        <w:tc>
          <w:tcPr>
            <w:tcW w:w="2126" w:type="dxa"/>
            <w:vAlign w:val="center"/>
          </w:tcPr>
          <w:p w14:paraId="1231BE67" w14:textId="77777777" w:rsidR="005C6A21" w:rsidRPr="00D002EB" w:rsidRDefault="005C6A21" w:rsidP="00913A65">
            <w:pPr>
              <w:jc w:val="center"/>
              <w:rPr>
                <w:rFonts w:ascii="Tahoma" w:hAnsi="Tahoma" w:cs="Tahoma"/>
                <w:sz w:val="16"/>
                <w:szCs w:val="16"/>
              </w:rPr>
            </w:pPr>
          </w:p>
        </w:tc>
        <w:tc>
          <w:tcPr>
            <w:tcW w:w="2126" w:type="dxa"/>
            <w:vAlign w:val="center"/>
          </w:tcPr>
          <w:p w14:paraId="36FEB5B0" w14:textId="77777777" w:rsidR="005C6A21" w:rsidRPr="00D002EB" w:rsidRDefault="005C6A21" w:rsidP="00913A65">
            <w:pPr>
              <w:jc w:val="center"/>
              <w:rPr>
                <w:rFonts w:ascii="Tahoma" w:hAnsi="Tahoma" w:cs="Tahoma"/>
                <w:sz w:val="16"/>
                <w:szCs w:val="16"/>
              </w:rPr>
            </w:pPr>
          </w:p>
        </w:tc>
        <w:tc>
          <w:tcPr>
            <w:tcW w:w="2127" w:type="dxa"/>
            <w:vAlign w:val="center"/>
          </w:tcPr>
          <w:p w14:paraId="30D7AA69" w14:textId="77777777" w:rsidR="005C6A21" w:rsidRPr="00D002EB" w:rsidRDefault="005C6A21" w:rsidP="00913A65">
            <w:pPr>
              <w:jc w:val="center"/>
              <w:rPr>
                <w:rFonts w:ascii="Tahoma" w:hAnsi="Tahoma" w:cs="Tahoma"/>
                <w:sz w:val="16"/>
                <w:szCs w:val="16"/>
              </w:rPr>
            </w:pPr>
          </w:p>
        </w:tc>
      </w:tr>
    </w:tbl>
    <w:p w14:paraId="7196D064" w14:textId="77777777" w:rsidR="005C6A21" w:rsidRPr="00D002EB" w:rsidRDefault="005C6A21" w:rsidP="005C6A21">
      <w:pPr>
        <w:rPr>
          <w:rFonts w:ascii="Tahoma" w:hAnsi="Tahoma" w:cs="Tahoma"/>
          <w:sz w:val="16"/>
          <w:szCs w:val="16"/>
        </w:rPr>
      </w:pPr>
    </w:p>
    <w:tbl>
      <w:tblPr>
        <w:tblStyle w:val="Mkatabulky"/>
        <w:tblW w:w="10201" w:type="dxa"/>
        <w:tblLook w:val="04A0" w:firstRow="1" w:lastRow="0" w:firstColumn="1" w:lastColumn="0" w:noHBand="0" w:noVBand="1"/>
      </w:tblPr>
      <w:tblGrid>
        <w:gridCol w:w="5169"/>
        <w:gridCol w:w="5032"/>
      </w:tblGrid>
      <w:tr w:rsidR="005C6A21" w:rsidRPr="00D002EB" w14:paraId="3E23DCAD" w14:textId="77777777" w:rsidTr="00913A65">
        <w:trPr>
          <w:trHeight w:val="378"/>
        </w:trPr>
        <w:tc>
          <w:tcPr>
            <w:tcW w:w="5169" w:type="dxa"/>
            <w:shd w:val="clear" w:color="auto" w:fill="D9D9D9" w:themeFill="background1" w:themeFillShade="D9"/>
            <w:vAlign w:val="center"/>
          </w:tcPr>
          <w:p w14:paraId="647807D4" w14:textId="77777777" w:rsidR="005C6A21" w:rsidRPr="00D002EB" w:rsidRDefault="005C6A21" w:rsidP="00913A65">
            <w:pPr>
              <w:jc w:val="center"/>
              <w:rPr>
                <w:rFonts w:ascii="Tahoma" w:hAnsi="Tahoma" w:cs="Tahoma"/>
                <w:b/>
                <w:sz w:val="16"/>
                <w:szCs w:val="16"/>
              </w:rPr>
            </w:pPr>
            <w:r w:rsidRPr="00D002EB">
              <w:rPr>
                <w:rFonts w:ascii="Tahoma" w:hAnsi="Tahoma" w:cs="Tahoma"/>
                <w:b/>
                <w:sz w:val="16"/>
                <w:szCs w:val="16"/>
              </w:rPr>
              <w:t>Datum předání:</w:t>
            </w:r>
          </w:p>
        </w:tc>
        <w:tc>
          <w:tcPr>
            <w:tcW w:w="5032" w:type="dxa"/>
            <w:vAlign w:val="center"/>
          </w:tcPr>
          <w:p w14:paraId="34FF1C98" w14:textId="77777777" w:rsidR="005C6A21" w:rsidRPr="00D002EB" w:rsidRDefault="005C6A21" w:rsidP="00913A65">
            <w:pPr>
              <w:jc w:val="center"/>
              <w:rPr>
                <w:rFonts w:ascii="Tahoma" w:hAnsi="Tahoma" w:cs="Tahoma"/>
                <w:sz w:val="16"/>
                <w:szCs w:val="16"/>
              </w:rPr>
            </w:pPr>
          </w:p>
        </w:tc>
      </w:tr>
      <w:tr w:rsidR="005C6A21" w:rsidRPr="00D002EB" w14:paraId="0338B228" w14:textId="77777777" w:rsidTr="00913A65">
        <w:trPr>
          <w:trHeight w:val="1532"/>
        </w:trPr>
        <w:tc>
          <w:tcPr>
            <w:tcW w:w="5169" w:type="dxa"/>
            <w:vAlign w:val="bottom"/>
          </w:tcPr>
          <w:p w14:paraId="13C83C79" w14:textId="77777777" w:rsidR="005C6A21" w:rsidRPr="00D002EB" w:rsidRDefault="005C6A21" w:rsidP="00913A65">
            <w:pPr>
              <w:jc w:val="center"/>
              <w:rPr>
                <w:rFonts w:ascii="Tahoma" w:hAnsi="Tahoma" w:cs="Tahoma"/>
                <w:sz w:val="16"/>
                <w:szCs w:val="16"/>
              </w:rPr>
            </w:pPr>
            <w:r w:rsidRPr="00D002EB">
              <w:rPr>
                <w:rFonts w:ascii="Tahoma" w:hAnsi="Tahoma" w:cs="Tahoma"/>
                <w:sz w:val="16"/>
                <w:szCs w:val="16"/>
              </w:rPr>
              <w:t>Za dodavatele (Jméno, Podpis, Razítko)</w:t>
            </w:r>
          </w:p>
        </w:tc>
        <w:tc>
          <w:tcPr>
            <w:tcW w:w="5032" w:type="dxa"/>
            <w:vAlign w:val="bottom"/>
          </w:tcPr>
          <w:p w14:paraId="631C02B4" w14:textId="77777777" w:rsidR="005C6A21" w:rsidRPr="00D002EB" w:rsidRDefault="005C6A21" w:rsidP="00913A65">
            <w:pPr>
              <w:jc w:val="center"/>
              <w:rPr>
                <w:rFonts w:ascii="Tahoma" w:hAnsi="Tahoma" w:cs="Tahoma"/>
                <w:sz w:val="16"/>
                <w:szCs w:val="16"/>
              </w:rPr>
            </w:pPr>
            <w:r w:rsidRPr="00D002EB">
              <w:rPr>
                <w:rFonts w:ascii="Tahoma" w:hAnsi="Tahoma" w:cs="Tahoma"/>
                <w:sz w:val="16"/>
                <w:szCs w:val="16"/>
              </w:rPr>
              <w:t>Za přejímajícího (Jméno, Podpis, Razítko)</w:t>
            </w:r>
          </w:p>
        </w:tc>
      </w:tr>
    </w:tbl>
    <w:p w14:paraId="1F38D85D" w14:textId="77777777" w:rsidR="001851F4" w:rsidRPr="00D002EB" w:rsidRDefault="005C6A21" w:rsidP="006442A2">
      <w:pPr>
        <w:spacing w:before="120" w:after="120"/>
        <w:jc w:val="center"/>
        <w:rPr>
          <w:rFonts w:ascii="Tahoma" w:hAnsi="Tahoma" w:cs="Tahoma"/>
          <w:sz w:val="16"/>
          <w:szCs w:val="16"/>
        </w:rPr>
      </w:pPr>
      <w:r w:rsidRPr="00D002EB">
        <w:rPr>
          <w:rFonts w:ascii="Tahoma" w:hAnsi="Tahoma" w:cs="Tahoma"/>
          <w:i/>
          <w:iCs/>
          <w:sz w:val="16"/>
          <w:szCs w:val="16"/>
          <w:u w:val="single"/>
        </w:rPr>
        <w:t xml:space="preserve">Vyplní dodavatel při předání, přejímající potvrdí správnost údajů a formulář předá </w:t>
      </w:r>
      <w:r w:rsidR="00F849D8" w:rsidRPr="00D002EB">
        <w:rPr>
          <w:rFonts w:ascii="Tahoma" w:hAnsi="Tahoma" w:cs="Tahoma"/>
          <w:i/>
          <w:iCs/>
          <w:sz w:val="16"/>
          <w:szCs w:val="16"/>
          <w:u w:val="single"/>
        </w:rPr>
        <w:t>přejímajícím</w:t>
      </w:r>
      <w:r w:rsidR="006442A2" w:rsidRPr="00D002EB">
        <w:rPr>
          <w:rFonts w:ascii="Tahoma" w:hAnsi="Tahoma" w:cs="Tahoma"/>
          <w:i/>
          <w:iCs/>
          <w:sz w:val="16"/>
          <w:szCs w:val="16"/>
          <w:u w:val="single"/>
        </w:rPr>
        <w:t>u</w:t>
      </w:r>
    </w:p>
    <w:sectPr w:rsidR="001851F4" w:rsidRPr="00D002EB" w:rsidSect="009E74E6">
      <w:headerReference w:type="default" r:id="rId17"/>
      <w:pgSz w:w="11906" w:h="16838" w:code="9"/>
      <w:pgMar w:top="1440" w:right="1843" w:bottom="1134" w:left="709" w:header="709" w:footer="3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8581" w16cex:dateUtc="2020-11-05T13:06:00Z"/>
  <w16cex:commentExtensible w16cex:durableId="234E8573" w16cex:dateUtc="2020-11-05T13:06:00Z"/>
  <w16cex:commentExtensible w16cex:durableId="234E85F6" w16cex:dateUtc="2020-11-05T13: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FD2EB" w14:textId="77777777" w:rsidR="00F725EF" w:rsidRDefault="00F725EF">
      <w:r>
        <w:separator/>
      </w:r>
    </w:p>
  </w:endnote>
  <w:endnote w:type="continuationSeparator" w:id="0">
    <w:p w14:paraId="6B2452BB" w14:textId="77777777" w:rsidR="00F725EF" w:rsidRDefault="00F725EF">
      <w:r>
        <w:continuationSeparator/>
      </w:r>
    </w:p>
  </w:endnote>
  <w:endnote w:type="continuationNotice" w:id="1">
    <w:p w14:paraId="2AC3E4E1" w14:textId="77777777" w:rsidR="00F725EF" w:rsidRDefault="00F72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B3FF2" w14:textId="77777777" w:rsidR="00126A29" w:rsidRPr="008B24E0" w:rsidRDefault="00E71631">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7216" behindDoc="0" locked="0" layoutInCell="1" allowOverlap="1" wp14:anchorId="6D01EE0F" wp14:editId="7E169D5F">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21919"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1EE0F"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A21919"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A55A2">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95088" w14:textId="77777777" w:rsidR="00F725EF" w:rsidRDefault="00F725EF">
      <w:r>
        <w:separator/>
      </w:r>
    </w:p>
  </w:footnote>
  <w:footnote w:type="continuationSeparator" w:id="0">
    <w:p w14:paraId="2CE0B787" w14:textId="77777777" w:rsidR="00F725EF" w:rsidRDefault="00F725EF">
      <w:r>
        <w:continuationSeparator/>
      </w:r>
    </w:p>
  </w:footnote>
  <w:footnote w:type="continuationNotice" w:id="1">
    <w:p w14:paraId="0C25BDBC" w14:textId="77777777" w:rsidR="00F725EF" w:rsidRDefault="00F725EF"/>
  </w:footnote>
  <w:footnote w:id="2">
    <w:p w14:paraId="175659BF" w14:textId="1CCFE05A" w:rsidR="005C6A21" w:rsidRDefault="005C6A21" w:rsidP="005C6A21">
      <w:pPr>
        <w:pStyle w:val="Textpoznpodarou"/>
      </w:pPr>
      <w:r>
        <w:rPr>
          <w:rStyle w:val="Znakapoznpodarou"/>
        </w:rPr>
        <w:footnoteRef/>
      </w:r>
      <w:r>
        <w:t xml:space="preserve"> </w:t>
      </w:r>
      <w:r w:rsidRPr="00783F66">
        <w:rPr>
          <w:sz w:val="16"/>
        </w:rPr>
        <w:t>Dle Nařízení vlády č. 54/2015 Sb.</w:t>
      </w:r>
      <w:r w:rsidRPr="004125FF">
        <w:rPr>
          <w:sz w:val="16"/>
        </w:rPr>
        <w:t>, 55/2015 Sb</w:t>
      </w:r>
      <w:r w:rsidR="00154E0A">
        <w:rPr>
          <w:sz w:val="16"/>
        </w:rPr>
        <w:t>.</w:t>
      </w:r>
      <w:r w:rsidRPr="004125FF">
        <w:rPr>
          <w:sz w:val="16"/>
        </w:rPr>
        <w:t xml:space="preserve"> a 56/2015 Sb.</w:t>
      </w:r>
      <w:r>
        <w:rPr>
          <w:sz w:val="16"/>
        </w:rPr>
        <w:t>– uveďte – „není ZP“ nebo příslušnou třídu ZP – I, IIa, IIb, III, IVD</w:t>
      </w:r>
    </w:p>
  </w:footnote>
  <w:footnote w:id="3">
    <w:p w14:paraId="0A58C9D9" w14:textId="6DDEA1DA" w:rsidR="005C6A21" w:rsidRDefault="005C6A21" w:rsidP="005C6A21">
      <w:pPr>
        <w:pStyle w:val="Textpoznpodarou"/>
      </w:pPr>
      <w:r>
        <w:rPr>
          <w:rStyle w:val="Znakapoznpodarou"/>
        </w:rPr>
        <w:footnoteRef/>
      </w:r>
      <w:r>
        <w:t xml:space="preserve"> </w:t>
      </w:r>
      <w:r>
        <w:rPr>
          <w:sz w:val="16"/>
        </w:rPr>
        <w:t>D</w:t>
      </w:r>
      <w:r w:rsidRPr="00783F66">
        <w:rPr>
          <w:sz w:val="16"/>
        </w:rPr>
        <w:t>le §</w:t>
      </w:r>
      <w:r w:rsidR="00154E0A">
        <w:rPr>
          <w:sz w:val="16"/>
        </w:rPr>
        <w:t xml:space="preserve"> </w:t>
      </w:r>
      <w:r w:rsidRPr="00783F66">
        <w:rPr>
          <w:sz w:val="16"/>
        </w:rPr>
        <w:t>61 zákona č. 268/2014 Sb., o zdravotnických prostředcích</w:t>
      </w:r>
      <w:r>
        <w:rPr>
          <w:sz w:val="16"/>
        </w:rPr>
        <w:t xml:space="preserve"> - </w:t>
      </w:r>
      <w:r w:rsidRPr="00783F66">
        <w:rPr>
          <w:sz w:val="16"/>
        </w:rPr>
        <w:t>u aktivních zdravotnických prostředků třídy IIb a III, AIZP a tam, kde to stanov</w:t>
      </w:r>
      <w:r>
        <w:rPr>
          <w:sz w:val="16"/>
        </w:rPr>
        <w:t>il</w:t>
      </w:r>
      <w:r w:rsidRPr="00783F66">
        <w:rPr>
          <w:sz w:val="16"/>
        </w:rPr>
        <w:t xml:space="preserve"> výrobce</w:t>
      </w:r>
    </w:p>
  </w:footnote>
  <w:footnote w:id="4">
    <w:p w14:paraId="6AE04A19" w14:textId="77777777" w:rsidR="005C6A21" w:rsidRDefault="005C6A21"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268/2014 Sb., o zdravotnických prostředcích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A0423" w14:textId="5AF4B16E" w:rsidR="009E74E6" w:rsidRPr="009E74E6" w:rsidRDefault="008B24E0" w:rsidP="009E74E6">
    <w:pPr>
      <w:pStyle w:val="Zhlav"/>
      <w:jc w:val="right"/>
      <w:rPr>
        <w:rFonts w:ascii="Arial" w:hAnsi="Arial" w:cs="Arial"/>
        <w:b/>
        <w:sz w:val="18"/>
        <w:szCs w:val="18"/>
        <w:lang w:val="cs-CZ"/>
      </w:rPr>
    </w:pPr>
    <w:r w:rsidRPr="008B24E0">
      <w:rPr>
        <w:rFonts w:ascii="Arial" w:hAnsi="Arial" w:cs="Arial"/>
        <w:b/>
        <w:sz w:val="18"/>
        <w:szCs w:val="18"/>
      </w:rPr>
      <w:t xml:space="preserve">PO </w:t>
    </w:r>
    <w:r w:rsidR="00A967ED">
      <w:rPr>
        <w:rFonts w:ascii="Arial" w:hAnsi="Arial" w:cs="Arial"/>
        <w:b/>
        <w:sz w:val="18"/>
        <w:szCs w:val="18"/>
        <w:lang w:val="cs-CZ"/>
      </w:rPr>
      <w:t>1142</w:t>
    </w:r>
    <w:r w:rsidRPr="008B24E0">
      <w:rPr>
        <w:rFonts w:ascii="Arial" w:hAnsi="Arial" w:cs="Arial"/>
        <w:b/>
        <w:sz w:val="18"/>
        <w:szCs w:val="18"/>
      </w:rPr>
      <w:t>/S/</w:t>
    </w:r>
    <w:r w:rsidR="009E74E6">
      <w:rPr>
        <w:rFonts w:ascii="Arial" w:hAnsi="Arial" w:cs="Arial"/>
        <w:b/>
        <w:sz w:val="18"/>
        <w:szCs w:val="18"/>
        <w:lang w:val="cs-CZ"/>
      </w:rPr>
      <w:t>20</w:t>
    </w:r>
  </w:p>
  <w:p w14:paraId="4B1F511A" w14:textId="77777777" w:rsidR="00126A29" w:rsidRDefault="00126A29">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35128" w14:textId="77777777" w:rsidR="00735451" w:rsidRPr="004000BB" w:rsidRDefault="00735451" w:rsidP="00735451">
    <w:pPr>
      <w:pStyle w:val="VFNhl-1"/>
    </w:pPr>
    <w:r>
      <w:drawing>
        <wp:anchor distT="0" distB="0" distL="114300" distR="114300" simplePos="0" relativeHeight="251658241" behindDoc="1" locked="0" layoutInCell="1" allowOverlap="1" wp14:anchorId="4D74ADE7" wp14:editId="10404D63">
          <wp:simplePos x="0" y="0"/>
          <wp:positionH relativeFrom="column">
            <wp:posOffset>-494665</wp:posOffset>
          </wp:positionH>
          <wp:positionV relativeFrom="paragraph">
            <wp:posOffset>-138430</wp:posOffset>
          </wp:positionV>
          <wp:extent cx="1515110" cy="1515110"/>
          <wp:effectExtent l="0" t="0" r="0" b="0"/>
          <wp:wrapNone/>
          <wp:docPr id="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15D9F1B9" w14:textId="77777777" w:rsidR="00735451" w:rsidRPr="007D0D3D" w:rsidRDefault="00735451" w:rsidP="00735451">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6F981E2E" w14:textId="77777777" w:rsidR="00735451" w:rsidRPr="002A464C" w:rsidRDefault="00735451" w:rsidP="00735451">
    <w:pPr>
      <w:pStyle w:val="Zhlav"/>
      <w:tabs>
        <w:tab w:val="clear" w:pos="9072"/>
        <w:tab w:val="right" w:pos="10206"/>
      </w:tabs>
      <w:rPr>
        <w:rFonts w:ascii="Arial" w:hAnsi="Arial" w:cs="Arial"/>
        <w:lang w:val="cs-CZ"/>
      </w:rPr>
    </w:pPr>
    <w:r>
      <w:rPr>
        <w:rFonts w:ascii="Arial" w:hAnsi="Arial" w:cs="Arial"/>
        <w:lang w:val="cs-CZ"/>
      </w:rPr>
      <w:t>v</w:t>
    </w:r>
  </w:p>
  <w:p w14:paraId="172A5C84" w14:textId="77777777" w:rsidR="00735451" w:rsidRPr="00735451" w:rsidRDefault="00735451" w:rsidP="00735451">
    <w:pPr>
      <w:pStyle w:val="Nzev"/>
      <w:rPr>
        <w:rStyle w:val="Nzevknihy"/>
        <w:noProof w:val="0"/>
        <w:sz w:val="40"/>
        <w:szCs w:val="40"/>
      </w:rPr>
    </w:pPr>
    <w:r>
      <w:t>Seznam dodané techniky</w:t>
    </w:r>
    <w:r>
      <w:rPr>
        <w:rStyle w:val="Nzevknihy"/>
      </w:rPr>
      <w:tab/>
    </w:r>
  </w:p>
  <w:p w14:paraId="0F3CABC7" w14:textId="77777777" w:rsidR="00735451" w:rsidRDefault="00735451" w:rsidP="00735451">
    <w:pPr>
      <w:pStyle w:val="Zhlav"/>
      <w:tabs>
        <w:tab w:val="clear" w:pos="9072"/>
        <w:tab w:val="right" w:pos="10206"/>
      </w:tabs>
      <w:rPr>
        <w:rStyle w:val="Nzevknihy"/>
      </w:rPr>
    </w:pPr>
    <w:r>
      <w:rPr>
        <w:rStyle w:val="Nzevknihy"/>
      </w:rPr>
      <w:tab/>
    </w:r>
    <w:r>
      <w:rPr>
        <w:rStyle w:val="Nzevknihy"/>
      </w:rPr>
      <w:tab/>
    </w:r>
  </w:p>
  <w:p w14:paraId="5F91FE69" w14:textId="0BDE6480" w:rsidR="00735451" w:rsidRPr="00D002EB" w:rsidRDefault="00735451" w:rsidP="00735451">
    <w:pPr>
      <w:pStyle w:val="Zhlav"/>
      <w:tabs>
        <w:tab w:val="clear" w:pos="9072"/>
        <w:tab w:val="right" w:pos="10206"/>
      </w:tabs>
      <w:rPr>
        <w:rFonts w:ascii="Arial" w:hAnsi="Arial" w:cs="Arial"/>
        <w:lang w:val="cs-CZ"/>
      </w:rPr>
    </w:pPr>
    <w:r>
      <w:rPr>
        <w:rStyle w:val="Nzevknihy"/>
      </w:rPr>
      <w:tab/>
    </w:r>
    <w:r>
      <w:rPr>
        <w:rStyle w:val="Nzevknihy"/>
        <w:lang w:val="cs-CZ"/>
      </w:rPr>
      <w:t xml:space="preserve">                                                                                                                                </w:t>
    </w:r>
    <w:r w:rsidRPr="002A464C">
      <w:rPr>
        <w:rStyle w:val="Nzevknihy"/>
      </w:rPr>
      <w:t xml:space="preserve">Příloha č. </w:t>
    </w:r>
    <w:r w:rsidR="00D002EB">
      <w:rPr>
        <w:rStyle w:val="Nzevknihy"/>
        <w:lang w:val="cs-CZ"/>
      </w:rPr>
      <w:t>2</w:t>
    </w:r>
  </w:p>
  <w:p w14:paraId="5B08B5D1" w14:textId="77777777" w:rsidR="00E07229" w:rsidRPr="005C6A21" w:rsidRDefault="00E07229" w:rsidP="00E07229">
    <w:pPr>
      <w:pStyle w:val="Zhlav"/>
      <w:rPr>
        <w:rFonts w:ascii="Arial" w:hAnsi="Arial" w:cs="Arial"/>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multilevel"/>
    <w:tmpl w:val="56D0E5CA"/>
    <w:name w:val="WW8Num13"/>
    <w:lvl w:ilvl="0">
      <w:start w:val="1"/>
      <w:numFmt w:val="decimal"/>
      <w:lvlText w:val="%1."/>
      <w:lvlJc w:val="left"/>
      <w:pPr>
        <w:tabs>
          <w:tab w:val="num" w:pos="360"/>
        </w:tabs>
        <w:ind w:left="360" w:hanging="360"/>
      </w:pPr>
      <w:rPr>
        <w:rFonts w:ascii="Arial" w:hAnsi="Arial" w:cs="Arial"/>
        <w:b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0F"/>
    <w:multiLevelType w:val="multi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8" w15:restartNumberingAfterBreak="0">
    <w:nsid w:val="41F51E1E"/>
    <w:multiLevelType w:val="hybridMultilevel"/>
    <w:tmpl w:val="59A0AFA2"/>
    <w:lvl w:ilvl="0" w:tplc="B8BEDB8C">
      <w:start w:val="1"/>
      <w:numFmt w:val="decimal"/>
      <w:lvlText w:val="%1."/>
      <w:lvlJc w:val="left"/>
      <w:pPr>
        <w:tabs>
          <w:tab w:val="num" w:pos="360"/>
        </w:tabs>
        <w:ind w:left="360" w:hanging="360"/>
      </w:pPr>
    </w:lvl>
    <w:lvl w:ilvl="1" w:tplc="3D8A5E5C">
      <w:start w:val="1"/>
      <w:numFmt w:val="bullet"/>
      <w:lvlText w:val=""/>
      <w:lvlJc w:val="left"/>
      <w:pPr>
        <w:tabs>
          <w:tab w:val="num" w:pos="1440"/>
        </w:tabs>
        <w:ind w:left="1440" w:hanging="360"/>
      </w:pPr>
      <w:rPr>
        <w:rFonts w:ascii="Symbol" w:hAnsi="Symbol" w:hint="default"/>
      </w:rPr>
    </w:lvl>
    <w:lvl w:ilvl="2" w:tplc="5694DD3C">
      <w:start w:val="1"/>
      <w:numFmt w:val="bullet"/>
      <w:lvlText w:val=""/>
      <w:lvlJc w:val="left"/>
      <w:pPr>
        <w:tabs>
          <w:tab w:val="num" w:pos="2340"/>
        </w:tabs>
        <w:ind w:left="2340" w:hanging="360"/>
      </w:pPr>
      <w:rPr>
        <w:rFonts w:ascii="Symbol" w:hAnsi="Symbol" w:cs="Symbol" w:hint="default"/>
        <w:i w:val="0"/>
        <w:sz w:val="16"/>
        <w:szCs w:val="16"/>
      </w:rPr>
    </w:lvl>
    <w:lvl w:ilvl="3" w:tplc="E6969694">
      <w:start w:val="1"/>
      <w:numFmt w:val="decimal"/>
      <w:lvlText w:val="%4."/>
      <w:lvlJc w:val="left"/>
      <w:pPr>
        <w:tabs>
          <w:tab w:val="num" w:pos="2880"/>
        </w:tabs>
        <w:ind w:left="2880" w:hanging="360"/>
      </w:pPr>
    </w:lvl>
    <w:lvl w:ilvl="4" w:tplc="1AF0D2B0">
      <w:start w:val="1"/>
      <w:numFmt w:val="lowerLetter"/>
      <w:lvlText w:val="%5."/>
      <w:lvlJc w:val="left"/>
      <w:pPr>
        <w:tabs>
          <w:tab w:val="num" w:pos="3600"/>
        </w:tabs>
        <w:ind w:left="3600" w:hanging="360"/>
      </w:pPr>
    </w:lvl>
    <w:lvl w:ilvl="5" w:tplc="316A38C6">
      <w:start w:val="1"/>
      <w:numFmt w:val="lowerRoman"/>
      <w:lvlText w:val="%6."/>
      <w:lvlJc w:val="right"/>
      <w:pPr>
        <w:tabs>
          <w:tab w:val="num" w:pos="4320"/>
        </w:tabs>
        <w:ind w:left="4320" w:hanging="180"/>
      </w:pPr>
    </w:lvl>
    <w:lvl w:ilvl="6" w:tplc="624A291E">
      <w:start w:val="1"/>
      <w:numFmt w:val="decimal"/>
      <w:lvlText w:val="%7."/>
      <w:lvlJc w:val="left"/>
      <w:pPr>
        <w:tabs>
          <w:tab w:val="num" w:pos="5040"/>
        </w:tabs>
        <w:ind w:left="5040" w:hanging="360"/>
      </w:pPr>
    </w:lvl>
    <w:lvl w:ilvl="7" w:tplc="C5D29B94">
      <w:start w:val="1"/>
      <w:numFmt w:val="lowerLetter"/>
      <w:lvlText w:val="%8."/>
      <w:lvlJc w:val="left"/>
      <w:pPr>
        <w:tabs>
          <w:tab w:val="num" w:pos="5760"/>
        </w:tabs>
        <w:ind w:left="5760" w:hanging="360"/>
      </w:pPr>
    </w:lvl>
    <w:lvl w:ilvl="8" w:tplc="E72064FA">
      <w:start w:val="1"/>
      <w:numFmt w:val="lowerRoman"/>
      <w:lvlText w:val="%9."/>
      <w:lvlJc w:val="right"/>
      <w:pPr>
        <w:tabs>
          <w:tab w:val="num" w:pos="6480"/>
        </w:tabs>
        <w:ind w:left="6480" w:hanging="180"/>
      </w:pPr>
    </w:lvl>
  </w:abstractNum>
  <w:abstractNum w:abstractNumId="19" w15:restartNumberingAfterBreak="0">
    <w:nsid w:val="4C9233F9"/>
    <w:multiLevelType w:val="hybridMultilevel"/>
    <w:tmpl w:val="4D9A718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3"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78B5337"/>
    <w:multiLevelType w:val="hybridMultilevel"/>
    <w:tmpl w:val="81681622"/>
    <w:lvl w:ilvl="0" w:tplc="95C4E610">
      <w:start w:val="1"/>
      <w:numFmt w:val="decimal"/>
      <w:lvlText w:val="%1."/>
      <w:lvlJc w:val="left"/>
      <w:pPr>
        <w:tabs>
          <w:tab w:val="num" w:pos="360"/>
        </w:tabs>
        <w:ind w:left="360" w:hanging="360"/>
      </w:pPr>
      <w:rPr>
        <w:rFonts w:hint="default"/>
        <w:b w:val="0"/>
        <w:i w:val="0"/>
      </w:rPr>
    </w:lvl>
    <w:lvl w:ilvl="1" w:tplc="8CF61F72">
      <w:numFmt w:val="decimal"/>
      <w:lvlText w:val=""/>
      <w:lvlJc w:val="left"/>
    </w:lvl>
    <w:lvl w:ilvl="2" w:tplc="A0ECF5EC">
      <w:numFmt w:val="decimal"/>
      <w:lvlText w:val=""/>
      <w:lvlJc w:val="left"/>
    </w:lvl>
    <w:lvl w:ilvl="3" w:tplc="F90870E0">
      <w:numFmt w:val="decimal"/>
      <w:lvlText w:val=""/>
      <w:lvlJc w:val="left"/>
    </w:lvl>
    <w:lvl w:ilvl="4" w:tplc="B464D07C">
      <w:numFmt w:val="decimal"/>
      <w:lvlText w:val=""/>
      <w:lvlJc w:val="left"/>
    </w:lvl>
    <w:lvl w:ilvl="5" w:tplc="DF322260">
      <w:numFmt w:val="decimal"/>
      <w:lvlText w:val=""/>
      <w:lvlJc w:val="left"/>
    </w:lvl>
    <w:lvl w:ilvl="6" w:tplc="00D410A2">
      <w:numFmt w:val="decimal"/>
      <w:lvlText w:val=""/>
      <w:lvlJc w:val="left"/>
    </w:lvl>
    <w:lvl w:ilvl="7" w:tplc="6EA4ECDA">
      <w:numFmt w:val="decimal"/>
      <w:lvlText w:val=""/>
      <w:lvlJc w:val="left"/>
    </w:lvl>
    <w:lvl w:ilvl="8" w:tplc="08AE6572">
      <w:numFmt w:val="decimal"/>
      <w:lvlText w:val=""/>
      <w:lvlJc w:val="left"/>
    </w:lvl>
  </w:abstractNum>
  <w:abstractNum w:abstractNumId="27"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8"/>
  </w:num>
  <w:num w:numId="17">
    <w:abstractNumId w:val="21"/>
  </w:num>
  <w:num w:numId="18">
    <w:abstractNumId w:val="27"/>
  </w:num>
  <w:num w:numId="19">
    <w:abstractNumId w:val="16"/>
  </w:num>
  <w:num w:numId="20">
    <w:abstractNumId w:val="15"/>
  </w:num>
  <w:num w:numId="21">
    <w:abstractNumId w:val="20"/>
  </w:num>
  <w:num w:numId="22">
    <w:abstractNumId w:val="25"/>
  </w:num>
  <w:num w:numId="23">
    <w:abstractNumId w:val="24"/>
  </w:num>
  <w:num w:numId="24">
    <w:abstractNumId w:val="22"/>
  </w:num>
  <w:num w:numId="25">
    <w:abstractNumId w:val="26"/>
  </w:num>
  <w:num w:numId="26">
    <w:abstractNumId w:val="19"/>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E0"/>
    <w:rsid w:val="00001981"/>
    <w:rsid w:val="00003C42"/>
    <w:rsid w:val="00004B07"/>
    <w:rsid w:val="000068D8"/>
    <w:rsid w:val="00022ED7"/>
    <w:rsid w:val="000320CF"/>
    <w:rsid w:val="00040A8B"/>
    <w:rsid w:val="00040BD3"/>
    <w:rsid w:val="00053017"/>
    <w:rsid w:val="0007423C"/>
    <w:rsid w:val="00077F86"/>
    <w:rsid w:val="0008202C"/>
    <w:rsid w:val="0008527A"/>
    <w:rsid w:val="00085BD6"/>
    <w:rsid w:val="0009098A"/>
    <w:rsid w:val="00092E0F"/>
    <w:rsid w:val="000B6BBF"/>
    <w:rsid w:val="000E11DE"/>
    <w:rsid w:val="000E15B1"/>
    <w:rsid w:val="000F58F0"/>
    <w:rsid w:val="00105E39"/>
    <w:rsid w:val="00107BD9"/>
    <w:rsid w:val="00111D39"/>
    <w:rsid w:val="0012137E"/>
    <w:rsid w:val="00125B4D"/>
    <w:rsid w:val="00126A29"/>
    <w:rsid w:val="00137456"/>
    <w:rsid w:val="00143F97"/>
    <w:rsid w:val="00154E0A"/>
    <w:rsid w:val="00172561"/>
    <w:rsid w:val="00172EE9"/>
    <w:rsid w:val="00180691"/>
    <w:rsid w:val="00182D33"/>
    <w:rsid w:val="001851F4"/>
    <w:rsid w:val="00197634"/>
    <w:rsid w:val="001A0F10"/>
    <w:rsid w:val="001A0F14"/>
    <w:rsid w:val="001A35CA"/>
    <w:rsid w:val="001A578F"/>
    <w:rsid w:val="001A64D4"/>
    <w:rsid w:val="001A7810"/>
    <w:rsid w:val="001B3A08"/>
    <w:rsid w:val="001C3F3A"/>
    <w:rsid w:val="001C7F1C"/>
    <w:rsid w:val="001D17F0"/>
    <w:rsid w:val="001F0D28"/>
    <w:rsid w:val="001F3331"/>
    <w:rsid w:val="001F4C7E"/>
    <w:rsid w:val="001F6E37"/>
    <w:rsid w:val="001F7982"/>
    <w:rsid w:val="00215619"/>
    <w:rsid w:val="00222C69"/>
    <w:rsid w:val="002266C7"/>
    <w:rsid w:val="00245886"/>
    <w:rsid w:val="0024719D"/>
    <w:rsid w:val="00251108"/>
    <w:rsid w:val="00253E26"/>
    <w:rsid w:val="00260943"/>
    <w:rsid w:val="0026214F"/>
    <w:rsid w:val="00271761"/>
    <w:rsid w:val="00277834"/>
    <w:rsid w:val="00277986"/>
    <w:rsid w:val="002869D5"/>
    <w:rsid w:val="002A0876"/>
    <w:rsid w:val="002B424A"/>
    <w:rsid w:val="002B7BD5"/>
    <w:rsid w:val="002D28A0"/>
    <w:rsid w:val="002E4EEE"/>
    <w:rsid w:val="002F01BB"/>
    <w:rsid w:val="002F5CE0"/>
    <w:rsid w:val="002F6F05"/>
    <w:rsid w:val="003001E9"/>
    <w:rsid w:val="00306A33"/>
    <w:rsid w:val="0031617B"/>
    <w:rsid w:val="00322EAE"/>
    <w:rsid w:val="003413F6"/>
    <w:rsid w:val="00363271"/>
    <w:rsid w:val="003738C0"/>
    <w:rsid w:val="00376E29"/>
    <w:rsid w:val="003773DC"/>
    <w:rsid w:val="00377E9D"/>
    <w:rsid w:val="00385B93"/>
    <w:rsid w:val="0039210E"/>
    <w:rsid w:val="003B72DE"/>
    <w:rsid w:val="003C24DE"/>
    <w:rsid w:val="003C36C2"/>
    <w:rsid w:val="003C71C5"/>
    <w:rsid w:val="003D002F"/>
    <w:rsid w:val="003D7607"/>
    <w:rsid w:val="003E2D93"/>
    <w:rsid w:val="003F2D70"/>
    <w:rsid w:val="00434BE1"/>
    <w:rsid w:val="00477F7C"/>
    <w:rsid w:val="00481E8F"/>
    <w:rsid w:val="004841CB"/>
    <w:rsid w:val="004A3751"/>
    <w:rsid w:val="004A4C87"/>
    <w:rsid w:val="004B0314"/>
    <w:rsid w:val="004B154A"/>
    <w:rsid w:val="004B495C"/>
    <w:rsid w:val="004D1AA5"/>
    <w:rsid w:val="004D3C9E"/>
    <w:rsid w:val="004F548C"/>
    <w:rsid w:val="004F58C3"/>
    <w:rsid w:val="004F744C"/>
    <w:rsid w:val="005022A2"/>
    <w:rsid w:val="005059E7"/>
    <w:rsid w:val="00512A04"/>
    <w:rsid w:val="00521BF5"/>
    <w:rsid w:val="00525975"/>
    <w:rsid w:val="00527AF5"/>
    <w:rsid w:val="00537415"/>
    <w:rsid w:val="005529BE"/>
    <w:rsid w:val="00553284"/>
    <w:rsid w:val="0055461A"/>
    <w:rsid w:val="005548D4"/>
    <w:rsid w:val="0055500A"/>
    <w:rsid w:val="00555AAF"/>
    <w:rsid w:val="005568F8"/>
    <w:rsid w:val="00561B4A"/>
    <w:rsid w:val="00561D1B"/>
    <w:rsid w:val="00564A85"/>
    <w:rsid w:val="00564D03"/>
    <w:rsid w:val="00564D3E"/>
    <w:rsid w:val="00571F22"/>
    <w:rsid w:val="0059753F"/>
    <w:rsid w:val="005B02EA"/>
    <w:rsid w:val="005B0B7B"/>
    <w:rsid w:val="005C6A21"/>
    <w:rsid w:val="005F3FD2"/>
    <w:rsid w:val="0060436A"/>
    <w:rsid w:val="00610D18"/>
    <w:rsid w:val="00625376"/>
    <w:rsid w:val="006338E0"/>
    <w:rsid w:val="00642DB1"/>
    <w:rsid w:val="006442A2"/>
    <w:rsid w:val="006640B7"/>
    <w:rsid w:val="006659F2"/>
    <w:rsid w:val="00671951"/>
    <w:rsid w:val="0068291D"/>
    <w:rsid w:val="00693206"/>
    <w:rsid w:val="0069733C"/>
    <w:rsid w:val="006B02F1"/>
    <w:rsid w:val="006B18B4"/>
    <w:rsid w:val="006B3F58"/>
    <w:rsid w:val="006B5A92"/>
    <w:rsid w:val="006D12EA"/>
    <w:rsid w:val="006D3E7F"/>
    <w:rsid w:val="006D5DA5"/>
    <w:rsid w:val="006D7303"/>
    <w:rsid w:val="006E2108"/>
    <w:rsid w:val="006E2906"/>
    <w:rsid w:val="006E4A5B"/>
    <w:rsid w:val="006E7803"/>
    <w:rsid w:val="006F4F70"/>
    <w:rsid w:val="00705567"/>
    <w:rsid w:val="00705CFB"/>
    <w:rsid w:val="00705FAF"/>
    <w:rsid w:val="00711240"/>
    <w:rsid w:val="0071392D"/>
    <w:rsid w:val="007271C6"/>
    <w:rsid w:val="00727226"/>
    <w:rsid w:val="007334B0"/>
    <w:rsid w:val="00735451"/>
    <w:rsid w:val="007439F7"/>
    <w:rsid w:val="00770A9F"/>
    <w:rsid w:val="00776BC9"/>
    <w:rsid w:val="00780D5C"/>
    <w:rsid w:val="00792DB6"/>
    <w:rsid w:val="007A28DA"/>
    <w:rsid w:val="007A2F2F"/>
    <w:rsid w:val="007A5552"/>
    <w:rsid w:val="007A7DEE"/>
    <w:rsid w:val="007B121B"/>
    <w:rsid w:val="007D1694"/>
    <w:rsid w:val="007D363C"/>
    <w:rsid w:val="007F371C"/>
    <w:rsid w:val="00804A23"/>
    <w:rsid w:val="00807618"/>
    <w:rsid w:val="00816E98"/>
    <w:rsid w:val="00830C9F"/>
    <w:rsid w:val="00840A07"/>
    <w:rsid w:val="008415EE"/>
    <w:rsid w:val="00842721"/>
    <w:rsid w:val="008428DE"/>
    <w:rsid w:val="00855C7E"/>
    <w:rsid w:val="00863282"/>
    <w:rsid w:val="0086688D"/>
    <w:rsid w:val="00867E8B"/>
    <w:rsid w:val="008740C1"/>
    <w:rsid w:val="0087725E"/>
    <w:rsid w:val="008A1340"/>
    <w:rsid w:val="008A50A3"/>
    <w:rsid w:val="008B24E0"/>
    <w:rsid w:val="008C2FF9"/>
    <w:rsid w:val="008D0A8F"/>
    <w:rsid w:val="008E178B"/>
    <w:rsid w:val="008E33A4"/>
    <w:rsid w:val="009010A6"/>
    <w:rsid w:val="0090156A"/>
    <w:rsid w:val="00913251"/>
    <w:rsid w:val="009208FC"/>
    <w:rsid w:val="00943BB6"/>
    <w:rsid w:val="00944838"/>
    <w:rsid w:val="00946603"/>
    <w:rsid w:val="00955BF8"/>
    <w:rsid w:val="00960AB3"/>
    <w:rsid w:val="00962002"/>
    <w:rsid w:val="0096240D"/>
    <w:rsid w:val="00974DF2"/>
    <w:rsid w:val="00985385"/>
    <w:rsid w:val="00985E18"/>
    <w:rsid w:val="00991A37"/>
    <w:rsid w:val="00991BD9"/>
    <w:rsid w:val="00992DC0"/>
    <w:rsid w:val="00994D1F"/>
    <w:rsid w:val="009A01A9"/>
    <w:rsid w:val="009A2EC9"/>
    <w:rsid w:val="009B109E"/>
    <w:rsid w:val="009B4591"/>
    <w:rsid w:val="009E74E6"/>
    <w:rsid w:val="009F31C9"/>
    <w:rsid w:val="009F5E1D"/>
    <w:rsid w:val="00A00461"/>
    <w:rsid w:val="00A010B0"/>
    <w:rsid w:val="00A10D1F"/>
    <w:rsid w:val="00A156ED"/>
    <w:rsid w:val="00A2114D"/>
    <w:rsid w:val="00A228F6"/>
    <w:rsid w:val="00A250C1"/>
    <w:rsid w:val="00A3750A"/>
    <w:rsid w:val="00A3778F"/>
    <w:rsid w:val="00A578FE"/>
    <w:rsid w:val="00A626D9"/>
    <w:rsid w:val="00A630F2"/>
    <w:rsid w:val="00A71D27"/>
    <w:rsid w:val="00A774B4"/>
    <w:rsid w:val="00A90BF5"/>
    <w:rsid w:val="00A967ED"/>
    <w:rsid w:val="00AA2155"/>
    <w:rsid w:val="00AA53FE"/>
    <w:rsid w:val="00AC5057"/>
    <w:rsid w:val="00AD3059"/>
    <w:rsid w:val="00AE1D96"/>
    <w:rsid w:val="00AE7F70"/>
    <w:rsid w:val="00AF01E1"/>
    <w:rsid w:val="00B00AF8"/>
    <w:rsid w:val="00B046C4"/>
    <w:rsid w:val="00B22976"/>
    <w:rsid w:val="00B305C7"/>
    <w:rsid w:val="00B47EF4"/>
    <w:rsid w:val="00B57199"/>
    <w:rsid w:val="00B608BB"/>
    <w:rsid w:val="00B82662"/>
    <w:rsid w:val="00B912E6"/>
    <w:rsid w:val="00BA76E1"/>
    <w:rsid w:val="00BC3666"/>
    <w:rsid w:val="00BF53E5"/>
    <w:rsid w:val="00C07F01"/>
    <w:rsid w:val="00C1201F"/>
    <w:rsid w:val="00C41D5A"/>
    <w:rsid w:val="00C4550B"/>
    <w:rsid w:val="00C52048"/>
    <w:rsid w:val="00C55AB8"/>
    <w:rsid w:val="00C6204E"/>
    <w:rsid w:val="00C645C1"/>
    <w:rsid w:val="00C719C7"/>
    <w:rsid w:val="00C75A70"/>
    <w:rsid w:val="00C84283"/>
    <w:rsid w:val="00C91313"/>
    <w:rsid w:val="00C92352"/>
    <w:rsid w:val="00CA55A2"/>
    <w:rsid w:val="00CB74D8"/>
    <w:rsid w:val="00CD258C"/>
    <w:rsid w:val="00CD3EC6"/>
    <w:rsid w:val="00CF2231"/>
    <w:rsid w:val="00D002EB"/>
    <w:rsid w:val="00D304C6"/>
    <w:rsid w:val="00D346C1"/>
    <w:rsid w:val="00D40556"/>
    <w:rsid w:val="00D42898"/>
    <w:rsid w:val="00D42A70"/>
    <w:rsid w:val="00D42FF8"/>
    <w:rsid w:val="00D450B7"/>
    <w:rsid w:val="00D47E39"/>
    <w:rsid w:val="00D5019D"/>
    <w:rsid w:val="00D50766"/>
    <w:rsid w:val="00D54F3B"/>
    <w:rsid w:val="00D573AE"/>
    <w:rsid w:val="00D775B1"/>
    <w:rsid w:val="00D91776"/>
    <w:rsid w:val="00D91B14"/>
    <w:rsid w:val="00D948C7"/>
    <w:rsid w:val="00D97F6B"/>
    <w:rsid w:val="00DA061B"/>
    <w:rsid w:val="00DB6780"/>
    <w:rsid w:val="00DC00DF"/>
    <w:rsid w:val="00DC54F3"/>
    <w:rsid w:val="00DD0EE6"/>
    <w:rsid w:val="00DD31B4"/>
    <w:rsid w:val="00DD3C2E"/>
    <w:rsid w:val="00DF2C9F"/>
    <w:rsid w:val="00DF367E"/>
    <w:rsid w:val="00E05A0F"/>
    <w:rsid w:val="00E07229"/>
    <w:rsid w:val="00E103E2"/>
    <w:rsid w:val="00E2532F"/>
    <w:rsid w:val="00E31577"/>
    <w:rsid w:val="00E3553D"/>
    <w:rsid w:val="00E364F1"/>
    <w:rsid w:val="00E524C7"/>
    <w:rsid w:val="00E623E7"/>
    <w:rsid w:val="00E670AC"/>
    <w:rsid w:val="00E71631"/>
    <w:rsid w:val="00E748FF"/>
    <w:rsid w:val="00E8214C"/>
    <w:rsid w:val="00E857BA"/>
    <w:rsid w:val="00E8634C"/>
    <w:rsid w:val="00E8644F"/>
    <w:rsid w:val="00E911A3"/>
    <w:rsid w:val="00E929A5"/>
    <w:rsid w:val="00EA3F1B"/>
    <w:rsid w:val="00EA5E01"/>
    <w:rsid w:val="00EB4BB5"/>
    <w:rsid w:val="00EB674F"/>
    <w:rsid w:val="00EC1ABB"/>
    <w:rsid w:val="00EC25A5"/>
    <w:rsid w:val="00EC7CBA"/>
    <w:rsid w:val="00EE2CBC"/>
    <w:rsid w:val="00EE7D7E"/>
    <w:rsid w:val="00F06AF7"/>
    <w:rsid w:val="00F07574"/>
    <w:rsid w:val="00F166E2"/>
    <w:rsid w:val="00F22EBC"/>
    <w:rsid w:val="00F37F9F"/>
    <w:rsid w:val="00F40A45"/>
    <w:rsid w:val="00F41A3D"/>
    <w:rsid w:val="00F5192A"/>
    <w:rsid w:val="00F51DDE"/>
    <w:rsid w:val="00F63908"/>
    <w:rsid w:val="00F654A4"/>
    <w:rsid w:val="00F6623C"/>
    <w:rsid w:val="00F717EF"/>
    <w:rsid w:val="00F725EF"/>
    <w:rsid w:val="00F849D8"/>
    <w:rsid w:val="00F85198"/>
    <w:rsid w:val="00F91CC9"/>
    <w:rsid w:val="00FA2E19"/>
    <w:rsid w:val="00FA577A"/>
    <w:rsid w:val="00FA77C7"/>
    <w:rsid w:val="00FB57C7"/>
    <w:rsid w:val="00FB7EBD"/>
    <w:rsid w:val="00FC0B81"/>
    <w:rsid w:val="00FC79AA"/>
    <w:rsid w:val="00FC7C74"/>
    <w:rsid w:val="00FC7D45"/>
    <w:rsid w:val="00FC7FC6"/>
    <w:rsid w:val="00FD0172"/>
    <w:rsid w:val="00FD128D"/>
    <w:rsid w:val="00FE10C0"/>
    <w:rsid w:val="00FE2D23"/>
    <w:rsid w:val="144B1611"/>
    <w:rsid w:val="191A8B81"/>
    <w:rsid w:val="19A47404"/>
    <w:rsid w:val="25C846DF"/>
    <w:rsid w:val="37C252F4"/>
    <w:rsid w:val="4152C8E9"/>
    <w:rsid w:val="4A3A10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7A024643"/>
  <w15:docId w15:val="{B544BB23-78AA-47F8-8F32-1BBC2F4F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customStyle="1" w:styleId="Nevyeenzmnka1">
    <w:name w:val="Nevyřešená zmínka1"/>
    <w:uiPriority w:val="99"/>
    <w:semiHidden/>
    <w:unhideWhenUsed/>
    <w:rsid w:val="0007423C"/>
    <w:rPr>
      <w:color w:val="808080"/>
      <w:shd w:val="clear" w:color="auto" w:fill="E6E6E6"/>
    </w:rPr>
  </w:style>
  <w:style w:type="paragraph" w:styleId="Odstavecseseznamem">
    <w:name w:val="List Paragraph"/>
    <w:basedOn w:val="Normln"/>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zevknihy">
    <w:name w:val="Book Title"/>
    <w:aliases w:val="VFN hl-řádky"/>
    <w:uiPriority w:val="33"/>
    <w:qFormat/>
    <w:rsid w:val="000320CF"/>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0320CF"/>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0320CF"/>
    <w:rPr>
      <w:rFonts w:ascii="Segoe UI" w:hAnsi="Segoe UI" w:cs="Segoe UI"/>
      <w:b/>
      <w:caps/>
      <w:noProof/>
      <w:color w:val="0C0C72"/>
      <w:sz w:val="24"/>
    </w:rPr>
  </w:style>
  <w:style w:type="paragraph" w:customStyle="1" w:styleId="VFNhl-2-">
    <w:name w:val="VFN hl-2-ř"/>
    <w:basedOn w:val="Zhlav"/>
    <w:rsid w:val="000320CF"/>
    <w:pPr>
      <w:suppressAutoHyphens w:val="0"/>
      <w:ind w:left="1985"/>
    </w:pPr>
    <w:rPr>
      <w:rFonts w:ascii="Segoe UI" w:hAnsi="Segoe UI"/>
      <w:sz w:val="18"/>
      <w:lang w:val="cs-CZ" w:eastAsia="cs-CZ"/>
    </w:rPr>
  </w:style>
  <w:style w:type="paragraph" w:styleId="Nzev">
    <w:name w:val="Title"/>
    <w:basedOn w:val="Zhlav"/>
    <w:next w:val="Normln"/>
    <w:link w:val="NzevChar"/>
    <w:qFormat/>
    <w:rsid w:val="000320CF"/>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0320CF"/>
    <w:rPr>
      <w:rFonts w:ascii="Segoe UI" w:hAnsi="Segoe UI" w:cs="Segoe UI"/>
      <w:b/>
      <w:caps/>
      <w:color w:val="0C0C7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eader" Target="header1.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PS12571</RequestID>
    <PocetZnRetezec xmlns="acca34e4-9ecd-41c8-99eb-d6aa654aaa55" xsi:nil="true"/>
    <Block_WF xmlns="acca34e4-9ecd-41c8-99eb-d6aa654aaa55">3</Block_WF>
    <ZkracenyRetezec xmlns="acca34e4-9ecd-41c8-99eb-d6aa654aaa55">1373-1142(2020-12-08_14-24-27_406)/1142-2020%20RS.docx</ZkracenyRetezec>
    <Smazat xmlns="acca34e4-9ecd-41c8-99eb-d6aa654aaa55">&lt;a href="/sites/evidencesmluv/_layouts/15/IniWrkflIP.aspx?List=%7b6A8A6AA5-C48F-41F1-807A-52AA0ECDCD18%7d&amp;amp;ID=2626&amp;amp;ItemGuid=%7b7520A53F-A999-4033-9C26-42FB15936DF9%7d&amp;amp;TemplateID=%7bd3f8102e-f4a5-4901-b93c-fb146a9d820d%7d"&gt;&lt;img src="/SiteAssets/Pictogram/Pripominkovani/delete16red.png" /&gt;&lt;/a&gt;</Smaza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44CEF3751F74F41BE1CE1C140EBD6ED" ma:contentTypeVersion="12" ma:contentTypeDescription="Create a new document." ma:contentTypeScope="" ma:versionID="b5302ef8cc2f2b4435732b75b0aff8db">
  <xsd:schema xmlns:xsd="http://www.w3.org/2001/XMLSchema" xmlns:xs="http://www.w3.org/2001/XMLSchema" xmlns:p="http://schemas.microsoft.com/office/2006/metadata/properties" xmlns:ns2="acca34e4-9ecd-41c8-99eb-d6aa654aaa55" targetNamespace="http://schemas.microsoft.com/office/2006/metadata/properties" ma:root="true" ma:fieldsID="0710fc2386e5e6a9fd831f8a82437e6f"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3"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57CE0-FA2C-4611-998B-DDFBB3DD5593}"/>
</file>

<file path=customXml/itemProps2.xml><?xml version="1.0" encoding="utf-8"?>
<ds:datastoreItem xmlns:ds="http://schemas.openxmlformats.org/officeDocument/2006/customXml" ds:itemID="{024F2F99-1470-403F-8DA2-97364F25887E}"/>
</file>

<file path=customXml/itemProps3.xml><?xml version="1.0" encoding="utf-8"?>
<ds:datastoreItem xmlns:ds="http://schemas.openxmlformats.org/officeDocument/2006/customXml" ds:itemID="{E39AC322-5EAC-4BF2-A7C2-CA2719EBE650}"/>
</file>

<file path=customXml/itemProps4.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5.xml><?xml version="1.0" encoding="utf-8"?>
<ds:datastoreItem xmlns:ds="http://schemas.openxmlformats.org/officeDocument/2006/customXml" ds:itemID="{19BF8867-6198-4127-BAF9-94A9D5630D8C}"/>
</file>

<file path=docProps/app.xml><?xml version="1.0" encoding="utf-8"?>
<Properties xmlns="http://schemas.openxmlformats.org/officeDocument/2006/extended-properties" xmlns:vt="http://schemas.openxmlformats.org/officeDocument/2006/docPropsVTypes">
  <Template>Normal</Template>
  <TotalTime>1</TotalTime>
  <Pages>6</Pages>
  <Words>2900</Words>
  <Characters>17113</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Nováková Michaela, Mgr.</dc:creator>
  <cp:keywords/>
  <cp:lastModifiedBy>Kopačková Tereza, Mgr.</cp:lastModifiedBy>
  <cp:revision>3</cp:revision>
  <cp:lastPrinted>2020-11-11T15:22:00Z</cp:lastPrinted>
  <dcterms:created xsi:type="dcterms:W3CDTF">2020-11-11T15:25:00Z</dcterms:created>
  <dcterms:modified xsi:type="dcterms:W3CDTF">2020-11-11T15:26:00Z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c2c94d69-f20f-429f-ba2d-a1fcf3d093be,2;c2c94d69-f20f-429f-ba2d-a1fcf3d093be,2;c2c94d69-f20f-429f-ba2d-a1fcf3d093be,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0x010100EFF427952D4E634383E9B8E9D938055A00944CEF3751F74F41BE1CE1C140EBD6ED</vt:lpwstr>
  </property>
  <property fmtid="{D5CDD505-2E9C-101B-9397-08002B2CF9AE}" pid="9" name="AuthorIds_UIVersion_1536">
    <vt:lpwstr>33</vt:lpwstr>
  </property>
  <property fmtid="{D5CDD505-2E9C-101B-9397-08002B2CF9AE}" pid="10" name="_dlc_DocIdItemGuid">
    <vt:lpwstr>75142ded-9904-4062-894a-839f0a1f4ad3</vt:lpwstr>
  </property>
  <property fmtid="{D5CDD505-2E9C-101B-9397-08002B2CF9AE}" pid="11" name="MSIP_Label_2063cd7f-2d21-486a-9f29-9c1683fdd175_Enabled">
    <vt:lpwstr>true</vt:lpwstr>
  </property>
  <property fmtid="{D5CDD505-2E9C-101B-9397-08002B2CF9AE}" pid="12" name="MSIP_Label_2063cd7f-2d21-486a-9f29-9c1683fdd175_SetDate">
    <vt:lpwstr>2020-11-11T15:20:12Z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