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D252AB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bookmarkStart w:id="0" w:name="_GoBack"/>
      <w:bookmarkEnd w:id="0"/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BE42E1">
        <w:rPr>
          <w:rFonts w:ascii="Arial" w:hAnsi="Arial" w:cs="Arial"/>
          <w:b/>
          <w:szCs w:val="18"/>
        </w:rPr>
        <w:t>398</w:t>
      </w:r>
      <w:r w:rsidR="003F1FCC">
        <w:rPr>
          <w:rFonts w:ascii="Arial" w:hAnsi="Arial" w:cs="Arial"/>
          <w:b/>
          <w:szCs w:val="18"/>
        </w:rPr>
        <w:t>/2020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0A328A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0A328A">
              <w:rPr>
                <w:rStyle w:val="CharStyle6"/>
                <w:b/>
                <w:color w:val="000000"/>
              </w:rPr>
              <w:t>Karel Horký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0A328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A328A">
              <w:rPr>
                <w:rStyle w:val="CharStyle10"/>
                <w:color w:val="000000"/>
              </w:rPr>
              <w:t>Slunečná 1566/4, 400</w:t>
            </w:r>
            <w:r w:rsidR="00055BEF">
              <w:rPr>
                <w:rStyle w:val="CharStyle10"/>
                <w:color w:val="000000"/>
              </w:rPr>
              <w:t xml:space="preserve"> </w:t>
            </w:r>
            <w:r w:rsidR="000A328A">
              <w:rPr>
                <w:rStyle w:val="CharStyle10"/>
                <w:color w:val="000000"/>
              </w:rPr>
              <w:t>03, Ústí nad Labem</w:t>
            </w:r>
            <w:r w:rsidR="00F36824">
              <w:rPr>
                <w:rStyle w:val="CharStyle10"/>
                <w:color w:val="000000"/>
              </w:rPr>
              <w:t xml:space="preserve"> </w:t>
            </w:r>
            <w:r w:rsidR="00055BEF">
              <w:rPr>
                <w:rStyle w:val="CharStyle10"/>
                <w:color w:val="000000"/>
              </w:rPr>
              <w:t xml:space="preserve">- </w:t>
            </w:r>
            <w:proofErr w:type="spellStart"/>
            <w:r w:rsidR="00055BEF">
              <w:rPr>
                <w:rStyle w:val="CharStyle10"/>
                <w:color w:val="000000"/>
              </w:rPr>
              <w:t>Střekov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7147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147B9">
              <w:rPr>
                <w:rStyle w:val="CharStyle10"/>
                <w:color w:val="000000"/>
              </w:rPr>
              <w:t>CZ5100228087/15699617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7147B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7147B9">
              <w:rPr>
                <w:rStyle w:val="CharStyle10"/>
                <w:color w:val="000000"/>
              </w:rPr>
              <w:t>881020369/0800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7147B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7147B9">
              <w:t>Karel Horký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5866D4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36824">
              <w:t xml:space="preserve"> </w:t>
            </w:r>
            <w:r w:rsidR="005866D4">
              <w:t>603 809 240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5866D4" w:rsidRDefault="005D4990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Style w:val="CharStyle12"/>
                <w:color w:val="000000" w:themeColor="text1"/>
                <w:sz w:val="18"/>
                <w:szCs w:val="18"/>
              </w:rPr>
              <w:t xml:space="preserve">Zástupce: </w:t>
            </w:r>
            <w:r w:rsidR="00C12365"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PhDr. Miroslava Zoubková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e-mail: jana.podolkova@szsvzs.cz</w:t>
            </w:r>
          </w:p>
          <w:p w:rsidR="00170BA1" w:rsidRPr="005866D4" w:rsidRDefault="00170BA1" w:rsidP="00C123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6D4">
              <w:rPr>
                <w:rFonts w:ascii="Arial" w:hAnsi="Arial" w:cs="Arial"/>
                <w:color w:val="000000" w:themeColor="text1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5866D4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>e</w:t>
            </w:r>
            <w:r w:rsidR="0098591B" w:rsidRPr="005866D4">
              <w:rPr>
                <w:color w:val="000000" w:themeColor="text1"/>
              </w:rPr>
              <w:t>-</w:t>
            </w:r>
            <w:r w:rsidRPr="005866D4">
              <w:rPr>
                <w:color w:val="000000" w:themeColor="text1"/>
              </w:rPr>
              <w:t>mail:</w:t>
            </w:r>
            <w:r w:rsidR="00CE33BC" w:rsidRPr="005866D4">
              <w:rPr>
                <w:color w:val="000000" w:themeColor="text1"/>
              </w:rPr>
              <w:t xml:space="preserve"> </w:t>
            </w:r>
            <w:hyperlink r:id="rId8" w:history="1">
              <w:r w:rsidR="005866D4" w:rsidRPr="005866D4">
                <w:rPr>
                  <w:rStyle w:val="Hypertextovodkaz"/>
                  <w:color w:val="000000" w:themeColor="text1"/>
                  <w:u w:val="none"/>
                </w:rPr>
                <w:t>k.horky@seznam.cz</w:t>
              </w:r>
            </w:hyperlink>
          </w:p>
          <w:p w:rsidR="0098591B" w:rsidRPr="005866D4" w:rsidRDefault="0098591B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5866D4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E42E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B04A74">
              <w:rPr>
                <w:rStyle w:val="CharStyle10"/>
                <w:color w:val="000000"/>
              </w:rPr>
              <w:t>Datum 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A9455F">
              <w:rPr>
                <w:rStyle w:val="CharStyle10"/>
                <w:color w:val="000000"/>
              </w:rPr>
              <w:t>2</w:t>
            </w:r>
            <w:r w:rsidR="003F1FCC">
              <w:rPr>
                <w:rStyle w:val="CharStyle10"/>
                <w:color w:val="000000"/>
              </w:rPr>
              <w:t>.</w:t>
            </w:r>
            <w:r w:rsidR="00840037">
              <w:rPr>
                <w:rStyle w:val="CharStyle10"/>
                <w:color w:val="000000"/>
              </w:rPr>
              <w:t xml:space="preserve"> </w:t>
            </w:r>
            <w:r w:rsidR="00BE42E1">
              <w:rPr>
                <w:rStyle w:val="CharStyle10"/>
                <w:color w:val="000000"/>
              </w:rPr>
              <w:t>12</w:t>
            </w:r>
            <w:r w:rsidR="003F1FCC">
              <w:rPr>
                <w:rStyle w:val="CharStyle10"/>
                <w:color w:val="000000"/>
              </w:rPr>
              <w:t>.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E42E1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3F1FCC">
              <w:rPr>
                <w:rStyle w:val="CharStyle10"/>
                <w:color w:val="000000"/>
              </w:rPr>
              <w:t xml:space="preserve">Termín dodání: </w:t>
            </w:r>
            <w:r w:rsidR="00BE42E1">
              <w:rPr>
                <w:rStyle w:val="CharStyle10"/>
                <w:color w:val="000000"/>
              </w:rPr>
              <w:t>prosinec</w:t>
            </w:r>
            <w:r w:rsidR="003F1FCC">
              <w:rPr>
                <w:rStyle w:val="CharStyle10"/>
                <w:color w:val="000000"/>
              </w:rPr>
              <w:t xml:space="preserve"> 2020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01720F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1720F" w:rsidRDefault="0001720F" w:rsidP="0001720F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Délka záruky za jakost: 24 měsíců</w:t>
            </w:r>
          </w:p>
        </w:tc>
      </w:tr>
      <w:tr w:rsidR="0001720F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1720F" w:rsidRDefault="0001720F" w:rsidP="00BE42E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</w:t>
            </w:r>
            <w:r w:rsidR="00394F79">
              <w:rPr>
                <w:rStyle w:val="CharStyle10"/>
                <w:color w:val="000000"/>
              </w:rPr>
              <w:t xml:space="preserve">R do 250 tis. bez DPH – </w:t>
            </w:r>
            <w:r w:rsidR="00BE42E1">
              <w:rPr>
                <w:rStyle w:val="CharStyle10"/>
                <w:color w:val="000000"/>
              </w:rPr>
              <w:t>398</w:t>
            </w:r>
            <w:r w:rsidR="003F1FCC">
              <w:rPr>
                <w:rStyle w:val="CharStyle10"/>
                <w:color w:val="000000"/>
              </w:rPr>
              <w:t>/2020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01720F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F36824" w:rsidP="00F3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402D55">
              <w:rPr>
                <w:rStyle w:val="CharStyle6"/>
                <w:sz w:val="16"/>
                <w:szCs w:val="16"/>
              </w:rPr>
              <w:t>ena</w:t>
            </w:r>
            <w:r>
              <w:rPr>
                <w:rStyle w:val="CharStyle6"/>
                <w:sz w:val="16"/>
                <w:szCs w:val="16"/>
              </w:rPr>
              <w:t xml:space="preserve">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gridSpan w:val="2"/>
            <w:vAlign w:val="bottom"/>
          </w:tcPr>
          <w:p w:rsidR="005D4990" w:rsidRDefault="00BE42E1" w:rsidP="00BE4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Oprava koupelny –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dlažba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vanička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,obklady,sprch.,WC</w:t>
            </w:r>
            <w:proofErr w:type="spellEnd"/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5D4990" w:rsidRDefault="00BE42E1" w:rsidP="00D97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97070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97070">
              <w:rPr>
                <w:rFonts w:ascii="Arial" w:hAnsi="Arial" w:cs="Arial"/>
                <w:sz w:val="16"/>
                <w:szCs w:val="16"/>
              </w:rPr>
              <w:t>498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="003F1FCC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B04A74">
        <w:trPr>
          <w:tblCellSpacing w:w="11" w:type="dxa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BE42E1" w:rsidP="00B21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 spojených pokojích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20F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01720F" w:rsidRPr="00E47FD3" w:rsidRDefault="0001720F" w:rsidP="0001720F">
            <w:pPr>
              <w:rPr>
                <w:rStyle w:val="CharStyle6"/>
                <w:sz w:val="17"/>
                <w:szCs w:val="17"/>
              </w:rPr>
            </w:pPr>
          </w:p>
          <w:p w:rsidR="0001720F" w:rsidRPr="00E47FD3" w:rsidRDefault="00BE42E1" w:rsidP="0001720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>Celkem bez DPH</w:t>
            </w:r>
          </w:p>
        </w:tc>
        <w:tc>
          <w:tcPr>
            <w:tcW w:w="1399" w:type="dxa"/>
            <w:gridSpan w:val="2"/>
          </w:tcPr>
          <w:p w:rsidR="00A9455F" w:rsidRDefault="00A9455F" w:rsidP="00A94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20F" w:rsidRPr="00E47FD3" w:rsidRDefault="00BE42E1" w:rsidP="00D97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97070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7070">
              <w:rPr>
                <w:rFonts w:ascii="Arial" w:hAnsi="Arial" w:cs="Arial"/>
                <w:sz w:val="18"/>
                <w:szCs w:val="18"/>
              </w:rPr>
              <w:t>940</w:t>
            </w:r>
            <w:r w:rsidR="003F1FC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 Kč</w:t>
            </w:r>
          </w:p>
        </w:tc>
      </w:tr>
      <w:tr w:rsidR="0001720F" w:rsidTr="00B04A7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</w:tcPr>
          <w:p w:rsidR="0001720F" w:rsidRPr="00E47FD3" w:rsidRDefault="0001720F" w:rsidP="0001720F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DPH</w:t>
            </w:r>
          </w:p>
        </w:tc>
        <w:tc>
          <w:tcPr>
            <w:tcW w:w="1399" w:type="dxa"/>
            <w:gridSpan w:val="2"/>
          </w:tcPr>
          <w:p w:rsidR="0001720F" w:rsidRPr="00E47FD3" w:rsidRDefault="00A9455F" w:rsidP="00D97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2E1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97070">
              <w:rPr>
                <w:rFonts w:ascii="Arial" w:hAnsi="Arial" w:cs="Arial"/>
                <w:sz w:val="18"/>
                <w:szCs w:val="18"/>
              </w:rPr>
              <w:t>4</w:t>
            </w:r>
            <w:r w:rsidR="00BE42E1">
              <w:rPr>
                <w:rFonts w:ascii="Arial" w:hAnsi="Arial" w:cs="Arial"/>
                <w:sz w:val="18"/>
                <w:szCs w:val="18"/>
              </w:rPr>
              <w:t>.</w:t>
            </w:r>
            <w:r w:rsidR="00D97070">
              <w:rPr>
                <w:rFonts w:ascii="Arial" w:hAnsi="Arial" w:cs="Arial"/>
                <w:sz w:val="18"/>
                <w:szCs w:val="18"/>
              </w:rPr>
              <w:t>558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E42E1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3F1FCC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01720F" w:rsidTr="00FC61E4">
        <w:trPr>
          <w:gridBefore w:val="1"/>
          <w:gridAfter w:val="3"/>
          <w:wBefore w:w="2792" w:type="dxa"/>
          <w:wAfter w:w="3506" w:type="dxa"/>
          <w:tblCellSpacing w:w="11" w:type="dxa"/>
        </w:trPr>
        <w:tc>
          <w:tcPr>
            <w:tcW w:w="2678" w:type="dxa"/>
            <w:gridSpan w:val="2"/>
            <w:hideMark/>
          </w:tcPr>
          <w:p w:rsidR="0001720F" w:rsidRPr="00E47FD3" w:rsidRDefault="0001720F" w:rsidP="0001720F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 xml:space="preserve">Celkem včetně DPH </w:t>
            </w:r>
          </w:p>
        </w:tc>
        <w:tc>
          <w:tcPr>
            <w:tcW w:w="1399" w:type="dxa"/>
            <w:gridSpan w:val="2"/>
          </w:tcPr>
          <w:p w:rsidR="0001720F" w:rsidRPr="00E47FD3" w:rsidRDefault="00BE42E1" w:rsidP="000172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97070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97070">
              <w:rPr>
                <w:rFonts w:ascii="Arial" w:hAnsi="Arial" w:cs="Arial"/>
                <w:sz w:val="18"/>
                <w:szCs w:val="18"/>
              </w:rPr>
              <w:t>498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="003F1FCC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  <w:p w:rsidR="0001720F" w:rsidRPr="00E47FD3" w:rsidRDefault="0001720F" w:rsidP="000172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47E1" w:rsidRDefault="00FC61E4" w:rsidP="00FA47E1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>Umístění</w:t>
      </w:r>
      <w:r w:rsidR="005866D4">
        <w:rPr>
          <w:b/>
          <w:sz w:val="16"/>
          <w:szCs w:val="16"/>
        </w:rPr>
        <w:t>:</w:t>
      </w:r>
      <w:r w:rsidR="00394F79">
        <w:rPr>
          <w:b/>
          <w:sz w:val="16"/>
          <w:szCs w:val="16"/>
        </w:rPr>
        <w:t xml:space="preserve">  Ústí nad Labem, </w:t>
      </w:r>
      <w:r w:rsidR="00BE42E1">
        <w:rPr>
          <w:b/>
          <w:sz w:val="16"/>
          <w:szCs w:val="16"/>
        </w:rPr>
        <w:t>Kpt. Jaroše 622 - Bukov</w:t>
      </w:r>
    </w:p>
    <w:p w:rsidR="0001720F" w:rsidRDefault="0001720F" w:rsidP="00FA47E1">
      <w:pPr>
        <w:pStyle w:val="Style9"/>
        <w:spacing w:after="0"/>
        <w:jc w:val="both"/>
        <w:rPr>
          <w:b/>
        </w:rPr>
      </w:pPr>
    </w:p>
    <w:p w:rsidR="0001720F" w:rsidRDefault="0001720F" w:rsidP="00017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55F" w:rsidRDefault="00A9455F" w:rsidP="00017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68F3" w:rsidRDefault="009268F3" w:rsidP="009268F3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747"/>
        <w:gridCol w:w="3681"/>
      </w:tblGrid>
      <w:tr w:rsidR="009268F3" w:rsidTr="003C2ECF">
        <w:tc>
          <w:tcPr>
            <w:tcW w:w="3539" w:type="dxa"/>
            <w:hideMark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Ústí nad Labem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82" w:type="dxa"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</w:t>
            </w:r>
            <w:r w:rsidRPr="005E6C40">
              <w:rPr>
                <w:rFonts w:ascii="Arial" w:hAnsi="Arial" w:cs="Arial"/>
                <w:sz w:val="16"/>
                <w:szCs w:val="16"/>
              </w:rPr>
              <w:t xml:space="preserve">Labem   dne  </w:t>
            </w:r>
            <w:r>
              <w:rPr>
                <w:rFonts w:ascii="Arial" w:hAnsi="Arial" w:cs="Arial"/>
                <w:sz w:val="16"/>
                <w:szCs w:val="16"/>
              </w:rPr>
              <w:t>2. 12. 2020</w:t>
            </w:r>
          </w:p>
        </w:tc>
      </w:tr>
      <w:tr w:rsidR="009268F3" w:rsidTr="003C2ECF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8F3" w:rsidTr="003C2ECF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268F3" w:rsidRPr="00CE6C08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268F3" w:rsidRPr="00CE6C08" w:rsidRDefault="009268F3" w:rsidP="00926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Karel HORKÝ</w:t>
            </w:r>
          </w:p>
        </w:tc>
        <w:tc>
          <w:tcPr>
            <w:tcW w:w="2982" w:type="dxa"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9268F3" w:rsidRDefault="009268F3" w:rsidP="003C2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9268F3" w:rsidRDefault="009268F3" w:rsidP="0001720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4990" w:rsidRDefault="005D4990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p w:rsidR="00A9455F" w:rsidRDefault="00A9455F" w:rsidP="009A523F">
      <w:pPr>
        <w:widowControl w:val="0"/>
        <w:spacing w:after="0" w:line="240" w:lineRule="auto"/>
      </w:pPr>
    </w:p>
    <w:sectPr w:rsidR="00A9455F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AB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1720F"/>
    <w:rsid w:val="00023391"/>
    <w:rsid w:val="00025506"/>
    <w:rsid w:val="00027467"/>
    <w:rsid w:val="00033384"/>
    <w:rsid w:val="00037FD6"/>
    <w:rsid w:val="00044CBF"/>
    <w:rsid w:val="00055BEF"/>
    <w:rsid w:val="00063B58"/>
    <w:rsid w:val="00066CED"/>
    <w:rsid w:val="00072FF5"/>
    <w:rsid w:val="0007739A"/>
    <w:rsid w:val="000A328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59B4"/>
    <w:rsid w:val="002F211E"/>
    <w:rsid w:val="003124AC"/>
    <w:rsid w:val="003179D3"/>
    <w:rsid w:val="0033163D"/>
    <w:rsid w:val="00340046"/>
    <w:rsid w:val="00340432"/>
    <w:rsid w:val="00351F4F"/>
    <w:rsid w:val="00373A5C"/>
    <w:rsid w:val="003764A2"/>
    <w:rsid w:val="003802B4"/>
    <w:rsid w:val="00392D69"/>
    <w:rsid w:val="00394F79"/>
    <w:rsid w:val="00396F6C"/>
    <w:rsid w:val="003D2963"/>
    <w:rsid w:val="003D3B21"/>
    <w:rsid w:val="003D5C96"/>
    <w:rsid w:val="003E19F8"/>
    <w:rsid w:val="003F1FCC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C53E2"/>
    <w:rsid w:val="004D5259"/>
    <w:rsid w:val="004E172F"/>
    <w:rsid w:val="00510795"/>
    <w:rsid w:val="00517A8E"/>
    <w:rsid w:val="00527775"/>
    <w:rsid w:val="00527C90"/>
    <w:rsid w:val="00544B83"/>
    <w:rsid w:val="00547F3D"/>
    <w:rsid w:val="00556773"/>
    <w:rsid w:val="00581DAA"/>
    <w:rsid w:val="005866D4"/>
    <w:rsid w:val="005959DA"/>
    <w:rsid w:val="005B4B4F"/>
    <w:rsid w:val="005C0F78"/>
    <w:rsid w:val="005D4990"/>
    <w:rsid w:val="005F1CB3"/>
    <w:rsid w:val="00605A95"/>
    <w:rsid w:val="00625517"/>
    <w:rsid w:val="00657588"/>
    <w:rsid w:val="00680B05"/>
    <w:rsid w:val="006813DF"/>
    <w:rsid w:val="006834C4"/>
    <w:rsid w:val="006840A6"/>
    <w:rsid w:val="00690D4A"/>
    <w:rsid w:val="006B02EC"/>
    <w:rsid w:val="006B3716"/>
    <w:rsid w:val="006D562A"/>
    <w:rsid w:val="006E266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31DEC"/>
    <w:rsid w:val="00840037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268F3"/>
    <w:rsid w:val="00943961"/>
    <w:rsid w:val="00952CE3"/>
    <w:rsid w:val="00961144"/>
    <w:rsid w:val="00973F5E"/>
    <w:rsid w:val="00976037"/>
    <w:rsid w:val="0098591B"/>
    <w:rsid w:val="0099235D"/>
    <w:rsid w:val="009A44AC"/>
    <w:rsid w:val="009A523F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9455F"/>
    <w:rsid w:val="00AC0933"/>
    <w:rsid w:val="00AE03E8"/>
    <w:rsid w:val="00AE0934"/>
    <w:rsid w:val="00AF0783"/>
    <w:rsid w:val="00B04A74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BD77F3"/>
    <w:rsid w:val="00BE42E1"/>
    <w:rsid w:val="00C02FA7"/>
    <w:rsid w:val="00C12365"/>
    <w:rsid w:val="00C2623D"/>
    <w:rsid w:val="00C31631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252AB"/>
    <w:rsid w:val="00D33DCC"/>
    <w:rsid w:val="00D3706E"/>
    <w:rsid w:val="00D37FFD"/>
    <w:rsid w:val="00D52066"/>
    <w:rsid w:val="00D67C6E"/>
    <w:rsid w:val="00D753C9"/>
    <w:rsid w:val="00D97070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C60FC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36824"/>
    <w:rsid w:val="00FA47E1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EA828D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or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3E06-FC3D-4A5E-BFC3-65821412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6</cp:revision>
  <cp:lastPrinted>2020-09-02T09:45:00Z</cp:lastPrinted>
  <dcterms:created xsi:type="dcterms:W3CDTF">2020-12-02T11:04:00Z</dcterms:created>
  <dcterms:modified xsi:type="dcterms:W3CDTF">2020-12-03T11:17:00Z</dcterms:modified>
</cp:coreProperties>
</file>