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FD6A6C" w:rsidP="00FD6A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FD6A6C" w:rsidRDefault="00FD6A6C" w:rsidP="00FD6A6C">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FD6A6C" w:rsidRDefault="00FD6A6C" w:rsidP="00FD6A6C">
      <w:pPr>
        <w:numPr>
          <w:ilvl w:val="0"/>
          <w:numId w:val="0"/>
        </w:numPr>
        <w:spacing w:before="60" w:after="0" w:line="240" w:lineRule="auto"/>
        <w:ind w:left="113"/>
        <w:jc w:val="center"/>
        <w:rPr>
          <w:rFonts w:ascii="Arial" w:hAnsi="Arial" w:cs="Arial"/>
          <w:sz w:val="36"/>
        </w:rPr>
      </w:pPr>
      <w:r>
        <w:rPr>
          <w:rFonts w:ascii="Arial" w:hAnsi="Arial" w:cs="Arial"/>
          <w:b/>
          <w:sz w:val="36"/>
        </w:rPr>
        <w:t>č. 982607-0108/2017, E2017/1438</w:t>
      </w:r>
    </w:p>
    <w:p w:rsidR="00FD6A6C" w:rsidRDefault="00FD6A6C" w:rsidP="00FD6A6C">
      <w:pPr>
        <w:numPr>
          <w:ilvl w:val="0"/>
          <w:numId w:val="0"/>
        </w:numPr>
        <w:spacing w:before="470" w:after="140" w:line="240" w:lineRule="auto"/>
        <w:ind w:left="142"/>
      </w:pPr>
      <w:r>
        <w:rPr>
          <w:b/>
        </w:rPr>
        <w:t xml:space="preserve">Česká pošta, </w:t>
      </w:r>
      <w:proofErr w:type="gramStart"/>
      <w:r>
        <w:rPr>
          <w:b/>
        </w:rPr>
        <w:t>s.p.</w:t>
      </w:r>
      <w:proofErr w:type="gramEnd"/>
    </w:p>
    <w:p w:rsidR="00FD6A6C" w:rsidRDefault="00FD6A6C" w:rsidP="00FD6A6C">
      <w:pPr>
        <w:numPr>
          <w:ilvl w:val="0"/>
          <w:numId w:val="0"/>
        </w:numPr>
        <w:spacing w:before="50" w:after="70" w:line="240" w:lineRule="auto"/>
        <w:ind w:left="142"/>
      </w:pPr>
      <w:r>
        <w:t>se sídlem:</w:t>
      </w:r>
      <w:r>
        <w:tab/>
      </w:r>
      <w:r>
        <w:tab/>
      </w:r>
      <w:r>
        <w:tab/>
      </w:r>
      <w:r>
        <w:tab/>
      </w:r>
      <w:r>
        <w:tab/>
      </w:r>
      <w:r>
        <w:tab/>
      </w:r>
      <w:r>
        <w:tab/>
        <w:t>Politických vězňů 909/4, 225 99 Praha 1</w:t>
      </w:r>
    </w:p>
    <w:p w:rsidR="00FD6A6C" w:rsidRDefault="00FD6A6C" w:rsidP="00FD6A6C">
      <w:pPr>
        <w:numPr>
          <w:ilvl w:val="0"/>
          <w:numId w:val="0"/>
        </w:numPr>
        <w:spacing w:before="50" w:after="70" w:line="240" w:lineRule="auto"/>
        <w:ind w:left="142"/>
      </w:pPr>
      <w:r>
        <w:t>IČO:</w:t>
      </w:r>
      <w:r>
        <w:tab/>
      </w:r>
      <w:r>
        <w:tab/>
      </w:r>
      <w:r>
        <w:tab/>
      </w:r>
      <w:r>
        <w:tab/>
      </w:r>
      <w:r>
        <w:tab/>
      </w:r>
      <w:r>
        <w:tab/>
      </w:r>
      <w:r>
        <w:tab/>
      </w:r>
      <w:r>
        <w:tab/>
      </w:r>
      <w:r>
        <w:tab/>
        <w:t>47114983</w:t>
      </w:r>
    </w:p>
    <w:p w:rsidR="00FD6A6C" w:rsidRDefault="00FD6A6C" w:rsidP="00FD6A6C">
      <w:pPr>
        <w:numPr>
          <w:ilvl w:val="0"/>
          <w:numId w:val="0"/>
        </w:numPr>
        <w:spacing w:before="50" w:after="70" w:line="240" w:lineRule="auto"/>
        <w:ind w:left="142"/>
      </w:pPr>
      <w:r>
        <w:t>DIČ:</w:t>
      </w:r>
      <w:r>
        <w:tab/>
      </w:r>
      <w:r>
        <w:tab/>
      </w:r>
      <w:r>
        <w:tab/>
      </w:r>
      <w:r>
        <w:tab/>
      </w:r>
      <w:r>
        <w:tab/>
      </w:r>
      <w:r>
        <w:tab/>
      </w:r>
      <w:r>
        <w:tab/>
      </w:r>
      <w:r>
        <w:tab/>
      </w:r>
      <w:r>
        <w:tab/>
        <w:t>CZ47114983</w:t>
      </w:r>
    </w:p>
    <w:p w:rsidR="00FD6A6C" w:rsidRDefault="00FD6A6C" w:rsidP="00FD6A6C">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FD6A6C" w:rsidRDefault="00FD6A6C" w:rsidP="00FD6A6C">
      <w:pPr>
        <w:numPr>
          <w:ilvl w:val="0"/>
          <w:numId w:val="0"/>
        </w:numPr>
        <w:spacing w:before="50" w:after="70" w:line="240" w:lineRule="auto"/>
        <w:ind w:left="142"/>
      </w:pPr>
      <w:r>
        <w:t>zapsán v obchodním rejstříku</w:t>
      </w:r>
      <w:r>
        <w:tab/>
      </w:r>
      <w:r>
        <w:tab/>
        <w:t>Městského soudu v Praze, oddíl A, vložka 7565/1</w:t>
      </w:r>
    </w:p>
    <w:p w:rsidR="00FD6A6C" w:rsidRDefault="00FD6A6C" w:rsidP="00FD6A6C">
      <w:pPr>
        <w:numPr>
          <w:ilvl w:val="0"/>
          <w:numId w:val="0"/>
        </w:numPr>
        <w:spacing w:before="50" w:after="70" w:line="240" w:lineRule="auto"/>
        <w:ind w:left="142"/>
      </w:pPr>
      <w:r>
        <w:t>bankovní spojení:</w:t>
      </w:r>
      <w:r>
        <w:tab/>
      </w:r>
      <w:r>
        <w:tab/>
      </w:r>
      <w:r>
        <w:tab/>
      </w:r>
      <w:r>
        <w:tab/>
      </w:r>
      <w:r>
        <w:tab/>
        <w:t xml:space="preserve">Československá obchodní banka, a. s. </w:t>
      </w:r>
    </w:p>
    <w:p w:rsidR="00FD6A6C" w:rsidRDefault="00FD6A6C" w:rsidP="00FD6A6C">
      <w:pPr>
        <w:numPr>
          <w:ilvl w:val="0"/>
          <w:numId w:val="0"/>
        </w:numPr>
        <w:spacing w:before="50" w:after="70" w:line="240" w:lineRule="auto"/>
        <w:ind w:left="142"/>
      </w:pPr>
      <w:r>
        <w:t>číslo účtu:</w:t>
      </w:r>
      <w:r>
        <w:tab/>
      </w:r>
      <w:r>
        <w:tab/>
      </w:r>
      <w:r>
        <w:tab/>
      </w:r>
      <w:r>
        <w:tab/>
      </w:r>
      <w:r>
        <w:tab/>
      </w:r>
      <w:r>
        <w:tab/>
      </w:r>
      <w:r>
        <w:tab/>
        <w:t xml:space="preserve">134204869/0300                </w:t>
      </w:r>
    </w:p>
    <w:p w:rsidR="00FD6A6C" w:rsidRDefault="00FD6A6C" w:rsidP="00FD6A6C">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FD6A6C" w:rsidRDefault="00FD6A6C" w:rsidP="00FD6A6C">
      <w:pPr>
        <w:numPr>
          <w:ilvl w:val="0"/>
          <w:numId w:val="0"/>
        </w:numPr>
        <w:spacing w:before="50" w:after="70" w:line="240" w:lineRule="auto"/>
        <w:ind w:left="142"/>
      </w:pPr>
      <w:r>
        <w:t>BIC/SWIFT:</w:t>
      </w:r>
      <w:r>
        <w:tab/>
      </w:r>
      <w:r>
        <w:tab/>
      </w:r>
      <w:r>
        <w:tab/>
      </w:r>
      <w:r>
        <w:tab/>
      </w:r>
      <w:r>
        <w:tab/>
      </w:r>
      <w:r>
        <w:tab/>
      </w:r>
      <w:r>
        <w:tab/>
        <w:t>CEKOCZPP</w:t>
      </w:r>
    </w:p>
    <w:p w:rsidR="00FD6A6C" w:rsidRDefault="00FD6A6C" w:rsidP="00FD6A6C">
      <w:pPr>
        <w:numPr>
          <w:ilvl w:val="0"/>
          <w:numId w:val="0"/>
        </w:numPr>
        <w:spacing w:before="50" w:after="70" w:line="240" w:lineRule="auto"/>
        <w:ind w:left="142"/>
      </w:pPr>
      <w:r>
        <w:t>IBAN:</w:t>
      </w:r>
      <w:r>
        <w:tab/>
      </w:r>
      <w:r>
        <w:tab/>
      </w:r>
      <w:r>
        <w:tab/>
      </w:r>
      <w:r>
        <w:tab/>
      </w:r>
      <w:r>
        <w:tab/>
      </w:r>
      <w:r>
        <w:tab/>
      </w:r>
      <w:r>
        <w:tab/>
      </w:r>
      <w:r>
        <w:tab/>
        <w:t>CZ03 0300 0000 0001 3420 4869</w:t>
      </w:r>
    </w:p>
    <w:p w:rsidR="00FD6A6C" w:rsidRDefault="00FD6A6C" w:rsidP="00FD6A6C">
      <w:pPr>
        <w:numPr>
          <w:ilvl w:val="0"/>
          <w:numId w:val="0"/>
        </w:numPr>
        <w:spacing w:before="50" w:after="70" w:line="240" w:lineRule="auto"/>
        <w:ind w:left="142"/>
      </w:pPr>
      <w:r>
        <w:t>dále jen "ČP"</w:t>
      </w:r>
    </w:p>
    <w:p w:rsidR="00FD6A6C" w:rsidRDefault="00FD6A6C" w:rsidP="00FD6A6C">
      <w:pPr>
        <w:numPr>
          <w:ilvl w:val="0"/>
          <w:numId w:val="0"/>
        </w:numPr>
        <w:spacing w:before="300" w:after="280" w:line="240" w:lineRule="auto"/>
        <w:ind w:left="142"/>
      </w:pPr>
      <w:r>
        <w:t>a</w:t>
      </w:r>
    </w:p>
    <w:p w:rsidR="00FD6A6C" w:rsidRDefault="00744113" w:rsidP="00FD6A6C">
      <w:pPr>
        <w:numPr>
          <w:ilvl w:val="0"/>
          <w:numId w:val="0"/>
        </w:numPr>
        <w:spacing w:before="80" w:after="140" w:line="240" w:lineRule="auto"/>
        <w:ind w:left="142"/>
      </w:pPr>
      <w:r>
        <w:rPr>
          <w:b/>
        </w:rPr>
        <w:t>XX</w:t>
      </w:r>
    </w:p>
    <w:p w:rsidR="00FD6A6C" w:rsidRDefault="00FD6A6C" w:rsidP="00FD6A6C">
      <w:pPr>
        <w:numPr>
          <w:ilvl w:val="0"/>
          <w:numId w:val="0"/>
        </w:numPr>
        <w:spacing w:before="50" w:after="70" w:line="240" w:lineRule="auto"/>
        <w:ind w:left="142"/>
      </w:pPr>
      <w:r>
        <w:t>se sídlem/místem podnikání:</w:t>
      </w:r>
      <w:r>
        <w:tab/>
      </w:r>
      <w:r>
        <w:tab/>
      </w:r>
      <w:r>
        <w:tab/>
      </w:r>
      <w:r w:rsidR="00744113">
        <w:t>XX</w:t>
      </w:r>
    </w:p>
    <w:p w:rsidR="00FD6A6C" w:rsidRDefault="00FD6A6C" w:rsidP="00FD6A6C">
      <w:pPr>
        <w:numPr>
          <w:ilvl w:val="0"/>
          <w:numId w:val="0"/>
        </w:numPr>
        <w:spacing w:before="50" w:after="70" w:line="240" w:lineRule="auto"/>
        <w:ind w:left="142"/>
      </w:pPr>
      <w:r>
        <w:t>IČO:</w:t>
      </w:r>
      <w:r>
        <w:tab/>
      </w:r>
      <w:r>
        <w:tab/>
      </w:r>
      <w:r>
        <w:tab/>
      </w:r>
      <w:r>
        <w:tab/>
      </w:r>
      <w:r>
        <w:tab/>
      </w:r>
      <w:r>
        <w:tab/>
      </w:r>
      <w:r>
        <w:tab/>
      </w:r>
      <w:r>
        <w:tab/>
      </w:r>
      <w:r>
        <w:tab/>
      </w:r>
      <w:r w:rsidR="00744113">
        <w:t>XX</w:t>
      </w:r>
    </w:p>
    <w:p w:rsidR="00FD6A6C" w:rsidRDefault="00FD6A6C" w:rsidP="00FD6A6C">
      <w:pPr>
        <w:numPr>
          <w:ilvl w:val="0"/>
          <w:numId w:val="0"/>
        </w:numPr>
        <w:spacing w:before="50" w:after="70" w:line="240" w:lineRule="auto"/>
        <w:ind w:left="142"/>
      </w:pPr>
      <w:r>
        <w:t>zastoupen:</w:t>
      </w:r>
      <w:r>
        <w:tab/>
      </w:r>
      <w:r>
        <w:tab/>
      </w:r>
      <w:r>
        <w:tab/>
      </w:r>
      <w:r>
        <w:tab/>
      </w:r>
      <w:r>
        <w:tab/>
      </w:r>
      <w:r>
        <w:tab/>
      </w:r>
      <w:r>
        <w:tab/>
      </w:r>
      <w:r w:rsidR="00744113">
        <w:t>XX</w:t>
      </w:r>
    </w:p>
    <w:p w:rsidR="00FD6A6C" w:rsidRDefault="00FD6A6C" w:rsidP="00FD6A6C">
      <w:pPr>
        <w:numPr>
          <w:ilvl w:val="0"/>
          <w:numId w:val="0"/>
        </w:numPr>
        <w:spacing w:before="50" w:after="70" w:line="240" w:lineRule="auto"/>
        <w:ind w:left="142"/>
      </w:pPr>
      <w:r>
        <w:t>zapsán/a v obchodním rejstříku:</w:t>
      </w:r>
      <w:r>
        <w:tab/>
      </w:r>
      <w:r>
        <w:tab/>
      </w:r>
      <w:r w:rsidR="00744113">
        <w:t>XX</w:t>
      </w:r>
    </w:p>
    <w:p w:rsidR="00FD6A6C" w:rsidRDefault="00FD6A6C" w:rsidP="00FD6A6C">
      <w:pPr>
        <w:numPr>
          <w:ilvl w:val="0"/>
          <w:numId w:val="0"/>
        </w:numPr>
        <w:spacing w:before="50" w:after="70" w:line="240" w:lineRule="auto"/>
        <w:ind w:left="142"/>
      </w:pPr>
      <w:r>
        <w:t>bankovní spojení:</w:t>
      </w:r>
      <w:r>
        <w:tab/>
      </w:r>
      <w:r>
        <w:tab/>
      </w:r>
      <w:r>
        <w:tab/>
      </w:r>
      <w:r>
        <w:tab/>
      </w:r>
      <w:r>
        <w:tab/>
      </w:r>
      <w:r w:rsidR="00744113">
        <w:t>XX</w:t>
      </w:r>
    </w:p>
    <w:p w:rsidR="00FD6A6C" w:rsidRDefault="00FD6A6C" w:rsidP="00FD6A6C">
      <w:pPr>
        <w:numPr>
          <w:ilvl w:val="0"/>
          <w:numId w:val="0"/>
        </w:numPr>
        <w:spacing w:before="50" w:after="70" w:line="240" w:lineRule="auto"/>
        <w:ind w:left="142"/>
      </w:pPr>
      <w:r>
        <w:t>číslo účtu:</w:t>
      </w:r>
      <w:r>
        <w:tab/>
      </w:r>
      <w:r>
        <w:tab/>
      </w:r>
      <w:r>
        <w:tab/>
      </w:r>
      <w:r>
        <w:tab/>
      </w:r>
      <w:r>
        <w:tab/>
      </w:r>
      <w:r>
        <w:tab/>
      </w:r>
      <w:r>
        <w:tab/>
      </w:r>
      <w:r w:rsidR="00744113">
        <w:t>XX</w:t>
      </w:r>
    </w:p>
    <w:p w:rsidR="00FD6A6C" w:rsidRDefault="00FD6A6C" w:rsidP="00FD6A6C">
      <w:pPr>
        <w:numPr>
          <w:ilvl w:val="0"/>
          <w:numId w:val="0"/>
        </w:numPr>
        <w:spacing w:before="50" w:after="70" w:line="240" w:lineRule="auto"/>
        <w:ind w:left="142"/>
      </w:pPr>
      <w:r>
        <w:t>korespondenční adresa:</w:t>
      </w:r>
      <w:r>
        <w:tab/>
      </w:r>
      <w:r>
        <w:tab/>
      </w:r>
      <w:r>
        <w:tab/>
      </w:r>
      <w:r>
        <w:tab/>
      </w:r>
      <w:r w:rsidR="00744113">
        <w:t>XX</w:t>
      </w:r>
    </w:p>
    <w:p w:rsidR="00FD6A6C" w:rsidRDefault="00FD6A6C" w:rsidP="00FD6A6C">
      <w:pPr>
        <w:numPr>
          <w:ilvl w:val="0"/>
          <w:numId w:val="0"/>
        </w:numPr>
        <w:spacing w:before="50" w:after="70" w:line="240" w:lineRule="auto"/>
        <w:ind w:left="142"/>
      </w:pPr>
      <w:r>
        <w:t>přidělené ID CČK složky:</w:t>
      </w:r>
      <w:r>
        <w:tab/>
      </w:r>
      <w:r>
        <w:tab/>
      </w:r>
      <w:r>
        <w:tab/>
      </w:r>
      <w:r w:rsidR="00744113">
        <w:t>XX</w:t>
      </w:r>
    </w:p>
    <w:p w:rsidR="00FD6A6C" w:rsidRDefault="00FD6A6C" w:rsidP="00FD6A6C">
      <w:pPr>
        <w:numPr>
          <w:ilvl w:val="0"/>
          <w:numId w:val="0"/>
        </w:numPr>
        <w:spacing w:before="50" w:after="70" w:line="240" w:lineRule="auto"/>
        <w:ind w:left="142"/>
      </w:pPr>
      <w:r>
        <w:t>(dále jen "Podavatel")</w:t>
      </w:r>
    </w:p>
    <w:p w:rsidR="00FD6A6C" w:rsidRDefault="00FD6A6C" w:rsidP="00FD6A6C">
      <w:pPr>
        <w:numPr>
          <w:ilvl w:val="0"/>
          <w:numId w:val="0"/>
        </w:numPr>
        <w:spacing w:before="50" w:after="70" w:line="240" w:lineRule="auto"/>
        <w:ind w:left="142"/>
      </w:pPr>
    </w:p>
    <w:p w:rsidR="00FD6A6C" w:rsidRDefault="00FD6A6C" w:rsidP="00FD6A6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FD6A6C" w:rsidRDefault="00FD6A6C">
      <w:pPr>
        <w:numPr>
          <w:ilvl w:val="0"/>
          <w:numId w:val="0"/>
        </w:numPr>
        <w:spacing w:after="0" w:line="240" w:lineRule="auto"/>
      </w:pPr>
      <w:r>
        <w:br w:type="page"/>
      </w:r>
    </w:p>
    <w:p w:rsidR="00FD6A6C" w:rsidRPr="00FD6A6C" w:rsidRDefault="00FD6A6C" w:rsidP="00FD6A6C">
      <w:pPr>
        <w:keepNext/>
        <w:spacing w:before="480" w:after="120"/>
        <w:ind w:left="431" w:hanging="431"/>
        <w:jc w:val="center"/>
        <w:outlineLvl w:val="0"/>
      </w:pPr>
      <w:r>
        <w:rPr>
          <w:b/>
          <w:sz w:val="24"/>
        </w:rPr>
        <w:lastRenderedPageBreak/>
        <w:t>Účel a předmět dohody</w:t>
      </w:r>
    </w:p>
    <w:p w:rsidR="00FD6A6C" w:rsidRDefault="00FD6A6C" w:rsidP="0057561C">
      <w:pPr>
        <w:numPr>
          <w:ilvl w:val="1"/>
          <w:numId w:val="21"/>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FD6A6C" w:rsidRDefault="00FD6A6C" w:rsidP="0057561C">
      <w:pPr>
        <w:numPr>
          <w:ilvl w:val="2"/>
          <w:numId w:val="21"/>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FD6A6C" w:rsidRPr="00FD6A6C" w:rsidRDefault="00FD6A6C" w:rsidP="00FD6A6C">
      <w:pPr>
        <w:keepNext/>
        <w:spacing w:before="480" w:after="120"/>
        <w:ind w:left="431" w:hanging="431"/>
        <w:jc w:val="center"/>
        <w:outlineLvl w:val="0"/>
      </w:pPr>
      <w:r>
        <w:rPr>
          <w:b/>
          <w:sz w:val="24"/>
        </w:rPr>
        <w:t>Podání</w:t>
      </w:r>
    </w:p>
    <w:p w:rsidR="00FD6A6C" w:rsidRPr="009A7821" w:rsidRDefault="00FD6A6C" w:rsidP="0057561C">
      <w:pPr>
        <w:numPr>
          <w:ilvl w:val="1"/>
          <w:numId w:val="21"/>
        </w:numPr>
        <w:spacing w:after="120"/>
        <w:ind w:left="624" w:hanging="624"/>
        <w:jc w:val="both"/>
      </w:pPr>
      <w:r>
        <w:t xml:space="preserve">Podací poštou je pošta </w:t>
      </w:r>
      <w:r w:rsidR="00744113">
        <w:rPr>
          <w:b/>
        </w:rPr>
        <w:t>XX</w:t>
      </w:r>
    </w:p>
    <w:p w:rsidR="009A7821" w:rsidRDefault="00744113" w:rsidP="009A7821">
      <w:pPr>
        <w:numPr>
          <w:ilvl w:val="0"/>
          <w:numId w:val="0"/>
        </w:numPr>
        <w:spacing w:after="120"/>
        <w:ind w:left="624"/>
        <w:jc w:val="both"/>
      </w:pPr>
      <w:r>
        <w:rPr>
          <w:b/>
        </w:rPr>
        <w:t>XX</w:t>
      </w:r>
    </w:p>
    <w:p w:rsidR="00FD6A6C" w:rsidRDefault="00FD6A6C" w:rsidP="0057561C">
      <w:pPr>
        <w:numPr>
          <w:ilvl w:val="1"/>
          <w:numId w:val="21"/>
        </w:numPr>
        <w:spacing w:after="120"/>
        <w:ind w:left="624" w:hanging="624"/>
        <w:jc w:val="both"/>
      </w:pPr>
      <w:r>
        <w:t>Zásilky budou podávány:</w:t>
      </w:r>
    </w:p>
    <w:p w:rsidR="00FD6A6C" w:rsidRDefault="00744113" w:rsidP="0057561C">
      <w:pPr>
        <w:numPr>
          <w:ilvl w:val="3"/>
          <w:numId w:val="21"/>
        </w:numPr>
        <w:spacing w:after="120"/>
        <w:jc w:val="both"/>
      </w:pPr>
      <w:r>
        <w:t>XX</w:t>
      </w:r>
    </w:p>
    <w:p w:rsidR="00FD6A6C" w:rsidRDefault="00FD6A6C" w:rsidP="0057561C">
      <w:pPr>
        <w:numPr>
          <w:ilvl w:val="1"/>
          <w:numId w:val="21"/>
        </w:numPr>
        <w:spacing w:after="120"/>
        <w:ind w:left="624" w:hanging="624"/>
        <w:jc w:val="both"/>
      </w:pPr>
      <w:r>
        <w:t xml:space="preserve">Podání více než </w:t>
      </w:r>
      <w:r w:rsidR="00744113">
        <w:t>XX</w:t>
      </w:r>
      <w:r>
        <w:t xml:space="preserve"> Podavatel oznámí ČP nejméně </w:t>
      </w:r>
      <w:r w:rsidR="00744113">
        <w:t>XX</w:t>
      </w:r>
      <w:r>
        <w:t xml:space="preserve"> předem:</w:t>
      </w:r>
    </w:p>
    <w:p w:rsidR="009D19A8" w:rsidRPr="004A0C34" w:rsidRDefault="009D19A8" w:rsidP="0057561C">
      <w:pPr>
        <w:numPr>
          <w:ilvl w:val="3"/>
          <w:numId w:val="21"/>
        </w:numPr>
        <w:spacing w:after="120"/>
        <w:jc w:val="both"/>
      </w:pPr>
      <w:r>
        <w:t xml:space="preserve">na telefonní číslo: </w:t>
      </w:r>
      <w:r w:rsidR="00744113">
        <w:rPr>
          <w:b/>
        </w:rPr>
        <w:t>XX</w:t>
      </w:r>
    </w:p>
    <w:p w:rsidR="009D19A8" w:rsidRDefault="009D19A8" w:rsidP="0057561C">
      <w:pPr>
        <w:numPr>
          <w:ilvl w:val="3"/>
          <w:numId w:val="21"/>
        </w:numPr>
        <w:spacing w:after="120"/>
        <w:jc w:val="both"/>
      </w:pPr>
      <w:r>
        <w:t xml:space="preserve">e-mailem na adresu: </w:t>
      </w:r>
      <w:hyperlink r:id="rId8" w:history="1">
        <w:r w:rsidR="00744113">
          <w:rPr>
            <w:rStyle w:val="Hypertextovodkaz"/>
            <w:b/>
          </w:rPr>
          <w:t>XX</w:t>
        </w:r>
      </w:hyperlink>
    </w:p>
    <w:p w:rsidR="009D19A8" w:rsidRPr="004A0C34" w:rsidRDefault="009D19A8" w:rsidP="0057561C">
      <w:pPr>
        <w:numPr>
          <w:ilvl w:val="3"/>
          <w:numId w:val="21"/>
        </w:numPr>
        <w:spacing w:after="120"/>
        <w:jc w:val="both"/>
      </w:pPr>
      <w:r w:rsidRPr="004A0C34">
        <w:t>na telefonní číslo:</w:t>
      </w:r>
      <w:r w:rsidR="00744113">
        <w:rPr>
          <w:b/>
        </w:rPr>
        <w:t>XX</w:t>
      </w:r>
    </w:p>
    <w:p w:rsidR="00FD6A6C" w:rsidRDefault="00FD6A6C" w:rsidP="0057561C">
      <w:pPr>
        <w:numPr>
          <w:ilvl w:val="1"/>
          <w:numId w:val="21"/>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FD6A6C" w:rsidRDefault="00FD6A6C" w:rsidP="0057561C">
      <w:pPr>
        <w:numPr>
          <w:ilvl w:val="2"/>
          <w:numId w:val="21"/>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FD6A6C" w:rsidRDefault="00FD6A6C" w:rsidP="0057561C">
      <w:pPr>
        <w:numPr>
          <w:ilvl w:val="1"/>
          <w:numId w:val="21"/>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FD6A6C" w:rsidRDefault="00FD6A6C" w:rsidP="0057561C">
      <w:pPr>
        <w:numPr>
          <w:ilvl w:val="1"/>
          <w:numId w:val="21"/>
        </w:numPr>
        <w:spacing w:after="120"/>
        <w:ind w:left="624" w:hanging="624"/>
        <w:jc w:val="both"/>
      </w:pPr>
      <w:r>
        <w:t>ČP předá Podavateli písemné pokyny (pracovní postupy) s bližšími instrukcemi upravujícími postup Podavatele při podání podle předchozích bodů tohoto článku.</w:t>
      </w:r>
    </w:p>
    <w:p w:rsidR="00FD6A6C" w:rsidRDefault="00FD6A6C" w:rsidP="0057561C">
      <w:pPr>
        <w:numPr>
          <w:ilvl w:val="1"/>
          <w:numId w:val="21"/>
        </w:numPr>
        <w:spacing w:after="120"/>
        <w:ind w:left="624" w:hanging="624"/>
        <w:jc w:val="both"/>
      </w:pPr>
      <w:r>
        <w:t>Veškeré Zásilky podávané na základě této Dohody Podavatel označí dle Přílohy č. 1, a to v závislosti na způsobu úhrady ceny za službu a druhu Zásilky.</w:t>
      </w:r>
    </w:p>
    <w:p w:rsidR="00FD6A6C" w:rsidRDefault="00FD6A6C" w:rsidP="0057561C">
      <w:pPr>
        <w:numPr>
          <w:ilvl w:val="1"/>
          <w:numId w:val="21"/>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gramStart"/>
      <w:r>
        <w:t>s.p.</w:t>
      </w:r>
      <w:proofErr w:type="gramEnd"/>
    </w:p>
    <w:p w:rsidR="00FD6A6C" w:rsidRPr="00FD6A6C" w:rsidRDefault="00FD6A6C" w:rsidP="00FD6A6C">
      <w:pPr>
        <w:keepNext/>
        <w:spacing w:before="480" w:after="120"/>
        <w:ind w:left="431" w:hanging="431"/>
        <w:jc w:val="center"/>
        <w:outlineLvl w:val="0"/>
      </w:pPr>
      <w:r>
        <w:rPr>
          <w:b/>
          <w:sz w:val="24"/>
        </w:rPr>
        <w:lastRenderedPageBreak/>
        <w:t>Cena a způsob úhrady</w:t>
      </w:r>
    </w:p>
    <w:p w:rsidR="00FD6A6C" w:rsidRDefault="00FD6A6C" w:rsidP="0057561C">
      <w:pPr>
        <w:numPr>
          <w:ilvl w:val="1"/>
          <w:numId w:val="21"/>
        </w:numPr>
        <w:spacing w:after="120"/>
        <w:ind w:left="624" w:hanging="624"/>
        <w:jc w:val="both"/>
      </w:pPr>
      <w:r>
        <w:t xml:space="preserve">Způsob úhrady ceny byl sjednán: </w:t>
      </w:r>
    </w:p>
    <w:p w:rsidR="00FD6A6C" w:rsidRDefault="00744113" w:rsidP="0057561C">
      <w:pPr>
        <w:numPr>
          <w:ilvl w:val="3"/>
          <w:numId w:val="21"/>
        </w:numPr>
        <w:spacing w:after="120"/>
        <w:jc w:val="both"/>
      </w:pPr>
      <w:r>
        <w:rPr>
          <w:b/>
        </w:rPr>
        <w:t>XX</w:t>
      </w:r>
    </w:p>
    <w:p w:rsidR="00FD6A6C" w:rsidRDefault="00FD6A6C" w:rsidP="0057561C">
      <w:pPr>
        <w:numPr>
          <w:ilvl w:val="4"/>
          <w:numId w:val="21"/>
        </w:numPr>
        <w:spacing w:after="120"/>
        <w:jc w:val="both"/>
        <w:rPr>
          <w:b/>
        </w:rPr>
      </w:pPr>
      <w:r w:rsidRPr="009B73E2">
        <w:rPr>
          <w:b/>
        </w:rPr>
        <w:t>převodem z</w:t>
      </w:r>
      <w:r w:rsidR="009B73E2">
        <w:rPr>
          <w:b/>
        </w:rPr>
        <w:t> </w:t>
      </w:r>
      <w:r w:rsidRPr="009B73E2">
        <w:rPr>
          <w:b/>
        </w:rPr>
        <w:t>účtu</w:t>
      </w:r>
    </w:p>
    <w:p w:rsidR="009B73E2" w:rsidRPr="009B73E2" w:rsidRDefault="009B73E2" w:rsidP="009B73E2">
      <w:pPr>
        <w:numPr>
          <w:ilvl w:val="0"/>
          <w:numId w:val="0"/>
        </w:numPr>
        <w:spacing w:after="120"/>
        <w:ind w:left="2910"/>
        <w:jc w:val="both"/>
        <w:rPr>
          <w:b/>
        </w:rPr>
      </w:pPr>
    </w:p>
    <w:p w:rsidR="009B73E2" w:rsidRPr="009B73E2" w:rsidRDefault="00744113" w:rsidP="0057561C">
      <w:pPr>
        <w:numPr>
          <w:ilvl w:val="1"/>
          <w:numId w:val="21"/>
        </w:numPr>
        <w:spacing w:after="120"/>
        <w:ind w:left="624" w:hanging="624"/>
        <w:jc w:val="both"/>
      </w:pPr>
      <w:r>
        <w:rPr>
          <w:b/>
        </w:rPr>
        <w:t>XX</w:t>
      </w:r>
    </w:p>
    <w:p w:rsidR="009B73E2" w:rsidRDefault="00744113" w:rsidP="009B73E2">
      <w:pPr>
        <w:numPr>
          <w:ilvl w:val="0"/>
          <w:numId w:val="0"/>
        </w:numPr>
        <w:spacing w:after="120"/>
        <w:ind w:left="624"/>
        <w:jc w:val="both"/>
      </w:pPr>
      <w:r>
        <w:rPr>
          <w:b/>
        </w:rPr>
        <w:t>XX</w:t>
      </w:r>
    </w:p>
    <w:p w:rsidR="00FD6A6C" w:rsidRDefault="00FD6A6C" w:rsidP="0057561C">
      <w:pPr>
        <w:numPr>
          <w:ilvl w:val="1"/>
          <w:numId w:val="21"/>
        </w:numPr>
        <w:spacing w:after="120"/>
        <w:ind w:left="624" w:hanging="624"/>
        <w:jc w:val="both"/>
      </w:pPr>
      <w:r>
        <w:t xml:space="preserve">Cena za službu Obchodní psaní je účtována dle Poštovních podmínek České pošty, </w:t>
      </w:r>
      <w:proofErr w:type="gramStart"/>
      <w:r>
        <w:t>s.p.</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FD6A6C" w:rsidRDefault="00FD6A6C" w:rsidP="0057561C">
      <w:pPr>
        <w:numPr>
          <w:ilvl w:val="2"/>
          <w:numId w:val="21"/>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FD6A6C" w:rsidRDefault="00FD6A6C" w:rsidP="0057561C">
      <w:pPr>
        <w:numPr>
          <w:ilvl w:val="1"/>
          <w:numId w:val="21"/>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FD6A6C" w:rsidRPr="009B73E2" w:rsidRDefault="00FD6A6C" w:rsidP="0057561C">
      <w:pPr>
        <w:numPr>
          <w:ilvl w:val="1"/>
          <w:numId w:val="21"/>
        </w:numPr>
        <w:spacing w:after="120"/>
        <w:ind w:left="624" w:hanging="624"/>
        <w:jc w:val="both"/>
        <w:rPr>
          <w:b/>
        </w:rPr>
      </w:pPr>
      <w:r w:rsidRPr="009B73E2">
        <w:rPr>
          <w:b/>
        </w:rPr>
        <w:t xml:space="preserve">Fakturu - daňový doklad bude ČP vystavovat Měsíčně s lhůtou splatnosti </w:t>
      </w:r>
      <w:r w:rsidR="00744113">
        <w:rPr>
          <w:b/>
        </w:rPr>
        <w:t>XX</w:t>
      </w:r>
      <w:r w:rsidRPr="009B73E2">
        <w:rPr>
          <w:b/>
        </w:rPr>
        <w:t xml:space="preserve"> ode dne jejího vystavení.</w:t>
      </w:r>
    </w:p>
    <w:p w:rsidR="00FD6A6C" w:rsidRDefault="00FD6A6C" w:rsidP="0057561C">
      <w:pPr>
        <w:numPr>
          <w:ilvl w:val="2"/>
          <w:numId w:val="21"/>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D6A6C" w:rsidRDefault="00FD6A6C" w:rsidP="0057561C">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w:t>
      </w:r>
      <w:proofErr w:type="spellStart"/>
      <w:r>
        <w:t>mailové</w:t>
      </w:r>
      <w:proofErr w:type="spellEnd"/>
      <w:r>
        <w:t xml:space="preserve"> adresy ČP </w:t>
      </w:r>
      <w:r w:rsidR="00744113">
        <w:t>XX</w:t>
      </w:r>
      <w:r>
        <w:t xml:space="preserve"> </w:t>
      </w:r>
      <w:r w:rsidRPr="009B73E2">
        <w:rPr>
          <w:b/>
        </w:rPr>
        <w:t>na e-</w:t>
      </w:r>
      <w:proofErr w:type="spellStart"/>
      <w:r w:rsidRPr="009B73E2">
        <w:rPr>
          <w:b/>
        </w:rPr>
        <w:t>mailovou</w:t>
      </w:r>
      <w:proofErr w:type="spellEnd"/>
      <w:r w:rsidRPr="009B73E2">
        <w:rPr>
          <w:b/>
        </w:rPr>
        <w:t xml:space="preserve"> adresu zákazníka</w:t>
      </w:r>
      <w:r w:rsidR="009B73E2">
        <w:rPr>
          <w:b/>
        </w:rPr>
        <w:t xml:space="preserve">:   </w:t>
      </w:r>
      <w:hyperlink r:id="rId9" w:history="1">
        <w:r w:rsidR="00744113">
          <w:rPr>
            <w:rStyle w:val="Hypertextovodkaz"/>
            <w:b/>
          </w:rPr>
          <w:t>XX</w:t>
        </w:r>
      </w:hyperlink>
    </w:p>
    <w:p w:rsidR="00FD6A6C" w:rsidRDefault="00FD6A6C" w:rsidP="0057561C">
      <w:pPr>
        <w:numPr>
          <w:ilvl w:val="2"/>
          <w:numId w:val="21"/>
        </w:numPr>
        <w:spacing w:after="120"/>
        <w:ind w:left="624" w:hanging="624"/>
        <w:jc w:val="both"/>
      </w:pPr>
      <w:r>
        <w:t>Elektronická faktura se považuje za doručenou dnem odeslání emailové zprávy, obsahující jako přílohu elektronickou fakturu, z e-</w:t>
      </w:r>
      <w:proofErr w:type="spellStart"/>
      <w:r>
        <w:t>mailové</w:t>
      </w:r>
      <w:proofErr w:type="spellEnd"/>
      <w:r>
        <w:t xml:space="preserve"> adresy ČP </w:t>
      </w:r>
      <w:r w:rsidR="00744113">
        <w:t>XX</w:t>
      </w:r>
      <w:r>
        <w:t xml:space="preserve"> na e-</w:t>
      </w:r>
      <w:proofErr w:type="spellStart"/>
      <w:r>
        <w:t>mailovou</w:t>
      </w:r>
      <w:proofErr w:type="spellEnd"/>
      <w:r>
        <w:t xml:space="preserve"> adresu zákazníka.</w:t>
      </w:r>
    </w:p>
    <w:p w:rsidR="00FD6A6C" w:rsidRDefault="00FD6A6C" w:rsidP="0057561C">
      <w:pPr>
        <w:numPr>
          <w:ilvl w:val="1"/>
          <w:numId w:val="21"/>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FD6A6C" w:rsidRDefault="00FD6A6C" w:rsidP="0057561C">
      <w:pPr>
        <w:numPr>
          <w:ilvl w:val="1"/>
          <w:numId w:val="21"/>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FD6A6C" w:rsidRPr="00FD6A6C" w:rsidRDefault="00FD6A6C" w:rsidP="00FD6A6C">
      <w:pPr>
        <w:keepNext/>
        <w:spacing w:before="480" w:after="120"/>
        <w:ind w:left="431" w:hanging="431"/>
        <w:jc w:val="center"/>
        <w:outlineLvl w:val="0"/>
      </w:pPr>
      <w:r>
        <w:rPr>
          <w:b/>
          <w:sz w:val="24"/>
        </w:rPr>
        <w:lastRenderedPageBreak/>
        <w:t>Ostatní ujednání</w:t>
      </w:r>
    </w:p>
    <w:p w:rsidR="00FD6A6C" w:rsidRDefault="00FD6A6C" w:rsidP="0057561C">
      <w:pPr>
        <w:numPr>
          <w:ilvl w:val="1"/>
          <w:numId w:val="21"/>
        </w:numPr>
        <w:spacing w:after="120"/>
        <w:ind w:left="624" w:hanging="624"/>
        <w:jc w:val="both"/>
      </w:pPr>
      <w:r>
        <w:t>Kontaktními osobami za Podavatele jsou:</w:t>
      </w:r>
    </w:p>
    <w:p w:rsidR="009B73E2" w:rsidRPr="00A06E23" w:rsidRDefault="00744113" w:rsidP="0057561C">
      <w:pPr>
        <w:numPr>
          <w:ilvl w:val="5"/>
          <w:numId w:val="21"/>
        </w:numPr>
        <w:spacing w:after="120"/>
        <w:jc w:val="both"/>
        <w:rPr>
          <w:b/>
        </w:rPr>
      </w:pPr>
      <w:r>
        <w:rPr>
          <w:b/>
        </w:rPr>
        <w:t>XX</w:t>
      </w:r>
    </w:p>
    <w:p w:rsidR="00FD6A6C" w:rsidRDefault="00FD6A6C" w:rsidP="0057561C">
      <w:pPr>
        <w:numPr>
          <w:ilvl w:val="2"/>
          <w:numId w:val="21"/>
        </w:numPr>
        <w:spacing w:after="120"/>
        <w:ind w:left="624" w:hanging="624"/>
        <w:jc w:val="both"/>
      </w:pPr>
      <w:r>
        <w:t>Kontaktními osobami za ČP jsou:</w:t>
      </w:r>
    </w:p>
    <w:p w:rsidR="009B73E2" w:rsidRDefault="00744113" w:rsidP="0057561C">
      <w:pPr>
        <w:numPr>
          <w:ilvl w:val="5"/>
          <w:numId w:val="21"/>
        </w:numPr>
        <w:spacing w:after="120"/>
        <w:jc w:val="both"/>
        <w:rPr>
          <w:b/>
        </w:rPr>
      </w:pPr>
      <w:r>
        <w:rPr>
          <w:b/>
        </w:rPr>
        <w:t>XX</w:t>
      </w:r>
    </w:p>
    <w:p w:rsidR="009B73E2" w:rsidRDefault="00744113" w:rsidP="0057561C">
      <w:pPr>
        <w:numPr>
          <w:ilvl w:val="5"/>
          <w:numId w:val="21"/>
        </w:numPr>
        <w:spacing w:after="120"/>
        <w:jc w:val="both"/>
        <w:rPr>
          <w:b/>
        </w:rPr>
      </w:pPr>
      <w:r>
        <w:rPr>
          <w:b/>
        </w:rPr>
        <w:t>XX</w:t>
      </w:r>
    </w:p>
    <w:p w:rsidR="009B73E2" w:rsidRPr="00A06E23" w:rsidRDefault="00744113" w:rsidP="0057561C">
      <w:pPr>
        <w:numPr>
          <w:ilvl w:val="5"/>
          <w:numId w:val="21"/>
        </w:numPr>
        <w:spacing w:after="120"/>
        <w:jc w:val="both"/>
        <w:rPr>
          <w:b/>
        </w:rPr>
      </w:pPr>
      <w:r>
        <w:rPr>
          <w:b/>
        </w:rPr>
        <w:t>XX</w:t>
      </w:r>
    </w:p>
    <w:p w:rsidR="009B73E2" w:rsidRPr="00A06E23" w:rsidRDefault="00744113" w:rsidP="009B73E2">
      <w:pPr>
        <w:numPr>
          <w:ilvl w:val="0"/>
          <w:numId w:val="0"/>
        </w:numPr>
        <w:spacing w:after="120"/>
        <w:ind w:left="983" w:hanging="303"/>
        <w:jc w:val="both"/>
        <w:rPr>
          <w:b/>
        </w:rPr>
      </w:pPr>
      <w:r>
        <w:rPr>
          <w:b/>
        </w:rPr>
        <w:t>XX</w:t>
      </w:r>
    </w:p>
    <w:p w:rsidR="00FD6A6C" w:rsidRDefault="00FD6A6C" w:rsidP="0057561C">
      <w:pPr>
        <w:numPr>
          <w:ilvl w:val="1"/>
          <w:numId w:val="21"/>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FD6A6C" w:rsidRPr="00FD6A6C" w:rsidRDefault="00FD6A6C" w:rsidP="00FD6A6C">
      <w:pPr>
        <w:keepNext/>
        <w:spacing w:before="480" w:after="120"/>
        <w:ind w:left="431" w:hanging="431"/>
        <w:jc w:val="center"/>
        <w:outlineLvl w:val="0"/>
      </w:pPr>
      <w:r>
        <w:rPr>
          <w:b/>
          <w:sz w:val="24"/>
        </w:rPr>
        <w:t>Závěrečná ustanovení</w:t>
      </w:r>
    </w:p>
    <w:p w:rsidR="00FD6A6C" w:rsidRDefault="00FD6A6C" w:rsidP="0057561C">
      <w:pPr>
        <w:numPr>
          <w:ilvl w:val="1"/>
          <w:numId w:val="21"/>
        </w:numPr>
        <w:spacing w:after="120"/>
        <w:ind w:left="624" w:hanging="624"/>
        <w:jc w:val="both"/>
      </w:pPr>
      <w:r>
        <w:t xml:space="preserve">Tato Dohoda se uzavírá na </w:t>
      </w:r>
      <w:r w:rsidRPr="009B73E2">
        <w:rPr>
          <w:b/>
        </w:rPr>
        <w:t xml:space="preserve">dobu </w:t>
      </w:r>
      <w:r w:rsidR="009B73E2" w:rsidRPr="009B73E2">
        <w:rPr>
          <w:b/>
        </w:rPr>
        <w:t>ne</w:t>
      </w:r>
      <w:r w:rsidRPr="009B73E2">
        <w:rPr>
          <w:b/>
        </w:rPr>
        <w:t>určitou</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FD6A6C" w:rsidRDefault="00FD6A6C" w:rsidP="0057561C">
      <w:pPr>
        <w:numPr>
          <w:ilvl w:val="2"/>
          <w:numId w:val="21"/>
        </w:numPr>
        <w:spacing w:after="120"/>
        <w:ind w:left="624" w:hanging="624"/>
        <w:jc w:val="both"/>
      </w:pPr>
      <w:r>
        <w:t>Po skončení účinnosti Dohody vrátí Podavatel ČP nepoužité adresní štítky.</w:t>
      </w:r>
    </w:p>
    <w:p w:rsidR="00FD6A6C" w:rsidRDefault="00FD6A6C" w:rsidP="0057561C">
      <w:pPr>
        <w:numPr>
          <w:ilvl w:val="1"/>
          <w:numId w:val="21"/>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FD6A6C" w:rsidRDefault="00FD6A6C" w:rsidP="0057561C">
      <w:pPr>
        <w:numPr>
          <w:ilvl w:val="2"/>
          <w:numId w:val="21"/>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FD6A6C" w:rsidRDefault="00FD6A6C" w:rsidP="0057561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FD6A6C" w:rsidRDefault="00FD6A6C" w:rsidP="0057561C">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9B73E2" w:rsidRDefault="009B73E2" w:rsidP="009B73E2">
      <w:pPr>
        <w:numPr>
          <w:ilvl w:val="0"/>
          <w:numId w:val="0"/>
        </w:numPr>
        <w:spacing w:after="120"/>
        <w:ind w:left="624"/>
        <w:jc w:val="both"/>
      </w:pPr>
    </w:p>
    <w:p w:rsidR="00FD6A6C" w:rsidRDefault="00FD6A6C" w:rsidP="0057561C">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w:t>
      </w:r>
      <w:r>
        <w:lastRenderedPageBreak/>
        <w:t xml:space="preserve">ceny a způsobu jejího určení, platební podmínky, údaje o rozsahu a objemu poskytovaných služeb a podrobnosti vymezující poskytované plnění nad rámec veřejně přístupných informací. </w:t>
      </w:r>
    </w:p>
    <w:p w:rsidR="00FD6A6C" w:rsidRDefault="00FD6A6C" w:rsidP="0057561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D6A6C" w:rsidRDefault="00FD6A6C" w:rsidP="0057561C">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D6A6C" w:rsidRDefault="00FD6A6C" w:rsidP="0057561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D6A6C" w:rsidRDefault="00FD6A6C" w:rsidP="0057561C">
      <w:pPr>
        <w:numPr>
          <w:ilvl w:val="1"/>
          <w:numId w:val="21"/>
        </w:numPr>
        <w:spacing w:after="120"/>
        <w:ind w:left="624" w:hanging="624"/>
        <w:jc w:val="both"/>
      </w:pPr>
      <w:r>
        <w:t>Povinnost mlčenlivosti trvá bez ohledu na ukončení smluvního vztahu založeného touto Dohodou.</w:t>
      </w:r>
    </w:p>
    <w:p w:rsidR="009B73E2" w:rsidRPr="009B73E2" w:rsidRDefault="009B73E2" w:rsidP="0057561C">
      <w:pPr>
        <w:numPr>
          <w:ilvl w:val="1"/>
          <w:numId w:val="21"/>
        </w:numPr>
        <w:spacing w:after="120"/>
        <w:ind w:left="624" w:hanging="624"/>
        <w:jc w:val="both"/>
      </w:pPr>
      <w:r w:rsidRPr="009B73E2">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9B73E2">
        <w:rPr>
          <w:iCs/>
        </w:rPr>
        <w:t>uveřejňovací</w:t>
      </w:r>
      <w:proofErr w:type="spellEnd"/>
      <w:r w:rsidRPr="009B73E2">
        <w:rPr>
          <w:iCs/>
        </w:rPr>
        <w:t xml:space="preserve"> povinnost podle zákona o registru smluv</w:t>
      </w:r>
      <w:r>
        <w:rPr>
          <w:iCs/>
        </w:rPr>
        <w:t>.</w:t>
      </w:r>
    </w:p>
    <w:p w:rsidR="00FD6A6C" w:rsidRDefault="00FD6A6C" w:rsidP="0057561C">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FD6A6C" w:rsidRDefault="00FD6A6C" w:rsidP="0057561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FD6A6C" w:rsidRDefault="00FD6A6C" w:rsidP="0057561C">
      <w:pPr>
        <w:numPr>
          <w:ilvl w:val="1"/>
          <w:numId w:val="21"/>
        </w:numPr>
        <w:spacing w:after="120"/>
        <w:ind w:left="624" w:hanging="624"/>
        <w:jc w:val="both"/>
      </w:pPr>
      <w:r>
        <w:t>Práva a povinnosti plynoucí z této Dohody pro každou ze stran přecházejí na jejich právní nástupce.</w:t>
      </w:r>
    </w:p>
    <w:p w:rsidR="00FD6A6C" w:rsidRDefault="00FD6A6C" w:rsidP="0057561C">
      <w:pPr>
        <w:numPr>
          <w:ilvl w:val="1"/>
          <w:numId w:val="21"/>
        </w:numPr>
        <w:spacing w:after="120"/>
        <w:ind w:left="624" w:hanging="624"/>
        <w:jc w:val="both"/>
      </w:pPr>
      <w:r>
        <w:t>Vztahy neupravené touto Dohodou se řídí platným právním řádem ČR.</w:t>
      </w:r>
    </w:p>
    <w:p w:rsidR="00FD6A6C" w:rsidRDefault="00FD6A6C" w:rsidP="0057561C">
      <w:pPr>
        <w:numPr>
          <w:ilvl w:val="1"/>
          <w:numId w:val="21"/>
        </w:numPr>
        <w:spacing w:after="120"/>
        <w:ind w:left="624" w:hanging="624"/>
        <w:jc w:val="both"/>
      </w:pPr>
      <w:r>
        <w:t>Oprávnění k podpisu této Dohody Podavatel dokládá:</w:t>
      </w:r>
    </w:p>
    <w:p w:rsidR="00FD6A6C" w:rsidRDefault="00744113" w:rsidP="0057561C">
      <w:pPr>
        <w:numPr>
          <w:ilvl w:val="3"/>
          <w:numId w:val="21"/>
        </w:numPr>
        <w:spacing w:after="120"/>
        <w:jc w:val="both"/>
      </w:pPr>
      <w:r>
        <w:t>XX</w:t>
      </w:r>
    </w:p>
    <w:p w:rsidR="00FD6A6C" w:rsidRDefault="00FD6A6C" w:rsidP="0057561C">
      <w:pPr>
        <w:numPr>
          <w:ilvl w:val="1"/>
          <w:numId w:val="21"/>
        </w:numPr>
        <w:spacing w:after="120"/>
        <w:ind w:left="624" w:hanging="624"/>
        <w:jc w:val="both"/>
      </w:pPr>
      <w:r>
        <w:t>Dohoda je účinná dnem podpisu oběma Stranami Dohody.</w:t>
      </w:r>
    </w:p>
    <w:p w:rsidR="009B73E2" w:rsidRDefault="009B73E2" w:rsidP="009B73E2">
      <w:pPr>
        <w:numPr>
          <w:ilvl w:val="0"/>
          <w:numId w:val="0"/>
        </w:numPr>
        <w:spacing w:after="120"/>
        <w:ind w:left="624"/>
        <w:jc w:val="both"/>
      </w:pPr>
    </w:p>
    <w:p w:rsidR="009B73E2" w:rsidRDefault="009B73E2" w:rsidP="009B73E2">
      <w:pPr>
        <w:numPr>
          <w:ilvl w:val="0"/>
          <w:numId w:val="0"/>
        </w:numPr>
        <w:spacing w:after="120"/>
        <w:ind w:left="624"/>
        <w:jc w:val="both"/>
      </w:pPr>
    </w:p>
    <w:p w:rsidR="009B73E2" w:rsidRDefault="009B73E2" w:rsidP="009B73E2">
      <w:pPr>
        <w:numPr>
          <w:ilvl w:val="0"/>
          <w:numId w:val="0"/>
        </w:numPr>
        <w:spacing w:after="120"/>
        <w:ind w:left="624"/>
        <w:jc w:val="both"/>
      </w:pPr>
    </w:p>
    <w:p w:rsidR="009B73E2" w:rsidRDefault="009B73E2" w:rsidP="009B73E2">
      <w:pPr>
        <w:numPr>
          <w:ilvl w:val="0"/>
          <w:numId w:val="0"/>
        </w:numPr>
        <w:spacing w:after="120"/>
        <w:ind w:left="624"/>
        <w:jc w:val="both"/>
      </w:pPr>
    </w:p>
    <w:p w:rsidR="009B73E2" w:rsidRDefault="009B73E2" w:rsidP="009B73E2">
      <w:pPr>
        <w:numPr>
          <w:ilvl w:val="0"/>
          <w:numId w:val="0"/>
        </w:numPr>
        <w:spacing w:after="120"/>
        <w:ind w:left="624"/>
        <w:jc w:val="both"/>
      </w:pPr>
    </w:p>
    <w:p w:rsidR="00FD6A6C" w:rsidRDefault="00FD6A6C" w:rsidP="0057561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6A6C" w:rsidRDefault="00FD6A6C" w:rsidP="00FD6A6C">
      <w:pPr>
        <w:numPr>
          <w:ilvl w:val="0"/>
          <w:numId w:val="0"/>
        </w:numPr>
        <w:spacing w:after="120"/>
        <w:jc w:val="both"/>
      </w:pPr>
    </w:p>
    <w:p w:rsidR="00FD6A6C" w:rsidRDefault="00FD6A6C" w:rsidP="00FD6A6C">
      <w:pPr>
        <w:numPr>
          <w:ilvl w:val="0"/>
          <w:numId w:val="0"/>
        </w:numPr>
        <w:spacing w:after="120"/>
        <w:jc w:val="both"/>
      </w:pPr>
    </w:p>
    <w:p w:rsidR="00FD6A6C" w:rsidRDefault="00FD6A6C" w:rsidP="00FD6A6C">
      <w:pPr>
        <w:numPr>
          <w:ilvl w:val="0"/>
          <w:numId w:val="0"/>
        </w:numPr>
        <w:spacing w:after="120"/>
        <w:jc w:val="both"/>
      </w:pPr>
      <w:r>
        <w:rPr>
          <w:b/>
          <w:u w:val="single"/>
        </w:rPr>
        <w:t>Příloha:</w:t>
      </w:r>
    </w:p>
    <w:p w:rsidR="00FD6A6C" w:rsidRDefault="00FD6A6C" w:rsidP="00FD6A6C">
      <w:pPr>
        <w:numPr>
          <w:ilvl w:val="0"/>
          <w:numId w:val="0"/>
        </w:numPr>
        <w:spacing w:after="120"/>
        <w:jc w:val="both"/>
      </w:pPr>
      <w:r>
        <w:lastRenderedPageBreak/>
        <w:t>Příloha č. 1 - Vzory adresní strany OP</w:t>
      </w:r>
    </w:p>
    <w:p w:rsidR="00FD6A6C" w:rsidRDefault="00FD6A6C" w:rsidP="00FD6A6C">
      <w:pPr>
        <w:numPr>
          <w:ilvl w:val="0"/>
          <w:numId w:val="0"/>
        </w:numPr>
        <w:spacing w:before="120" w:after="120"/>
        <w:jc w:val="both"/>
      </w:pPr>
    </w:p>
    <w:p w:rsidR="00FD6A6C" w:rsidRDefault="00FD6A6C" w:rsidP="00FD6A6C">
      <w:pPr>
        <w:numPr>
          <w:ilvl w:val="0"/>
          <w:numId w:val="0"/>
        </w:numPr>
        <w:spacing w:before="120" w:after="120"/>
        <w:jc w:val="both"/>
      </w:pPr>
    </w:p>
    <w:p w:rsidR="00FD6A6C" w:rsidRDefault="00FD6A6C" w:rsidP="00FD6A6C">
      <w:pPr>
        <w:numPr>
          <w:ilvl w:val="0"/>
          <w:numId w:val="0"/>
        </w:numPr>
        <w:spacing w:after="120"/>
        <w:jc w:val="both"/>
        <w:sectPr w:rsidR="00FD6A6C"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FD6A6C" w:rsidRDefault="00FD6A6C" w:rsidP="00FD6A6C">
      <w:pPr>
        <w:numPr>
          <w:ilvl w:val="0"/>
          <w:numId w:val="0"/>
        </w:numPr>
        <w:spacing w:after="120"/>
        <w:jc w:val="both"/>
      </w:pPr>
      <w:r>
        <w:lastRenderedPageBreak/>
        <w:t xml:space="preserve">V Brně dne </w:t>
      </w:r>
    </w:p>
    <w:p w:rsidR="00FD6A6C" w:rsidRDefault="00FD6A6C" w:rsidP="00FD6A6C">
      <w:pPr>
        <w:numPr>
          <w:ilvl w:val="0"/>
          <w:numId w:val="0"/>
        </w:numPr>
        <w:spacing w:after="120"/>
        <w:jc w:val="both"/>
      </w:pPr>
    </w:p>
    <w:p w:rsidR="00FD6A6C" w:rsidRDefault="00FD6A6C" w:rsidP="00FD6A6C">
      <w:pPr>
        <w:numPr>
          <w:ilvl w:val="0"/>
          <w:numId w:val="0"/>
        </w:numPr>
        <w:spacing w:after="120"/>
        <w:jc w:val="both"/>
      </w:pPr>
      <w:r>
        <w:t>Za ČP:</w:t>
      </w:r>
    </w:p>
    <w:p w:rsidR="00FD6A6C" w:rsidRDefault="00FD6A6C" w:rsidP="00FD6A6C">
      <w:pPr>
        <w:numPr>
          <w:ilvl w:val="0"/>
          <w:numId w:val="0"/>
        </w:numPr>
        <w:spacing w:after="120"/>
        <w:jc w:val="both"/>
      </w:pPr>
    </w:p>
    <w:p w:rsidR="00FD6A6C" w:rsidRDefault="00FD6A6C" w:rsidP="00FD6A6C">
      <w:pPr>
        <w:numPr>
          <w:ilvl w:val="0"/>
          <w:numId w:val="0"/>
        </w:numPr>
        <w:spacing w:after="120"/>
        <w:jc w:val="center"/>
      </w:pPr>
      <w:r>
        <w:t>_________________________________________</w:t>
      </w:r>
    </w:p>
    <w:p w:rsidR="00FD6A6C" w:rsidRDefault="00FD6A6C" w:rsidP="00FD6A6C">
      <w:pPr>
        <w:numPr>
          <w:ilvl w:val="0"/>
          <w:numId w:val="0"/>
        </w:numPr>
        <w:spacing w:after="120"/>
        <w:jc w:val="center"/>
      </w:pPr>
    </w:p>
    <w:p w:rsidR="00FD6A6C" w:rsidRDefault="00FD6A6C" w:rsidP="00FD6A6C">
      <w:pPr>
        <w:numPr>
          <w:ilvl w:val="0"/>
          <w:numId w:val="0"/>
        </w:numPr>
        <w:spacing w:after="120"/>
        <w:jc w:val="center"/>
      </w:pPr>
      <w:r>
        <w:t>Alena Vozábalová</w:t>
      </w:r>
    </w:p>
    <w:p w:rsidR="00FD6A6C" w:rsidRDefault="00FD6A6C" w:rsidP="00FD6A6C">
      <w:pPr>
        <w:numPr>
          <w:ilvl w:val="0"/>
          <w:numId w:val="0"/>
        </w:numPr>
        <w:spacing w:after="120"/>
        <w:jc w:val="center"/>
      </w:pPr>
      <w:r>
        <w:t>Obchodní ředitelka Regionu, Obchod JM</w:t>
      </w:r>
    </w:p>
    <w:p w:rsidR="00FD6A6C" w:rsidRDefault="00FD6A6C" w:rsidP="00FD6A6C">
      <w:pPr>
        <w:numPr>
          <w:ilvl w:val="0"/>
          <w:numId w:val="0"/>
        </w:numPr>
        <w:spacing w:after="120"/>
      </w:pPr>
      <w:r>
        <w:br w:type="column"/>
      </w:r>
      <w:r>
        <w:lastRenderedPageBreak/>
        <w:t xml:space="preserve">V </w:t>
      </w:r>
      <w:r w:rsidR="00744113">
        <w:t>XX</w:t>
      </w:r>
      <w:r>
        <w:t xml:space="preserve"> </w:t>
      </w:r>
      <w:bookmarkStart w:id="0" w:name="_GoBack"/>
      <w:bookmarkEnd w:id="0"/>
      <w:r>
        <w:t xml:space="preserve">dne </w:t>
      </w:r>
    </w:p>
    <w:p w:rsidR="00FD6A6C" w:rsidRDefault="00FD6A6C" w:rsidP="00FD6A6C">
      <w:pPr>
        <w:numPr>
          <w:ilvl w:val="0"/>
          <w:numId w:val="0"/>
        </w:numPr>
        <w:spacing w:after="120"/>
      </w:pPr>
    </w:p>
    <w:p w:rsidR="00FD6A6C" w:rsidRDefault="00FD6A6C" w:rsidP="00FD6A6C">
      <w:pPr>
        <w:numPr>
          <w:ilvl w:val="0"/>
          <w:numId w:val="0"/>
        </w:numPr>
        <w:spacing w:after="120"/>
      </w:pPr>
      <w:r>
        <w:t>Za Podavatele:</w:t>
      </w:r>
    </w:p>
    <w:p w:rsidR="00FD6A6C" w:rsidRDefault="00FD6A6C" w:rsidP="00FD6A6C">
      <w:pPr>
        <w:numPr>
          <w:ilvl w:val="0"/>
          <w:numId w:val="0"/>
        </w:numPr>
        <w:spacing w:after="120"/>
      </w:pPr>
    </w:p>
    <w:p w:rsidR="00FD6A6C" w:rsidRDefault="00FD6A6C" w:rsidP="00FD6A6C">
      <w:pPr>
        <w:numPr>
          <w:ilvl w:val="0"/>
          <w:numId w:val="0"/>
        </w:numPr>
        <w:spacing w:after="120"/>
        <w:jc w:val="center"/>
      </w:pPr>
      <w:r>
        <w:t>_________________________________________</w:t>
      </w:r>
    </w:p>
    <w:p w:rsidR="00FD6A6C" w:rsidRDefault="00FD6A6C" w:rsidP="00FD6A6C">
      <w:pPr>
        <w:numPr>
          <w:ilvl w:val="0"/>
          <w:numId w:val="0"/>
        </w:numPr>
        <w:spacing w:after="120"/>
        <w:jc w:val="center"/>
      </w:pPr>
    </w:p>
    <w:p w:rsidR="00FD6A6C" w:rsidRDefault="00744113" w:rsidP="00FD6A6C">
      <w:pPr>
        <w:numPr>
          <w:ilvl w:val="0"/>
          <w:numId w:val="0"/>
        </w:numPr>
        <w:spacing w:after="120"/>
        <w:jc w:val="center"/>
      </w:pPr>
      <w:r>
        <w:t>XX</w:t>
      </w:r>
    </w:p>
    <w:p w:rsidR="00FD6A6C" w:rsidRPr="00FD6A6C" w:rsidRDefault="00744113" w:rsidP="00FD6A6C">
      <w:pPr>
        <w:numPr>
          <w:ilvl w:val="0"/>
          <w:numId w:val="0"/>
        </w:numPr>
        <w:spacing w:after="120"/>
        <w:jc w:val="center"/>
      </w:pPr>
      <w:r>
        <w:t>XX</w:t>
      </w:r>
    </w:p>
    <w:sectPr w:rsidR="00FD6A6C" w:rsidRPr="00FD6A6C" w:rsidSect="00FD6A6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61C" w:rsidRDefault="0057561C">
      <w:r>
        <w:separator/>
      </w:r>
    </w:p>
  </w:endnote>
  <w:endnote w:type="continuationSeparator" w:id="1">
    <w:p w:rsidR="0057561C" w:rsidRDefault="005756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A493A" w:rsidRPr="00160A6D">
      <w:rPr>
        <w:sz w:val="18"/>
        <w:szCs w:val="18"/>
      </w:rPr>
      <w:fldChar w:fldCharType="begin"/>
    </w:r>
    <w:r w:rsidRPr="00160A6D">
      <w:rPr>
        <w:sz w:val="18"/>
        <w:szCs w:val="18"/>
      </w:rPr>
      <w:instrText xml:space="preserve"> PAGE </w:instrText>
    </w:r>
    <w:r w:rsidR="005A493A" w:rsidRPr="00160A6D">
      <w:rPr>
        <w:sz w:val="18"/>
        <w:szCs w:val="18"/>
      </w:rPr>
      <w:fldChar w:fldCharType="separate"/>
    </w:r>
    <w:r w:rsidR="00744113">
      <w:rPr>
        <w:noProof/>
        <w:sz w:val="18"/>
        <w:szCs w:val="18"/>
      </w:rPr>
      <w:t>6</w:t>
    </w:r>
    <w:r w:rsidR="005A493A" w:rsidRPr="00160A6D">
      <w:rPr>
        <w:sz w:val="18"/>
        <w:szCs w:val="18"/>
      </w:rPr>
      <w:fldChar w:fldCharType="end"/>
    </w:r>
    <w:r w:rsidRPr="00160A6D">
      <w:rPr>
        <w:sz w:val="18"/>
        <w:szCs w:val="18"/>
      </w:rPr>
      <w:t xml:space="preserve"> (celkem </w:t>
    </w:r>
    <w:r w:rsidR="005A493A" w:rsidRPr="00160A6D">
      <w:rPr>
        <w:sz w:val="18"/>
        <w:szCs w:val="18"/>
      </w:rPr>
      <w:fldChar w:fldCharType="begin"/>
    </w:r>
    <w:r w:rsidRPr="00160A6D">
      <w:rPr>
        <w:sz w:val="18"/>
        <w:szCs w:val="18"/>
      </w:rPr>
      <w:instrText xml:space="preserve"> NUMPAGES </w:instrText>
    </w:r>
    <w:r w:rsidR="005A493A" w:rsidRPr="00160A6D">
      <w:rPr>
        <w:sz w:val="18"/>
        <w:szCs w:val="18"/>
      </w:rPr>
      <w:fldChar w:fldCharType="separate"/>
    </w:r>
    <w:r w:rsidR="00744113">
      <w:rPr>
        <w:noProof/>
        <w:sz w:val="18"/>
        <w:szCs w:val="18"/>
      </w:rPr>
      <w:t>6</w:t>
    </w:r>
    <w:r w:rsidR="005A493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61C" w:rsidRDefault="0057561C">
      <w:r>
        <w:separator/>
      </w:r>
    </w:p>
  </w:footnote>
  <w:footnote w:type="continuationSeparator" w:id="1">
    <w:p w:rsidR="0057561C" w:rsidRDefault="00575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A493A" w:rsidP="009D7203">
    <w:pPr>
      <w:pStyle w:val="Zhlav"/>
      <w:numPr>
        <w:ilvl w:val="0"/>
        <w:numId w:val="0"/>
      </w:numPr>
      <w:spacing w:after="0" w:line="80" w:lineRule="exact"/>
      <w:ind w:left="1344"/>
      <w:rPr>
        <w:rFonts w:ascii="Arial" w:hAnsi="Arial" w:cs="Arial"/>
        <w:b/>
        <w:sz w:val="12"/>
        <w:szCs w:val="12"/>
      </w:rPr>
    </w:pPr>
    <w:r w:rsidRPr="005A493A">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FD6A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6A6C" w:rsidP="001B1415">
    <w:pPr>
      <w:pStyle w:val="Zhlav"/>
      <w:numPr>
        <w:ilvl w:val="0"/>
        <w:numId w:val="0"/>
      </w:numPr>
      <w:ind w:left="1474" w:firstLine="357"/>
      <w:jc w:val="both"/>
      <w:rPr>
        <w:rFonts w:ascii="Arial" w:hAnsi="Arial" w:cs="Arial"/>
        <w:szCs w:val="22"/>
      </w:rPr>
    </w:pPr>
    <w:r>
      <w:rPr>
        <w:rFonts w:ascii="Arial" w:hAnsi="Arial" w:cs="Arial"/>
        <w:szCs w:val="22"/>
      </w:rPr>
      <w:t>Číslo 982607-0108/2017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F20737"/>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561C"/>
    <w:rsid w:val="005903FC"/>
    <w:rsid w:val="0059319D"/>
    <w:rsid w:val="005960F2"/>
    <w:rsid w:val="005A2863"/>
    <w:rsid w:val="005A4070"/>
    <w:rsid w:val="005A493A"/>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4411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7821"/>
    <w:rsid w:val="009B4F33"/>
    <w:rsid w:val="009B73E2"/>
    <w:rsid w:val="009C2E59"/>
    <w:rsid w:val="009D19A8"/>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A6C"/>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komplet.ppjmbm@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seznam@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F955-063C-4D78-B726-9D1DCCF0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6</Pages>
  <Words>1840</Words>
  <Characters>10675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6</cp:revision>
  <cp:lastPrinted>2010-01-28T11:34:00Z</cp:lastPrinted>
  <dcterms:created xsi:type="dcterms:W3CDTF">2017-01-17T15:28:00Z</dcterms:created>
  <dcterms:modified xsi:type="dcterms:W3CDTF">2017-01-20T20:05:00Z</dcterms:modified>
</cp:coreProperties>
</file>