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2C9" w:rsidRDefault="000E3885" w:rsidP="005E02C9">
      <w:pPr>
        <w:pStyle w:val="Nadpis1"/>
        <w:jc w:val="center"/>
        <w:rPr>
          <w:rFonts w:ascii="Times New Roman" w:hAnsi="Times New Roman"/>
          <w:sz w:val="22"/>
          <w:szCs w:val="22"/>
        </w:rPr>
      </w:pPr>
      <w:r w:rsidRPr="005E02C9">
        <w:rPr>
          <w:rFonts w:ascii="Times New Roman" w:hAnsi="Times New Roman"/>
          <w:sz w:val="22"/>
          <w:szCs w:val="22"/>
        </w:rPr>
        <w:t>SML</w:t>
      </w:r>
      <w:r w:rsidR="006629D3">
        <w:rPr>
          <w:rFonts w:ascii="Times New Roman" w:hAnsi="Times New Roman"/>
          <w:sz w:val="22"/>
          <w:szCs w:val="22"/>
        </w:rPr>
        <w:t>OUVA O ZABEZPEČENÍ ODBORNÉHO VÝCVIKU</w:t>
      </w:r>
    </w:p>
    <w:p w:rsidR="000E3885" w:rsidRPr="005E02C9" w:rsidRDefault="00860695" w:rsidP="005E02C9">
      <w:pPr>
        <w:pStyle w:val="Normlnweb"/>
        <w:spacing w:before="0" w:beforeAutospacing="0" w:afterAutospacing="0"/>
        <w:jc w:val="center"/>
        <w:rPr>
          <w:i/>
          <w:sz w:val="22"/>
          <w:szCs w:val="22"/>
        </w:rPr>
      </w:pPr>
      <w:r w:rsidRPr="005E02C9">
        <w:rPr>
          <w:i/>
          <w:sz w:val="22"/>
          <w:szCs w:val="22"/>
        </w:rPr>
        <w:t>v souladu s ustanovením § 1746 odst. 2</w:t>
      </w:r>
      <w:r w:rsidR="005E02C9">
        <w:rPr>
          <w:i/>
          <w:sz w:val="22"/>
          <w:szCs w:val="22"/>
        </w:rPr>
        <w:t xml:space="preserve"> zákona č. 89/2012 Sb.,</w:t>
      </w:r>
      <w:r w:rsidRPr="005E02C9">
        <w:rPr>
          <w:i/>
          <w:sz w:val="22"/>
          <w:szCs w:val="22"/>
        </w:rPr>
        <w:t xml:space="preserve"> občanského zákoníku </w:t>
      </w:r>
      <w:r w:rsidR="000E3885" w:rsidRPr="005E02C9">
        <w:rPr>
          <w:bCs/>
          <w:i/>
          <w:color w:val="000000"/>
          <w:sz w:val="22"/>
          <w:szCs w:val="22"/>
        </w:rPr>
        <w:t xml:space="preserve">(dále jen </w:t>
      </w:r>
      <w:r w:rsidRPr="005E02C9">
        <w:rPr>
          <w:bCs/>
          <w:i/>
          <w:color w:val="000000"/>
          <w:sz w:val="22"/>
          <w:szCs w:val="22"/>
        </w:rPr>
        <w:t>„</w:t>
      </w:r>
      <w:r w:rsidR="000E3885" w:rsidRPr="005E02C9">
        <w:rPr>
          <w:bCs/>
          <w:i/>
          <w:color w:val="000000"/>
          <w:sz w:val="22"/>
          <w:szCs w:val="22"/>
        </w:rPr>
        <w:t>Smlouva</w:t>
      </w:r>
      <w:r w:rsidRPr="005E02C9">
        <w:rPr>
          <w:bCs/>
          <w:i/>
          <w:color w:val="000000"/>
          <w:sz w:val="22"/>
          <w:szCs w:val="22"/>
        </w:rPr>
        <w:t>“</w:t>
      </w:r>
      <w:r w:rsidR="000E3885" w:rsidRPr="005E02C9">
        <w:rPr>
          <w:bCs/>
          <w:i/>
          <w:color w:val="000000"/>
          <w:sz w:val="22"/>
          <w:szCs w:val="22"/>
        </w:rPr>
        <w:t>)</w:t>
      </w:r>
    </w:p>
    <w:p w:rsidR="000E3885" w:rsidRPr="005E02C9" w:rsidRDefault="000E3885" w:rsidP="005E02C9">
      <w:pPr>
        <w:pStyle w:val="Normlnweb"/>
        <w:spacing w:before="0" w:beforeAutospacing="0" w:afterAutospacing="0"/>
        <w:rPr>
          <w:b/>
          <w:bCs/>
          <w:color w:val="000000"/>
          <w:sz w:val="22"/>
          <w:szCs w:val="22"/>
        </w:rPr>
      </w:pPr>
    </w:p>
    <w:p w:rsidR="000E3885" w:rsidRPr="005E02C9" w:rsidRDefault="000E3885" w:rsidP="005E02C9">
      <w:pPr>
        <w:pStyle w:val="Normlnweb"/>
        <w:spacing w:before="0" w:beforeAutospacing="0" w:afterAutospacing="0"/>
        <w:jc w:val="center"/>
        <w:rPr>
          <w:b/>
          <w:bCs/>
          <w:color w:val="000000"/>
          <w:sz w:val="22"/>
          <w:szCs w:val="22"/>
        </w:rPr>
      </w:pPr>
      <w:r w:rsidRPr="005E02C9">
        <w:rPr>
          <w:b/>
          <w:bCs/>
          <w:color w:val="000000"/>
          <w:sz w:val="22"/>
          <w:szCs w:val="22"/>
        </w:rPr>
        <w:t>Čl. 1</w:t>
      </w:r>
    </w:p>
    <w:p w:rsidR="000E3885" w:rsidRPr="005E02C9" w:rsidRDefault="000E3885" w:rsidP="005E02C9">
      <w:pPr>
        <w:pStyle w:val="Normlnweb"/>
        <w:spacing w:before="0" w:beforeAutospacing="0" w:afterAutospacing="0"/>
        <w:jc w:val="center"/>
        <w:rPr>
          <w:b/>
          <w:bCs/>
          <w:color w:val="000000"/>
          <w:sz w:val="22"/>
          <w:szCs w:val="22"/>
        </w:rPr>
      </w:pPr>
      <w:r w:rsidRPr="005E02C9">
        <w:rPr>
          <w:b/>
          <w:bCs/>
          <w:color w:val="000000"/>
          <w:sz w:val="22"/>
          <w:szCs w:val="22"/>
        </w:rPr>
        <w:t>Smluvní strany</w:t>
      </w:r>
    </w:p>
    <w:p w:rsidR="000E3885" w:rsidRPr="005E02C9" w:rsidRDefault="005E02C9" w:rsidP="005E02C9">
      <w:pPr>
        <w:pStyle w:val="Normlnweb"/>
        <w:numPr>
          <w:ilvl w:val="0"/>
          <w:numId w:val="20"/>
        </w:numPr>
        <w:spacing w:before="0" w:beforeAutospacing="0" w:after="0" w:afterAutospacing="0"/>
        <w:ind w:left="567" w:hanging="567"/>
        <w:rPr>
          <w:b/>
          <w:sz w:val="22"/>
          <w:szCs w:val="22"/>
        </w:rPr>
      </w:pPr>
      <w:r>
        <w:rPr>
          <w:b/>
          <w:color w:val="000000"/>
          <w:sz w:val="22"/>
          <w:szCs w:val="22"/>
        </w:rPr>
        <w:t>Rokycanská nemocnice</w:t>
      </w:r>
      <w:r w:rsidR="00443668" w:rsidRPr="005E02C9">
        <w:rPr>
          <w:b/>
          <w:color w:val="000000"/>
          <w:sz w:val="22"/>
          <w:szCs w:val="22"/>
        </w:rPr>
        <w:t>, a.s.</w:t>
      </w:r>
      <w:r w:rsidR="000E3885" w:rsidRPr="005E02C9">
        <w:rPr>
          <w:b/>
          <w:color w:val="000000"/>
          <w:sz w:val="22"/>
          <w:szCs w:val="22"/>
        </w:rPr>
        <w:t xml:space="preserve"> </w:t>
      </w:r>
    </w:p>
    <w:p w:rsidR="00860695" w:rsidRPr="005E02C9" w:rsidRDefault="000E3885" w:rsidP="005E02C9">
      <w:pPr>
        <w:pStyle w:val="Normlnweb"/>
        <w:spacing w:before="0" w:beforeAutospacing="0" w:after="0" w:afterAutospacing="0"/>
        <w:ind w:left="567"/>
        <w:rPr>
          <w:color w:val="000000"/>
          <w:sz w:val="22"/>
          <w:szCs w:val="22"/>
        </w:rPr>
      </w:pPr>
      <w:r w:rsidRPr="005E02C9">
        <w:rPr>
          <w:color w:val="000000"/>
          <w:sz w:val="22"/>
          <w:szCs w:val="22"/>
        </w:rPr>
        <w:t xml:space="preserve">se sídlem </w:t>
      </w:r>
      <w:proofErr w:type="spellStart"/>
      <w:r w:rsidR="005E02C9" w:rsidRPr="005E02C9">
        <w:rPr>
          <w:color w:val="000000"/>
          <w:sz w:val="22"/>
          <w:szCs w:val="22"/>
        </w:rPr>
        <w:t>Voldušská</w:t>
      </w:r>
      <w:proofErr w:type="spellEnd"/>
      <w:r w:rsidR="005E02C9" w:rsidRPr="005E02C9">
        <w:rPr>
          <w:color w:val="000000"/>
          <w:sz w:val="22"/>
          <w:szCs w:val="22"/>
        </w:rPr>
        <w:t xml:space="preserve"> 750, Nové Město, 337 01 Rokycany</w:t>
      </w:r>
    </w:p>
    <w:p w:rsidR="000E3885" w:rsidRPr="005E02C9" w:rsidRDefault="000E3885" w:rsidP="005E02C9">
      <w:pPr>
        <w:pStyle w:val="Normlnweb"/>
        <w:spacing w:before="0" w:beforeAutospacing="0" w:after="0" w:afterAutospacing="0"/>
        <w:ind w:left="567"/>
        <w:rPr>
          <w:color w:val="000000"/>
          <w:sz w:val="22"/>
          <w:szCs w:val="22"/>
        </w:rPr>
      </w:pPr>
      <w:r w:rsidRPr="005E02C9">
        <w:rPr>
          <w:color w:val="000000"/>
          <w:sz w:val="22"/>
          <w:szCs w:val="22"/>
        </w:rPr>
        <w:t xml:space="preserve">IČ: </w:t>
      </w:r>
      <w:r w:rsidR="005E02C9" w:rsidRPr="005E02C9">
        <w:rPr>
          <w:color w:val="000000"/>
          <w:sz w:val="22"/>
          <w:szCs w:val="22"/>
        </w:rPr>
        <w:t>26360900</w:t>
      </w:r>
    </w:p>
    <w:p w:rsidR="000E3885" w:rsidRPr="005E02C9" w:rsidRDefault="000E3885" w:rsidP="005E02C9">
      <w:pPr>
        <w:pStyle w:val="Normlnweb"/>
        <w:spacing w:before="0" w:beforeAutospacing="0" w:after="0" w:afterAutospacing="0"/>
        <w:ind w:left="567"/>
        <w:rPr>
          <w:color w:val="000000"/>
          <w:sz w:val="22"/>
          <w:szCs w:val="22"/>
        </w:rPr>
      </w:pPr>
      <w:r w:rsidRPr="005E02C9">
        <w:rPr>
          <w:color w:val="000000"/>
          <w:sz w:val="22"/>
          <w:szCs w:val="22"/>
        </w:rPr>
        <w:t>společnost zapsan</w:t>
      </w:r>
      <w:r w:rsidR="004D2D81" w:rsidRPr="005E02C9">
        <w:rPr>
          <w:color w:val="000000"/>
          <w:sz w:val="22"/>
          <w:szCs w:val="22"/>
        </w:rPr>
        <w:t xml:space="preserve">á v obchodním rejstříku vedeném </w:t>
      </w:r>
      <w:r w:rsidRPr="005E02C9">
        <w:rPr>
          <w:color w:val="000000"/>
          <w:sz w:val="22"/>
          <w:szCs w:val="22"/>
        </w:rPr>
        <w:t xml:space="preserve">Krajským soudem v </w:t>
      </w:r>
      <w:r w:rsidR="004D2D81" w:rsidRPr="005E02C9">
        <w:rPr>
          <w:color w:val="000000"/>
          <w:sz w:val="22"/>
          <w:szCs w:val="22"/>
        </w:rPr>
        <w:t>Plzni</w:t>
      </w:r>
      <w:r w:rsidRPr="005E02C9">
        <w:rPr>
          <w:color w:val="000000"/>
          <w:sz w:val="22"/>
          <w:szCs w:val="22"/>
        </w:rPr>
        <w:t xml:space="preserve">, oddíl B, vložka </w:t>
      </w:r>
      <w:r w:rsidR="004D2D81" w:rsidRPr="005E02C9">
        <w:rPr>
          <w:color w:val="000000"/>
          <w:sz w:val="22"/>
          <w:szCs w:val="22"/>
        </w:rPr>
        <w:t>1</w:t>
      </w:r>
      <w:r w:rsidR="005E02C9">
        <w:rPr>
          <w:color w:val="000000"/>
          <w:sz w:val="22"/>
          <w:szCs w:val="22"/>
        </w:rPr>
        <w:t>071</w:t>
      </w:r>
      <w:r w:rsidRPr="005E02C9">
        <w:rPr>
          <w:color w:val="000000"/>
          <w:sz w:val="22"/>
          <w:szCs w:val="22"/>
        </w:rPr>
        <w:t xml:space="preserve"> </w:t>
      </w:r>
    </w:p>
    <w:p w:rsidR="000E3885" w:rsidRPr="005E02C9" w:rsidRDefault="000E3885" w:rsidP="005E02C9">
      <w:pPr>
        <w:pStyle w:val="Normlnweb"/>
        <w:spacing w:before="0" w:beforeAutospacing="0" w:after="0" w:afterAutospacing="0"/>
        <w:ind w:left="567"/>
        <w:rPr>
          <w:color w:val="000000"/>
          <w:sz w:val="22"/>
          <w:szCs w:val="22"/>
        </w:rPr>
      </w:pPr>
      <w:r w:rsidRPr="005E02C9">
        <w:rPr>
          <w:color w:val="000000"/>
          <w:sz w:val="22"/>
          <w:szCs w:val="22"/>
        </w:rPr>
        <w:t>zastoupená</w:t>
      </w:r>
      <w:r w:rsidR="00F8451F" w:rsidRPr="005E02C9">
        <w:rPr>
          <w:color w:val="000000"/>
          <w:sz w:val="22"/>
          <w:szCs w:val="22"/>
        </w:rPr>
        <w:t xml:space="preserve"> </w:t>
      </w:r>
      <w:r w:rsidR="005E02C9">
        <w:rPr>
          <w:color w:val="000000"/>
          <w:sz w:val="22"/>
          <w:szCs w:val="22"/>
        </w:rPr>
        <w:t>Mgr. Jaroslavem Šímou, MBA</w:t>
      </w:r>
      <w:r w:rsidRPr="005E02C9">
        <w:rPr>
          <w:color w:val="000000"/>
          <w:sz w:val="22"/>
          <w:szCs w:val="22"/>
        </w:rPr>
        <w:t xml:space="preserve">, </w:t>
      </w:r>
      <w:r w:rsidR="004D2D81" w:rsidRPr="005E02C9">
        <w:rPr>
          <w:color w:val="000000"/>
          <w:sz w:val="22"/>
          <w:szCs w:val="22"/>
        </w:rPr>
        <w:t>předsedou představenstva,</w:t>
      </w:r>
      <w:r w:rsidRPr="005E02C9">
        <w:rPr>
          <w:color w:val="000000"/>
          <w:sz w:val="22"/>
          <w:szCs w:val="22"/>
        </w:rPr>
        <w:t xml:space="preserve"> a </w:t>
      </w:r>
      <w:r w:rsidR="005E02C9">
        <w:rPr>
          <w:color w:val="000000"/>
          <w:sz w:val="22"/>
          <w:szCs w:val="22"/>
        </w:rPr>
        <w:t xml:space="preserve">Ing. Michalem </w:t>
      </w:r>
      <w:proofErr w:type="spellStart"/>
      <w:r w:rsidR="005E02C9">
        <w:rPr>
          <w:color w:val="000000"/>
          <w:sz w:val="22"/>
          <w:szCs w:val="22"/>
        </w:rPr>
        <w:t>Filařem</w:t>
      </w:r>
      <w:proofErr w:type="spellEnd"/>
      <w:r w:rsidRPr="005E02C9">
        <w:rPr>
          <w:color w:val="000000"/>
          <w:sz w:val="22"/>
          <w:szCs w:val="22"/>
        </w:rPr>
        <w:t xml:space="preserve">, </w:t>
      </w:r>
      <w:r w:rsidR="005E02C9">
        <w:rPr>
          <w:color w:val="000000"/>
          <w:sz w:val="22"/>
          <w:szCs w:val="22"/>
        </w:rPr>
        <w:t>místopředsedou</w:t>
      </w:r>
      <w:r w:rsidRPr="005E02C9">
        <w:rPr>
          <w:color w:val="000000"/>
          <w:sz w:val="22"/>
          <w:szCs w:val="22"/>
        </w:rPr>
        <w:t xml:space="preserve"> představenstva </w:t>
      </w:r>
    </w:p>
    <w:p w:rsidR="000E3885" w:rsidRPr="005E02C9" w:rsidRDefault="000E3885" w:rsidP="005E02C9">
      <w:pPr>
        <w:pStyle w:val="Normlnweb"/>
        <w:spacing w:before="0" w:beforeAutospacing="0" w:after="0" w:afterAutospacing="0"/>
        <w:ind w:firstLine="567"/>
        <w:rPr>
          <w:bCs/>
          <w:color w:val="000000"/>
          <w:sz w:val="22"/>
          <w:szCs w:val="22"/>
        </w:rPr>
      </w:pPr>
      <w:r w:rsidRPr="005E02C9">
        <w:rPr>
          <w:bCs/>
          <w:color w:val="000000"/>
          <w:sz w:val="22"/>
          <w:szCs w:val="22"/>
        </w:rPr>
        <w:t>(dále jen „</w:t>
      </w:r>
      <w:r w:rsidR="005E02C9">
        <w:rPr>
          <w:bCs/>
          <w:color w:val="000000"/>
          <w:sz w:val="22"/>
          <w:szCs w:val="22"/>
        </w:rPr>
        <w:t>Nemocnice</w:t>
      </w:r>
      <w:r w:rsidRPr="005E02C9">
        <w:rPr>
          <w:bCs/>
          <w:color w:val="000000"/>
          <w:sz w:val="22"/>
          <w:szCs w:val="22"/>
        </w:rPr>
        <w:t>“)</w:t>
      </w:r>
    </w:p>
    <w:p w:rsidR="000E3885" w:rsidRPr="005E02C9" w:rsidRDefault="000E3885" w:rsidP="005E02C9">
      <w:pPr>
        <w:pStyle w:val="Normlnweb"/>
        <w:spacing w:before="0" w:beforeAutospacing="0" w:after="0" w:afterAutospacing="0"/>
        <w:ind w:left="567"/>
        <w:rPr>
          <w:sz w:val="22"/>
          <w:szCs w:val="22"/>
        </w:rPr>
      </w:pPr>
    </w:p>
    <w:p w:rsidR="00860695" w:rsidRPr="000C1152" w:rsidRDefault="006629D3" w:rsidP="000C1152">
      <w:pPr>
        <w:pStyle w:val="Normlnweb"/>
        <w:tabs>
          <w:tab w:val="left" w:pos="567"/>
        </w:tabs>
        <w:spacing w:before="0" w:beforeAutospacing="0" w:after="0" w:afterAutospacing="0"/>
        <w:rPr>
          <w:color w:val="000000"/>
          <w:sz w:val="22"/>
          <w:szCs w:val="22"/>
        </w:rPr>
      </w:pPr>
      <w:r>
        <w:rPr>
          <w:color w:val="000000"/>
          <w:sz w:val="22"/>
          <w:szCs w:val="22"/>
        </w:rPr>
        <w:t>1.2</w:t>
      </w:r>
      <w:r w:rsidR="000C1152">
        <w:rPr>
          <w:color w:val="000000"/>
          <w:sz w:val="22"/>
          <w:szCs w:val="22"/>
        </w:rPr>
        <w:tab/>
      </w:r>
      <w:r w:rsidR="000C1152" w:rsidRPr="000C1152">
        <w:rPr>
          <w:b/>
          <w:color w:val="000000"/>
          <w:sz w:val="22"/>
          <w:szCs w:val="22"/>
        </w:rPr>
        <w:t>Odborná škola výroby a služeb, Plzeň, Vejprnická 56</w:t>
      </w:r>
    </w:p>
    <w:p w:rsidR="000C1152" w:rsidRPr="000C1152" w:rsidRDefault="000C1152" w:rsidP="000C1152">
      <w:pPr>
        <w:pStyle w:val="Normlnweb"/>
        <w:spacing w:before="0" w:beforeAutospacing="0" w:after="0" w:afterAutospacing="0"/>
        <w:ind w:left="567"/>
        <w:rPr>
          <w:color w:val="000000"/>
          <w:sz w:val="22"/>
          <w:szCs w:val="22"/>
        </w:rPr>
      </w:pPr>
      <w:r>
        <w:rPr>
          <w:color w:val="000000"/>
          <w:sz w:val="22"/>
          <w:szCs w:val="22"/>
        </w:rPr>
        <w:t>se sídlem</w:t>
      </w:r>
      <w:r w:rsidRPr="000C1152">
        <w:rPr>
          <w:color w:val="000000"/>
          <w:sz w:val="22"/>
          <w:szCs w:val="22"/>
        </w:rPr>
        <w:t xml:space="preserve"> Vejprnická 56, 318 00 Plzeň</w:t>
      </w:r>
    </w:p>
    <w:p w:rsidR="000C1152" w:rsidRDefault="000C1152" w:rsidP="000C1152">
      <w:pPr>
        <w:pStyle w:val="Normlnweb"/>
        <w:spacing w:before="0" w:beforeAutospacing="0" w:after="0" w:afterAutospacing="0"/>
        <w:ind w:left="567"/>
        <w:rPr>
          <w:color w:val="000000"/>
          <w:sz w:val="22"/>
          <w:szCs w:val="22"/>
        </w:rPr>
      </w:pPr>
      <w:r w:rsidRPr="000C1152">
        <w:rPr>
          <w:color w:val="000000"/>
          <w:sz w:val="22"/>
          <w:szCs w:val="22"/>
        </w:rPr>
        <w:t>IČ</w:t>
      </w:r>
      <w:r>
        <w:rPr>
          <w:color w:val="000000"/>
          <w:sz w:val="22"/>
          <w:szCs w:val="22"/>
        </w:rPr>
        <w:t>:</w:t>
      </w:r>
      <w:r w:rsidRPr="000C1152">
        <w:rPr>
          <w:color w:val="000000"/>
          <w:sz w:val="22"/>
          <w:szCs w:val="22"/>
        </w:rPr>
        <w:t xml:space="preserve"> 49774859</w:t>
      </w:r>
    </w:p>
    <w:p w:rsidR="000C1152" w:rsidRPr="000C1152" w:rsidRDefault="000C1152" w:rsidP="000C1152">
      <w:pPr>
        <w:pStyle w:val="Normlnweb"/>
        <w:spacing w:before="0" w:beforeAutospacing="0" w:after="0" w:afterAutospacing="0"/>
        <w:ind w:left="567"/>
        <w:rPr>
          <w:color w:val="000000"/>
          <w:sz w:val="22"/>
          <w:szCs w:val="22"/>
        </w:rPr>
      </w:pPr>
      <w:r>
        <w:rPr>
          <w:color w:val="000000"/>
          <w:sz w:val="22"/>
          <w:szCs w:val="22"/>
        </w:rPr>
        <w:t xml:space="preserve">příspěvková organizace, </w:t>
      </w:r>
      <w:r w:rsidRPr="000C1152">
        <w:rPr>
          <w:color w:val="000000"/>
          <w:sz w:val="22"/>
          <w:szCs w:val="22"/>
        </w:rPr>
        <w:t>zast</w:t>
      </w:r>
      <w:r>
        <w:rPr>
          <w:color w:val="000000"/>
          <w:sz w:val="22"/>
          <w:szCs w:val="22"/>
        </w:rPr>
        <w:t>oupená</w:t>
      </w:r>
      <w:r w:rsidRPr="000C1152">
        <w:rPr>
          <w:color w:val="000000"/>
          <w:sz w:val="22"/>
          <w:szCs w:val="22"/>
        </w:rPr>
        <w:t xml:space="preserve"> Mgr. Lucií Vodičkovou, ředitelkou</w:t>
      </w:r>
      <w:r w:rsidR="00937243">
        <w:rPr>
          <w:color w:val="000000"/>
          <w:sz w:val="22"/>
          <w:szCs w:val="22"/>
        </w:rPr>
        <w:t xml:space="preserve"> školy</w:t>
      </w:r>
    </w:p>
    <w:p w:rsidR="000E3885" w:rsidRPr="005E02C9" w:rsidRDefault="000E3885" w:rsidP="005E02C9">
      <w:pPr>
        <w:pStyle w:val="Normlnweb"/>
        <w:spacing w:before="0" w:beforeAutospacing="0" w:after="0" w:afterAutospacing="0"/>
        <w:ind w:left="567"/>
        <w:rPr>
          <w:sz w:val="22"/>
          <w:szCs w:val="22"/>
        </w:rPr>
      </w:pPr>
      <w:r w:rsidRPr="005E02C9">
        <w:rPr>
          <w:color w:val="000000"/>
          <w:sz w:val="22"/>
          <w:szCs w:val="22"/>
        </w:rPr>
        <w:t>(dále jen „</w:t>
      </w:r>
      <w:r w:rsidR="000C1152">
        <w:rPr>
          <w:color w:val="000000"/>
          <w:sz w:val="22"/>
          <w:szCs w:val="22"/>
        </w:rPr>
        <w:t>Škola</w:t>
      </w:r>
      <w:r w:rsidRPr="005E02C9">
        <w:rPr>
          <w:color w:val="000000"/>
          <w:sz w:val="22"/>
          <w:szCs w:val="22"/>
        </w:rPr>
        <w:t>")</w:t>
      </w:r>
    </w:p>
    <w:p w:rsidR="000E3885" w:rsidRPr="005E02C9" w:rsidRDefault="000E3885" w:rsidP="005E02C9">
      <w:pPr>
        <w:pStyle w:val="Normlnweb"/>
        <w:spacing w:before="0" w:beforeAutospacing="0" w:afterAutospacing="0"/>
        <w:ind w:firstLine="14"/>
        <w:rPr>
          <w:color w:val="000000"/>
          <w:sz w:val="22"/>
          <w:szCs w:val="22"/>
        </w:rPr>
      </w:pPr>
    </w:p>
    <w:p w:rsidR="004654C7" w:rsidRPr="005E02C9" w:rsidRDefault="004654C7" w:rsidP="005E02C9">
      <w:pPr>
        <w:pStyle w:val="Normlnweb"/>
        <w:spacing w:before="0" w:beforeAutospacing="0" w:afterAutospacing="0"/>
        <w:ind w:left="567"/>
        <w:jc w:val="center"/>
        <w:rPr>
          <w:b/>
          <w:color w:val="000000"/>
          <w:sz w:val="22"/>
          <w:szCs w:val="22"/>
        </w:rPr>
      </w:pPr>
      <w:r w:rsidRPr="005E02C9">
        <w:rPr>
          <w:b/>
          <w:color w:val="000000"/>
          <w:sz w:val="22"/>
          <w:szCs w:val="22"/>
        </w:rPr>
        <w:t xml:space="preserve">Čl. </w:t>
      </w:r>
      <w:r w:rsidR="000764F9">
        <w:rPr>
          <w:b/>
          <w:color w:val="000000"/>
          <w:sz w:val="22"/>
          <w:szCs w:val="22"/>
        </w:rPr>
        <w:t>2</w:t>
      </w:r>
    </w:p>
    <w:p w:rsidR="004654C7" w:rsidRPr="005E02C9" w:rsidRDefault="004654C7" w:rsidP="005E02C9">
      <w:pPr>
        <w:pStyle w:val="Normlnweb"/>
        <w:spacing w:before="0" w:beforeAutospacing="0" w:afterAutospacing="0"/>
        <w:ind w:left="567"/>
        <w:jc w:val="center"/>
        <w:rPr>
          <w:b/>
          <w:color w:val="000000"/>
          <w:sz w:val="22"/>
          <w:szCs w:val="22"/>
        </w:rPr>
      </w:pPr>
      <w:r w:rsidRPr="005E02C9">
        <w:rPr>
          <w:b/>
          <w:color w:val="000000"/>
          <w:sz w:val="22"/>
          <w:szCs w:val="22"/>
        </w:rPr>
        <w:t>Předmět smlouvy</w:t>
      </w:r>
    </w:p>
    <w:p w:rsidR="004654C7" w:rsidRPr="00E87FC7" w:rsidRDefault="000E3885" w:rsidP="000764F9">
      <w:pPr>
        <w:pStyle w:val="Normlnweb"/>
        <w:numPr>
          <w:ilvl w:val="1"/>
          <w:numId w:val="41"/>
        </w:numPr>
        <w:spacing w:before="0" w:beforeAutospacing="0" w:afterAutospacing="0"/>
        <w:ind w:left="567" w:hanging="567"/>
        <w:jc w:val="both"/>
        <w:rPr>
          <w:sz w:val="22"/>
          <w:szCs w:val="22"/>
        </w:rPr>
      </w:pPr>
      <w:r w:rsidRPr="005E02C9">
        <w:rPr>
          <w:color w:val="000000"/>
          <w:sz w:val="22"/>
          <w:szCs w:val="22"/>
        </w:rPr>
        <w:t xml:space="preserve">Smluvní strany uzavírají tuto Smlouvu za účelem </w:t>
      </w:r>
      <w:r w:rsidRPr="00E87FC7">
        <w:rPr>
          <w:color w:val="000000"/>
          <w:sz w:val="22"/>
          <w:szCs w:val="22"/>
        </w:rPr>
        <w:t>zajištění</w:t>
      </w:r>
      <w:r w:rsidRPr="00E87FC7">
        <w:rPr>
          <w:b/>
          <w:color w:val="000000"/>
          <w:sz w:val="22"/>
          <w:szCs w:val="22"/>
        </w:rPr>
        <w:t xml:space="preserve"> </w:t>
      </w:r>
      <w:r w:rsidR="006629D3" w:rsidRPr="00E87FC7">
        <w:rPr>
          <w:b/>
          <w:color w:val="000000"/>
          <w:sz w:val="22"/>
          <w:szCs w:val="22"/>
        </w:rPr>
        <w:t>odborného výcviku</w:t>
      </w:r>
      <w:r w:rsidR="005F57E7" w:rsidRPr="00E87FC7">
        <w:rPr>
          <w:b/>
          <w:color w:val="000000"/>
          <w:sz w:val="22"/>
          <w:szCs w:val="22"/>
        </w:rPr>
        <w:t xml:space="preserve"> </w:t>
      </w:r>
      <w:r w:rsidR="00545492" w:rsidRPr="00E87FC7">
        <w:rPr>
          <w:color w:val="000000"/>
          <w:sz w:val="22"/>
          <w:szCs w:val="22"/>
        </w:rPr>
        <w:t>jednotlivých žáků</w:t>
      </w:r>
      <w:r w:rsidRPr="00E87FC7">
        <w:rPr>
          <w:color w:val="000000"/>
          <w:sz w:val="22"/>
          <w:szCs w:val="22"/>
        </w:rPr>
        <w:t xml:space="preserve"> </w:t>
      </w:r>
      <w:r w:rsidR="000764F9" w:rsidRPr="00E87FC7">
        <w:rPr>
          <w:color w:val="000000"/>
          <w:sz w:val="22"/>
          <w:szCs w:val="22"/>
        </w:rPr>
        <w:t xml:space="preserve">jednotlivých ročníků </w:t>
      </w:r>
      <w:r w:rsidR="00807897" w:rsidRPr="00E87FC7">
        <w:rPr>
          <w:color w:val="000000"/>
          <w:sz w:val="22"/>
          <w:szCs w:val="22"/>
        </w:rPr>
        <w:t>Š</w:t>
      </w:r>
      <w:r w:rsidR="000C1152" w:rsidRPr="00E87FC7">
        <w:rPr>
          <w:color w:val="000000"/>
          <w:sz w:val="22"/>
          <w:szCs w:val="22"/>
        </w:rPr>
        <w:t xml:space="preserve">koly, </w:t>
      </w:r>
      <w:r w:rsidRPr="00E87FC7">
        <w:rPr>
          <w:color w:val="000000"/>
          <w:sz w:val="22"/>
          <w:szCs w:val="22"/>
        </w:rPr>
        <w:t>předepsané</w:t>
      </w:r>
      <w:r w:rsidR="00545492" w:rsidRPr="00E87FC7">
        <w:rPr>
          <w:color w:val="000000"/>
          <w:sz w:val="22"/>
          <w:szCs w:val="22"/>
        </w:rPr>
        <w:t>ho pro</w:t>
      </w:r>
      <w:r w:rsidRPr="00E87FC7">
        <w:rPr>
          <w:color w:val="000000"/>
          <w:sz w:val="22"/>
          <w:szCs w:val="22"/>
        </w:rPr>
        <w:t xml:space="preserve"> </w:t>
      </w:r>
      <w:r w:rsidR="000C1152" w:rsidRPr="00E87FC7">
        <w:rPr>
          <w:color w:val="000000"/>
          <w:sz w:val="22"/>
          <w:szCs w:val="22"/>
        </w:rPr>
        <w:t>obor</w:t>
      </w:r>
      <w:r w:rsidR="006629D3" w:rsidRPr="00E87FC7">
        <w:rPr>
          <w:color w:val="000000"/>
          <w:sz w:val="22"/>
          <w:szCs w:val="22"/>
        </w:rPr>
        <w:t xml:space="preserve"> </w:t>
      </w:r>
      <w:r w:rsidR="006629D3" w:rsidRPr="00E87FC7">
        <w:rPr>
          <w:b/>
          <w:color w:val="000000"/>
          <w:sz w:val="22"/>
          <w:szCs w:val="22"/>
        </w:rPr>
        <w:t>75-41-E/01 Pečovatelské služby</w:t>
      </w:r>
      <w:r w:rsidR="00AC0E7C" w:rsidRPr="00E87FC7">
        <w:rPr>
          <w:color w:val="000000"/>
          <w:sz w:val="22"/>
          <w:szCs w:val="22"/>
        </w:rPr>
        <w:t xml:space="preserve">, jejichž jmenný seznam tvoří přílohu </w:t>
      </w:r>
      <w:r w:rsidR="000C1152" w:rsidRPr="00E87FC7">
        <w:rPr>
          <w:color w:val="000000"/>
          <w:sz w:val="22"/>
          <w:szCs w:val="22"/>
        </w:rPr>
        <w:t xml:space="preserve">č. 1 </w:t>
      </w:r>
      <w:r w:rsidR="00AC0E7C" w:rsidRPr="00E87FC7">
        <w:rPr>
          <w:color w:val="000000"/>
          <w:sz w:val="22"/>
          <w:szCs w:val="22"/>
        </w:rPr>
        <w:t>této smlouvy</w:t>
      </w:r>
      <w:r w:rsidR="00545492" w:rsidRPr="00E87FC7">
        <w:rPr>
          <w:color w:val="000000"/>
          <w:sz w:val="22"/>
          <w:szCs w:val="22"/>
        </w:rPr>
        <w:t xml:space="preserve"> (dále jen jako</w:t>
      </w:r>
      <w:r w:rsidR="00B33404" w:rsidRPr="00E87FC7">
        <w:rPr>
          <w:color w:val="000000"/>
          <w:sz w:val="22"/>
          <w:szCs w:val="22"/>
        </w:rPr>
        <w:t xml:space="preserve"> „žáci“)</w:t>
      </w:r>
      <w:r w:rsidRPr="00E87FC7">
        <w:rPr>
          <w:color w:val="000000"/>
          <w:sz w:val="22"/>
          <w:szCs w:val="22"/>
        </w:rPr>
        <w:t xml:space="preserve">. </w:t>
      </w:r>
    </w:p>
    <w:p w:rsidR="004654C7" w:rsidRPr="00E87FC7" w:rsidRDefault="006629D3" w:rsidP="000764F9">
      <w:pPr>
        <w:pStyle w:val="Normlnweb"/>
        <w:numPr>
          <w:ilvl w:val="1"/>
          <w:numId w:val="41"/>
        </w:numPr>
        <w:spacing w:before="0" w:beforeAutospacing="0" w:afterAutospacing="0"/>
        <w:ind w:left="567" w:hanging="567"/>
        <w:jc w:val="both"/>
        <w:rPr>
          <w:color w:val="000000"/>
          <w:sz w:val="22"/>
          <w:szCs w:val="22"/>
        </w:rPr>
      </w:pPr>
      <w:r w:rsidRPr="00E87FC7">
        <w:rPr>
          <w:color w:val="000000"/>
          <w:sz w:val="22"/>
          <w:szCs w:val="22"/>
        </w:rPr>
        <w:t>Odborným výcvikem</w:t>
      </w:r>
      <w:r w:rsidR="007270FB" w:rsidRPr="00E87FC7">
        <w:rPr>
          <w:color w:val="000000"/>
          <w:sz w:val="22"/>
          <w:szCs w:val="22"/>
        </w:rPr>
        <w:t xml:space="preserve"> se rozumí </w:t>
      </w:r>
      <w:r w:rsidR="007270FB" w:rsidRPr="00E87FC7">
        <w:rPr>
          <w:b/>
          <w:color w:val="000000"/>
          <w:sz w:val="22"/>
          <w:szCs w:val="22"/>
        </w:rPr>
        <w:t xml:space="preserve">osvojování si základních dovedností, činností a návyků ve výkonu </w:t>
      </w:r>
      <w:r w:rsidR="00E87FC7">
        <w:rPr>
          <w:b/>
          <w:color w:val="000000"/>
          <w:sz w:val="22"/>
          <w:szCs w:val="22"/>
        </w:rPr>
        <w:t xml:space="preserve">pečovatelských </w:t>
      </w:r>
      <w:r w:rsidR="007270FB" w:rsidRPr="00E87FC7">
        <w:rPr>
          <w:b/>
          <w:color w:val="000000"/>
          <w:sz w:val="22"/>
          <w:szCs w:val="22"/>
        </w:rPr>
        <w:t>služeb</w:t>
      </w:r>
      <w:r w:rsidR="00E87FC7">
        <w:rPr>
          <w:color w:val="000000"/>
          <w:sz w:val="22"/>
          <w:szCs w:val="22"/>
        </w:rPr>
        <w:t>, předepsaných</w:t>
      </w:r>
      <w:r w:rsidR="000E3885" w:rsidRPr="00E87FC7">
        <w:rPr>
          <w:color w:val="000000"/>
          <w:sz w:val="22"/>
          <w:szCs w:val="22"/>
        </w:rPr>
        <w:t xml:space="preserve"> pro </w:t>
      </w:r>
      <w:r w:rsidR="004654C7" w:rsidRPr="00E87FC7">
        <w:rPr>
          <w:color w:val="000000"/>
          <w:sz w:val="22"/>
          <w:szCs w:val="22"/>
        </w:rPr>
        <w:t>p</w:t>
      </w:r>
      <w:r w:rsidR="000E3885" w:rsidRPr="00E87FC7">
        <w:rPr>
          <w:color w:val="000000"/>
          <w:sz w:val="22"/>
          <w:szCs w:val="22"/>
        </w:rPr>
        <w:t xml:space="preserve">říslušný </w:t>
      </w:r>
      <w:r w:rsidR="000C1152" w:rsidRPr="00E87FC7">
        <w:rPr>
          <w:color w:val="000000"/>
          <w:sz w:val="22"/>
          <w:szCs w:val="22"/>
        </w:rPr>
        <w:t xml:space="preserve">obor a ročník </w:t>
      </w:r>
      <w:r w:rsidR="00545492" w:rsidRPr="00E87FC7">
        <w:rPr>
          <w:color w:val="000000"/>
          <w:sz w:val="22"/>
          <w:szCs w:val="22"/>
        </w:rPr>
        <w:t>(dále jen „odborný výcvik</w:t>
      </w:r>
      <w:r w:rsidR="000E3885" w:rsidRPr="00E87FC7">
        <w:rPr>
          <w:color w:val="000000"/>
          <w:sz w:val="22"/>
          <w:szCs w:val="22"/>
        </w:rPr>
        <w:t>")</w:t>
      </w:r>
      <w:r w:rsidR="00725C7C">
        <w:rPr>
          <w:color w:val="000000"/>
          <w:sz w:val="22"/>
          <w:szCs w:val="22"/>
        </w:rPr>
        <w:t>.</w:t>
      </w:r>
    </w:p>
    <w:p w:rsidR="004654C7" w:rsidRPr="00E87FC7" w:rsidRDefault="000C1152" w:rsidP="000764F9">
      <w:pPr>
        <w:pStyle w:val="Normlnweb"/>
        <w:numPr>
          <w:ilvl w:val="1"/>
          <w:numId w:val="41"/>
        </w:numPr>
        <w:spacing w:before="0" w:beforeAutospacing="0" w:afterAutospacing="0"/>
        <w:ind w:left="567" w:hanging="567"/>
        <w:jc w:val="both"/>
        <w:rPr>
          <w:color w:val="000000"/>
          <w:sz w:val="22"/>
          <w:szCs w:val="22"/>
        </w:rPr>
      </w:pPr>
      <w:r w:rsidRPr="00E87FC7">
        <w:rPr>
          <w:color w:val="000000"/>
          <w:sz w:val="22"/>
          <w:szCs w:val="22"/>
        </w:rPr>
        <w:t xml:space="preserve">Požadavky na </w:t>
      </w:r>
      <w:r w:rsidR="007270FB" w:rsidRPr="00E87FC7">
        <w:rPr>
          <w:color w:val="000000"/>
          <w:sz w:val="22"/>
          <w:szCs w:val="22"/>
        </w:rPr>
        <w:t>odborný výcvik</w:t>
      </w:r>
      <w:r w:rsidRPr="00E87FC7">
        <w:rPr>
          <w:color w:val="000000"/>
          <w:sz w:val="22"/>
          <w:szCs w:val="22"/>
        </w:rPr>
        <w:t xml:space="preserve"> a </w:t>
      </w:r>
      <w:r w:rsidR="007270FB" w:rsidRPr="00E87FC7">
        <w:rPr>
          <w:color w:val="000000"/>
          <w:sz w:val="22"/>
          <w:szCs w:val="22"/>
        </w:rPr>
        <w:t>jeho</w:t>
      </w:r>
      <w:r w:rsidRPr="00E87FC7">
        <w:rPr>
          <w:color w:val="000000"/>
          <w:sz w:val="22"/>
          <w:szCs w:val="22"/>
        </w:rPr>
        <w:t xml:space="preserve"> obsah jsou uvedeny v příloze </w:t>
      </w:r>
      <w:r w:rsidR="00807897" w:rsidRPr="00E87FC7">
        <w:rPr>
          <w:color w:val="000000"/>
          <w:sz w:val="22"/>
          <w:szCs w:val="22"/>
        </w:rPr>
        <w:t xml:space="preserve">č. 2 </w:t>
      </w:r>
      <w:proofErr w:type="gramStart"/>
      <w:r w:rsidRPr="00E87FC7">
        <w:rPr>
          <w:color w:val="000000"/>
          <w:sz w:val="22"/>
          <w:szCs w:val="22"/>
        </w:rPr>
        <w:t>této</w:t>
      </w:r>
      <w:proofErr w:type="gramEnd"/>
      <w:r w:rsidRPr="00E87FC7">
        <w:rPr>
          <w:color w:val="000000"/>
          <w:sz w:val="22"/>
          <w:szCs w:val="22"/>
        </w:rPr>
        <w:t xml:space="preserve"> smlouvy. </w:t>
      </w:r>
    </w:p>
    <w:p w:rsidR="004654C7" w:rsidRPr="00E87FC7" w:rsidRDefault="000E3885" w:rsidP="000764F9">
      <w:pPr>
        <w:pStyle w:val="Normlnweb"/>
        <w:numPr>
          <w:ilvl w:val="1"/>
          <w:numId w:val="41"/>
        </w:numPr>
        <w:spacing w:before="0" w:beforeAutospacing="0" w:afterAutospacing="0"/>
        <w:ind w:left="567" w:hanging="567"/>
        <w:jc w:val="both"/>
        <w:rPr>
          <w:color w:val="000000"/>
          <w:sz w:val="22"/>
          <w:szCs w:val="22"/>
        </w:rPr>
      </w:pPr>
      <w:r w:rsidRPr="00E87FC7">
        <w:rPr>
          <w:color w:val="000000"/>
          <w:sz w:val="22"/>
          <w:szCs w:val="22"/>
        </w:rPr>
        <w:t xml:space="preserve">Místem výkonu </w:t>
      </w:r>
      <w:r w:rsidR="00F05C01" w:rsidRPr="00E87FC7">
        <w:rPr>
          <w:color w:val="000000"/>
          <w:sz w:val="22"/>
          <w:szCs w:val="22"/>
        </w:rPr>
        <w:t>o</w:t>
      </w:r>
      <w:r w:rsidR="006629D3" w:rsidRPr="00E87FC7">
        <w:rPr>
          <w:color w:val="000000"/>
          <w:sz w:val="22"/>
          <w:szCs w:val="22"/>
        </w:rPr>
        <w:t>dborného výcviku</w:t>
      </w:r>
      <w:r w:rsidR="00AA7BC7" w:rsidRPr="00E87FC7">
        <w:rPr>
          <w:color w:val="000000"/>
          <w:sz w:val="22"/>
          <w:szCs w:val="22"/>
        </w:rPr>
        <w:t xml:space="preserve"> </w:t>
      </w:r>
      <w:r w:rsidRPr="00E87FC7">
        <w:rPr>
          <w:color w:val="000000"/>
          <w:sz w:val="22"/>
          <w:szCs w:val="22"/>
        </w:rPr>
        <w:t xml:space="preserve">dle této Smlouvy </w:t>
      </w:r>
      <w:r w:rsidR="00EE70B0" w:rsidRPr="00E87FC7">
        <w:rPr>
          <w:color w:val="000000"/>
          <w:sz w:val="22"/>
          <w:szCs w:val="22"/>
        </w:rPr>
        <w:t>je areál Nemocnice na adrese jejího sídla</w:t>
      </w:r>
      <w:r w:rsidR="004F5447" w:rsidRPr="00E87FC7">
        <w:rPr>
          <w:color w:val="000000"/>
          <w:sz w:val="22"/>
          <w:szCs w:val="22"/>
        </w:rPr>
        <w:t xml:space="preserve">. </w:t>
      </w:r>
      <w:r w:rsidRPr="00E87FC7">
        <w:rPr>
          <w:color w:val="000000"/>
          <w:sz w:val="22"/>
          <w:szCs w:val="22"/>
        </w:rPr>
        <w:t xml:space="preserve">Oddělení a klinická pracoviště </w:t>
      </w:r>
      <w:r w:rsidR="00EE70B0" w:rsidRPr="00E87FC7">
        <w:rPr>
          <w:color w:val="000000"/>
          <w:sz w:val="22"/>
          <w:szCs w:val="22"/>
        </w:rPr>
        <w:t>N</w:t>
      </w:r>
      <w:r w:rsidR="002C242E" w:rsidRPr="00E87FC7">
        <w:rPr>
          <w:color w:val="000000"/>
          <w:sz w:val="22"/>
          <w:szCs w:val="22"/>
        </w:rPr>
        <w:t>emocnic</w:t>
      </w:r>
      <w:r w:rsidR="00EE70B0" w:rsidRPr="00E87FC7">
        <w:rPr>
          <w:color w:val="000000"/>
          <w:sz w:val="22"/>
          <w:szCs w:val="22"/>
        </w:rPr>
        <w:t>e</w:t>
      </w:r>
      <w:r w:rsidR="002C242E" w:rsidRPr="00E87FC7">
        <w:rPr>
          <w:color w:val="000000"/>
          <w:sz w:val="22"/>
          <w:szCs w:val="22"/>
        </w:rPr>
        <w:t xml:space="preserve"> </w:t>
      </w:r>
      <w:r w:rsidRPr="00E87FC7">
        <w:rPr>
          <w:color w:val="000000"/>
          <w:sz w:val="22"/>
          <w:szCs w:val="22"/>
        </w:rPr>
        <w:t>jsou souhrnně</w:t>
      </w:r>
      <w:r w:rsidR="004654C7" w:rsidRPr="00E87FC7">
        <w:rPr>
          <w:color w:val="000000"/>
          <w:sz w:val="22"/>
          <w:szCs w:val="22"/>
        </w:rPr>
        <w:t xml:space="preserve"> </w:t>
      </w:r>
      <w:r w:rsidRPr="00E87FC7">
        <w:rPr>
          <w:color w:val="000000"/>
          <w:sz w:val="22"/>
          <w:szCs w:val="22"/>
        </w:rPr>
        <w:t>nazývány v této Smlouvě jako „pracoviště</w:t>
      </w:r>
      <w:r w:rsidR="00EE70B0" w:rsidRPr="00E87FC7">
        <w:rPr>
          <w:color w:val="000000"/>
          <w:sz w:val="22"/>
          <w:szCs w:val="22"/>
        </w:rPr>
        <w:t>“</w:t>
      </w:r>
      <w:r w:rsidRPr="00E87FC7">
        <w:rPr>
          <w:color w:val="000000"/>
          <w:sz w:val="22"/>
          <w:szCs w:val="22"/>
        </w:rPr>
        <w:t>.</w:t>
      </w:r>
    </w:p>
    <w:p w:rsidR="000E3885" w:rsidRPr="000764F9" w:rsidRDefault="005F57E7" w:rsidP="000764F9">
      <w:pPr>
        <w:pStyle w:val="Normlnweb"/>
        <w:numPr>
          <w:ilvl w:val="1"/>
          <w:numId w:val="41"/>
        </w:numPr>
        <w:spacing w:before="0" w:beforeAutospacing="0" w:afterAutospacing="0"/>
        <w:ind w:left="567" w:hanging="567"/>
        <w:jc w:val="both"/>
        <w:rPr>
          <w:color w:val="000000"/>
          <w:sz w:val="22"/>
          <w:szCs w:val="22"/>
        </w:rPr>
      </w:pPr>
      <w:r w:rsidRPr="00E87FC7">
        <w:rPr>
          <w:color w:val="000000"/>
          <w:sz w:val="22"/>
          <w:szCs w:val="22"/>
        </w:rPr>
        <w:t>Vedoucím odborného výcviku</w:t>
      </w:r>
      <w:r w:rsidR="000E3885" w:rsidRPr="00E87FC7">
        <w:rPr>
          <w:color w:val="000000"/>
          <w:sz w:val="22"/>
          <w:szCs w:val="22"/>
        </w:rPr>
        <w:t xml:space="preserve"> se rozumí lékař či jiný</w:t>
      </w:r>
      <w:r w:rsidR="00E87FC7" w:rsidRPr="00E87FC7">
        <w:rPr>
          <w:color w:val="000000"/>
          <w:sz w:val="22"/>
          <w:szCs w:val="22"/>
        </w:rPr>
        <w:t>,</w:t>
      </w:r>
      <w:r w:rsidR="000E3885" w:rsidRPr="00E87FC7">
        <w:rPr>
          <w:color w:val="000000"/>
          <w:sz w:val="22"/>
          <w:szCs w:val="22"/>
        </w:rPr>
        <w:t xml:space="preserve"> odborně kvalifikovaný</w:t>
      </w:r>
      <w:r w:rsidR="004654C7" w:rsidRPr="00E87FC7">
        <w:rPr>
          <w:color w:val="000000"/>
          <w:sz w:val="22"/>
          <w:szCs w:val="22"/>
        </w:rPr>
        <w:t xml:space="preserve"> </w:t>
      </w:r>
      <w:r w:rsidR="000E3885" w:rsidRPr="00E87FC7">
        <w:rPr>
          <w:color w:val="000000"/>
          <w:sz w:val="22"/>
          <w:szCs w:val="22"/>
        </w:rPr>
        <w:t xml:space="preserve">zaměstnanec </w:t>
      </w:r>
      <w:r w:rsidR="00EE70B0" w:rsidRPr="00E87FC7">
        <w:rPr>
          <w:color w:val="000000"/>
          <w:sz w:val="22"/>
          <w:szCs w:val="22"/>
        </w:rPr>
        <w:t>N</w:t>
      </w:r>
      <w:r w:rsidR="0004427E" w:rsidRPr="00E87FC7">
        <w:rPr>
          <w:color w:val="000000"/>
          <w:sz w:val="22"/>
          <w:szCs w:val="22"/>
        </w:rPr>
        <w:t>emocnic</w:t>
      </w:r>
      <w:r w:rsidR="00EE70B0" w:rsidRPr="00E87FC7">
        <w:rPr>
          <w:color w:val="000000"/>
          <w:sz w:val="22"/>
          <w:szCs w:val="22"/>
        </w:rPr>
        <w:t>e</w:t>
      </w:r>
      <w:r w:rsidR="000E3885" w:rsidRPr="00E87FC7">
        <w:rPr>
          <w:color w:val="000000"/>
          <w:sz w:val="22"/>
          <w:szCs w:val="22"/>
        </w:rPr>
        <w:t>, který bude v souladu s touto Smlouvou pověřen vedením odborné</w:t>
      </w:r>
      <w:r w:rsidRPr="00E87FC7">
        <w:rPr>
          <w:color w:val="000000"/>
          <w:sz w:val="22"/>
          <w:szCs w:val="22"/>
        </w:rPr>
        <w:t>ho</w:t>
      </w:r>
      <w:r w:rsidRPr="007720BF">
        <w:rPr>
          <w:color w:val="000000"/>
          <w:sz w:val="22"/>
          <w:szCs w:val="22"/>
        </w:rPr>
        <w:t xml:space="preserve"> výcviku</w:t>
      </w:r>
      <w:r>
        <w:rPr>
          <w:color w:val="000000"/>
          <w:sz w:val="22"/>
          <w:szCs w:val="22"/>
        </w:rPr>
        <w:t xml:space="preserve"> </w:t>
      </w:r>
      <w:r w:rsidR="00ED168C" w:rsidRPr="005E02C9">
        <w:rPr>
          <w:color w:val="000000"/>
          <w:sz w:val="22"/>
          <w:szCs w:val="22"/>
        </w:rPr>
        <w:t>v </w:t>
      </w:r>
      <w:r w:rsidR="00EE70B0">
        <w:rPr>
          <w:color w:val="000000"/>
          <w:sz w:val="22"/>
          <w:szCs w:val="22"/>
        </w:rPr>
        <w:t>N</w:t>
      </w:r>
      <w:r w:rsidR="00ED168C" w:rsidRPr="005E02C9">
        <w:rPr>
          <w:color w:val="000000"/>
          <w:sz w:val="22"/>
          <w:szCs w:val="22"/>
        </w:rPr>
        <w:t xml:space="preserve">emocnici </w:t>
      </w:r>
      <w:r w:rsidR="00545492">
        <w:rPr>
          <w:color w:val="000000"/>
          <w:sz w:val="22"/>
          <w:szCs w:val="22"/>
        </w:rPr>
        <w:t>(dále jen „vedoucí odborného výcviku</w:t>
      </w:r>
      <w:r w:rsidR="000E3885" w:rsidRPr="005E02C9">
        <w:rPr>
          <w:color w:val="000000"/>
          <w:sz w:val="22"/>
          <w:szCs w:val="22"/>
        </w:rPr>
        <w:t>").</w:t>
      </w:r>
      <w:r w:rsidR="00807897">
        <w:rPr>
          <w:color w:val="000000"/>
          <w:sz w:val="22"/>
          <w:szCs w:val="22"/>
        </w:rPr>
        <w:t xml:space="preserve"> </w:t>
      </w:r>
    </w:p>
    <w:p w:rsidR="004654C7" w:rsidRPr="005E02C9" w:rsidRDefault="004654C7" w:rsidP="005E02C9">
      <w:pPr>
        <w:pStyle w:val="Normlnweb"/>
        <w:spacing w:before="0" w:beforeAutospacing="0" w:afterAutospacing="0"/>
        <w:ind w:left="567"/>
        <w:jc w:val="both"/>
        <w:rPr>
          <w:color w:val="000000"/>
          <w:sz w:val="22"/>
          <w:szCs w:val="22"/>
        </w:rPr>
      </w:pPr>
    </w:p>
    <w:p w:rsidR="004654C7" w:rsidRPr="005E02C9" w:rsidRDefault="004654C7" w:rsidP="005E02C9">
      <w:pPr>
        <w:pStyle w:val="Normlnweb"/>
        <w:spacing w:before="0" w:beforeAutospacing="0" w:afterAutospacing="0"/>
        <w:ind w:left="567"/>
        <w:jc w:val="center"/>
        <w:rPr>
          <w:b/>
          <w:color w:val="000000"/>
          <w:sz w:val="22"/>
          <w:szCs w:val="22"/>
        </w:rPr>
      </w:pPr>
      <w:r w:rsidRPr="005E02C9">
        <w:rPr>
          <w:b/>
          <w:color w:val="000000"/>
          <w:sz w:val="22"/>
          <w:szCs w:val="22"/>
        </w:rPr>
        <w:t xml:space="preserve">Čl. </w:t>
      </w:r>
      <w:r w:rsidR="00EE70B0">
        <w:rPr>
          <w:b/>
          <w:color w:val="000000"/>
          <w:sz w:val="22"/>
          <w:szCs w:val="22"/>
        </w:rPr>
        <w:t>3</w:t>
      </w:r>
    </w:p>
    <w:p w:rsidR="000764F9" w:rsidRPr="000764F9" w:rsidRDefault="005F57E7" w:rsidP="000764F9">
      <w:pPr>
        <w:pStyle w:val="Normlnweb"/>
        <w:spacing w:before="0" w:beforeAutospacing="0" w:afterAutospacing="0"/>
        <w:ind w:left="567"/>
        <w:jc w:val="center"/>
        <w:rPr>
          <w:b/>
          <w:color w:val="000000"/>
          <w:sz w:val="22"/>
          <w:szCs w:val="22"/>
        </w:rPr>
      </w:pPr>
      <w:r w:rsidRPr="007720BF">
        <w:rPr>
          <w:b/>
          <w:color w:val="000000"/>
          <w:sz w:val="22"/>
          <w:szCs w:val="22"/>
        </w:rPr>
        <w:t>Odborný výcvik</w:t>
      </w:r>
      <w:r w:rsidR="004654C7" w:rsidRPr="005E02C9">
        <w:rPr>
          <w:b/>
          <w:color w:val="000000"/>
          <w:sz w:val="22"/>
          <w:szCs w:val="22"/>
        </w:rPr>
        <w:t>, práva a povinnosti smluvních stran</w:t>
      </w:r>
    </w:p>
    <w:p w:rsidR="003C3727" w:rsidRPr="000764F9" w:rsidRDefault="000764F9" w:rsidP="00EE70B0">
      <w:pPr>
        <w:pStyle w:val="Normlnweb"/>
        <w:numPr>
          <w:ilvl w:val="1"/>
          <w:numId w:val="42"/>
        </w:numPr>
        <w:spacing w:before="0" w:beforeAutospacing="0" w:afterAutospacing="0"/>
        <w:ind w:left="567" w:hanging="567"/>
        <w:jc w:val="both"/>
        <w:rPr>
          <w:color w:val="000000"/>
          <w:sz w:val="22"/>
          <w:szCs w:val="22"/>
        </w:rPr>
      </w:pPr>
      <w:r>
        <w:rPr>
          <w:color w:val="000000"/>
          <w:sz w:val="22"/>
          <w:szCs w:val="22"/>
        </w:rPr>
        <w:t>Nemocnice</w:t>
      </w:r>
      <w:r w:rsidR="000E3885" w:rsidRPr="005E02C9">
        <w:rPr>
          <w:color w:val="000000"/>
          <w:sz w:val="22"/>
          <w:szCs w:val="22"/>
        </w:rPr>
        <w:t xml:space="preserve"> se zavazuje</w:t>
      </w:r>
      <w:r w:rsidR="009F6F2F">
        <w:rPr>
          <w:color w:val="000000"/>
          <w:sz w:val="22"/>
          <w:szCs w:val="22"/>
        </w:rPr>
        <w:t>:</w:t>
      </w:r>
    </w:p>
    <w:p w:rsidR="00675985" w:rsidRPr="007720BF" w:rsidRDefault="000E3885" w:rsidP="005E02C9">
      <w:pPr>
        <w:pStyle w:val="Normlnweb"/>
        <w:numPr>
          <w:ilvl w:val="1"/>
          <w:numId w:val="24"/>
        </w:numPr>
        <w:spacing w:before="0" w:beforeAutospacing="0" w:afterAutospacing="0"/>
        <w:ind w:left="993" w:hanging="426"/>
        <w:jc w:val="both"/>
        <w:rPr>
          <w:color w:val="000000"/>
          <w:sz w:val="22"/>
          <w:szCs w:val="22"/>
        </w:rPr>
      </w:pPr>
      <w:r w:rsidRPr="007720BF">
        <w:rPr>
          <w:color w:val="000000"/>
          <w:sz w:val="22"/>
          <w:szCs w:val="22"/>
        </w:rPr>
        <w:t xml:space="preserve">umožnit jednotlivým </w:t>
      </w:r>
      <w:r w:rsidR="00B54332">
        <w:rPr>
          <w:color w:val="000000"/>
          <w:sz w:val="22"/>
          <w:szCs w:val="22"/>
        </w:rPr>
        <w:t>žákům</w:t>
      </w:r>
      <w:r w:rsidR="00E87FC7">
        <w:rPr>
          <w:color w:val="000000"/>
          <w:sz w:val="22"/>
          <w:szCs w:val="22"/>
        </w:rPr>
        <w:t xml:space="preserve"> </w:t>
      </w:r>
      <w:r w:rsidR="00807897" w:rsidRPr="007720BF">
        <w:rPr>
          <w:color w:val="000000"/>
          <w:sz w:val="22"/>
          <w:szCs w:val="22"/>
        </w:rPr>
        <w:t>Školy</w:t>
      </w:r>
      <w:r w:rsidR="00E87FC7">
        <w:rPr>
          <w:color w:val="000000"/>
          <w:sz w:val="22"/>
          <w:szCs w:val="22"/>
        </w:rPr>
        <w:t>,</w:t>
      </w:r>
      <w:r w:rsidR="00A04E22" w:rsidRPr="007720BF">
        <w:rPr>
          <w:color w:val="000000"/>
          <w:sz w:val="22"/>
          <w:szCs w:val="22"/>
        </w:rPr>
        <w:t xml:space="preserve"> uvedeným v příloze č. </w:t>
      </w:r>
      <w:r w:rsidR="00807897" w:rsidRPr="007720BF">
        <w:rPr>
          <w:color w:val="000000"/>
          <w:sz w:val="22"/>
          <w:szCs w:val="22"/>
        </w:rPr>
        <w:t>1</w:t>
      </w:r>
      <w:r w:rsidR="00A04E22" w:rsidRPr="007720BF">
        <w:rPr>
          <w:color w:val="000000"/>
          <w:sz w:val="22"/>
          <w:szCs w:val="22"/>
        </w:rPr>
        <w:t xml:space="preserve"> této Smlouvy</w:t>
      </w:r>
      <w:r w:rsidR="00E87FC7">
        <w:rPr>
          <w:color w:val="000000"/>
          <w:sz w:val="22"/>
          <w:szCs w:val="22"/>
        </w:rPr>
        <w:t>,</w:t>
      </w:r>
      <w:r w:rsidR="00A04E22" w:rsidRPr="007720BF">
        <w:rPr>
          <w:color w:val="000000"/>
          <w:sz w:val="22"/>
          <w:szCs w:val="22"/>
        </w:rPr>
        <w:t xml:space="preserve"> </w:t>
      </w:r>
      <w:r w:rsidR="00EE70B0" w:rsidRPr="007720BF">
        <w:rPr>
          <w:color w:val="000000"/>
          <w:sz w:val="22"/>
          <w:szCs w:val="22"/>
        </w:rPr>
        <w:t>výkon odborné</w:t>
      </w:r>
      <w:r w:rsidR="005F57E7" w:rsidRPr="007720BF">
        <w:rPr>
          <w:color w:val="000000"/>
          <w:sz w:val="22"/>
          <w:szCs w:val="22"/>
        </w:rPr>
        <w:t>ho výcviku</w:t>
      </w:r>
      <w:r w:rsidR="00EE70B0" w:rsidRPr="007720BF">
        <w:rPr>
          <w:color w:val="000000"/>
          <w:sz w:val="22"/>
          <w:szCs w:val="22"/>
        </w:rPr>
        <w:t xml:space="preserve"> </w:t>
      </w:r>
      <w:r w:rsidRPr="007720BF">
        <w:rPr>
          <w:color w:val="000000"/>
          <w:sz w:val="22"/>
          <w:szCs w:val="22"/>
        </w:rPr>
        <w:t>na pracovištích</w:t>
      </w:r>
      <w:r w:rsidR="00EE70B0" w:rsidRPr="007720BF">
        <w:rPr>
          <w:color w:val="000000"/>
          <w:sz w:val="22"/>
          <w:szCs w:val="22"/>
        </w:rPr>
        <w:t xml:space="preserve"> Nemocnice</w:t>
      </w:r>
      <w:r w:rsidRPr="007720BF">
        <w:rPr>
          <w:color w:val="000000"/>
          <w:sz w:val="22"/>
          <w:szCs w:val="22"/>
        </w:rPr>
        <w:t xml:space="preserve"> a pověřit vedením odborné</w:t>
      </w:r>
      <w:r w:rsidR="005F57E7" w:rsidRPr="007720BF">
        <w:rPr>
          <w:color w:val="000000"/>
          <w:sz w:val="22"/>
          <w:szCs w:val="22"/>
        </w:rPr>
        <w:t>ho výcviku</w:t>
      </w:r>
      <w:r w:rsidRPr="007720BF">
        <w:rPr>
          <w:color w:val="000000"/>
          <w:sz w:val="22"/>
          <w:szCs w:val="22"/>
        </w:rPr>
        <w:t xml:space="preserve"> vedoucího odborné</w:t>
      </w:r>
      <w:r w:rsidR="005F57E7" w:rsidRPr="007720BF">
        <w:rPr>
          <w:color w:val="000000"/>
          <w:sz w:val="22"/>
          <w:szCs w:val="22"/>
        </w:rPr>
        <w:t>ho výcviku</w:t>
      </w:r>
      <w:r w:rsidR="009F6F2F">
        <w:rPr>
          <w:color w:val="000000"/>
          <w:sz w:val="22"/>
          <w:szCs w:val="22"/>
        </w:rPr>
        <w:t>;</w:t>
      </w:r>
      <w:r w:rsidRPr="007720BF">
        <w:rPr>
          <w:color w:val="000000"/>
          <w:sz w:val="22"/>
          <w:szCs w:val="22"/>
        </w:rPr>
        <w:t xml:space="preserve"> </w:t>
      </w:r>
    </w:p>
    <w:p w:rsidR="00A04E22" w:rsidRPr="005E02C9" w:rsidRDefault="00A04E22" w:rsidP="00A04E22">
      <w:pPr>
        <w:pStyle w:val="Normlnweb"/>
        <w:numPr>
          <w:ilvl w:val="1"/>
          <w:numId w:val="24"/>
        </w:numPr>
        <w:spacing w:before="0" w:beforeAutospacing="0" w:afterAutospacing="0"/>
        <w:ind w:left="993" w:hanging="426"/>
        <w:jc w:val="both"/>
        <w:rPr>
          <w:color w:val="000000"/>
          <w:sz w:val="22"/>
          <w:szCs w:val="22"/>
        </w:rPr>
      </w:pPr>
      <w:r w:rsidRPr="00A04E22">
        <w:rPr>
          <w:color w:val="000000"/>
          <w:sz w:val="22"/>
          <w:szCs w:val="22"/>
        </w:rPr>
        <w:t xml:space="preserve">zpracovávat předané osobní údaje </w:t>
      </w:r>
      <w:r w:rsidR="00B54332">
        <w:rPr>
          <w:color w:val="000000"/>
          <w:sz w:val="22"/>
          <w:szCs w:val="22"/>
        </w:rPr>
        <w:t>žák</w:t>
      </w:r>
      <w:r w:rsidR="00807897">
        <w:rPr>
          <w:color w:val="000000"/>
          <w:sz w:val="22"/>
          <w:szCs w:val="22"/>
        </w:rPr>
        <w:t>ů uvedených v příloze č. 1</w:t>
      </w:r>
      <w:r w:rsidRPr="00A04E22">
        <w:rPr>
          <w:color w:val="000000"/>
          <w:sz w:val="22"/>
          <w:szCs w:val="22"/>
        </w:rPr>
        <w:t xml:space="preserve"> této Smlouvy pouze za účelem organizace a </w:t>
      </w:r>
      <w:r w:rsidRPr="007720BF">
        <w:rPr>
          <w:color w:val="000000"/>
          <w:sz w:val="22"/>
          <w:szCs w:val="22"/>
        </w:rPr>
        <w:t>provádění odborné</w:t>
      </w:r>
      <w:r w:rsidR="005F57E7" w:rsidRPr="007720BF">
        <w:rPr>
          <w:color w:val="000000"/>
          <w:sz w:val="22"/>
          <w:szCs w:val="22"/>
        </w:rPr>
        <w:t>ho výcviku</w:t>
      </w:r>
      <w:r w:rsidRPr="00A04E22">
        <w:rPr>
          <w:color w:val="000000"/>
          <w:sz w:val="22"/>
          <w:szCs w:val="22"/>
        </w:rPr>
        <w:t xml:space="preserve">, a to v rozsahu daném článkem </w:t>
      </w:r>
      <w:r>
        <w:rPr>
          <w:color w:val="000000"/>
          <w:sz w:val="22"/>
          <w:szCs w:val="22"/>
        </w:rPr>
        <w:t>4</w:t>
      </w:r>
      <w:r w:rsidRPr="00A04E22">
        <w:rPr>
          <w:color w:val="000000"/>
          <w:sz w:val="22"/>
          <w:szCs w:val="22"/>
        </w:rPr>
        <w:t xml:space="preserve"> odst. </w:t>
      </w:r>
      <w:r>
        <w:rPr>
          <w:color w:val="000000"/>
          <w:sz w:val="22"/>
          <w:szCs w:val="22"/>
        </w:rPr>
        <w:t>4</w:t>
      </w:r>
      <w:r w:rsidRPr="00A04E22">
        <w:rPr>
          <w:color w:val="000000"/>
          <w:sz w:val="22"/>
          <w:szCs w:val="22"/>
        </w:rPr>
        <w:t>.3 písm. h) této Smlouvy</w:t>
      </w:r>
      <w:r w:rsidR="00596197">
        <w:rPr>
          <w:color w:val="000000"/>
          <w:sz w:val="22"/>
          <w:szCs w:val="22"/>
        </w:rPr>
        <w:t xml:space="preserve"> a po dobu platnosti přílohy č.</w:t>
      </w:r>
      <w:r w:rsidR="006265DF">
        <w:rPr>
          <w:color w:val="000000"/>
          <w:sz w:val="22"/>
          <w:szCs w:val="22"/>
        </w:rPr>
        <w:t xml:space="preserve"> </w:t>
      </w:r>
      <w:r w:rsidR="00596197">
        <w:rPr>
          <w:color w:val="000000"/>
          <w:sz w:val="22"/>
          <w:szCs w:val="22"/>
        </w:rPr>
        <w:t>1</w:t>
      </w:r>
      <w:r w:rsidRPr="00A04E22">
        <w:rPr>
          <w:color w:val="000000"/>
          <w:sz w:val="22"/>
          <w:szCs w:val="22"/>
        </w:rPr>
        <w:t>.</w:t>
      </w:r>
    </w:p>
    <w:p w:rsidR="000E3885" w:rsidRPr="005E02C9" w:rsidRDefault="00807897" w:rsidP="00EE70B0">
      <w:pPr>
        <w:pStyle w:val="Normlnweb"/>
        <w:numPr>
          <w:ilvl w:val="1"/>
          <w:numId w:val="42"/>
        </w:numPr>
        <w:spacing w:before="0" w:beforeAutospacing="0" w:afterAutospacing="0"/>
        <w:ind w:left="567" w:hanging="567"/>
        <w:jc w:val="both"/>
        <w:rPr>
          <w:sz w:val="22"/>
          <w:szCs w:val="22"/>
        </w:rPr>
      </w:pPr>
      <w:r>
        <w:rPr>
          <w:color w:val="000000"/>
          <w:sz w:val="22"/>
          <w:szCs w:val="22"/>
        </w:rPr>
        <w:t>Škola</w:t>
      </w:r>
      <w:r w:rsidR="000E3885" w:rsidRPr="005E02C9">
        <w:rPr>
          <w:color w:val="000000"/>
          <w:sz w:val="22"/>
          <w:szCs w:val="22"/>
        </w:rPr>
        <w:t xml:space="preserve"> se zavazuje:</w:t>
      </w:r>
    </w:p>
    <w:p w:rsidR="000E3885" w:rsidRPr="007720BF" w:rsidRDefault="000E3885" w:rsidP="005E02C9">
      <w:pPr>
        <w:pStyle w:val="Normlnweb"/>
        <w:numPr>
          <w:ilvl w:val="0"/>
          <w:numId w:val="39"/>
        </w:numPr>
        <w:spacing w:before="0" w:beforeAutospacing="0" w:afterAutospacing="0"/>
        <w:ind w:left="993" w:hanging="426"/>
        <w:jc w:val="both"/>
        <w:rPr>
          <w:sz w:val="22"/>
          <w:szCs w:val="22"/>
        </w:rPr>
      </w:pPr>
      <w:r w:rsidRPr="007720BF">
        <w:rPr>
          <w:color w:val="000000"/>
          <w:sz w:val="22"/>
          <w:szCs w:val="22"/>
        </w:rPr>
        <w:t xml:space="preserve">připravit </w:t>
      </w:r>
      <w:r w:rsidR="00B54332">
        <w:rPr>
          <w:color w:val="000000"/>
          <w:sz w:val="22"/>
          <w:szCs w:val="22"/>
        </w:rPr>
        <w:t>žák</w:t>
      </w:r>
      <w:r w:rsidRPr="007720BF">
        <w:rPr>
          <w:color w:val="000000"/>
          <w:sz w:val="22"/>
          <w:szCs w:val="22"/>
        </w:rPr>
        <w:t xml:space="preserve">y teoreticky i prakticky pro </w:t>
      </w:r>
      <w:r w:rsidR="005F57E7" w:rsidRPr="007720BF">
        <w:rPr>
          <w:color w:val="000000"/>
          <w:sz w:val="22"/>
          <w:szCs w:val="22"/>
        </w:rPr>
        <w:t>odborný výcvik, který</w:t>
      </w:r>
      <w:r w:rsidRPr="007720BF">
        <w:rPr>
          <w:color w:val="000000"/>
          <w:sz w:val="22"/>
          <w:szCs w:val="22"/>
        </w:rPr>
        <w:t xml:space="preserve"> budou</w:t>
      </w:r>
      <w:r w:rsidR="00675985" w:rsidRPr="007720BF">
        <w:rPr>
          <w:color w:val="000000"/>
          <w:sz w:val="22"/>
          <w:szCs w:val="22"/>
        </w:rPr>
        <w:t xml:space="preserve"> </w:t>
      </w:r>
      <w:r w:rsidRPr="007720BF">
        <w:rPr>
          <w:color w:val="000000"/>
          <w:sz w:val="22"/>
          <w:szCs w:val="22"/>
        </w:rPr>
        <w:t xml:space="preserve">vykonávat pod dohledem vedoucího </w:t>
      </w:r>
      <w:r w:rsidR="005F57E7" w:rsidRPr="007720BF">
        <w:rPr>
          <w:color w:val="000000"/>
          <w:sz w:val="22"/>
          <w:szCs w:val="22"/>
        </w:rPr>
        <w:t>odborného výcviku</w:t>
      </w:r>
      <w:r w:rsidRPr="007720BF">
        <w:rPr>
          <w:color w:val="000000"/>
          <w:sz w:val="22"/>
          <w:szCs w:val="22"/>
        </w:rPr>
        <w:t>;</w:t>
      </w:r>
    </w:p>
    <w:p w:rsidR="00675985" w:rsidRPr="007720BF" w:rsidRDefault="000E3885" w:rsidP="005E02C9">
      <w:pPr>
        <w:pStyle w:val="Normlnweb"/>
        <w:numPr>
          <w:ilvl w:val="0"/>
          <w:numId w:val="39"/>
        </w:numPr>
        <w:spacing w:before="0" w:beforeAutospacing="0" w:afterAutospacing="0"/>
        <w:ind w:left="993" w:hanging="426"/>
        <w:jc w:val="both"/>
        <w:rPr>
          <w:color w:val="000000"/>
          <w:sz w:val="22"/>
          <w:szCs w:val="22"/>
        </w:rPr>
      </w:pPr>
      <w:r w:rsidRPr="007720BF">
        <w:rPr>
          <w:color w:val="000000"/>
          <w:sz w:val="22"/>
          <w:szCs w:val="22"/>
        </w:rPr>
        <w:t>vypracovat obsahovou náplň odborné</w:t>
      </w:r>
      <w:r w:rsidR="005F57E7" w:rsidRPr="007720BF">
        <w:rPr>
          <w:color w:val="000000"/>
          <w:sz w:val="22"/>
          <w:szCs w:val="22"/>
        </w:rPr>
        <w:t>ho výcviku</w:t>
      </w:r>
      <w:r w:rsidRPr="007720BF">
        <w:rPr>
          <w:color w:val="000000"/>
          <w:sz w:val="22"/>
          <w:szCs w:val="22"/>
        </w:rPr>
        <w:t>, která stanoví její cíle, obsah</w:t>
      </w:r>
      <w:r w:rsidR="00675985" w:rsidRPr="007720BF">
        <w:rPr>
          <w:color w:val="000000"/>
          <w:sz w:val="22"/>
          <w:szCs w:val="22"/>
        </w:rPr>
        <w:t xml:space="preserve"> </w:t>
      </w:r>
      <w:r w:rsidRPr="007720BF">
        <w:rPr>
          <w:color w:val="000000"/>
          <w:sz w:val="22"/>
          <w:szCs w:val="22"/>
        </w:rPr>
        <w:t xml:space="preserve">a </w:t>
      </w:r>
      <w:r w:rsidR="00675985" w:rsidRPr="007720BF">
        <w:rPr>
          <w:color w:val="000000"/>
          <w:sz w:val="22"/>
          <w:szCs w:val="22"/>
        </w:rPr>
        <w:t>s</w:t>
      </w:r>
      <w:r w:rsidRPr="007720BF">
        <w:rPr>
          <w:color w:val="000000"/>
          <w:sz w:val="22"/>
          <w:szCs w:val="22"/>
        </w:rPr>
        <w:t>trukturu v</w:t>
      </w:r>
      <w:r w:rsidR="006265DF">
        <w:rPr>
          <w:color w:val="000000"/>
          <w:sz w:val="22"/>
          <w:szCs w:val="22"/>
        </w:rPr>
        <w:t> </w:t>
      </w:r>
      <w:r w:rsidRPr="007720BF">
        <w:rPr>
          <w:color w:val="000000"/>
          <w:sz w:val="22"/>
          <w:szCs w:val="22"/>
        </w:rPr>
        <w:t xml:space="preserve">souladu s odst. </w:t>
      </w:r>
      <w:r w:rsidR="00EE70B0" w:rsidRPr="007720BF">
        <w:rPr>
          <w:color w:val="000000"/>
          <w:sz w:val="22"/>
          <w:szCs w:val="22"/>
        </w:rPr>
        <w:t>3</w:t>
      </w:r>
      <w:r w:rsidRPr="007720BF">
        <w:rPr>
          <w:color w:val="000000"/>
          <w:sz w:val="22"/>
          <w:szCs w:val="22"/>
        </w:rPr>
        <w:t>.</w:t>
      </w:r>
      <w:r w:rsidR="00002CD2" w:rsidRPr="007720BF">
        <w:rPr>
          <w:color w:val="000000"/>
          <w:sz w:val="22"/>
          <w:szCs w:val="22"/>
        </w:rPr>
        <w:t>2</w:t>
      </w:r>
      <w:r w:rsidRPr="007720BF">
        <w:rPr>
          <w:color w:val="000000"/>
          <w:sz w:val="22"/>
          <w:szCs w:val="22"/>
        </w:rPr>
        <w:t xml:space="preserve"> písm. c) tohoto článku (dále jen „obsahová náplň </w:t>
      </w:r>
      <w:r w:rsidR="005F57E7" w:rsidRPr="007720BF">
        <w:rPr>
          <w:color w:val="000000"/>
          <w:sz w:val="22"/>
          <w:szCs w:val="22"/>
        </w:rPr>
        <w:t>odborného výcviku</w:t>
      </w:r>
      <w:r w:rsidRPr="007720BF">
        <w:rPr>
          <w:color w:val="000000"/>
          <w:sz w:val="22"/>
          <w:szCs w:val="22"/>
        </w:rPr>
        <w:t>") a</w:t>
      </w:r>
      <w:r w:rsidR="006265DF">
        <w:rPr>
          <w:color w:val="000000"/>
          <w:sz w:val="22"/>
          <w:szCs w:val="22"/>
        </w:rPr>
        <w:t> </w:t>
      </w:r>
      <w:r w:rsidRPr="007720BF">
        <w:rPr>
          <w:color w:val="000000"/>
          <w:sz w:val="22"/>
          <w:szCs w:val="22"/>
        </w:rPr>
        <w:t>která t</w:t>
      </w:r>
      <w:r w:rsidR="00675985" w:rsidRPr="007720BF">
        <w:rPr>
          <w:color w:val="000000"/>
          <w:sz w:val="22"/>
          <w:szCs w:val="22"/>
        </w:rPr>
        <w:t xml:space="preserve">voří přílohu č. </w:t>
      </w:r>
      <w:r w:rsidR="00807897" w:rsidRPr="007720BF">
        <w:rPr>
          <w:color w:val="000000"/>
          <w:sz w:val="22"/>
          <w:szCs w:val="22"/>
        </w:rPr>
        <w:t>2</w:t>
      </w:r>
      <w:r w:rsidR="00675985" w:rsidRPr="007720BF">
        <w:rPr>
          <w:color w:val="000000"/>
          <w:sz w:val="22"/>
          <w:szCs w:val="22"/>
        </w:rPr>
        <w:t xml:space="preserve"> </w:t>
      </w:r>
      <w:proofErr w:type="gramStart"/>
      <w:r w:rsidR="00675985" w:rsidRPr="007720BF">
        <w:rPr>
          <w:color w:val="000000"/>
          <w:sz w:val="22"/>
          <w:szCs w:val="22"/>
        </w:rPr>
        <w:t>této</w:t>
      </w:r>
      <w:proofErr w:type="gramEnd"/>
      <w:r w:rsidR="00675985" w:rsidRPr="007720BF">
        <w:rPr>
          <w:color w:val="000000"/>
          <w:sz w:val="22"/>
          <w:szCs w:val="22"/>
        </w:rPr>
        <w:t xml:space="preserve"> Smlouvy;</w:t>
      </w:r>
    </w:p>
    <w:p w:rsidR="00675985" w:rsidRPr="005E02C9" w:rsidRDefault="000E3885" w:rsidP="005E02C9">
      <w:pPr>
        <w:pStyle w:val="Normlnweb"/>
        <w:numPr>
          <w:ilvl w:val="0"/>
          <w:numId w:val="39"/>
        </w:numPr>
        <w:spacing w:before="0" w:beforeAutospacing="0" w:afterAutospacing="0"/>
        <w:ind w:left="993" w:hanging="426"/>
        <w:jc w:val="both"/>
        <w:rPr>
          <w:color w:val="000000"/>
          <w:sz w:val="22"/>
          <w:szCs w:val="22"/>
        </w:rPr>
      </w:pPr>
      <w:r w:rsidRPr="005E02C9">
        <w:rPr>
          <w:color w:val="000000"/>
          <w:sz w:val="22"/>
          <w:szCs w:val="22"/>
        </w:rPr>
        <w:lastRenderedPageBreak/>
        <w:t xml:space="preserve">předat písemně zpracovanou obsahovou náplň </w:t>
      </w:r>
      <w:r w:rsidR="005F57E7">
        <w:rPr>
          <w:color w:val="000000"/>
          <w:sz w:val="22"/>
          <w:szCs w:val="22"/>
        </w:rPr>
        <w:t>odborného výcviku</w:t>
      </w:r>
      <w:r w:rsidRPr="005E02C9">
        <w:rPr>
          <w:color w:val="000000"/>
          <w:sz w:val="22"/>
          <w:szCs w:val="22"/>
        </w:rPr>
        <w:t xml:space="preserve"> </w:t>
      </w:r>
      <w:r w:rsidR="000764F9">
        <w:rPr>
          <w:color w:val="000000"/>
          <w:sz w:val="22"/>
          <w:szCs w:val="22"/>
        </w:rPr>
        <w:t>Nemocnic</w:t>
      </w:r>
      <w:r w:rsidR="00EE70B0">
        <w:rPr>
          <w:color w:val="000000"/>
          <w:sz w:val="22"/>
          <w:szCs w:val="22"/>
        </w:rPr>
        <w:t>i</w:t>
      </w:r>
      <w:r w:rsidR="00207A33" w:rsidRPr="005E02C9">
        <w:rPr>
          <w:color w:val="000000"/>
          <w:sz w:val="22"/>
          <w:szCs w:val="22"/>
        </w:rPr>
        <w:t xml:space="preserve"> </w:t>
      </w:r>
      <w:r w:rsidRPr="005E02C9">
        <w:rPr>
          <w:color w:val="000000"/>
          <w:sz w:val="22"/>
          <w:szCs w:val="22"/>
        </w:rPr>
        <w:t xml:space="preserve">před zahájením </w:t>
      </w:r>
      <w:r w:rsidR="005F57E7">
        <w:rPr>
          <w:color w:val="000000"/>
          <w:sz w:val="22"/>
          <w:szCs w:val="22"/>
        </w:rPr>
        <w:t>odborného výcviku</w:t>
      </w:r>
      <w:r w:rsidRPr="005E02C9">
        <w:rPr>
          <w:color w:val="000000"/>
          <w:sz w:val="22"/>
          <w:szCs w:val="22"/>
        </w:rPr>
        <w:t xml:space="preserve">; při nástupu na </w:t>
      </w:r>
      <w:r w:rsidR="005F57E7">
        <w:rPr>
          <w:color w:val="000000"/>
          <w:sz w:val="22"/>
          <w:szCs w:val="22"/>
        </w:rPr>
        <w:t>odborný výcvik</w:t>
      </w:r>
      <w:r w:rsidRPr="005E02C9">
        <w:rPr>
          <w:color w:val="000000"/>
          <w:sz w:val="22"/>
          <w:szCs w:val="22"/>
        </w:rPr>
        <w:t xml:space="preserve"> se zároveň každý </w:t>
      </w:r>
      <w:r w:rsidR="00B54332">
        <w:rPr>
          <w:color w:val="000000"/>
          <w:sz w:val="22"/>
          <w:szCs w:val="22"/>
        </w:rPr>
        <w:t>žák</w:t>
      </w:r>
      <w:r w:rsidRPr="005E02C9">
        <w:rPr>
          <w:color w:val="000000"/>
          <w:sz w:val="22"/>
          <w:szCs w:val="22"/>
        </w:rPr>
        <w:t xml:space="preserve"> prokáže </w:t>
      </w:r>
      <w:r w:rsidR="00EE70B0">
        <w:rPr>
          <w:color w:val="000000"/>
          <w:sz w:val="22"/>
          <w:szCs w:val="22"/>
        </w:rPr>
        <w:t>N</w:t>
      </w:r>
      <w:r w:rsidR="004F6251" w:rsidRPr="005E02C9">
        <w:rPr>
          <w:color w:val="000000"/>
          <w:sz w:val="22"/>
          <w:szCs w:val="22"/>
        </w:rPr>
        <w:t xml:space="preserve">emocnici </w:t>
      </w:r>
      <w:r w:rsidRPr="005E02C9">
        <w:rPr>
          <w:color w:val="000000"/>
          <w:sz w:val="22"/>
          <w:szCs w:val="22"/>
        </w:rPr>
        <w:t>dokladem o studiu, kde bude uved</w:t>
      </w:r>
      <w:r w:rsidR="00002CD2" w:rsidRPr="005E02C9">
        <w:rPr>
          <w:color w:val="000000"/>
          <w:sz w:val="22"/>
          <w:szCs w:val="22"/>
        </w:rPr>
        <w:t xml:space="preserve">en ročník studia, název </w:t>
      </w:r>
      <w:r w:rsidR="00807897">
        <w:rPr>
          <w:color w:val="000000"/>
          <w:sz w:val="22"/>
          <w:szCs w:val="22"/>
        </w:rPr>
        <w:t>oboru a Školy</w:t>
      </w:r>
      <w:r w:rsidR="00002CD2" w:rsidRPr="005E02C9">
        <w:rPr>
          <w:color w:val="000000"/>
          <w:sz w:val="22"/>
          <w:szCs w:val="22"/>
        </w:rPr>
        <w:t>.</w:t>
      </w:r>
      <w:r w:rsidRPr="005E02C9">
        <w:rPr>
          <w:color w:val="000000"/>
          <w:sz w:val="22"/>
          <w:szCs w:val="22"/>
        </w:rPr>
        <w:t xml:space="preserve"> </w:t>
      </w:r>
      <w:r w:rsidR="0095455F" w:rsidRPr="005E02C9">
        <w:rPr>
          <w:color w:val="000000"/>
          <w:sz w:val="22"/>
          <w:szCs w:val="22"/>
        </w:rPr>
        <w:t xml:space="preserve">Každý </w:t>
      </w:r>
      <w:r w:rsidR="00207A33" w:rsidRPr="005E02C9">
        <w:rPr>
          <w:color w:val="000000"/>
          <w:sz w:val="22"/>
          <w:szCs w:val="22"/>
        </w:rPr>
        <w:t xml:space="preserve">jeden </w:t>
      </w:r>
      <w:r w:rsidR="0095455F" w:rsidRPr="005E02C9">
        <w:rPr>
          <w:color w:val="000000"/>
          <w:sz w:val="22"/>
          <w:szCs w:val="22"/>
        </w:rPr>
        <w:t>v</w:t>
      </w:r>
      <w:r w:rsidRPr="005E02C9">
        <w:rPr>
          <w:color w:val="000000"/>
          <w:sz w:val="22"/>
          <w:szCs w:val="22"/>
        </w:rPr>
        <w:t xml:space="preserve">edoucí </w:t>
      </w:r>
      <w:r w:rsidR="005F57E7">
        <w:rPr>
          <w:color w:val="000000"/>
          <w:sz w:val="22"/>
          <w:szCs w:val="22"/>
        </w:rPr>
        <w:t>odborného výcviku</w:t>
      </w:r>
      <w:r w:rsidRPr="005E02C9">
        <w:rPr>
          <w:color w:val="000000"/>
          <w:sz w:val="22"/>
          <w:szCs w:val="22"/>
        </w:rPr>
        <w:t xml:space="preserve"> se bude ve věcech</w:t>
      </w:r>
      <w:r w:rsidR="00807897">
        <w:rPr>
          <w:color w:val="000000"/>
          <w:sz w:val="22"/>
          <w:szCs w:val="22"/>
        </w:rPr>
        <w:t xml:space="preserve"> odborné výuky řídit požadavky Školy</w:t>
      </w:r>
      <w:r w:rsidRPr="005E02C9">
        <w:rPr>
          <w:color w:val="000000"/>
          <w:sz w:val="22"/>
          <w:szCs w:val="22"/>
        </w:rPr>
        <w:t xml:space="preserve"> vyjádřenými v</w:t>
      </w:r>
      <w:r w:rsidR="007720BF">
        <w:rPr>
          <w:color w:val="000000"/>
          <w:sz w:val="22"/>
          <w:szCs w:val="22"/>
        </w:rPr>
        <w:t> </w:t>
      </w:r>
      <w:r w:rsidRPr="005E02C9">
        <w:rPr>
          <w:color w:val="000000"/>
          <w:sz w:val="22"/>
          <w:szCs w:val="22"/>
        </w:rPr>
        <w:t>obsahové a časové nápl</w:t>
      </w:r>
      <w:r w:rsidR="00002CD2" w:rsidRPr="005E02C9">
        <w:rPr>
          <w:color w:val="000000"/>
          <w:sz w:val="22"/>
          <w:szCs w:val="22"/>
        </w:rPr>
        <w:t xml:space="preserve">ni </w:t>
      </w:r>
      <w:r w:rsidR="005F57E7">
        <w:rPr>
          <w:color w:val="000000"/>
          <w:sz w:val="22"/>
          <w:szCs w:val="22"/>
        </w:rPr>
        <w:t>odborného výcviku</w:t>
      </w:r>
      <w:r w:rsidR="00002CD2" w:rsidRPr="005E02C9">
        <w:rPr>
          <w:color w:val="000000"/>
          <w:sz w:val="22"/>
          <w:szCs w:val="22"/>
        </w:rPr>
        <w:t xml:space="preserve"> podle odst. </w:t>
      </w:r>
      <w:r w:rsidR="00EE70B0">
        <w:rPr>
          <w:color w:val="000000"/>
          <w:sz w:val="22"/>
          <w:szCs w:val="22"/>
        </w:rPr>
        <w:t>3</w:t>
      </w:r>
      <w:r w:rsidR="00002CD2" w:rsidRPr="005E02C9">
        <w:rPr>
          <w:color w:val="000000"/>
          <w:sz w:val="22"/>
          <w:szCs w:val="22"/>
        </w:rPr>
        <w:t>.</w:t>
      </w:r>
      <w:r w:rsidRPr="005E02C9">
        <w:rPr>
          <w:color w:val="000000"/>
          <w:sz w:val="22"/>
          <w:szCs w:val="22"/>
        </w:rPr>
        <w:t xml:space="preserve">2 písm. b) tohoto článku; vedoucí </w:t>
      </w:r>
      <w:r w:rsidR="005F57E7">
        <w:rPr>
          <w:color w:val="000000"/>
          <w:sz w:val="22"/>
          <w:szCs w:val="22"/>
        </w:rPr>
        <w:t>odborného výcviku</w:t>
      </w:r>
      <w:r w:rsidRPr="005E02C9">
        <w:rPr>
          <w:color w:val="000000"/>
          <w:sz w:val="22"/>
          <w:szCs w:val="22"/>
        </w:rPr>
        <w:t xml:space="preserve"> není povinen řídit se obsahovou náplní </w:t>
      </w:r>
      <w:r w:rsidR="007720BF">
        <w:rPr>
          <w:color w:val="000000"/>
          <w:sz w:val="22"/>
          <w:szCs w:val="22"/>
        </w:rPr>
        <w:t>výcviku</w:t>
      </w:r>
      <w:r w:rsidRPr="005E02C9">
        <w:rPr>
          <w:color w:val="000000"/>
          <w:sz w:val="22"/>
          <w:szCs w:val="22"/>
        </w:rPr>
        <w:t xml:space="preserve"> podle odst. </w:t>
      </w:r>
      <w:r w:rsidR="003C5016">
        <w:rPr>
          <w:color w:val="000000"/>
          <w:sz w:val="22"/>
          <w:szCs w:val="22"/>
        </w:rPr>
        <w:t>3</w:t>
      </w:r>
      <w:r w:rsidRPr="005E02C9">
        <w:rPr>
          <w:color w:val="000000"/>
          <w:sz w:val="22"/>
          <w:szCs w:val="22"/>
        </w:rPr>
        <w:t xml:space="preserve">.2 písm. b) tohoto článku, pokud je v rozporu s obecně závaznými právními předpisy či interními předpisy </w:t>
      </w:r>
      <w:r w:rsidR="003C5016">
        <w:rPr>
          <w:color w:val="000000"/>
          <w:sz w:val="22"/>
          <w:szCs w:val="22"/>
        </w:rPr>
        <w:t>N</w:t>
      </w:r>
      <w:r w:rsidR="00002CD2" w:rsidRPr="005E02C9">
        <w:rPr>
          <w:color w:val="000000"/>
          <w:sz w:val="22"/>
          <w:szCs w:val="22"/>
        </w:rPr>
        <w:t xml:space="preserve">emocnice </w:t>
      </w:r>
      <w:r w:rsidRPr="005E02C9">
        <w:rPr>
          <w:color w:val="000000"/>
          <w:sz w:val="22"/>
          <w:szCs w:val="22"/>
        </w:rPr>
        <w:t xml:space="preserve">či v dalších případech, pokud by tím porušil jiné principy profesní a morální etiky; vedoucí </w:t>
      </w:r>
      <w:r w:rsidR="005F57E7">
        <w:rPr>
          <w:color w:val="000000"/>
          <w:sz w:val="22"/>
          <w:szCs w:val="22"/>
        </w:rPr>
        <w:t>odborného výcviku</w:t>
      </w:r>
      <w:r w:rsidR="00675985" w:rsidRPr="005E02C9">
        <w:rPr>
          <w:color w:val="000000"/>
          <w:sz w:val="22"/>
          <w:szCs w:val="22"/>
        </w:rPr>
        <w:t xml:space="preserve"> </w:t>
      </w:r>
      <w:r w:rsidRPr="005E02C9">
        <w:rPr>
          <w:color w:val="000000"/>
          <w:sz w:val="22"/>
          <w:szCs w:val="22"/>
        </w:rPr>
        <w:t>neodpovídá za</w:t>
      </w:r>
      <w:r w:rsidR="00675985" w:rsidRPr="005E02C9">
        <w:rPr>
          <w:color w:val="000000"/>
          <w:sz w:val="22"/>
          <w:szCs w:val="22"/>
        </w:rPr>
        <w:t xml:space="preserve"> obsahovou náplň </w:t>
      </w:r>
      <w:r w:rsidR="005F57E7">
        <w:rPr>
          <w:color w:val="000000"/>
          <w:sz w:val="22"/>
          <w:szCs w:val="22"/>
        </w:rPr>
        <w:t>odborného výcviku</w:t>
      </w:r>
      <w:r w:rsidR="00675985" w:rsidRPr="005E02C9">
        <w:rPr>
          <w:color w:val="000000"/>
          <w:sz w:val="22"/>
          <w:szCs w:val="22"/>
        </w:rPr>
        <w:t>;</w:t>
      </w:r>
    </w:p>
    <w:p w:rsidR="000E3885" w:rsidRPr="005E02C9" w:rsidRDefault="000E3885" w:rsidP="005E02C9">
      <w:pPr>
        <w:pStyle w:val="Normlnweb"/>
        <w:numPr>
          <w:ilvl w:val="0"/>
          <w:numId w:val="39"/>
        </w:numPr>
        <w:spacing w:before="0" w:beforeAutospacing="0" w:afterAutospacing="0"/>
        <w:ind w:left="993" w:hanging="426"/>
        <w:jc w:val="both"/>
        <w:rPr>
          <w:sz w:val="22"/>
          <w:szCs w:val="22"/>
        </w:rPr>
      </w:pPr>
      <w:r w:rsidRPr="005E02C9">
        <w:rPr>
          <w:color w:val="000000"/>
          <w:sz w:val="22"/>
          <w:szCs w:val="22"/>
        </w:rPr>
        <w:t>zabezpečit, po dohodě s</w:t>
      </w:r>
      <w:r w:rsidR="00207A33" w:rsidRPr="005E02C9">
        <w:rPr>
          <w:color w:val="000000"/>
          <w:sz w:val="22"/>
          <w:szCs w:val="22"/>
        </w:rPr>
        <w:t xml:space="preserve"> jednotlivými </w:t>
      </w:r>
      <w:r w:rsidRPr="005E02C9">
        <w:rPr>
          <w:color w:val="000000"/>
          <w:sz w:val="22"/>
          <w:szCs w:val="22"/>
        </w:rPr>
        <w:t>vedoucím</w:t>
      </w:r>
      <w:r w:rsidR="0095455F" w:rsidRPr="005E02C9">
        <w:rPr>
          <w:color w:val="000000"/>
          <w:sz w:val="22"/>
          <w:szCs w:val="22"/>
        </w:rPr>
        <w:t>i</w:t>
      </w:r>
      <w:r w:rsidRPr="005E02C9">
        <w:rPr>
          <w:color w:val="000000"/>
          <w:sz w:val="22"/>
          <w:szCs w:val="22"/>
        </w:rPr>
        <w:t xml:space="preserve"> </w:t>
      </w:r>
      <w:r w:rsidR="005F57E7">
        <w:rPr>
          <w:color w:val="000000"/>
          <w:sz w:val="22"/>
          <w:szCs w:val="22"/>
        </w:rPr>
        <w:t>odborného výcviku</w:t>
      </w:r>
      <w:r w:rsidR="00807897">
        <w:rPr>
          <w:color w:val="000000"/>
          <w:sz w:val="22"/>
          <w:szCs w:val="22"/>
        </w:rPr>
        <w:t xml:space="preserve">, kontrolu </w:t>
      </w:r>
      <w:r w:rsidR="00B54332">
        <w:rPr>
          <w:color w:val="000000"/>
          <w:sz w:val="22"/>
          <w:szCs w:val="22"/>
        </w:rPr>
        <w:t>žák</w:t>
      </w:r>
      <w:r w:rsidR="00807897">
        <w:rPr>
          <w:color w:val="000000"/>
          <w:sz w:val="22"/>
          <w:szCs w:val="22"/>
        </w:rPr>
        <w:t>ů osobně,</w:t>
      </w:r>
      <w:r w:rsidRPr="005E02C9">
        <w:rPr>
          <w:color w:val="000000"/>
          <w:sz w:val="22"/>
          <w:szCs w:val="22"/>
        </w:rPr>
        <w:t xml:space="preserve"> pověřen</w:t>
      </w:r>
      <w:r w:rsidR="00807897">
        <w:rPr>
          <w:color w:val="000000"/>
          <w:sz w:val="22"/>
          <w:szCs w:val="22"/>
        </w:rPr>
        <w:t>ým</w:t>
      </w:r>
      <w:r w:rsidRPr="005E02C9">
        <w:rPr>
          <w:color w:val="000000"/>
          <w:sz w:val="22"/>
          <w:szCs w:val="22"/>
        </w:rPr>
        <w:t xml:space="preserve"> zaměstnance</w:t>
      </w:r>
      <w:r w:rsidR="00596197">
        <w:rPr>
          <w:color w:val="000000"/>
          <w:sz w:val="22"/>
          <w:szCs w:val="22"/>
        </w:rPr>
        <w:t>m</w:t>
      </w:r>
      <w:r w:rsidRPr="005E02C9">
        <w:rPr>
          <w:color w:val="000000"/>
          <w:sz w:val="22"/>
          <w:szCs w:val="22"/>
        </w:rPr>
        <w:t xml:space="preserve"> </w:t>
      </w:r>
      <w:r w:rsidR="00807897">
        <w:rPr>
          <w:color w:val="000000"/>
          <w:sz w:val="22"/>
          <w:szCs w:val="22"/>
        </w:rPr>
        <w:t>Školy</w:t>
      </w:r>
      <w:r w:rsidRPr="005E02C9">
        <w:rPr>
          <w:color w:val="000000"/>
          <w:sz w:val="22"/>
          <w:szCs w:val="22"/>
        </w:rPr>
        <w:t>.</w:t>
      </w:r>
    </w:p>
    <w:p w:rsidR="00675985" w:rsidRPr="005E02C9" w:rsidRDefault="00675985" w:rsidP="005E02C9">
      <w:pPr>
        <w:pStyle w:val="Normlnweb"/>
        <w:spacing w:before="0" w:beforeAutospacing="0" w:afterAutospacing="0"/>
        <w:ind w:left="993"/>
        <w:jc w:val="both"/>
        <w:rPr>
          <w:color w:val="000000"/>
          <w:sz w:val="22"/>
          <w:szCs w:val="22"/>
        </w:rPr>
      </w:pPr>
    </w:p>
    <w:p w:rsidR="00675985" w:rsidRPr="005E02C9" w:rsidRDefault="00675985" w:rsidP="005E02C9">
      <w:pPr>
        <w:pStyle w:val="Normlnweb"/>
        <w:spacing w:before="0" w:beforeAutospacing="0" w:afterAutospacing="0"/>
        <w:ind w:left="993"/>
        <w:jc w:val="center"/>
        <w:rPr>
          <w:b/>
          <w:color w:val="000000"/>
          <w:sz w:val="22"/>
          <w:szCs w:val="22"/>
        </w:rPr>
      </w:pPr>
      <w:r w:rsidRPr="005E02C9">
        <w:rPr>
          <w:b/>
          <w:color w:val="000000"/>
          <w:sz w:val="22"/>
          <w:szCs w:val="22"/>
        </w:rPr>
        <w:t xml:space="preserve">Čl. </w:t>
      </w:r>
      <w:r w:rsidR="003C5016">
        <w:rPr>
          <w:b/>
          <w:color w:val="000000"/>
          <w:sz w:val="22"/>
          <w:szCs w:val="22"/>
        </w:rPr>
        <w:t>4</w:t>
      </w:r>
    </w:p>
    <w:p w:rsidR="00675985" w:rsidRPr="005E02C9" w:rsidRDefault="00675985" w:rsidP="005E02C9">
      <w:pPr>
        <w:pStyle w:val="Normlnweb"/>
        <w:spacing w:before="0" w:beforeAutospacing="0" w:afterAutospacing="0"/>
        <w:ind w:left="993"/>
        <w:jc w:val="center"/>
        <w:rPr>
          <w:b/>
          <w:color w:val="000000"/>
          <w:sz w:val="22"/>
          <w:szCs w:val="22"/>
        </w:rPr>
      </w:pPr>
      <w:r w:rsidRPr="005E02C9">
        <w:rPr>
          <w:b/>
          <w:color w:val="000000"/>
          <w:sz w:val="22"/>
          <w:szCs w:val="22"/>
        </w:rPr>
        <w:t xml:space="preserve">Společná ustanovení </w:t>
      </w:r>
      <w:r w:rsidR="005F57E7">
        <w:rPr>
          <w:b/>
          <w:color w:val="000000"/>
          <w:sz w:val="22"/>
          <w:szCs w:val="22"/>
        </w:rPr>
        <w:t>odborného výcviku</w:t>
      </w:r>
    </w:p>
    <w:p w:rsidR="00A500AB" w:rsidRPr="005E02C9" w:rsidRDefault="00A500AB" w:rsidP="00ED20F5">
      <w:pPr>
        <w:pStyle w:val="Normlnweb"/>
        <w:numPr>
          <w:ilvl w:val="1"/>
          <w:numId w:val="43"/>
        </w:numPr>
        <w:spacing w:before="0" w:beforeAutospacing="0" w:after="120" w:afterAutospacing="0"/>
        <w:ind w:left="567" w:hanging="567"/>
        <w:jc w:val="both"/>
        <w:rPr>
          <w:sz w:val="22"/>
          <w:szCs w:val="22"/>
        </w:rPr>
      </w:pPr>
      <w:r w:rsidRPr="005E02C9">
        <w:rPr>
          <w:sz w:val="22"/>
          <w:szCs w:val="22"/>
        </w:rPr>
        <w:t xml:space="preserve">Smluvní strany, a to </w:t>
      </w:r>
      <w:r w:rsidR="00807897">
        <w:rPr>
          <w:sz w:val="22"/>
          <w:szCs w:val="22"/>
        </w:rPr>
        <w:t>Škola</w:t>
      </w:r>
      <w:r w:rsidRPr="005E02C9">
        <w:rPr>
          <w:sz w:val="22"/>
          <w:szCs w:val="22"/>
        </w:rPr>
        <w:t xml:space="preserve"> v postavení </w:t>
      </w:r>
      <w:r w:rsidR="00AA7BC7" w:rsidRPr="005E02C9">
        <w:rPr>
          <w:sz w:val="22"/>
          <w:szCs w:val="22"/>
        </w:rPr>
        <w:t>s</w:t>
      </w:r>
      <w:r w:rsidRPr="005E02C9">
        <w:rPr>
          <w:sz w:val="22"/>
          <w:szCs w:val="22"/>
        </w:rPr>
        <w:t xml:space="preserve">právce </w:t>
      </w:r>
      <w:r w:rsidR="00AA7BC7" w:rsidRPr="005E02C9">
        <w:rPr>
          <w:sz w:val="22"/>
          <w:szCs w:val="22"/>
        </w:rPr>
        <w:t xml:space="preserve">osobních údajů </w:t>
      </w:r>
      <w:r w:rsidRPr="005E02C9">
        <w:rPr>
          <w:sz w:val="22"/>
          <w:szCs w:val="22"/>
        </w:rPr>
        <w:t xml:space="preserve">a </w:t>
      </w:r>
      <w:r w:rsidR="000764F9">
        <w:rPr>
          <w:sz w:val="22"/>
          <w:szCs w:val="22"/>
        </w:rPr>
        <w:t>Nemocnice</w:t>
      </w:r>
      <w:r w:rsidRPr="005E02C9">
        <w:rPr>
          <w:sz w:val="22"/>
          <w:szCs w:val="22"/>
        </w:rPr>
        <w:t xml:space="preserve"> v postavení </w:t>
      </w:r>
      <w:r w:rsidR="00AA7BC7" w:rsidRPr="005E02C9">
        <w:rPr>
          <w:sz w:val="22"/>
          <w:szCs w:val="22"/>
        </w:rPr>
        <w:t>z</w:t>
      </w:r>
      <w:r w:rsidRPr="005E02C9">
        <w:rPr>
          <w:sz w:val="22"/>
          <w:szCs w:val="22"/>
        </w:rPr>
        <w:t xml:space="preserve">pracovatele </w:t>
      </w:r>
      <w:r w:rsidR="00AA7BC7" w:rsidRPr="005E02C9">
        <w:rPr>
          <w:sz w:val="22"/>
          <w:szCs w:val="22"/>
        </w:rPr>
        <w:t xml:space="preserve">osobních údajů </w:t>
      </w:r>
      <w:r w:rsidRPr="005E02C9">
        <w:rPr>
          <w:sz w:val="22"/>
          <w:szCs w:val="22"/>
        </w:rPr>
        <w:t xml:space="preserve">ve smyslu ustanovení čl. 4 odst. 7 a odst. 8 </w:t>
      </w:r>
      <w:r w:rsidR="00AA7BC7" w:rsidRPr="005E02C9">
        <w:rPr>
          <w:sz w:val="22"/>
          <w:szCs w:val="22"/>
        </w:rPr>
        <w:t>o</w:t>
      </w:r>
      <w:r w:rsidRPr="005E02C9">
        <w:rPr>
          <w:sz w:val="22"/>
          <w:szCs w:val="22"/>
        </w:rPr>
        <w:t xml:space="preserve">becného nařízení Evropského parlamentu </w:t>
      </w:r>
      <w:r w:rsidR="00AA7BC7" w:rsidRPr="005E02C9">
        <w:rPr>
          <w:sz w:val="22"/>
          <w:szCs w:val="22"/>
        </w:rPr>
        <w:t>a</w:t>
      </w:r>
      <w:r w:rsidR="007720BF">
        <w:rPr>
          <w:sz w:val="22"/>
          <w:szCs w:val="22"/>
        </w:rPr>
        <w:t> </w:t>
      </w:r>
      <w:r w:rsidR="00AA7BC7" w:rsidRPr="005E02C9">
        <w:rPr>
          <w:sz w:val="22"/>
          <w:szCs w:val="22"/>
        </w:rPr>
        <w:t>R</w:t>
      </w:r>
      <w:r w:rsidRPr="005E02C9">
        <w:rPr>
          <w:sz w:val="22"/>
          <w:szCs w:val="22"/>
        </w:rPr>
        <w:t xml:space="preserve">ady (EU) 2016/679 (dále </w:t>
      </w:r>
      <w:r w:rsidR="00EA0C31" w:rsidRPr="005E02C9">
        <w:rPr>
          <w:sz w:val="22"/>
          <w:szCs w:val="22"/>
        </w:rPr>
        <w:t>„</w:t>
      </w:r>
      <w:r w:rsidRPr="005E02C9">
        <w:rPr>
          <w:sz w:val="22"/>
          <w:szCs w:val="22"/>
        </w:rPr>
        <w:t>ON</w:t>
      </w:r>
      <w:r w:rsidR="00EA0C31" w:rsidRPr="005E02C9">
        <w:rPr>
          <w:sz w:val="22"/>
          <w:szCs w:val="22"/>
        </w:rPr>
        <w:t>“</w:t>
      </w:r>
      <w:r w:rsidRPr="005E02C9">
        <w:rPr>
          <w:sz w:val="22"/>
          <w:szCs w:val="22"/>
        </w:rPr>
        <w:t xml:space="preserve">), se výslovně </w:t>
      </w:r>
      <w:proofErr w:type="gramStart"/>
      <w:r w:rsidRPr="005E02C9">
        <w:rPr>
          <w:sz w:val="22"/>
          <w:szCs w:val="22"/>
        </w:rPr>
        <w:t>dohodly</w:t>
      </w:r>
      <w:proofErr w:type="gramEnd"/>
      <w:r w:rsidRPr="005E02C9">
        <w:rPr>
          <w:sz w:val="22"/>
          <w:szCs w:val="22"/>
        </w:rPr>
        <w:t xml:space="preserve"> v souladu s čl. 28 odst. 3 </w:t>
      </w:r>
      <w:proofErr w:type="gramStart"/>
      <w:r w:rsidRPr="005E02C9">
        <w:rPr>
          <w:sz w:val="22"/>
          <w:szCs w:val="22"/>
        </w:rPr>
        <w:t>ON</w:t>
      </w:r>
      <w:proofErr w:type="gramEnd"/>
      <w:r w:rsidRPr="005E02C9">
        <w:rPr>
          <w:sz w:val="22"/>
          <w:szCs w:val="22"/>
        </w:rPr>
        <w:t xml:space="preserve"> na</w:t>
      </w:r>
      <w:r w:rsidR="006265DF">
        <w:rPr>
          <w:sz w:val="22"/>
          <w:szCs w:val="22"/>
        </w:rPr>
        <w:t> </w:t>
      </w:r>
      <w:r w:rsidRPr="005E02C9">
        <w:rPr>
          <w:sz w:val="22"/>
          <w:szCs w:val="22"/>
        </w:rPr>
        <w:t>následujícím ujednání:</w:t>
      </w:r>
    </w:p>
    <w:p w:rsidR="00A500AB" w:rsidRPr="005E02C9" w:rsidRDefault="00807897" w:rsidP="005E02C9">
      <w:pPr>
        <w:pStyle w:val="Normlnweb"/>
        <w:numPr>
          <w:ilvl w:val="1"/>
          <w:numId w:val="26"/>
        </w:numPr>
        <w:spacing w:before="0" w:beforeAutospacing="0" w:afterAutospacing="0"/>
        <w:ind w:left="993" w:hanging="426"/>
        <w:jc w:val="both"/>
        <w:rPr>
          <w:color w:val="000000"/>
          <w:sz w:val="22"/>
          <w:szCs w:val="22"/>
        </w:rPr>
      </w:pPr>
      <w:r>
        <w:rPr>
          <w:color w:val="000000"/>
          <w:sz w:val="22"/>
          <w:szCs w:val="22"/>
        </w:rPr>
        <w:t>Škola</w:t>
      </w:r>
      <w:r w:rsidR="00A500AB" w:rsidRPr="005E02C9">
        <w:rPr>
          <w:color w:val="000000"/>
          <w:sz w:val="22"/>
          <w:szCs w:val="22"/>
        </w:rPr>
        <w:t xml:space="preserve"> pověřuje </w:t>
      </w:r>
      <w:r w:rsidR="000764F9">
        <w:rPr>
          <w:color w:val="000000"/>
          <w:sz w:val="22"/>
          <w:szCs w:val="22"/>
        </w:rPr>
        <w:t>Nemocnice</w:t>
      </w:r>
      <w:r w:rsidR="00A500AB" w:rsidRPr="005E02C9">
        <w:rPr>
          <w:color w:val="000000"/>
          <w:sz w:val="22"/>
          <w:szCs w:val="22"/>
        </w:rPr>
        <w:t xml:space="preserve"> zpracováním osobních údajů ve smyslu čl. 28 ON, vzhledem k tomu, že to je nezbytné pro plnění závazků </w:t>
      </w:r>
      <w:r w:rsidR="000764F9">
        <w:rPr>
          <w:color w:val="000000"/>
          <w:sz w:val="22"/>
          <w:szCs w:val="22"/>
        </w:rPr>
        <w:t>Nemocnice</w:t>
      </w:r>
      <w:r w:rsidR="00A500AB" w:rsidRPr="005E02C9">
        <w:rPr>
          <w:color w:val="000000"/>
          <w:sz w:val="22"/>
          <w:szCs w:val="22"/>
        </w:rPr>
        <w:t xml:space="preserve"> podle této </w:t>
      </w:r>
      <w:r w:rsidR="00EA0C31" w:rsidRPr="005E02C9">
        <w:rPr>
          <w:color w:val="000000"/>
          <w:sz w:val="22"/>
          <w:szCs w:val="22"/>
        </w:rPr>
        <w:t>S</w:t>
      </w:r>
      <w:r w:rsidR="00A500AB" w:rsidRPr="005E02C9">
        <w:rPr>
          <w:color w:val="000000"/>
          <w:sz w:val="22"/>
          <w:szCs w:val="22"/>
        </w:rPr>
        <w:t xml:space="preserve">mlouvy. </w:t>
      </w:r>
    </w:p>
    <w:p w:rsidR="00A500AB" w:rsidRPr="005E02C9" w:rsidRDefault="000764F9" w:rsidP="005E02C9">
      <w:pPr>
        <w:pStyle w:val="Normlnweb"/>
        <w:numPr>
          <w:ilvl w:val="1"/>
          <w:numId w:val="26"/>
        </w:numPr>
        <w:spacing w:before="0" w:beforeAutospacing="0" w:afterAutospacing="0"/>
        <w:ind w:left="993" w:hanging="426"/>
        <w:jc w:val="both"/>
        <w:rPr>
          <w:color w:val="000000"/>
          <w:sz w:val="22"/>
          <w:szCs w:val="22"/>
        </w:rPr>
      </w:pPr>
      <w:r>
        <w:rPr>
          <w:color w:val="000000"/>
          <w:sz w:val="22"/>
          <w:szCs w:val="22"/>
        </w:rPr>
        <w:t>Nemocnice</w:t>
      </w:r>
      <w:r w:rsidR="00A500AB" w:rsidRPr="005E02C9">
        <w:rPr>
          <w:color w:val="000000"/>
          <w:sz w:val="22"/>
          <w:szCs w:val="22"/>
        </w:rPr>
        <w:t xml:space="preserve"> je oprávněn</w:t>
      </w:r>
      <w:r w:rsidR="003C5016">
        <w:rPr>
          <w:color w:val="000000"/>
          <w:sz w:val="22"/>
          <w:szCs w:val="22"/>
        </w:rPr>
        <w:t>a</w:t>
      </w:r>
      <w:r w:rsidR="00A500AB" w:rsidRPr="005E02C9">
        <w:rPr>
          <w:color w:val="000000"/>
          <w:sz w:val="22"/>
          <w:szCs w:val="22"/>
        </w:rPr>
        <w:t xml:space="preserve"> zpracovávat předané osobní údaje:</w:t>
      </w:r>
    </w:p>
    <w:p w:rsidR="00A500AB" w:rsidRPr="005E02C9" w:rsidRDefault="00A500AB" w:rsidP="005E02C9">
      <w:pPr>
        <w:pStyle w:val="Normlnweb"/>
        <w:spacing w:before="0" w:beforeAutospacing="0" w:afterAutospacing="0"/>
        <w:ind w:left="993"/>
        <w:jc w:val="both"/>
        <w:rPr>
          <w:color w:val="000000"/>
          <w:sz w:val="22"/>
          <w:szCs w:val="22"/>
        </w:rPr>
      </w:pPr>
      <w:r w:rsidRPr="005E02C9">
        <w:rPr>
          <w:color w:val="000000"/>
          <w:sz w:val="22"/>
          <w:szCs w:val="22"/>
        </w:rPr>
        <w:t xml:space="preserve">- za účelem organizace </w:t>
      </w:r>
      <w:r w:rsidR="00EA0C31" w:rsidRPr="005E02C9">
        <w:rPr>
          <w:color w:val="000000"/>
          <w:sz w:val="22"/>
          <w:szCs w:val="22"/>
        </w:rPr>
        <w:t xml:space="preserve">a provádění </w:t>
      </w:r>
      <w:r w:rsidR="005F57E7">
        <w:rPr>
          <w:color w:val="000000"/>
          <w:sz w:val="22"/>
          <w:szCs w:val="22"/>
        </w:rPr>
        <w:t>odborného výcviku</w:t>
      </w:r>
      <w:r w:rsidR="00596197">
        <w:rPr>
          <w:color w:val="000000"/>
          <w:sz w:val="22"/>
          <w:szCs w:val="22"/>
        </w:rPr>
        <w:t xml:space="preserve"> žáků </w:t>
      </w:r>
      <w:r w:rsidR="00807897">
        <w:rPr>
          <w:color w:val="000000"/>
          <w:sz w:val="22"/>
          <w:szCs w:val="22"/>
        </w:rPr>
        <w:t>Školy</w:t>
      </w:r>
      <w:r w:rsidRPr="005E02C9">
        <w:rPr>
          <w:color w:val="000000"/>
          <w:sz w:val="22"/>
          <w:szCs w:val="22"/>
        </w:rPr>
        <w:t>,</w:t>
      </w:r>
    </w:p>
    <w:p w:rsidR="00A500AB" w:rsidRPr="005E02C9" w:rsidRDefault="00A500AB" w:rsidP="005E02C9">
      <w:pPr>
        <w:pStyle w:val="Normlnweb"/>
        <w:spacing w:before="0" w:beforeAutospacing="0" w:afterAutospacing="0"/>
        <w:ind w:left="993"/>
        <w:jc w:val="both"/>
        <w:rPr>
          <w:color w:val="000000"/>
          <w:sz w:val="22"/>
          <w:szCs w:val="22"/>
        </w:rPr>
      </w:pPr>
      <w:r w:rsidRPr="005E02C9">
        <w:rPr>
          <w:color w:val="000000"/>
          <w:sz w:val="22"/>
          <w:szCs w:val="22"/>
        </w:rPr>
        <w:t xml:space="preserve">- v rozsahu daném </w:t>
      </w:r>
      <w:r w:rsidR="00EA0C31" w:rsidRPr="005E02C9">
        <w:rPr>
          <w:color w:val="000000"/>
          <w:sz w:val="22"/>
          <w:szCs w:val="22"/>
        </w:rPr>
        <w:t>č</w:t>
      </w:r>
      <w:r w:rsidRPr="005E02C9">
        <w:rPr>
          <w:color w:val="000000"/>
          <w:sz w:val="22"/>
          <w:szCs w:val="22"/>
        </w:rPr>
        <w:t xml:space="preserve">lánkem </w:t>
      </w:r>
      <w:r w:rsidR="003C5016">
        <w:rPr>
          <w:color w:val="000000"/>
          <w:sz w:val="22"/>
          <w:szCs w:val="22"/>
        </w:rPr>
        <w:t>4</w:t>
      </w:r>
      <w:r w:rsidRPr="005E02C9">
        <w:rPr>
          <w:color w:val="000000"/>
          <w:sz w:val="22"/>
          <w:szCs w:val="22"/>
        </w:rPr>
        <w:t xml:space="preserve"> odst. </w:t>
      </w:r>
      <w:r w:rsidR="003C5016">
        <w:rPr>
          <w:color w:val="000000"/>
          <w:sz w:val="22"/>
          <w:szCs w:val="22"/>
        </w:rPr>
        <w:t>4</w:t>
      </w:r>
      <w:r w:rsidRPr="005E02C9">
        <w:rPr>
          <w:color w:val="000000"/>
          <w:sz w:val="22"/>
          <w:szCs w:val="22"/>
        </w:rPr>
        <w:t xml:space="preserve">.3 písm. </w:t>
      </w:r>
      <w:r w:rsidR="00D16BC0" w:rsidRPr="005E02C9">
        <w:rPr>
          <w:color w:val="000000"/>
          <w:sz w:val="22"/>
          <w:szCs w:val="22"/>
        </w:rPr>
        <w:t>h</w:t>
      </w:r>
      <w:r w:rsidRPr="005E02C9">
        <w:rPr>
          <w:color w:val="000000"/>
          <w:sz w:val="22"/>
          <w:szCs w:val="22"/>
        </w:rPr>
        <w:t>) této Smlouvy,</w:t>
      </w:r>
    </w:p>
    <w:p w:rsidR="00B16ACE" w:rsidRPr="005E02C9" w:rsidRDefault="00A500AB" w:rsidP="00A04E22">
      <w:pPr>
        <w:pStyle w:val="Normlnweb"/>
        <w:spacing w:before="0" w:beforeAutospacing="0" w:afterAutospacing="0"/>
        <w:ind w:left="993"/>
        <w:jc w:val="both"/>
        <w:rPr>
          <w:color w:val="000000"/>
          <w:sz w:val="22"/>
          <w:szCs w:val="22"/>
        </w:rPr>
      </w:pPr>
      <w:r w:rsidRPr="005E02C9">
        <w:rPr>
          <w:color w:val="000000"/>
          <w:sz w:val="22"/>
          <w:szCs w:val="22"/>
        </w:rPr>
        <w:t xml:space="preserve">- </w:t>
      </w:r>
      <w:r w:rsidR="00A04E22" w:rsidRPr="00A04E22">
        <w:rPr>
          <w:color w:val="000000"/>
          <w:sz w:val="22"/>
          <w:szCs w:val="22"/>
        </w:rPr>
        <w:t>po dobu platnosti přílohy č. 2 této Smlouvy</w:t>
      </w:r>
      <w:r w:rsidRPr="005E02C9">
        <w:rPr>
          <w:color w:val="000000"/>
          <w:sz w:val="22"/>
          <w:szCs w:val="22"/>
        </w:rPr>
        <w:t>.</w:t>
      </w:r>
    </w:p>
    <w:p w:rsidR="00A500AB" w:rsidRPr="005E02C9" w:rsidRDefault="000764F9" w:rsidP="005E02C9">
      <w:pPr>
        <w:pStyle w:val="Normlnweb"/>
        <w:numPr>
          <w:ilvl w:val="1"/>
          <w:numId w:val="26"/>
        </w:numPr>
        <w:spacing w:before="0" w:beforeAutospacing="0" w:afterAutospacing="0"/>
        <w:ind w:left="993" w:hanging="426"/>
        <w:jc w:val="both"/>
        <w:rPr>
          <w:color w:val="000000"/>
          <w:sz w:val="22"/>
          <w:szCs w:val="22"/>
        </w:rPr>
      </w:pPr>
      <w:r>
        <w:rPr>
          <w:color w:val="000000"/>
          <w:sz w:val="22"/>
          <w:szCs w:val="22"/>
        </w:rPr>
        <w:t>Nemocnice</w:t>
      </w:r>
      <w:r w:rsidR="00A500AB" w:rsidRPr="005E02C9">
        <w:rPr>
          <w:color w:val="000000"/>
          <w:sz w:val="22"/>
          <w:szCs w:val="22"/>
        </w:rPr>
        <w:t xml:space="preserve"> garantuje zpracování předaných osobních údajů v podmínkách zaručujících, že</w:t>
      </w:r>
      <w:r w:rsidR="007720BF">
        <w:rPr>
          <w:color w:val="000000"/>
          <w:sz w:val="22"/>
          <w:szCs w:val="22"/>
        </w:rPr>
        <w:t> </w:t>
      </w:r>
      <w:r w:rsidR="00A500AB" w:rsidRPr="005E02C9">
        <w:rPr>
          <w:color w:val="000000"/>
          <w:sz w:val="22"/>
          <w:szCs w:val="22"/>
        </w:rPr>
        <w:t>nakládání s těmito osobními údaji je bezpečné a uskutečňuje se způsobem zajišťujícím úroveň zabezpečení odpovídající danému riziku, a to zejména prostřednictvím užití kombinace technických prostředků a organizačních opatření na ochranu osobních údajů, v souladu s čl. 25 odst. 1 ON.</w:t>
      </w:r>
    </w:p>
    <w:p w:rsidR="00A500AB" w:rsidRPr="005E02C9" w:rsidRDefault="00107D39" w:rsidP="005E02C9">
      <w:pPr>
        <w:pStyle w:val="Normlnweb"/>
        <w:numPr>
          <w:ilvl w:val="1"/>
          <w:numId w:val="26"/>
        </w:numPr>
        <w:spacing w:before="0" w:beforeAutospacing="0" w:afterAutospacing="0"/>
        <w:ind w:left="993" w:hanging="426"/>
        <w:jc w:val="both"/>
        <w:rPr>
          <w:sz w:val="22"/>
          <w:szCs w:val="22"/>
        </w:rPr>
      </w:pPr>
      <w:r>
        <w:rPr>
          <w:color w:val="000000"/>
          <w:sz w:val="22"/>
          <w:szCs w:val="22"/>
        </w:rPr>
        <w:t>v</w:t>
      </w:r>
      <w:r w:rsidR="00A500AB" w:rsidRPr="005E02C9">
        <w:rPr>
          <w:color w:val="000000"/>
          <w:sz w:val="22"/>
          <w:szCs w:val="22"/>
        </w:rPr>
        <w:t xml:space="preserve"> ostatním se použije úprava vyplývající pro vztahy mezi </w:t>
      </w:r>
      <w:r w:rsidR="00EA0C31" w:rsidRPr="005E02C9">
        <w:rPr>
          <w:color w:val="000000"/>
          <w:sz w:val="22"/>
          <w:szCs w:val="22"/>
        </w:rPr>
        <w:t>s</w:t>
      </w:r>
      <w:r w:rsidR="00A500AB" w:rsidRPr="005E02C9">
        <w:rPr>
          <w:color w:val="000000"/>
          <w:sz w:val="22"/>
          <w:szCs w:val="22"/>
        </w:rPr>
        <w:t xml:space="preserve">právcem a </w:t>
      </w:r>
      <w:r w:rsidR="00EA0C31" w:rsidRPr="005E02C9">
        <w:rPr>
          <w:color w:val="000000"/>
          <w:sz w:val="22"/>
          <w:szCs w:val="22"/>
        </w:rPr>
        <w:t>z</w:t>
      </w:r>
      <w:r w:rsidR="00A500AB" w:rsidRPr="005E02C9">
        <w:rPr>
          <w:color w:val="000000"/>
          <w:sz w:val="22"/>
          <w:szCs w:val="22"/>
        </w:rPr>
        <w:t xml:space="preserve">pracovatelem osobních údajů z </w:t>
      </w:r>
      <w:proofErr w:type="gramStart"/>
      <w:r w:rsidR="00A500AB" w:rsidRPr="005E02C9">
        <w:rPr>
          <w:color w:val="000000"/>
          <w:sz w:val="22"/>
          <w:szCs w:val="22"/>
        </w:rPr>
        <w:t>ON</w:t>
      </w:r>
      <w:proofErr w:type="gramEnd"/>
      <w:r w:rsidR="00A500AB" w:rsidRPr="005E02C9">
        <w:rPr>
          <w:color w:val="000000"/>
          <w:sz w:val="22"/>
          <w:szCs w:val="22"/>
        </w:rPr>
        <w:t xml:space="preserve"> a zejména z jeho článku 28.</w:t>
      </w:r>
    </w:p>
    <w:p w:rsidR="00675985" w:rsidRPr="005E02C9" w:rsidRDefault="000764F9" w:rsidP="00ED20F5">
      <w:pPr>
        <w:pStyle w:val="Normlnweb"/>
        <w:numPr>
          <w:ilvl w:val="1"/>
          <w:numId w:val="43"/>
        </w:numPr>
        <w:spacing w:after="120" w:afterAutospacing="0"/>
        <w:ind w:left="567" w:hanging="567"/>
        <w:jc w:val="both"/>
        <w:rPr>
          <w:sz w:val="22"/>
          <w:szCs w:val="22"/>
        </w:rPr>
      </w:pPr>
      <w:r>
        <w:rPr>
          <w:color w:val="000000"/>
          <w:sz w:val="22"/>
          <w:szCs w:val="22"/>
        </w:rPr>
        <w:t>Nemocnice</w:t>
      </w:r>
      <w:r w:rsidR="000E3885" w:rsidRPr="005E02C9">
        <w:rPr>
          <w:color w:val="000000"/>
          <w:sz w:val="22"/>
          <w:szCs w:val="22"/>
        </w:rPr>
        <w:t xml:space="preserve"> se dále zavazuje po dobu trvání </w:t>
      </w:r>
      <w:r w:rsidR="005F57E7">
        <w:rPr>
          <w:color w:val="000000"/>
          <w:sz w:val="22"/>
          <w:szCs w:val="22"/>
        </w:rPr>
        <w:t>odborného výcviku</w:t>
      </w:r>
      <w:r w:rsidR="000E3885" w:rsidRPr="005E02C9">
        <w:rPr>
          <w:color w:val="000000"/>
          <w:sz w:val="22"/>
          <w:szCs w:val="22"/>
        </w:rPr>
        <w:t>, v</w:t>
      </w:r>
      <w:r w:rsidR="00675985" w:rsidRPr="005E02C9">
        <w:rPr>
          <w:color w:val="000000"/>
          <w:sz w:val="22"/>
          <w:szCs w:val="22"/>
        </w:rPr>
        <w:t> </w:t>
      </w:r>
      <w:r w:rsidR="000E3885" w:rsidRPr="005E02C9">
        <w:rPr>
          <w:color w:val="000000"/>
          <w:sz w:val="22"/>
          <w:szCs w:val="22"/>
        </w:rPr>
        <w:t>zájmu</w:t>
      </w:r>
      <w:r w:rsidR="00675985" w:rsidRPr="005E02C9">
        <w:rPr>
          <w:color w:val="000000"/>
          <w:sz w:val="22"/>
          <w:szCs w:val="22"/>
        </w:rPr>
        <w:t xml:space="preserve"> </w:t>
      </w:r>
      <w:r w:rsidR="000E3885" w:rsidRPr="005E02C9">
        <w:rPr>
          <w:color w:val="000000"/>
          <w:sz w:val="22"/>
          <w:szCs w:val="22"/>
        </w:rPr>
        <w:t xml:space="preserve">úspěšného naplnění cílů </w:t>
      </w:r>
      <w:r w:rsidR="005F57E7">
        <w:rPr>
          <w:color w:val="000000"/>
          <w:sz w:val="22"/>
          <w:szCs w:val="22"/>
        </w:rPr>
        <w:t>odborného výcviku</w:t>
      </w:r>
      <w:r w:rsidR="000E3885" w:rsidRPr="005E02C9">
        <w:rPr>
          <w:color w:val="000000"/>
          <w:sz w:val="22"/>
          <w:szCs w:val="22"/>
        </w:rPr>
        <w:t xml:space="preserve">: </w:t>
      </w:r>
    </w:p>
    <w:p w:rsidR="00675985" w:rsidRPr="005E02C9" w:rsidRDefault="000E3885" w:rsidP="00F9033D">
      <w:pPr>
        <w:pStyle w:val="Normlnweb"/>
        <w:numPr>
          <w:ilvl w:val="0"/>
          <w:numId w:val="38"/>
        </w:numPr>
        <w:spacing w:before="0" w:beforeAutospacing="0" w:afterAutospacing="0"/>
        <w:ind w:left="993" w:hanging="426"/>
        <w:jc w:val="both"/>
        <w:rPr>
          <w:sz w:val="22"/>
          <w:szCs w:val="22"/>
        </w:rPr>
      </w:pPr>
      <w:r w:rsidRPr="005E02C9">
        <w:rPr>
          <w:color w:val="000000"/>
          <w:sz w:val="22"/>
          <w:szCs w:val="22"/>
        </w:rPr>
        <w:t xml:space="preserve">umožnit </w:t>
      </w:r>
      <w:r w:rsidR="00B54332">
        <w:rPr>
          <w:color w:val="000000"/>
          <w:sz w:val="22"/>
          <w:szCs w:val="22"/>
        </w:rPr>
        <w:t>žákům</w:t>
      </w:r>
      <w:r w:rsidRPr="005E02C9">
        <w:rPr>
          <w:color w:val="000000"/>
          <w:sz w:val="22"/>
          <w:szCs w:val="22"/>
        </w:rPr>
        <w:t xml:space="preserve"> přístup na pracoviště </w:t>
      </w:r>
      <w:r w:rsidR="00F9033D">
        <w:rPr>
          <w:color w:val="000000"/>
          <w:sz w:val="22"/>
          <w:szCs w:val="22"/>
        </w:rPr>
        <w:t>N</w:t>
      </w:r>
      <w:r w:rsidRPr="005E02C9">
        <w:rPr>
          <w:color w:val="000000"/>
          <w:sz w:val="22"/>
          <w:szCs w:val="22"/>
        </w:rPr>
        <w:t>emocnic</w:t>
      </w:r>
      <w:r w:rsidR="00F9033D">
        <w:rPr>
          <w:color w:val="000000"/>
          <w:sz w:val="22"/>
          <w:szCs w:val="22"/>
        </w:rPr>
        <w:t>e</w:t>
      </w:r>
      <w:r w:rsidRPr="005E02C9">
        <w:rPr>
          <w:color w:val="000000"/>
          <w:sz w:val="22"/>
          <w:szCs w:val="22"/>
        </w:rPr>
        <w:t>, resp.</w:t>
      </w:r>
      <w:r w:rsidR="00675985" w:rsidRPr="005E02C9">
        <w:rPr>
          <w:sz w:val="22"/>
          <w:szCs w:val="22"/>
        </w:rPr>
        <w:t xml:space="preserve"> </w:t>
      </w:r>
      <w:r w:rsidRPr="005E02C9">
        <w:rPr>
          <w:color w:val="000000"/>
          <w:sz w:val="22"/>
          <w:szCs w:val="22"/>
        </w:rPr>
        <w:t xml:space="preserve">do míst, kde má být </w:t>
      </w:r>
      <w:r w:rsidR="00ED20F5">
        <w:rPr>
          <w:color w:val="000000"/>
          <w:sz w:val="22"/>
          <w:szCs w:val="22"/>
        </w:rPr>
        <w:t>výcvik vykonáván</w:t>
      </w:r>
      <w:r w:rsidRPr="005E02C9">
        <w:rPr>
          <w:color w:val="000000"/>
          <w:sz w:val="22"/>
          <w:szCs w:val="22"/>
        </w:rPr>
        <w:t>, pokud není touto Smlouvou</w:t>
      </w:r>
      <w:r w:rsidR="00675985" w:rsidRPr="005E02C9">
        <w:rPr>
          <w:color w:val="000000"/>
          <w:sz w:val="22"/>
          <w:szCs w:val="22"/>
        </w:rPr>
        <w:t xml:space="preserve"> </w:t>
      </w:r>
      <w:r w:rsidRPr="005E02C9">
        <w:rPr>
          <w:color w:val="000000"/>
          <w:sz w:val="22"/>
          <w:szCs w:val="22"/>
        </w:rPr>
        <w:t>stanoveno jinak</w:t>
      </w:r>
      <w:r w:rsidR="00B33404">
        <w:rPr>
          <w:color w:val="000000"/>
          <w:sz w:val="22"/>
          <w:szCs w:val="22"/>
        </w:rPr>
        <w:t xml:space="preserve">. Ve stejném rozsahu umožnit přístup zaměstnanci Školy pověřenému dohledem nad výkonem </w:t>
      </w:r>
      <w:r w:rsidR="005F57E7">
        <w:rPr>
          <w:color w:val="000000"/>
          <w:sz w:val="22"/>
          <w:szCs w:val="22"/>
        </w:rPr>
        <w:t>odborného výcviku</w:t>
      </w:r>
      <w:r w:rsidR="00B33404">
        <w:rPr>
          <w:color w:val="000000"/>
          <w:sz w:val="22"/>
          <w:szCs w:val="22"/>
        </w:rPr>
        <w:t>;</w:t>
      </w:r>
    </w:p>
    <w:p w:rsidR="00675985" w:rsidRPr="00A767BA" w:rsidRDefault="00E87FC7" w:rsidP="00F9033D">
      <w:pPr>
        <w:pStyle w:val="Normlnweb"/>
        <w:numPr>
          <w:ilvl w:val="0"/>
          <w:numId w:val="38"/>
        </w:numPr>
        <w:spacing w:before="0" w:beforeAutospacing="0" w:afterAutospacing="0"/>
        <w:ind w:left="993" w:hanging="426"/>
        <w:jc w:val="both"/>
        <w:rPr>
          <w:sz w:val="22"/>
          <w:szCs w:val="22"/>
        </w:rPr>
      </w:pPr>
      <w:r w:rsidRPr="00A767BA">
        <w:rPr>
          <w:color w:val="000000"/>
          <w:sz w:val="22"/>
          <w:szCs w:val="22"/>
        </w:rPr>
        <w:t>poskytnout žákům informace nutné pro řádný výkon odborného výcvi</w:t>
      </w:r>
      <w:r w:rsidR="00A767BA" w:rsidRPr="00A767BA">
        <w:rPr>
          <w:color w:val="000000"/>
          <w:sz w:val="22"/>
          <w:szCs w:val="22"/>
        </w:rPr>
        <w:t>ku. Žáci jsou povinni o</w:t>
      </w:r>
      <w:r w:rsidR="006265DF">
        <w:rPr>
          <w:color w:val="000000"/>
          <w:sz w:val="22"/>
          <w:szCs w:val="22"/>
        </w:rPr>
        <w:t> </w:t>
      </w:r>
      <w:r w:rsidR="00A767BA" w:rsidRPr="00A767BA">
        <w:rPr>
          <w:color w:val="000000"/>
          <w:sz w:val="22"/>
          <w:szCs w:val="22"/>
        </w:rPr>
        <w:t>jakýchkoliv informacích získaných během odborného výcviku, dodržovat povinnost mlčenlivost. S touto povinností budou seznámeni Školou ještě p</w:t>
      </w:r>
      <w:r w:rsidR="00982981">
        <w:rPr>
          <w:color w:val="000000"/>
          <w:sz w:val="22"/>
          <w:szCs w:val="22"/>
        </w:rPr>
        <w:t>řed zahájením odborného výcviku;</w:t>
      </w:r>
      <w:r w:rsidR="00A767BA" w:rsidRPr="00A767BA">
        <w:rPr>
          <w:color w:val="000000"/>
          <w:sz w:val="22"/>
          <w:szCs w:val="22"/>
        </w:rPr>
        <w:t xml:space="preserve">  </w:t>
      </w:r>
    </w:p>
    <w:p w:rsidR="00675985" w:rsidRPr="005E02C9" w:rsidRDefault="000E3885" w:rsidP="00F9033D">
      <w:pPr>
        <w:pStyle w:val="Normlnweb"/>
        <w:numPr>
          <w:ilvl w:val="0"/>
          <w:numId w:val="38"/>
        </w:numPr>
        <w:spacing w:before="0" w:beforeAutospacing="0" w:afterAutospacing="0"/>
        <w:ind w:left="993" w:hanging="426"/>
        <w:jc w:val="both"/>
        <w:rPr>
          <w:sz w:val="22"/>
          <w:szCs w:val="22"/>
        </w:rPr>
      </w:pPr>
      <w:r w:rsidRPr="005E02C9">
        <w:rPr>
          <w:color w:val="000000"/>
          <w:sz w:val="22"/>
          <w:szCs w:val="22"/>
        </w:rPr>
        <w:t xml:space="preserve">seznámit </w:t>
      </w:r>
      <w:r w:rsidR="00B54332">
        <w:rPr>
          <w:color w:val="000000"/>
          <w:sz w:val="22"/>
          <w:szCs w:val="22"/>
        </w:rPr>
        <w:t>žáky</w:t>
      </w:r>
      <w:r w:rsidRPr="005E02C9">
        <w:rPr>
          <w:color w:val="000000"/>
          <w:sz w:val="22"/>
          <w:szCs w:val="22"/>
        </w:rPr>
        <w:t xml:space="preserve"> před vstupem na pracoviště s předpisy k</w:t>
      </w:r>
      <w:r w:rsidR="00675985" w:rsidRPr="005E02C9">
        <w:rPr>
          <w:color w:val="000000"/>
          <w:sz w:val="22"/>
          <w:szCs w:val="22"/>
        </w:rPr>
        <w:t> </w:t>
      </w:r>
      <w:r w:rsidRPr="005E02C9">
        <w:rPr>
          <w:color w:val="000000"/>
          <w:sz w:val="22"/>
          <w:szCs w:val="22"/>
        </w:rPr>
        <w:t>zajištění</w:t>
      </w:r>
      <w:r w:rsidR="00675985" w:rsidRPr="005E02C9">
        <w:rPr>
          <w:sz w:val="22"/>
          <w:szCs w:val="22"/>
        </w:rPr>
        <w:t xml:space="preserve"> </w:t>
      </w:r>
      <w:r w:rsidRPr="005E02C9">
        <w:rPr>
          <w:color w:val="000000"/>
          <w:sz w:val="22"/>
          <w:szCs w:val="22"/>
        </w:rPr>
        <w:t>bezpečnosti a ochran</w:t>
      </w:r>
      <w:r w:rsidR="00EA0C31" w:rsidRPr="005E02C9">
        <w:rPr>
          <w:color w:val="000000"/>
          <w:sz w:val="22"/>
          <w:szCs w:val="22"/>
        </w:rPr>
        <w:t>y</w:t>
      </w:r>
      <w:r w:rsidRPr="005E02C9">
        <w:rPr>
          <w:color w:val="000000"/>
          <w:sz w:val="22"/>
          <w:szCs w:val="22"/>
        </w:rPr>
        <w:t xml:space="preserve"> zdraví při</w:t>
      </w:r>
      <w:r w:rsidR="00B54332">
        <w:rPr>
          <w:color w:val="000000"/>
          <w:sz w:val="22"/>
          <w:szCs w:val="22"/>
        </w:rPr>
        <w:t> </w:t>
      </w:r>
      <w:r w:rsidRPr="005E02C9">
        <w:rPr>
          <w:color w:val="000000"/>
          <w:sz w:val="22"/>
          <w:szCs w:val="22"/>
        </w:rPr>
        <w:t xml:space="preserve">práci (dále jen „BOZP"), požárními předpisy a příslušnými vnitřními předpisy </w:t>
      </w:r>
      <w:r w:rsidR="00F9033D">
        <w:rPr>
          <w:color w:val="000000"/>
          <w:sz w:val="22"/>
          <w:szCs w:val="22"/>
        </w:rPr>
        <w:t>N</w:t>
      </w:r>
      <w:r w:rsidR="00002CD2" w:rsidRPr="005E02C9">
        <w:rPr>
          <w:color w:val="000000"/>
          <w:sz w:val="22"/>
          <w:szCs w:val="22"/>
        </w:rPr>
        <w:t>emocnice</w:t>
      </w:r>
      <w:r w:rsidRPr="005E02C9">
        <w:rPr>
          <w:color w:val="000000"/>
          <w:sz w:val="22"/>
          <w:szCs w:val="22"/>
        </w:rPr>
        <w:t xml:space="preserve">; </w:t>
      </w:r>
      <w:r w:rsidR="00B54332">
        <w:rPr>
          <w:color w:val="000000"/>
          <w:sz w:val="22"/>
          <w:szCs w:val="22"/>
        </w:rPr>
        <w:t>žák</w:t>
      </w:r>
      <w:r w:rsidRPr="005E02C9">
        <w:rPr>
          <w:color w:val="000000"/>
          <w:sz w:val="22"/>
          <w:szCs w:val="22"/>
        </w:rPr>
        <w:t xml:space="preserve"> svým podpisem stvrdí, že byl řádně proškolen; </w:t>
      </w:r>
    </w:p>
    <w:p w:rsidR="00675985" w:rsidRPr="005E02C9" w:rsidRDefault="000E3885" w:rsidP="00F9033D">
      <w:pPr>
        <w:pStyle w:val="Normlnweb"/>
        <w:numPr>
          <w:ilvl w:val="0"/>
          <w:numId w:val="38"/>
        </w:numPr>
        <w:spacing w:before="0" w:beforeAutospacing="0" w:afterAutospacing="0"/>
        <w:ind w:left="993" w:hanging="426"/>
        <w:jc w:val="both"/>
        <w:rPr>
          <w:sz w:val="22"/>
          <w:szCs w:val="22"/>
        </w:rPr>
      </w:pPr>
      <w:r w:rsidRPr="005E02C9">
        <w:rPr>
          <w:color w:val="000000"/>
          <w:sz w:val="22"/>
          <w:szCs w:val="22"/>
        </w:rPr>
        <w:t xml:space="preserve">seznámit </w:t>
      </w:r>
      <w:r w:rsidR="00B54332">
        <w:rPr>
          <w:color w:val="000000"/>
          <w:sz w:val="22"/>
          <w:szCs w:val="22"/>
        </w:rPr>
        <w:t>žáky</w:t>
      </w:r>
      <w:r w:rsidRPr="005E02C9">
        <w:rPr>
          <w:color w:val="000000"/>
          <w:sz w:val="22"/>
          <w:szCs w:val="22"/>
        </w:rPr>
        <w:t xml:space="preserve"> před vstupem na pracoviště s povinností v případě úrazu</w:t>
      </w:r>
      <w:r w:rsidR="00675985" w:rsidRPr="005E02C9">
        <w:rPr>
          <w:sz w:val="22"/>
          <w:szCs w:val="22"/>
        </w:rPr>
        <w:t xml:space="preserve"> </w:t>
      </w:r>
      <w:r w:rsidRPr="005E02C9">
        <w:rPr>
          <w:color w:val="000000"/>
          <w:sz w:val="22"/>
          <w:szCs w:val="22"/>
        </w:rPr>
        <w:t xml:space="preserve">či jiné škodní události tuto skutečnost ihned nahlásit vedoucímu </w:t>
      </w:r>
      <w:r w:rsidR="005F57E7">
        <w:rPr>
          <w:color w:val="000000"/>
          <w:sz w:val="22"/>
          <w:szCs w:val="22"/>
        </w:rPr>
        <w:t>odborného výcviku</w:t>
      </w:r>
      <w:r w:rsidRPr="005E02C9">
        <w:rPr>
          <w:color w:val="000000"/>
          <w:sz w:val="22"/>
          <w:szCs w:val="22"/>
        </w:rPr>
        <w:t xml:space="preserve">, který uvědomí technika BOZP </w:t>
      </w:r>
      <w:r w:rsidR="00F9033D">
        <w:rPr>
          <w:color w:val="000000"/>
          <w:sz w:val="22"/>
          <w:szCs w:val="22"/>
        </w:rPr>
        <w:t>N</w:t>
      </w:r>
      <w:r w:rsidRPr="005E02C9">
        <w:rPr>
          <w:color w:val="000000"/>
          <w:sz w:val="22"/>
          <w:szCs w:val="22"/>
        </w:rPr>
        <w:t>emocnice; v případě úrazu bude sepsán „Záznam o úrazu", v případě drobného úrazu bude proveden</w:t>
      </w:r>
      <w:r w:rsidR="00675985" w:rsidRPr="005E02C9">
        <w:rPr>
          <w:sz w:val="22"/>
          <w:szCs w:val="22"/>
        </w:rPr>
        <w:t xml:space="preserve"> </w:t>
      </w:r>
      <w:r w:rsidRPr="005E02C9">
        <w:rPr>
          <w:color w:val="000000"/>
          <w:sz w:val="22"/>
          <w:szCs w:val="22"/>
        </w:rPr>
        <w:t xml:space="preserve">záznam v knize drobných úrazů na pracovišti; </w:t>
      </w:r>
    </w:p>
    <w:p w:rsidR="00675985" w:rsidRPr="005E02C9" w:rsidRDefault="000E3885" w:rsidP="00F9033D">
      <w:pPr>
        <w:pStyle w:val="Normlnweb"/>
        <w:numPr>
          <w:ilvl w:val="0"/>
          <w:numId w:val="38"/>
        </w:numPr>
        <w:spacing w:before="0" w:beforeAutospacing="0" w:afterAutospacing="0"/>
        <w:ind w:left="993" w:hanging="426"/>
        <w:jc w:val="both"/>
        <w:rPr>
          <w:sz w:val="22"/>
          <w:szCs w:val="22"/>
        </w:rPr>
      </w:pPr>
      <w:r w:rsidRPr="005E02C9">
        <w:rPr>
          <w:color w:val="000000"/>
          <w:sz w:val="22"/>
          <w:szCs w:val="22"/>
        </w:rPr>
        <w:t xml:space="preserve">zajistit </w:t>
      </w:r>
      <w:r w:rsidR="00B54332">
        <w:rPr>
          <w:color w:val="000000"/>
          <w:sz w:val="22"/>
          <w:szCs w:val="22"/>
        </w:rPr>
        <w:t xml:space="preserve">žákům </w:t>
      </w:r>
      <w:r w:rsidRPr="005E02C9">
        <w:rPr>
          <w:color w:val="000000"/>
          <w:sz w:val="22"/>
          <w:szCs w:val="22"/>
        </w:rPr>
        <w:t xml:space="preserve">prostory k převlékání a odkládání osobních věcí; </w:t>
      </w:r>
    </w:p>
    <w:p w:rsidR="00675985" w:rsidRPr="005E02C9" w:rsidRDefault="000E3885" w:rsidP="00F9033D">
      <w:pPr>
        <w:pStyle w:val="Normlnweb"/>
        <w:numPr>
          <w:ilvl w:val="0"/>
          <w:numId w:val="38"/>
        </w:numPr>
        <w:spacing w:before="0" w:beforeAutospacing="0" w:afterAutospacing="0"/>
        <w:ind w:left="993" w:hanging="426"/>
        <w:jc w:val="both"/>
        <w:rPr>
          <w:sz w:val="22"/>
          <w:szCs w:val="22"/>
        </w:rPr>
      </w:pPr>
      <w:r w:rsidRPr="005E02C9">
        <w:rPr>
          <w:color w:val="000000"/>
          <w:sz w:val="22"/>
          <w:szCs w:val="22"/>
        </w:rPr>
        <w:t xml:space="preserve">zajistit možnost využívat </w:t>
      </w:r>
      <w:r w:rsidR="00EA0C31" w:rsidRPr="005E02C9">
        <w:rPr>
          <w:color w:val="000000"/>
          <w:sz w:val="22"/>
          <w:szCs w:val="22"/>
        </w:rPr>
        <w:t xml:space="preserve">v nezbytném rozsahu </w:t>
      </w:r>
      <w:r w:rsidRPr="005E02C9">
        <w:rPr>
          <w:color w:val="000000"/>
          <w:sz w:val="22"/>
          <w:szCs w:val="22"/>
        </w:rPr>
        <w:t xml:space="preserve">sociální zázemí </w:t>
      </w:r>
      <w:r w:rsidR="00F9033D">
        <w:rPr>
          <w:color w:val="000000"/>
          <w:sz w:val="22"/>
          <w:szCs w:val="22"/>
        </w:rPr>
        <w:t>N</w:t>
      </w:r>
      <w:r w:rsidR="00002CD2" w:rsidRPr="005E02C9">
        <w:rPr>
          <w:color w:val="000000"/>
          <w:sz w:val="22"/>
          <w:szCs w:val="22"/>
        </w:rPr>
        <w:t xml:space="preserve">emocnice </w:t>
      </w:r>
      <w:r w:rsidRPr="005E02C9">
        <w:rPr>
          <w:color w:val="000000"/>
          <w:sz w:val="22"/>
          <w:szCs w:val="22"/>
        </w:rPr>
        <w:t xml:space="preserve">ze strany </w:t>
      </w:r>
      <w:r w:rsidR="00B54332">
        <w:rPr>
          <w:color w:val="000000"/>
          <w:sz w:val="22"/>
          <w:szCs w:val="22"/>
        </w:rPr>
        <w:t>žák</w:t>
      </w:r>
      <w:r w:rsidRPr="005E02C9">
        <w:rPr>
          <w:color w:val="000000"/>
          <w:sz w:val="22"/>
          <w:szCs w:val="22"/>
        </w:rPr>
        <w:t xml:space="preserve">ů; </w:t>
      </w:r>
    </w:p>
    <w:p w:rsidR="00675985" w:rsidRPr="0052646C" w:rsidRDefault="00B33404" w:rsidP="00F9033D">
      <w:pPr>
        <w:pStyle w:val="Normlnweb"/>
        <w:numPr>
          <w:ilvl w:val="0"/>
          <w:numId w:val="38"/>
        </w:numPr>
        <w:spacing w:before="0" w:beforeAutospacing="0" w:afterAutospacing="0"/>
        <w:ind w:left="993" w:hanging="426"/>
        <w:jc w:val="both"/>
        <w:rPr>
          <w:sz w:val="22"/>
          <w:szCs w:val="22"/>
        </w:rPr>
      </w:pPr>
      <w:r w:rsidRPr="00B33404">
        <w:rPr>
          <w:color w:val="000000"/>
          <w:sz w:val="22"/>
          <w:szCs w:val="22"/>
        </w:rPr>
        <w:lastRenderedPageBreak/>
        <w:t xml:space="preserve">zajistit </w:t>
      </w:r>
      <w:r w:rsidR="00B54332">
        <w:rPr>
          <w:color w:val="000000"/>
          <w:sz w:val="22"/>
          <w:szCs w:val="22"/>
        </w:rPr>
        <w:t xml:space="preserve">žákům </w:t>
      </w:r>
      <w:r w:rsidRPr="00B33404">
        <w:rPr>
          <w:color w:val="000000"/>
          <w:sz w:val="22"/>
          <w:szCs w:val="22"/>
        </w:rPr>
        <w:t>na jejich žádost stravování za obvyklou úplatu a za obvyklých</w:t>
      </w:r>
      <w:r w:rsidRPr="00B33404">
        <w:rPr>
          <w:sz w:val="22"/>
          <w:szCs w:val="22"/>
        </w:rPr>
        <w:t xml:space="preserve"> </w:t>
      </w:r>
      <w:r w:rsidRPr="00B33404">
        <w:rPr>
          <w:color w:val="000000"/>
          <w:sz w:val="22"/>
          <w:szCs w:val="22"/>
        </w:rPr>
        <w:t>podmínek ve</w:t>
      </w:r>
      <w:r w:rsidR="00ED20F5">
        <w:rPr>
          <w:color w:val="000000"/>
          <w:sz w:val="22"/>
          <w:szCs w:val="22"/>
        </w:rPr>
        <w:t> </w:t>
      </w:r>
      <w:r w:rsidRPr="00B33404">
        <w:rPr>
          <w:color w:val="000000"/>
          <w:sz w:val="22"/>
          <w:szCs w:val="22"/>
        </w:rPr>
        <w:t>vlastním zařízení Nemocnice</w:t>
      </w:r>
      <w:r w:rsidR="00B47275">
        <w:rPr>
          <w:color w:val="000000"/>
          <w:sz w:val="22"/>
          <w:szCs w:val="22"/>
        </w:rPr>
        <w:t>;</w:t>
      </w:r>
    </w:p>
    <w:p w:rsidR="0052646C" w:rsidRPr="00A767BA" w:rsidRDefault="0052646C" w:rsidP="00F9033D">
      <w:pPr>
        <w:pStyle w:val="Normlnweb"/>
        <w:numPr>
          <w:ilvl w:val="0"/>
          <w:numId w:val="38"/>
        </w:numPr>
        <w:spacing w:before="0" w:beforeAutospacing="0" w:afterAutospacing="0"/>
        <w:ind w:left="993" w:hanging="426"/>
        <w:jc w:val="both"/>
        <w:rPr>
          <w:sz w:val="22"/>
          <w:szCs w:val="22"/>
        </w:rPr>
      </w:pPr>
      <w:r w:rsidRPr="00A767BA">
        <w:rPr>
          <w:color w:val="000000"/>
          <w:sz w:val="22"/>
          <w:szCs w:val="22"/>
        </w:rPr>
        <w:t xml:space="preserve">zajistit a poskytnout </w:t>
      </w:r>
      <w:r w:rsidR="00B54332" w:rsidRPr="00A767BA">
        <w:rPr>
          <w:color w:val="000000"/>
          <w:sz w:val="22"/>
          <w:szCs w:val="22"/>
        </w:rPr>
        <w:t xml:space="preserve">žákům </w:t>
      </w:r>
      <w:r w:rsidRPr="00A767BA">
        <w:rPr>
          <w:color w:val="000000"/>
          <w:sz w:val="22"/>
          <w:szCs w:val="22"/>
        </w:rPr>
        <w:t xml:space="preserve">ochranné pracovní pomůcky nutné pro výkon </w:t>
      </w:r>
      <w:r w:rsidR="005F57E7" w:rsidRPr="00A767BA">
        <w:rPr>
          <w:color w:val="000000"/>
          <w:sz w:val="22"/>
          <w:szCs w:val="22"/>
        </w:rPr>
        <w:t>odborného výcviku</w:t>
      </w:r>
      <w:r w:rsidRPr="00A767BA">
        <w:rPr>
          <w:color w:val="000000"/>
          <w:sz w:val="22"/>
          <w:szCs w:val="22"/>
        </w:rPr>
        <w:t xml:space="preserve">. </w:t>
      </w:r>
      <w:r w:rsidR="00B54332" w:rsidRPr="00A767BA">
        <w:rPr>
          <w:color w:val="000000"/>
          <w:sz w:val="22"/>
          <w:szCs w:val="22"/>
        </w:rPr>
        <w:t>Žá</w:t>
      </w:r>
      <w:r w:rsidR="00A767BA" w:rsidRPr="00A767BA">
        <w:rPr>
          <w:color w:val="000000"/>
          <w:sz w:val="22"/>
          <w:szCs w:val="22"/>
        </w:rPr>
        <w:t>c</w:t>
      </w:r>
      <w:r w:rsidRPr="00A767BA">
        <w:rPr>
          <w:color w:val="000000"/>
          <w:sz w:val="22"/>
          <w:szCs w:val="22"/>
        </w:rPr>
        <w:t xml:space="preserve">i jsou povinni zajistit si pro </w:t>
      </w:r>
      <w:r w:rsidR="00ED20F5" w:rsidRPr="00A767BA">
        <w:rPr>
          <w:color w:val="000000"/>
          <w:sz w:val="22"/>
          <w:szCs w:val="22"/>
        </w:rPr>
        <w:t>výcvik</w:t>
      </w:r>
      <w:r w:rsidRPr="00A767BA">
        <w:rPr>
          <w:color w:val="000000"/>
          <w:sz w:val="22"/>
          <w:szCs w:val="22"/>
        </w:rPr>
        <w:t xml:space="preserve"> vlastní oblečení a obuv v bílé barvě a toto udržovat na</w:t>
      </w:r>
      <w:r w:rsidR="00ED20F5" w:rsidRPr="00A767BA">
        <w:rPr>
          <w:color w:val="000000"/>
          <w:sz w:val="22"/>
          <w:szCs w:val="22"/>
        </w:rPr>
        <w:t> </w:t>
      </w:r>
      <w:r w:rsidRPr="00A767BA">
        <w:rPr>
          <w:color w:val="000000"/>
          <w:sz w:val="22"/>
          <w:szCs w:val="22"/>
        </w:rPr>
        <w:t xml:space="preserve">vlastní náklady v čistotě. </w:t>
      </w:r>
    </w:p>
    <w:p w:rsidR="000E3885" w:rsidRPr="005E02C9" w:rsidRDefault="00B33404" w:rsidP="00ED20F5">
      <w:pPr>
        <w:pStyle w:val="Normlnweb"/>
        <w:numPr>
          <w:ilvl w:val="1"/>
          <w:numId w:val="43"/>
        </w:numPr>
        <w:spacing w:after="120" w:afterAutospacing="0"/>
        <w:ind w:left="567" w:hanging="567"/>
        <w:jc w:val="both"/>
        <w:rPr>
          <w:sz w:val="22"/>
          <w:szCs w:val="22"/>
        </w:rPr>
      </w:pPr>
      <w:r>
        <w:rPr>
          <w:color w:val="000000"/>
          <w:sz w:val="22"/>
          <w:szCs w:val="22"/>
        </w:rPr>
        <w:t>Škola</w:t>
      </w:r>
      <w:r w:rsidR="000E3885" w:rsidRPr="005E02C9">
        <w:rPr>
          <w:color w:val="000000"/>
          <w:sz w:val="22"/>
          <w:szCs w:val="22"/>
        </w:rPr>
        <w:t xml:space="preserve"> se zavazuje:</w:t>
      </w:r>
    </w:p>
    <w:p w:rsidR="00675985" w:rsidRPr="005E02C9" w:rsidRDefault="000E3885" w:rsidP="005E02C9">
      <w:pPr>
        <w:pStyle w:val="Normlnweb"/>
        <w:numPr>
          <w:ilvl w:val="0"/>
          <w:numId w:val="27"/>
        </w:numPr>
        <w:spacing w:before="0" w:beforeAutospacing="0" w:afterAutospacing="0"/>
        <w:ind w:left="993" w:hanging="426"/>
        <w:jc w:val="both"/>
        <w:rPr>
          <w:sz w:val="22"/>
          <w:szCs w:val="22"/>
        </w:rPr>
      </w:pPr>
      <w:r w:rsidRPr="005E02C9">
        <w:rPr>
          <w:color w:val="000000"/>
          <w:sz w:val="22"/>
          <w:szCs w:val="22"/>
        </w:rPr>
        <w:t>určit zaměstnance, který bude pověřen řešením případných kolizních</w:t>
      </w:r>
      <w:r w:rsidR="00675985" w:rsidRPr="005E02C9">
        <w:rPr>
          <w:sz w:val="22"/>
          <w:szCs w:val="22"/>
        </w:rPr>
        <w:t xml:space="preserve"> </w:t>
      </w:r>
      <w:r w:rsidRPr="005E02C9">
        <w:rPr>
          <w:color w:val="000000"/>
          <w:sz w:val="22"/>
          <w:szCs w:val="22"/>
        </w:rPr>
        <w:t>situací vzniklých při</w:t>
      </w:r>
      <w:r w:rsidR="009A1DB0">
        <w:rPr>
          <w:color w:val="000000"/>
          <w:sz w:val="22"/>
          <w:szCs w:val="22"/>
        </w:rPr>
        <w:t> </w:t>
      </w:r>
      <w:r w:rsidRPr="005E02C9">
        <w:rPr>
          <w:color w:val="000000"/>
          <w:sz w:val="22"/>
          <w:szCs w:val="22"/>
        </w:rPr>
        <w:t xml:space="preserve">realizaci </w:t>
      </w:r>
      <w:r w:rsidR="00ED20F5">
        <w:rPr>
          <w:color w:val="000000"/>
          <w:sz w:val="22"/>
          <w:szCs w:val="22"/>
        </w:rPr>
        <w:t>výcviku</w:t>
      </w:r>
      <w:r w:rsidRPr="005E02C9">
        <w:rPr>
          <w:color w:val="000000"/>
          <w:sz w:val="22"/>
          <w:szCs w:val="22"/>
        </w:rPr>
        <w:t xml:space="preserve"> v prostorách </w:t>
      </w:r>
      <w:r w:rsidR="009C5E1F">
        <w:rPr>
          <w:color w:val="000000"/>
          <w:sz w:val="22"/>
          <w:szCs w:val="22"/>
        </w:rPr>
        <w:t>N</w:t>
      </w:r>
      <w:r w:rsidR="00002CD2" w:rsidRPr="005E02C9">
        <w:rPr>
          <w:color w:val="000000"/>
          <w:sz w:val="22"/>
          <w:szCs w:val="22"/>
        </w:rPr>
        <w:t>emocnic</w:t>
      </w:r>
      <w:r w:rsidR="009C5E1F">
        <w:rPr>
          <w:color w:val="000000"/>
          <w:sz w:val="22"/>
          <w:szCs w:val="22"/>
        </w:rPr>
        <w:t>e</w:t>
      </w:r>
      <w:r w:rsidR="00312B10" w:rsidRPr="005E02C9">
        <w:rPr>
          <w:color w:val="000000"/>
          <w:sz w:val="22"/>
          <w:szCs w:val="22"/>
        </w:rPr>
        <w:t xml:space="preserve"> a řešením ostatních problémů souvisejících s plněním této Smlouvy</w:t>
      </w:r>
      <w:r w:rsidRPr="005E02C9">
        <w:rPr>
          <w:color w:val="000000"/>
          <w:sz w:val="22"/>
          <w:szCs w:val="22"/>
        </w:rPr>
        <w:t xml:space="preserve">, a tuto osobu oznámit </w:t>
      </w:r>
      <w:r w:rsidR="000764F9">
        <w:rPr>
          <w:color w:val="000000"/>
          <w:sz w:val="22"/>
          <w:szCs w:val="22"/>
        </w:rPr>
        <w:t>Nemocnic</w:t>
      </w:r>
      <w:r w:rsidR="009C5E1F">
        <w:rPr>
          <w:color w:val="000000"/>
          <w:sz w:val="22"/>
          <w:szCs w:val="22"/>
        </w:rPr>
        <w:t>i</w:t>
      </w:r>
      <w:r w:rsidRPr="005E02C9">
        <w:rPr>
          <w:color w:val="000000"/>
          <w:sz w:val="22"/>
          <w:szCs w:val="22"/>
        </w:rPr>
        <w:t xml:space="preserve"> nejpozději do dvou (2) týdnů od</w:t>
      </w:r>
      <w:r w:rsidR="00AE32F8">
        <w:rPr>
          <w:color w:val="000000"/>
          <w:sz w:val="22"/>
          <w:szCs w:val="22"/>
        </w:rPr>
        <w:t> </w:t>
      </w:r>
      <w:r w:rsidRPr="005E02C9">
        <w:rPr>
          <w:color w:val="000000"/>
          <w:sz w:val="22"/>
          <w:szCs w:val="22"/>
        </w:rPr>
        <w:t>podpisu této Smlouvy; v případě, že dojde ke změ</w:t>
      </w:r>
      <w:r w:rsidR="00B33404">
        <w:rPr>
          <w:color w:val="000000"/>
          <w:sz w:val="22"/>
          <w:szCs w:val="22"/>
        </w:rPr>
        <w:t xml:space="preserve">ně v určení osoby, zavazuje se Škola </w:t>
      </w:r>
      <w:r w:rsidRPr="005E02C9">
        <w:rPr>
          <w:color w:val="000000"/>
          <w:sz w:val="22"/>
          <w:szCs w:val="22"/>
        </w:rPr>
        <w:t>oznámit</w:t>
      </w:r>
      <w:r w:rsidR="00675985" w:rsidRPr="005E02C9">
        <w:rPr>
          <w:sz w:val="22"/>
          <w:szCs w:val="22"/>
        </w:rPr>
        <w:t xml:space="preserve"> </w:t>
      </w:r>
      <w:r w:rsidRPr="005E02C9">
        <w:rPr>
          <w:color w:val="000000"/>
          <w:sz w:val="22"/>
          <w:szCs w:val="22"/>
        </w:rPr>
        <w:t>tuto změnu nejpozději do</w:t>
      </w:r>
      <w:r w:rsidR="00ED20F5">
        <w:rPr>
          <w:color w:val="000000"/>
          <w:sz w:val="22"/>
          <w:szCs w:val="22"/>
        </w:rPr>
        <w:t> </w:t>
      </w:r>
      <w:r w:rsidRPr="005E02C9">
        <w:rPr>
          <w:color w:val="000000"/>
          <w:sz w:val="22"/>
          <w:szCs w:val="22"/>
        </w:rPr>
        <w:t>dvou (2) pracovních dnů ode dne jmenování</w:t>
      </w:r>
      <w:r w:rsidR="00675985" w:rsidRPr="005E02C9">
        <w:rPr>
          <w:sz w:val="22"/>
          <w:szCs w:val="22"/>
        </w:rPr>
        <w:t xml:space="preserve"> </w:t>
      </w:r>
      <w:r w:rsidR="00B33404">
        <w:rPr>
          <w:color w:val="000000"/>
          <w:sz w:val="22"/>
          <w:szCs w:val="22"/>
        </w:rPr>
        <w:t>nové osoby</w:t>
      </w:r>
      <w:r w:rsidRPr="005E02C9">
        <w:rPr>
          <w:color w:val="000000"/>
          <w:sz w:val="22"/>
          <w:szCs w:val="22"/>
        </w:rPr>
        <w:t>;</w:t>
      </w:r>
    </w:p>
    <w:p w:rsidR="00675985" w:rsidRPr="005E02C9" w:rsidRDefault="000E3885" w:rsidP="005E02C9">
      <w:pPr>
        <w:pStyle w:val="Normlnweb"/>
        <w:numPr>
          <w:ilvl w:val="0"/>
          <w:numId w:val="27"/>
        </w:numPr>
        <w:spacing w:before="0" w:beforeAutospacing="0" w:afterAutospacing="0"/>
        <w:ind w:left="993" w:hanging="426"/>
        <w:jc w:val="both"/>
        <w:rPr>
          <w:sz w:val="22"/>
          <w:szCs w:val="22"/>
        </w:rPr>
      </w:pPr>
      <w:r w:rsidRPr="005E02C9">
        <w:rPr>
          <w:color w:val="000000"/>
          <w:sz w:val="22"/>
          <w:szCs w:val="22"/>
        </w:rPr>
        <w:t xml:space="preserve">ohlásit v případě, kdy se </w:t>
      </w:r>
      <w:r w:rsidR="00B33404">
        <w:rPr>
          <w:color w:val="000000"/>
          <w:sz w:val="22"/>
          <w:szCs w:val="22"/>
        </w:rPr>
        <w:t>Škola</w:t>
      </w:r>
      <w:r w:rsidRPr="005E02C9">
        <w:rPr>
          <w:color w:val="000000"/>
          <w:sz w:val="22"/>
          <w:szCs w:val="22"/>
        </w:rPr>
        <w:t xml:space="preserve"> dozví o vzniku úrazu </w:t>
      </w:r>
      <w:r w:rsidR="005C5573">
        <w:rPr>
          <w:color w:val="000000"/>
          <w:sz w:val="22"/>
          <w:szCs w:val="22"/>
        </w:rPr>
        <w:t>žáka</w:t>
      </w:r>
      <w:r w:rsidRPr="005E02C9">
        <w:rPr>
          <w:color w:val="000000"/>
          <w:sz w:val="22"/>
          <w:szCs w:val="22"/>
        </w:rPr>
        <w:t xml:space="preserve"> v</w:t>
      </w:r>
      <w:r w:rsidR="00675985" w:rsidRPr="005E02C9">
        <w:rPr>
          <w:color w:val="000000"/>
          <w:sz w:val="22"/>
          <w:szCs w:val="22"/>
        </w:rPr>
        <w:t> </w:t>
      </w:r>
      <w:r w:rsidRPr="005E02C9">
        <w:rPr>
          <w:color w:val="000000"/>
          <w:sz w:val="22"/>
          <w:szCs w:val="22"/>
        </w:rPr>
        <w:t>průběhu</w:t>
      </w:r>
      <w:r w:rsidR="00675985" w:rsidRPr="005E02C9">
        <w:rPr>
          <w:sz w:val="22"/>
          <w:szCs w:val="22"/>
        </w:rPr>
        <w:t xml:space="preserve"> </w:t>
      </w:r>
      <w:r w:rsidR="005F57E7">
        <w:rPr>
          <w:color w:val="000000"/>
          <w:sz w:val="22"/>
          <w:szCs w:val="22"/>
        </w:rPr>
        <w:t>odborného výcviku</w:t>
      </w:r>
      <w:r w:rsidRPr="005E02C9">
        <w:rPr>
          <w:color w:val="000000"/>
          <w:sz w:val="22"/>
          <w:szCs w:val="22"/>
        </w:rPr>
        <w:t xml:space="preserve"> a tento úraz ještě není hlášen, tuto skutečnost neprodleně technikovi BOZP </w:t>
      </w:r>
      <w:r w:rsidR="009C5E1F">
        <w:rPr>
          <w:color w:val="000000"/>
          <w:sz w:val="22"/>
          <w:szCs w:val="22"/>
        </w:rPr>
        <w:t>N</w:t>
      </w:r>
      <w:r w:rsidR="00002CD2" w:rsidRPr="005E02C9">
        <w:rPr>
          <w:color w:val="000000"/>
          <w:sz w:val="22"/>
          <w:szCs w:val="22"/>
        </w:rPr>
        <w:t>emocnice</w:t>
      </w:r>
      <w:r w:rsidRPr="005E02C9">
        <w:rPr>
          <w:color w:val="000000"/>
          <w:sz w:val="22"/>
          <w:szCs w:val="22"/>
        </w:rPr>
        <w:t xml:space="preserve">; </w:t>
      </w:r>
    </w:p>
    <w:p w:rsidR="00675985" w:rsidRPr="00A767BA" w:rsidRDefault="000E3885" w:rsidP="005E02C9">
      <w:pPr>
        <w:pStyle w:val="Normlnweb"/>
        <w:numPr>
          <w:ilvl w:val="0"/>
          <w:numId w:val="27"/>
        </w:numPr>
        <w:spacing w:before="0" w:beforeAutospacing="0" w:afterAutospacing="0"/>
        <w:ind w:left="993" w:hanging="426"/>
        <w:jc w:val="both"/>
        <w:rPr>
          <w:sz w:val="22"/>
          <w:szCs w:val="22"/>
        </w:rPr>
      </w:pPr>
      <w:r w:rsidRPr="005E02C9">
        <w:rPr>
          <w:color w:val="000000"/>
          <w:sz w:val="22"/>
          <w:szCs w:val="22"/>
        </w:rPr>
        <w:t xml:space="preserve">zajistit, aby každý </w:t>
      </w:r>
      <w:r w:rsidR="00B54332">
        <w:rPr>
          <w:color w:val="000000"/>
          <w:sz w:val="22"/>
          <w:szCs w:val="22"/>
        </w:rPr>
        <w:t>žák</w:t>
      </w:r>
      <w:r w:rsidRPr="005E02C9">
        <w:rPr>
          <w:color w:val="000000"/>
          <w:sz w:val="22"/>
          <w:szCs w:val="22"/>
        </w:rPr>
        <w:t>,</w:t>
      </w:r>
      <w:r w:rsidR="00ED20F5">
        <w:rPr>
          <w:color w:val="000000"/>
          <w:sz w:val="22"/>
          <w:szCs w:val="22"/>
        </w:rPr>
        <w:t xml:space="preserve"> který bude vykonávat odborný</w:t>
      </w:r>
      <w:r w:rsidRPr="005E02C9">
        <w:rPr>
          <w:color w:val="000000"/>
          <w:sz w:val="22"/>
          <w:szCs w:val="22"/>
        </w:rPr>
        <w:t xml:space="preserve"> </w:t>
      </w:r>
      <w:r w:rsidR="00ED20F5">
        <w:rPr>
          <w:color w:val="000000"/>
          <w:sz w:val="22"/>
          <w:szCs w:val="22"/>
        </w:rPr>
        <w:t>výcvik</w:t>
      </w:r>
      <w:r w:rsidRPr="005E02C9">
        <w:rPr>
          <w:color w:val="000000"/>
          <w:sz w:val="22"/>
          <w:szCs w:val="22"/>
        </w:rPr>
        <w:t>, nejméně</w:t>
      </w:r>
      <w:r w:rsidR="00675985" w:rsidRPr="005E02C9">
        <w:rPr>
          <w:sz w:val="22"/>
          <w:szCs w:val="22"/>
        </w:rPr>
        <w:t xml:space="preserve"> </w:t>
      </w:r>
      <w:r w:rsidRPr="005E02C9">
        <w:rPr>
          <w:color w:val="000000"/>
          <w:sz w:val="22"/>
          <w:szCs w:val="22"/>
        </w:rPr>
        <w:t xml:space="preserve">čtrnáct (14) kalendářních </w:t>
      </w:r>
      <w:r w:rsidRPr="00A767BA">
        <w:rPr>
          <w:color w:val="000000"/>
          <w:sz w:val="22"/>
          <w:szCs w:val="22"/>
        </w:rPr>
        <w:t xml:space="preserve">dnů před zahájením této výuky či </w:t>
      </w:r>
      <w:r w:rsidR="00ED20F5" w:rsidRPr="00A767BA">
        <w:rPr>
          <w:color w:val="000000"/>
          <w:sz w:val="22"/>
          <w:szCs w:val="22"/>
        </w:rPr>
        <w:t>výcviku</w:t>
      </w:r>
      <w:r w:rsidRPr="00A767BA">
        <w:rPr>
          <w:color w:val="000000"/>
          <w:sz w:val="22"/>
          <w:szCs w:val="22"/>
        </w:rPr>
        <w:t xml:space="preserve"> a před tím, než poprvé vstoupí do prostor </w:t>
      </w:r>
      <w:r w:rsidR="00E06C93" w:rsidRPr="00A767BA">
        <w:rPr>
          <w:color w:val="000000"/>
          <w:sz w:val="22"/>
          <w:szCs w:val="22"/>
        </w:rPr>
        <w:t>N</w:t>
      </w:r>
      <w:r w:rsidRPr="00A767BA">
        <w:rPr>
          <w:color w:val="000000"/>
          <w:sz w:val="22"/>
          <w:szCs w:val="22"/>
        </w:rPr>
        <w:t>emocnice, byl očkován podle vyhl</w:t>
      </w:r>
      <w:r w:rsidR="006265DF">
        <w:rPr>
          <w:color w:val="000000"/>
          <w:sz w:val="22"/>
          <w:szCs w:val="22"/>
        </w:rPr>
        <w:t>ášky</w:t>
      </w:r>
      <w:r w:rsidRPr="00A767BA">
        <w:rPr>
          <w:color w:val="000000"/>
          <w:sz w:val="22"/>
          <w:szCs w:val="22"/>
        </w:rPr>
        <w:t xml:space="preserve"> č. 537/2006 Sb., o očkování proti infekčním nemocem, ve</w:t>
      </w:r>
      <w:r w:rsidR="00ED20F5" w:rsidRPr="00A767BA">
        <w:rPr>
          <w:color w:val="000000"/>
          <w:sz w:val="22"/>
          <w:szCs w:val="22"/>
        </w:rPr>
        <w:t> </w:t>
      </w:r>
      <w:r w:rsidRPr="00A767BA">
        <w:rPr>
          <w:color w:val="000000"/>
          <w:sz w:val="22"/>
          <w:szCs w:val="22"/>
        </w:rPr>
        <w:t xml:space="preserve">znění pozdějších předpisů; </w:t>
      </w:r>
      <w:r w:rsidR="000764F9" w:rsidRPr="00A767BA">
        <w:rPr>
          <w:color w:val="000000"/>
          <w:sz w:val="22"/>
          <w:szCs w:val="22"/>
        </w:rPr>
        <w:t>Nemocnice</w:t>
      </w:r>
      <w:r w:rsidRPr="00A767BA">
        <w:rPr>
          <w:color w:val="000000"/>
          <w:sz w:val="22"/>
          <w:szCs w:val="22"/>
        </w:rPr>
        <w:t xml:space="preserve"> si vyhrazuje právo požádat každého jednotlivého </w:t>
      </w:r>
      <w:r w:rsidR="005C5573" w:rsidRPr="00A767BA">
        <w:rPr>
          <w:color w:val="000000"/>
          <w:sz w:val="22"/>
          <w:szCs w:val="22"/>
        </w:rPr>
        <w:t>žáka</w:t>
      </w:r>
      <w:r w:rsidRPr="00A767BA">
        <w:rPr>
          <w:color w:val="000000"/>
          <w:sz w:val="22"/>
          <w:szCs w:val="22"/>
        </w:rPr>
        <w:t xml:space="preserve"> o</w:t>
      </w:r>
      <w:r w:rsidR="00AE32F8">
        <w:rPr>
          <w:color w:val="000000"/>
          <w:sz w:val="22"/>
          <w:szCs w:val="22"/>
        </w:rPr>
        <w:t> </w:t>
      </w:r>
      <w:r w:rsidRPr="00A767BA">
        <w:rPr>
          <w:color w:val="000000"/>
          <w:sz w:val="22"/>
          <w:szCs w:val="22"/>
        </w:rPr>
        <w:t xml:space="preserve">předložení očkovacího průkazu a v případě, že </w:t>
      </w:r>
      <w:r w:rsidR="00B54332" w:rsidRPr="00A767BA">
        <w:rPr>
          <w:color w:val="000000"/>
          <w:sz w:val="22"/>
          <w:szCs w:val="22"/>
        </w:rPr>
        <w:t>žák</w:t>
      </w:r>
      <w:r w:rsidRPr="00A767BA">
        <w:rPr>
          <w:color w:val="000000"/>
          <w:sz w:val="22"/>
          <w:szCs w:val="22"/>
        </w:rPr>
        <w:t xml:space="preserve"> nebude řádně naočkován, nebo</w:t>
      </w:r>
      <w:r w:rsidR="00ED20F5" w:rsidRPr="00A767BA">
        <w:rPr>
          <w:color w:val="000000"/>
          <w:sz w:val="22"/>
          <w:szCs w:val="22"/>
        </w:rPr>
        <w:t> </w:t>
      </w:r>
      <w:r w:rsidRPr="00A767BA">
        <w:rPr>
          <w:color w:val="000000"/>
          <w:sz w:val="22"/>
          <w:szCs w:val="22"/>
        </w:rPr>
        <w:t>že</w:t>
      </w:r>
      <w:r w:rsidR="00ED20F5" w:rsidRPr="00A767BA">
        <w:rPr>
          <w:color w:val="000000"/>
          <w:sz w:val="22"/>
          <w:szCs w:val="22"/>
        </w:rPr>
        <w:t> </w:t>
      </w:r>
      <w:r w:rsidRPr="00A767BA">
        <w:rPr>
          <w:color w:val="000000"/>
          <w:sz w:val="22"/>
          <w:szCs w:val="22"/>
        </w:rPr>
        <w:t xml:space="preserve">provedení očkování řádně neprokáže, vyhrazuje si právo odmítnout vpustit takového </w:t>
      </w:r>
      <w:r w:rsidR="005C5573" w:rsidRPr="00A767BA">
        <w:rPr>
          <w:color w:val="000000"/>
          <w:sz w:val="22"/>
          <w:szCs w:val="22"/>
        </w:rPr>
        <w:t>žáka</w:t>
      </w:r>
      <w:r w:rsidR="00675985" w:rsidRPr="00A767BA">
        <w:rPr>
          <w:sz w:val="22"/>
          <w:szCs w:val="22"/>
        </w:rPr>
        <w:t xml:space="preserve"> </w:t>
      </w:r>
      <w:r w:rsidRPr="00A767BA">
        <w:rPr>
          <w:color w:val="000000"/>
          <w:sz w:val="22"/>
          <w:szCs w:val="22"/>
        </w:rPr>
        <w:t xml:space="preserve">do prostor </w:t>
      </w:r>
      <w:r w:rsidR="00E06C93" w:rsidRPr="00A767BA">
        <w:rPr>
          <w:color w:val="000000"/>
          <w:sz w:val="22"/>
          <w:szCs w:val="22"/>
        </w:rPr>
        <w:t>N</w:t>
      </w:r>
      <w:r w:rsidR="00C352F9" w:rsidRPr="00A767BA">
        <w:rPr>
          <w:color w:val="000000"/>
          <w:sz w:val="22"/>
          <w:szCs w:val="22"/>
        </w:rPr>
        <w:t xml:space="preserve">emocnice </w:t>
      </w:r>
      <w:r w:rsidRPr="00A767BA">
        <w:rPr>
          <w:color w:val="000000"/>
          <w:sz w:val="22"/>
          <w:szCs w:val="22"/>
        </w:rPr>
        <w:t>za</w:t>
      </w:r>
      <w:r w:rsidR="00B54332" w:rsidRPr="00A767BA">
        <w:rPr>
          <w:color w:val="000000"/>
          <w:sz w:val="22"/>
          <w:szCs w:val="22"/>
        </w:rPr>
        <w:t> </w:t>
      </w:r>
      <w:r w:rsidRPr="00A767BA">
        <w:rPr>
          <w:color w:val="000000"/>
          <w:sz w:val="22"/>
          <w:szCs w:val="22"/>
        </w:rPr>
        <w:t xml:space="preserve">účelem jeho výuky či </w:t>
      </w:r>
      <w:r w:rsidR="00ED20F5" w:rsidRPr="00A767BA">
        <w:rPr>
          <w:color w:val="000000"/>
          <w:sz w:val="22"/>
          <w:szCs w:val="22"/>
        </w:rPr>
        <w:t>výcviku</w:t>
      </w:r>
      <w:r w:rsidRPr="00A767BA">
        <w:rPr>
          <w:color w:val="000000"/>
          <w:sz w:val="22"/>
          <w:szCs w:val="22"/>
        </w:rPr>
        <w:t>;</w:t>
      </w:r>
    </w:p>
    <w:p w:rsidR="00675985" w:rsidRPr="00A767BA" w:rsidRDefault="000E3885" w:rsidP="005E02C9">
      <w:pPr>
        <w:pStyle w:val="Normlnweb"/>
        <w:numPr>
          <w:ilvl w:val="0"/>
          <w:numId w:val="27"/>
        </w:numPr>
        <w:spacing w:before="0" w:beforeAutospacing="0" w:afterAutospacing="0"/>
        <w:ind w:left="993" w:hanging="426"/>
        <w:jc w:val="both"/>
        <w:rPr>
          <w:sz w:val="22"/>
          <w:szCs w:val="22"/>
        </w:rPr>
      </w:pPr>
      <w:r w:rsidRPr="00A767BA">
        <w:rPr>
          <w:color w:val="000000"/>
          <w:sz w:val="22"/>
          <w:szCs w:val="22"/>
        </w:rPr>
        <w:t xml:space="preserve">nahradit </w:t>
      </w:r>
      <w:r w:rsidR="000764F9" w:rsidRPr="00A767BA">
        <w:rPr>
          <w:color w:val="000000"/>
          <w:sz w:val="22"/>
          <w:szCs w:val="22"/>
        </w:rPr>
        <w:t>Nemocnic</w:t>
      </w:r>
      <w:r w:rsidR="00E06C93" w:rsidRPr="00A767BA">
        <w:rPr>
          <w:color w:val="000000"/>
          <w:sz w:val="22"/>
          <w:szCs w:val="22"/>
        </w:rPr>
        <w:t>i</w:t>
      </w:r>
      <w:r w:rsidRPr="00A767BA">
        <w:rPr>
          <w:color w:val="000000"/>
          <w:sz w:val="22"/>
          <w:szCs w:val="22"/>
        </w:rPr>
        <w:t xml:space="preserve"> újmu, která </w:t>
      </w:r>
      <w:r w:rsidR="00700444" w:rsidRPr="00A767BA">
        <w:rPr>
          <w:color w:val="000000"/>
          <w:sz w:val="22"/>
          <w:szCs w:val="22"/>
        </w:rPr>
        <w:t>j</w:t>
      </w:r>
      <w:r w:rsidR="00E06C93" w:rsidRPr="00A767BA">
        <w:rPr>
          <w:color w:val="000000"/>
          <w:sz w:val="22"/>
          <w:szCs w:val="22"/>
        </w:rPr>
        <w:t>í</w:t>
      </w:r>
      <w:r w:rsidR="00700444" w:rsidRPr="00A767BA">
        <w:rPr>
          <w:color w:val="000000"/>
          <w:sz w:val="22"/>
          <w:szCs w:val="22"/>
        </w:rPr>
        <w:t xml:space="preserve"> </w:t>
      </w:r>
      <w:r w:rsidRPr="00A767BA">
        <w:rPr>
          <w:color w:val="000000"/>
          <w:sz w:val="22"/>
          <w:szCs w:val="22"/>
        </w:rPr>
        <w:t>vznikne v důsledku jednání nebo</w:t>
      </w:r>
      <w:r w:rsidR="00675985" w:rsidRPr="00A767BA">
        <w:rPr>
          <w:sz w:val="22"/>
          <w:szCs w:val="22"/>
        </w:rPr>
        <w:t xml:space="preserve"> </w:t>
      </w:r>
      <w:r w:rsidRPr="00A767BA">
        <w:rPr>
          <w:color w:val="000000"/>
          <w:sz w:val="22"/>
          <w:szCs w:val="22"/>
        </w:rPr>
        <w:t xml:space="preserve">opomenutí </w:t>
      </w:r>
      <w:r w:rsidR="005C5573" w:rsidRPr="00A767BA">
        <w:rPr>
          <w:color w:val="000000"/>
          <w:sz w:val="22"/>
          <w:szCs w:val="22"/>
        </w:rPr>
        <w:t>žáka</w:t>
      </w:r>
      <w:r w:rsidRPr="00A767BA">
        <w:rPr>
          <w:color w:val="000000"/>
          <w:sz w:val="22"/>
          <w:szCs w:val="22"/>
        </w:rPr>
        <w:t>, pokud tuto újmu ne</w:t>
      </w:r>
      <w:r w:rsidR="00312B10" w:rsidRPr="00A767BA">
        <w:rPr>
          <w:color w:val="000000"/>
          <w:sz w:val="22"/>
          <w:szCs w:val="22"/>
        </w:rPr>
        <w:t>na</w:t>
      </w:r>
      <w:r w:rsidRPr="00A767BA">
        <w:rPr>
          <w:color w:val="000000"/>
          <w:sz w:val="22"/>
          <w:szCs w:val="22"/>
        </w:rPr>
        <w:t xml:space="preserve">hradí </w:t>
      </w:r>
      <w:r w:rsidR="00D6410A" w:rsidRPr="00A767BA">
        <w:rPr>
          <w:color w:val="000000"/>
          <w:sz w:val="22"/>
          <w:szCs w:val="22"/>
        </w:rPr>
        <w:t xml:space="preserve">dobrovolně sám </w:t>
      </w:r>
      <w:r w:rsidR="00B54332" w:rsidRPr="00A767BA">
        <w:rPr>
          <w:color w:val="000000"/>
          <w:sz w:val="22"/>
          <w:szCs w:val="22"/>
        </w:rPr>
        <w:t>žák</w:t>
      </w:r>
      <w:r w:rsidRPr="00A767BA">
        <w:rPr>
          <w:color w:val="000000"/>
          <w:sz w:val="22"/>
          <w:szCs w:val="22"/>
        </w:rPr>
        <w:t xml:space="preserve">; tuto povinnost se </w:t>
      </w:r>
      <w:r w:rsidR="00B33404" w:rsidRPr="00A767BA">
        <w:rPr>
          <w:color w:val="000000"/>
          <w:sz w:val="22"/>
          <w:szCs w:val="22"/>
        </w:rPr>
        <w:t>Škola</w:t>
      </w:r>
      <w:r w:rsidRPr="00A767BA">
        <w:rPr>
          <w:color w:val="000000"/>
          <w:sz w:val="22"/>
          <w:szCs w:val="22"/>
        </w:rPr>
        <w:t xml:space="preserve"> zavazuje primárně plnit tak, že</w:t>
      </w:r>
      <w:r w:rsidR="00ED20F5" w:rsidRPr="00A767BA">
        <w:rPr>
          <w:color w:val="000000"/>
          <w:sz w:val="22"/>
          <w:szCs w:val="22"/>
        </w:rPr>
        <w:t> </w:t>
      </w:r>
      <w:r w:rsidRPr="00A767BA">
        <w:rPr>
          <w:color w:val="000000"/>
          <w:sz w:val="22"/>
          <w:szCs w:val="22"/>
        </w:rPr>
        <w:t xml:space="preserve">umožní </w:t>
      </w:r>
      <w:r w:rsidR="000764F9" w:rsidRPr="00A767BA">
        <w:rPr>
          <w:color w:val="000000"/>
          <w:sz w:val="22"/>
          <w:szCs w:val="22"/>
        </w:rPr>
        <w:t>Nemocnic</w:t>
      </w:r>
      <w:r w:rsidR="00E06C93" w:rsidRPr="00A767BA">
        <w:rPr>
          <w:color w:val="000000"/>
          <w:sz w:val="22"/>
          <w:szCs w:val="22"/>
        </w:rPr>
        <w:t>i</w:t>
      </w:r>
      <w:r w:rsidR="00700444" w:rsidRPr="00A767BA">
        <w:rPr>
          <w:color w:val="000000"/>
          <w:sz w:val="22"/>
          <w:szCs w:val="22"/>
        </w:rPr>
        <w:t xml:space="preserve"> </w:t>
      </w:r>
      <w:r w:rsidRPr="00A767BA">
        <w:rPr>
          <w:color w:val="000000"/>
          <w:sz w:val="22"/>
          <w:szCs w:val="22"/>
        </w:rPr>
        <w:t xml:space="preserve">čerpat v rozsahu vzniklé </w:t>
      </w:r>
      <w:r w:rsidR="00312B10" w:rsidRPr="00A767BA">
        <w:rPr>
          <w:color w:val="000000"/>
          <w:sz w:val="22"/>
          <w:szCs w:val="22"/>
        </w:rPr>
        <w:t xml:space="preserve">újmy </w:t>
      </w:r>
      <w:r w:rsidRPr="00A767BA">
        <w:rPr>
          <w:color w:val="000000"/>
          <w:sz w:val="22"/>
          <w:szCs w:val="22"/>
        </w:rPr>
        <w:t>pojistné plnění z pojistné smlouvy uzavřené</w:t>
      </w:r>
      <w:r w:rsidR="00B33404" w:rsidRPr="00A767BA">
        <w:rPr>
          <w:color w:val="000000"/>
          <w:sz w:val="22"/>
          <w:szCs w:val="22"/>
        </w:rPr>
        <w:t xml:space="preserve"> Školou</w:t>
      </w:r>
      <w:r w:rsidRPr="00A767BA">
        <w:rPr>
          <w:color w:val="000000"/>
          <w:sz w:val="22"/>
          <w:szCs w:val="22"/>
        </w:rPr>
        <w:t xml:space="preserve"> pro případ odpovědnosti za škodu </w:t>
      </w:r>
      <w:r w:rsidR="00312B10" w:rsidRPr="00A767BA">
        <w:rPr>
          <w:color w:val="000000"/>
          <w:sz w:val="22"/>
          <w:szCs w:val="22"/>
        </w:rPr>
        <w:t xml:space="preserve">(újmu) </w:t>
      </w:r>
      <w:r w:rsidRPr="00A767BA">
        <w:rPr>
          <w:color w:val="000000"/>
          <w:sz w:val="22"/>
          <w:szCs w:val="22"/>
        </w:rPr>
        <w:t xml:space="preserve">způsobenou jejími </w:t>
      </w:r>
      <w:r w:rsidR="00B54332" w:rsidRPr="00A767BA">
        <w:rPr>
          <w:color w:val="000000"/>
          <w:sz w:val="22"/>
          <w:szCs w:val="22"/>
        </w:rPr>
        <w:t>žák</w:t>
      </w:r>
      <w:r w:rsidRPr="00A767BA">
        <w:rPr>
          <w:color w:val="000000"/>
          <w:sz w:val="22"/>
          <w:szCs w:val="22"/>
        </w:rPr>
        <w:t xml:space="preserve">y s limitem pojistného plnění ve výši </w:t>
      </w:r>
      <w:r w:rsidR="006265DF">
        <w:rPr>
          <w:color w:val="000000"/>
          <w:sz w:val="22"/>
          <w:szCs w:val="22"/>
        </w:rPr>
        <w:t>5 000 000</w:t>
      </w:r>
      <w:r w:rsidRPr="00A767BA">
        <w:rPr>
          <w:color w:val="000000"/>
          <w:sz w:val="22"/>
          <w:szCs w:val="22"/>
        </w:rPr>
        <w:t>,- Kč</w:t>
      </w:r>
      <w:r w:rsidR="006265DF">
        <w:rPr>
          <w:color w:val="000000"/>
          <w:sz w:val="22"/>
          <w:szCs w:val="22"/>
        </w:rPr>
        <w:t xml:space="preserve"> (slovy pět miliónů </w:t>
      </w:r>
      <w:r w:rsidR="00B33404" w:rsidRPr="00A767BA">
        <w:rPr>
          <w:color w:val="000000"/>
          <w:sz w:val="22"/>
          <w:szCs w:val="22"/>
        </w:rPr>
        <w:t>k</w:t>
      </w:r>
      <w:r w:rsidR="00312B10" w:rsidRPr="00A767BA">
        <w:rPr>
          <w:color w:val="000000"/>
          <w:sz w:val="22"/>
          <w:szCs w:val="22"/>
        </w:rPr>
        <w:t>orun českých)</w:t>
      </w:r>
      <w:r w:rsidRPr="00A767BA">
        <w:rPr>
          <w:color w:val="000000"/>
          <w:sz w:val="22"/>
          <w:szCs w:val="22"/>
        </w:rPr>
        <w:t xml:space="preserve">; </w:t>
      </w:r>
      <w:r w:rsidR="00B33404" w:rsidRPr="00A767BA">
        <w:rPr>
          <w:color w:val="000000"/>
          <w:sz w:val="22"/>
          <w:szCs w:val="22"/>
        </w:rPr>
        <w:t>Škola</w:t>
      </w:r>
      <w:r w:rsidRPr="00A767BA">
        <w:rPr>
          <w:color w:val="000000"/>
          <w:sz w:val="22"/>
          <w:szCs w:val="22"/>
        </w:rPr>
        <w:t xml:space="preserve"> se zavazuje udržet tuto pojistnou smlouvu v platnosti po celou dobu trvání</w:t>
      </w:r>
      <w:r w:rsidR="00675985" w:rsidRPr="00A767BA">
        <w:rPr>
          <w:sz w:val="22"/>
          <w:szCs w:val="22"/>
        </w:rPr>
        <w:t xml:space="preserve"> </w:t>
      </w:r>
      <w:r w:rsidRPr="00A767BA">
        <w:rPr>
          <w:color w:val="000000"/>
          <w:sz w:val="22"/>
          <w:szCs w:val="22"/>
        </w:rPr>
        <w:t xml:space="preserve">této Smlouvy; </w:t>
      </w:r>
      <w:r w:rsidR="00D6410A" w:rsidRPr="00A767BA">
        <w:rPr>
          <w:color w:val="000000"/>
          <w:sz w:val="22"/>
          <w:szCs w:val="22"/>
        </w:rPr>
        <w:t xml:space="preserve">Pokud nebude plnění možné z pojistné smlouvy, nebo nebude v celém rozsahu kryto shora uvedeným limitem pojistného plnění, zavazuje se </w:t>
      </w:r>
      <w:r w:rsidR="00B33404" w:rsidRPr="00A767BA">
        <w:rPr>
          <w:color w:val="000000"/>
          <w:sz w:val="22"/>
          <w:szCs w:val="22"/>
        </w:rPr>
        <w:t>Škola</w:t>
      </w:r>
      <w:r w:rsidR="00D6410A" w:rsidRPr="00A767BA">
        <w:rPr>
          <w:color w:val="000000"/>
          <w:sz w:val="22"/>
          <w:szCs w:val="22"/>
        </w:rPr>
        <w:t xml:space="preserve"> takovou újmu nebo její zbývající část, uhradit z vlastních zdrojů</w:t>
      </w:r>
      <w:r w:rsidR="00B47275">
        <w:rPr>
          <w:color w:val="000000"/>
          <w:sz w:val="22"/>
          <w:szCs w:val="22"/>
        </w:rPr>
        <w:t>;</w:t>
      </w:r>
    </w:p>
    <w:p w:rsidR="00675985" w:rsidRPr="00A767BA" w:rsidRDefault="000E3885" w:rsidP="005E02C9">
      <w:pPr>
        <w:pStyle w:val="Normlnweb"/>
        <w:numPr>
          <w:ilvl w:val="0"/>
          <w:numId w:val="27"/>
        </w:numPr>
        <w:spacing w:before="0" w:beforeAutospacing="0" w:afterAutospacing="0"/>
        <w:ind w:left="993" w:hanging="426"/>
        <w:jc w:val="both"/>
        <w:rPr>
          <w:sz w:val="22"/>
          <w:szCs w:val="22"/>
        </w:rPr>
      </w:pPr>
      <w:r w:rsidRPr="00A767BA">
        <w:rPr>
          <w:color w:val="000000"/>
          <w:sz w:val="22"/>
          <w:szCs w:val="22"/>
        </w:rPr>
        <w:t xml:space="preserve">zajistit systematickou přípravu </w:t>
      </w:r>
      <w:r w:rsidR="00B54332" w:rsidRPr="00A767BA">
        <w:rPr>
          <w:color w:val="000000"/>
          <w:sz w:val="22"/>
          <w:szCs w:val="22"/>
        </w:rPr>
        <w:t>žák</w:t>
      </w:r>
      <w:r w:rsidRPr="00A767BA">
        <w:rPr>
          <w:color w:val="000000"/>
          <w:sz w:val="22"/>
          <w:szCs w:val="22"/>
        </w:rPr>
        <w:t xml:space="preserve">ů na </w:t>
      </w:r>
      <w:r w:rsidR="00B33404" w:rsidRPr="00A767BA">
        <w:rPr>
          <w:color w:val="000000"/>
          <w:sz w:val="22"/>
          <w:szCs w:val="22"/>
        </w:rPr>
        <w:t>činnost</w:t>
      </w:r>
      <w:r w:rsidRPr="00A767BA">
        <w:rPr>
          <w:color w:val="000000"/>
          <w:sz w:val="22"/>
          <w:szCs w:val="22"/>
        </w:rPr>
        <w:t>, kterou budou v</w:t>
      </w:r>
      <w:r w:rsidR="00675985" w:rsidRPr="00A767BA">
        <w:rPr>
          <w:color w:val="000000"/>
          <w:sz w:val="22"/>
          <w:szCs w:val="22"/>
        </w:rPr>
        <w:t> </w:t>
      </w:r>
      <w:r w:rsidRPr="00A767BA">
        <w:rPr>
          <w:color w:val="000000"/>
          <w:sz w:val="22"/>
          <w:szCs w:val="22"/>
        </w:rPr>
        <w:t>průběhu</w:t>
      </w:r>
      <w:r w:rsidR="00675985" w:rsidRPr="00A767BA">
        <w:rPr>
          <w:sz w:val="22"/>
          <w:szCs w:val="22"/>
        </w:rPr>
        <w:t xml:space="preserve"> </w:t>
      </w:r>
      <w:r w:rsidR="005F57E7" w:rsidRPr="00A767BA">
        <w:rPr>
          <w:color w:val="000000"/>
          <w:sz w:val="22"/>
          <w:szCs w:val="22"/>
        </w:rPr>
        <w:t>odborného výcviku</w:t>
      </w:r>
      <w:r w:rsidRPr="00A767BA">
        <w:rPr>
          <w:color w:val="000000"/>
          <w:sz w:val="22"/>
          <w:szCs w:val="22"/>
        </w:rPr>
        <w:t xml:space="preserve"> provádět; </w:t>
      </w:r>
    </w:p>
    <w:p w:rsidR="00675985" w:rsidRPr="00A767BA" w:rsidRDefault="00675985" w:rsidP="005E02C9">
      <w:pPr>
        <w:pStyle w:val="Normlnweb"/>
        <w:numPr>
          <w:ilvl w:val="0"/>
          <w:numId w:val="27"/>
        </w:numPr>
        <w:spacing w:before="0" w:beforeAutospacing="0" w:afterAutospacing="0"/>
        <w:ind w:left="993" w:hanging="426"/>
        <w:jc w:val="both"/>
        <w:rPr>
          <w:sz w:val="22"/>
          <w:szCs w:val="22"/>
        </w:rPr>
      </w:pPr>
      <w:r w:rsidRPr="00A767BA">
        <w:rPr>
          <w:color w:val="000000"/>
          <w:sz w:val="22"/>
          <w:szCs w:val="22"/>
        </w:rPr>
        <w:t>v</w:t>
      </w:r>
      <w:r w:rsidR="000E3885" w:rsidRPr="00A767BA">
        <w:rPr>
          <w:color w:val="000000"/>
          <w:sz w:val="22"/>
          <w:szCs w:val="22"/>
        </w:rPr>
        <w:t xml:space="preserve">ychovávat </w:t>
      </w:r>
      <w:r w:rsidR="00B54332" w:rsidRPr="00A767BA">
        <w:rPr>
          <w:color w:val="000000"/>
          <w:sz w:val="22"/>
          <w:szCs w:val="22"/>
        </w:rPr>
        <w:t>žák</w:t>
      </w:r>
      <w:r w:rsidR="000E3885" w:rsidRPr="00A767BA">
        <w:rPr>
          <w:color w:val="000000"/>
          <w:sz w:val="22"/>
          <w:szCs w:val="22"/>
        </w:rPr>
        <w:t>y k dodržení povinnosti mlčenlivosti v souvislosti s</w:t>
      </w:r>
      <w:r w:rsidRPr="00A767BA">
        <w:rPr>
          <w:color w:val="000000"/>
          <w:sz w:val="22"/>
          <w:szCs w:val="22"/>
        </w:rPr>
        <w:t> </w:t>
      </w:r>
      <w:r w:rsidR="000E3885" w:rsidRPr="00A767BA">
        <w:rPr>
          <w:color w:val="000000"/>
          <w:sz w:val="22"/>
          <w:szCs w:val="22"/>
        </w:rPr>
        <w:t>prací</w:t>
      </w:r>
      <w:r w:rsidRPr="00A767BA">
        <w:rPr>
          <w:sz w:val="22"/>
          <w:szCs w:val="22"/>
        </w:rPr>
        <w:t xml:space="preserve"> </w:t>
      </w:r>
      <w:r w:rsidR="00A767BA" w:rsidRPr="00A767BA">
        <w:rPr>
          <w:sz w:val="22"/>
          <w:szCs w:val="22"/>
        </w:rPr>
        <w:t>ve zdravotnickém zařízení a</w:t>
      </w:r>
      <w:r w:rsidR="000E3885" w:rsidRPr="00A767BA">
        <w:rPr>
          <w:color w:val="000000"/>
          <w:sz w:val="22"/>
          <w:szCs w:val="22"/>
        </w:rPr>
        <w:t xml:space="preserve"> zajistit, aby každý </w:t>
      </w:r>
      <w:r w:rsidR="00B54332" w:rsidRPr="00A767BA">
        <w:rPr>
          <w:color w:val="000000"/>
          <w:sz w:val="22"/>
          <w:szCs w:val="22"/>
        </w:rPr>
        <w:t>žák</w:t>
      </w:r>
      <w:r w:rsidR="000E3885" w:rsidRPr="00A767BA">
        <w:rPr>
          <w:color w:val="000000"/>
          <w:sz w:val="22"/>
          <w:szCs w:val="22"/>
        </w:rPr>
        <w:t xml:space="preserve"> před</w:t>
      </w:r>
      <w:r w:rsidRPr="00A767BA">
        <w:rPr>
          <w:sz w:val="22"/>
          <w:szCs w:val="22"/>
        </w:rPr>
        <w:t xml:space="preserve"> </w:t>
      </w:r>
      <w:r w:rsidR="000E3885" w:rsidRPr="00A767BA">
        <w:rPr>
          <w:color w:val="000000"/>
          <w:sz w:val="22"/>
          <w:szCs w:val="22"/>
        </w:rPr>
        <w:t xml:space="preserve">zahájením </w:t>
      </w:r>
      <w:r w:rsidR="005F57E7" w:rsidRPr="00A767BA">
        <w:rPr>
          <w:color w:val="000000"/>
          <w:sz w:val="22"/>
          <w:szCs w:val="22"/>
        </w:rPr>
        <w:t>odborného výcviku</w:t>
      </w:r>
      <w:r w:rsidR="000E3885" w:rsidRPr="00A767BA">
        <w:rPr>
          <w:color w:val="000000"/>
          <w:sz w:val="22"/>
          <w:szCs w:val="22"/>
        </w:rPr>
        <w:t xml:space="preserve"> podepsal prohlášení o</w:t>
      </w:r>
      <w:r w:rsidR="00AE32F8">
        <w:rPr>
          <w:color w:val="000000"/>
          <w:sz w:val="22"/>
          <w:szCs w:val="22"/>
        </w:rPr>
        <w:t> </w:t>
      </w:r>
      <w:r w:rsidR="000E3885" w:rsidRPr="00A767BA">
        <w:rPr>
          <w:color w:val="000000"/>
          <w:sz w:val="22"/>
          <w:szCs w:val="22"/>
        </w:rPr>
        <w:t xml:space="preserve">mlčenlivosti; </w:t>
      </w:r>
    </w:p>
    <w:p w:rsidR="00675985" w:rsidRPr="005E02C9" w:rsidRDefault="000E3885" w:rsidP="005E02C9">
      <w:pPr>
        <w:pStyle w:val="Normlnweb"/>
        <w:numPr>
          <w:ilvl w:val="0"/>
          <w:numId w:val="27"/>
        </w:numPr>
        <w:spacing w:before="0" w:beforeAutospacing="0" w:afterAutospacing="0"/>
        <w:ind w:left="993" w:hanging="426"/>
        <w:jc w:val="both"/>
        <w:rPr>
          <w:sz w:val="22"/>
          <w:szCs w:val="22"/>
        </w:rPr>
      </w:pPr>
      <w:r w:rsidRPr="005E02C9">
        <w:rPr>
          <w:color w:val="000000"/>
          <w:sz w:val="22"/>
          <w:szCs w:val="22"/>
        </w:rPr>
        <w:t xml:space="preserve">zajistit uplatňování principů profesionální a morální etiky; </w:t>
      </w:r>
    </w:p>
    <w:p w:rsidR="000E3885" w:rsidRPr="00FC0CDF" w:rsidRDefault="000E3885" w:rsidP="005E02C9">
      <w:pPr>
        <w:pStyle w:val="Normlnweb"/>
        <w:numPr>
          <w:ilvl w:val="0"/>
          <w:numId w:val="27"/>
        </w:numPr>
        <w:spacing w:before="0" w:beforeAutospacing="0" w:afterAutospacing="0"/>
        <w:ind w:left="993" w:hanging="426"/>
        <w:jc w:val="both"/>
        <w:rPr>
          <w:sz w:val="22"/>
          <w:szCs w:val="22"/>
        </w:rPr>
      </w:pPr>
      <w:r w:rsidRPr="005E02C9">
        <w:rPr>
          <w:color w:val="000000"/>
          <w:sz w:val="22"/>
          <w:szCs w:val="22"/>
        </w:rPr>
        <w:t xml:space="preserve">předat </w:t>
      </w:r>
      <w:r w:rsidR="000764F9">
        <w:rPr>
          <w:color w:val="000000"/>
          <w:sz w:val="22"/>
          <w:szCs w:val="22"/>
        </w:rPr>
        <w:t>Nemocnic</w:t>
      </w:r>
      <w:r w:rsidR="00E06C93">
        <w:rPr>
          <w:color w:val="000000"/>
          <w:sz w:val="22"/>
          <w:szCs w:val="22"/>
        </w:rPr>
        <w:t>i</w:t>
      </w:r>
      <w:r w:rsidRPr="005E02C9">
        <w:rPr>
          <w:color w:val="000000"/>
          <w:sz w:val="22"/>
          <w:szCs w:val="22"/>
        </w:rPr>
        <w:t xml:space="preserve"> před uzavřením této Smlouvy jmenný seznam </w:t>
      </w:r>
      <w:r w:rsidR="00B54332">
        <w:rPr>
          <w:color w:val="000000"/>
          <w:sz w:val="22"/>
          <w:szCs w:val="22"/>
        </w:rPr>
        <w:t>žák</w:t>
      </w:r>
      <w:r w:rsidRPr="005E02C9">
        <w:rPr>
          <w:color w:val="000000"/>
          <w:sz w:val="22"/>
          <w:szCs w:val="22"/>
        </w:rPr>
        <w:t xml:space="preserve">ů, kteří mají </w:t>
      </w:r>
      <w:r w:rsidR="00C352F9" w:rsidRPr="005E02C9">
        <w:rPr>
          <w:color w:val="000000"/>
          <w:sz w:val="22"/>
          <w:szCs w:val="22"/>
        </w:rPr>
        <w:t>dle</w:t>
      </w:r>
      <w:r w:rsidRPr="005E02C9">
        <w:rPr>
          <w:color w:val="000000"/>
          <w:sz w:val="22"/>
          <w:szCs w:val="22"/>
        </w:rPr>
        <w:t xml:space="preserve"> </w:t>
      </w:r>
      <w:r w:rsidR="005C5573">
        <w:rPr>
          <w:color w:val="000000"/>
          <w:sz w:val="22"/>
          <w:szCs w:val="22"/>
        </w:rPr>
        <w:t>této Smlouvy vykonat předepsaný odborný</w:t>
      </w:r>
      <w:r w:rsidRPr="005E02C9">
        <w:rPr>
          <w:color w:val="000000"/>
          <w:sz w:val="22"/>
          <w:szCs w:val="22"/>
        </w:rPr>
        <w:t xml:space="preserve"> </w:t>
      </w:r>
      <w:r w:rsidR="00ED20F5">
        <w:rPr>
          <w:color w:val="000000"/>
          <w:sz w:val="22"/>
          <w:szCs w:val="22"/>
        </w:rPr>
        <w:t>výcvik</w:t>
      </w:r>
      <w:r w:rsidR="00E7039B" w:rsidRPr="005E02C9">
        <w:rPr>
          <w:color w:val="000000"/>
          <w:sz w:val="22"/>
          <w:szCs w:val="22"/>
        </w:rPr>
        <w:t>, s uvedením jména, příjmení</w:t>
      </w:r>
      <w:r w:rsidR="008D236B" w:rsidRPr="005E02C9">
        <w:rPr>
          <w:color w:val="000000"/>
          <w:sz w:val="22"/>
          <w:szCs w:val="22"/>
        </w:rPr>
        <w:t xml:space="preserve">, </w:t>
      </w:r>
      <w:r w:rsidR="00A767BA">
        <w:rPr>
          <w:color w:val="000000"/>
          <w:sz w:val="22"/>
          <w:szCs w:val="22"/>
        </w:rPr>
        <w:t>data narození a</w:t>
      </w:r>
      <w:r w:rsidR="00AE32F8">
        <w:rPr>
          <w:color w:val="000000"/>
          <w:sz w:val="22"/>
          <w:szCs w:val="22"/>
        </w:rPr>
        <w:t> </w:t>
      </w:r>
      <w:r w:rsidR="008D236B" w:rsidRPr="005E02C9">
        <w:rPr>
          <w:color w:val="000000"/>
          <w:sz w:val="22"/>
          <w:szCs w:val="22"/>
        </w:rPr>
        <w:t>trvalého bydliště</w:t>
      </w:r>
      <w:r w:rsidR="00FC0CDF">
        <w:rPr>
          <w:color w:val="000000"/>
          <w:sz w:val="22"/>
          <w:szCs w:val="22"/>
        </w:rPr>
        <w:t xml:space="preserve">, </w:t>
      </w:r>
      <w:r w:rsidRPr="005E02C9">
        <w:rPr>
          <w:color w:val="000000"/>
          <w:sz w:val="22"/>
          <w:szCs w:val="22"/>
        </w:rPr>
        <w:t xml:space="preserve">který tvoří přílohu č. </w:t>
      </w:r>
      <w:r w:rsidR="00FC0CDF">
        <w:rPr>
          <w:color w:val="000000"/>
          <w:sz w:val="22"/>
          <w:szCs w:val="22"/>
        </w:rPr>
        <w:t>1</w:t>
      </w:r>
      <w:r w:rsidRPr="005E02C9">
        <w:rPr>
          <w:color w:val="000000"/>
          <w:sz w:val="22"/>
          <w:szCs w:val="22"/>
        </w:rPr>
        <w:t xml:space="preserve"> této Smlouvy.</w:t>
      </w:r>
      <w:r w:rsidR="003D6EF0" w:rsidRPr="005E02C9">
        <w:rPr>
          <w:color w:val="000000"/>
          <w:sz w:val="22"/>
          <w:szCs w:val="22"/>
        </w:rPr>
        <w:t xml:space="preserve"> </w:t>
      </w:r>
      <w:r w:rsidR="00FC0CDF">
        <w:rPr>
          <w:color w:val="000000"/>
          <w:sz w:val="22"/>
          <w:szCs w:val="22"/>
        </w:rPr>
        <w:t>Škola</w:t>
      </w:r>
      <w:r w:rsidR="003D6EF0" w:rsidRPr="005E02C9">
        <w:rPr>
          <w:color w:val="000000"/>
          <w:sz w:val="22"/>
          <w:szCs w:val="22"/>
        </w:rPr>
        <w:t xml:space="preserve"> se dále zavazuje pravidelně aktualizovat jmenný seznam tvořící přílohu č. </w:t>
      </w:r>
      <w:r w:rsidR="00FC0CDF">
        <w:rPr>
          <w:color w:val="000000"/>
          <w:sz w:val="22"/>
          <w:szCs w:val="22"/>
        </w:rPr>
        <w:t>1</w:t>
      </w:r>
      <w:r w:rsidR="003D6EF0" w:rsidRPr="005E02C9">
        <w:rPr>
          <w:color w:val="000000"/>
          <w:sz w:val="22"/>
          <w:szCs w:val="22"/>
        </w:rPr>
        <w:t xml:space="preserve"> této Smlouvy</w:t>
      </w:r>
      <w:r w:rsidR="00B47275">
        <w:rPr>
          <w:color w:val="000000"/>
          <w:sz w:val="22"/>
          <w:szCs w:val="22"/>
        </w:rPr>
        <w:t>;</w:t>
      </w:r>
    </w:p>
    <w:p w:rsidR="00FC0CDF" w:rsidRPr="005E02C9" w:rsidRDefault="005C5573" w:rsidP="005E02C9">
      <w:pPr>
        <w:pStyle w:val="Normlnweb"/>
        <w:numPr>
          <w:ilvl w:val="0"/>
          <w:numId w:val="27"/>
        </w:numPr>
        <w:spacing w:before="0" w:beforeAutospacing="0" w:afterAutospacing="0"/>
        <w:ind w:left="993" w:hanging="426"/>
        <w:jc w:val="both"/>
        <w:rPr>
          <w:sz w:val="22"/>
          <w:szCs w:val="22"/>
        </w:rPr>
      </w:pPr>
      <w:r>
        <w:rPr>
          <w:color w:val="000000"/>
          <w:sz w:val="22"/>
          <w:szCs w:val="22"/>
        </w:rPr>
        <w:t>před nástupem na oborný</w:t>
      </w:r>
      <w:r w:rsidR="00FC0CDF">
        <w:rPr>
          <w:color w:val="000000"/>
          <w:sz w:val="22"/>
          <w:szCs w:val="22"/>
        </w:rPr>
        <w:t xml:space="preserve"> </w:t>
      </w:r>
      <w:r w:rsidR="00ED20F5">
        <w:rPr>
          <w:color w:val="000000"/>
          <w:sz w:val="22"/>
          <w:szCs w:val="22"/>
        </w:rPr>
        <w:t>výcvik</w:t>
      </w:r>
      <w:r w:rsidR="00FC0CDF">
        <w:rPr>
          <w:color w:val="000000"/>
          <w:sz w:val="22"/>
          <w:szCs w:val="22"/>
        </w:rPr>
        <w:t xml:space="preserve"> předložit Nemocnici písemný souhlas s výkonem </w:t>
      </w:r>
      <w:r w:rsidR="00ED20F5">
        <w:rPr>
          <w:color w:val="000000"/>
          <w:sz w:val="22"/>
          <w:szCs w:val="22"/>
        </w:rPr>
        <w:t>výcvik</w:t>
      </w:r>
      <w:r>
        <w:rPr>
          <w:color w:val="000000"/>
          <w:sz w:val="22"/>
          <w:szCs w:val="22"/>
        </w:rPr>
        <w:t>u</w:t>
      </w:r>
      <w:r w:rsidR="00FC0CDF">
        <w:rPr>
          <w:color w:val="000000"/>
          <w:sz w:val="22"/>
          <w:szCs w:val="22"/>
        </w:rPr>
        <w:t xml:space="preserve"> v Nemocnici, podepsaný zákonnými zástupci </w:t>
      </w:r>
      <w:r w:rsidR="00B54332">
        <w:rPr>
          <w:color w:val="000000"/>
          <w:sz w:val="22"/>
          <w:szCs w:val="22"/>
        </w:rPr>
        <w:t>žák</w:t>
      </w:r>
      <w:r w:rsidR="00FC0CDF">
        <w:rPr>
          <w:color w:val="000000"/>
          <w:sz w:val="22"/>
          <w:szCs w:val="22"/>
        </w:rPr>
        <w:t>ů</w:t>
      </w:r>
      <w:r w:rsidR="00FC0CDF" w:rsidRPr="008C09B9">
        <w:rPr>
          <w:color w:val="000000"/>
          <w:sz w:val="22"/>
          <w:szCs w:val="22"/>
        </w:rPr>
        <w:t>, kteří k </w:t>
      </w:r>
      <w:r w:rsidR="006B1C28" w:rsidRPr="008C09B9">
        <w:rPr>
          <w:color w:val="000000"/>
          <w:sz w:val="22"/>
          <w:szCs w:val="22"/>
        </w:rPr>
        <w:t>1</w:t>
      </w:r>
      <w:r w:rsidR="008C09B9">
        <w:rPr>
          <w:color w:val="000000"/>
          <w:sz w:val="22"/>
          <w:szCs w:val="22"/>
        </w:rPr>
        <w:t>2</w:t>
      </w:r>
      <w:r w:rsidR="006B1C28" w:rsidRPr="008C09B9">
        <w:rPr>
          <w:color w:val="000000"/>
          <w:sz w:val="22"/>
          <w:szCs w:val="22"/>
        </w:rPr>
        <w:t xml:space="preserve"> 10.2020</w:t>
      </w:r>
      <w:r w:rsidR="00FC0CDF" w:rsidRPr="008C09B9">
        <w:rPr>
          <w:color w:val="000000"/>
          <w:sz w:val="22"/>
          <w:szCs w:val="22"/>
        </w:rPr>
        <w:t xml:space="preserve"> nebudou</w:t>
      </w:r>
      <w:r w:rsidR="00FC0CDF">
        <w:rPr>
          <w:color w:val="000000"/>
          <w:sz w:val="22"/>
          <w:szCs w:val="22"/>
        </w:rPr>
        <w:t xml:space="preserve"> starší </w:t>
      </w:r>
      <w:proofErr w:type="gramStart"/>
      <w:r w:rsidR="00FC0CDF">
        <w:rPr>
          <w:color w:val="000000"/>
          <w:sz w:val="22"/>
          <w:szCs w:val="22"/>
        </w:rPr>
        <w:t>18-ti</w:t>
      </w:r>
      <w:proofErr w:type="gramEnd"/>
      <w:r w:rsidR="00FC0CDF">
        <w:rPr>
          <w:color w:val="000000"/>
          <w:sz w:val="22"/>
          <w:szCs w:val="22"/>
        </w:rPr>
        <w:t xml:space="preserve"> let.  </w:t>
      </w:r>
    </w:p>
    <w:p w:rsidR="009D58F9" w:rsidRPr="005E02C9" w:rsidRDefault="009D58F9" w:rsidP="005E02C9">
      <w:pPr>
        <w:pStyle w:val="Normlnweb"/>
        <w:spacing w:before="0" w:beforeAutospacing="0" w:afterAutospacing="0"/>
        <w:jc w:val="center"/>
        <w:rPr>
          <w:b/>
          <w:color w:val="000000"/>
          <w:sz w:val="22"/>
          <w:szCs w:val="22"/>
        </w:rPr>
      </w:pPr>
    </w:p>
    <w:p w:rsidR="00CF130A" w:rsidRPr="005E02C9" w:rsidRDefault="00CF130A" w:rsidP="005E02C9">
      <w:pPr>
        <w:pStyle w:val="Normlnweb"/>
        <w:spacing w:before="0" w:beforeAutospacing="0" w:afterAutospacing="0"/>
        <w:jc w:val="center"/>
        <w:rPr>
          <w:b/>
          <w:color w:val="000000"/>
          <w:sz w:val="22"/>
          <w:szCs w:val="22"/>
        </w:rPr>
      </w:pPr>
      <w:r w:rsidRPr="005E02C9">
        <w:rPr>
          <w:b/>
          <w:color w:val="000000"/>
          <w:sz w:val="22"/>
          <w:szCs w:val="22"/>
        </w:rPr>
        <w:t xml:space="preserve">Čl. </w:t>
      </w:r>
      <w:r w:rsidR="00E07BF1">
        <w:rPr>
          <w:b/>
          <w:color w:val="000000"/>
          <w:sz w:val="22"/>
          <w:szCs w:val="22"/>
        </w:rPr>
        <w:t>5</w:t>
      </w:r>
    </w:p>
    <w:p w:rsidR="00CF130A" w:rsidRPr="005E02C9" w:rsidRDefault="00CF130A" w:rsidP="005E02C9">
      <w:pPr>
        <w:pStyle w:val="Normlnweb"/>
        <w:spacing w:before="0" w:beforeAutospacing="0" w:afterAutospacing="0"/>
        <w:jc w:val="center"/>
        <w:rPr>
          <w:b/>
          <w:color w:val="000000"/>
          <w:sz w:val="22"/>
          <w:szCs w:val="22"/>
        </w:rPr>
      </w:pPr>
      <w:r w:rsidRPr="005E02C9">
        <w:rPr>
          <w:b/>
          <w:color w:val="000000"/>
          <w:sz w:val="22"/>
          <w:szCs w:val="22"/>
        </w:rPr>
        <w:t>Ostatní ujednání</w:t>
      </w:r>
    </w:p>
    <w:p w:rsidR="00CF130A" w:rsidRPr="008C09B9" w:rsidRDefault="00100724" w:rsidP="00E07BF1">
      <w:pPr>
        <w:pStyle w:val="Normlnweb"/>
        <w:numPr>
          <w:ilvl w:val="1"/>
          <w:numId w:val="44"/>
        </w:numPr>
        <w:spacing w:before="0" w:beforeAutospacing="0" w:afterAutospacing="0"/>
        <w:ind w:left="567" w:hanging="567"/>
        <w:jc w:val="both"/>
        <w:rPr>
          <w:sz w:val="22"/>
          <w:szCs w:val="22"/>
        </w:rPr>
      </w:pPr>
      <w:r w:rsidRPr="008C09B9">
        <w:rPr>
          <w:color w:val="000000"/>
          <w:sz w:val="22"/>
          <w:szCs w:val="22"/>
        </w:rPr>
        <w:t>Touto Smlouvou je ujednáno, že umožnění výkonu</w:t>
      </w:r>
      <w:r w:rsidRPr="008C09B9">
        <w:rPr>
          <w:sz w:val="22"/>
          <w:szCs w:val="22"/>
        </w:rPr>
        <w:t xml:space="preserve"> </w:t>
      </w:r>
      <w:r w:rsidR="005F57E7" w:rsidRPr="008C09B9">
        <w:rPr>
          <w:color w:val="000000"/>
          <w:sz w:val="22"/>
          <w:szCs w:val="22"/>
        </w:rPr>
        <w:t>odborného výcviku</w:t>
      </w:r>
      <w:r w:rsidRPr="008C09B9">
        <w:rPr>
          <w:color w:val="000000"/>
          <w:sz w:val="22"/>
          <w:szCs w:val="22"/>
        </w:rPr>
        <w:t xml:space="preserve"> v </w:t>
      </w:r>
      <w:r w:rsidR="00E07BF1" w:rsidRPr="008C09B9">
        <w:rPr>
          <w:color w:val="000000"/>
          <w:sz w:val="22"/>
          <w:szCs w:val="22"/>
        </w:rPr>
        <w:t>N</w:t>
      </w:r>
      <w:r w:rsidRPr="008C09B9">
        <w:rPr>
          <w:color w:val="000000"/>
          <w:sz w:val="22"/>
          <w:szCs w:val="22"/>
        </w:rPr>
        <w:t>emocnic</w:t>
      </w:r>
      <w:r w:rsidR="00E07BF1" w:rsidRPr="008C09B9">
        <w:rPr>
          <w:color w:val="000000"/>
          <w:sz w:val="22"/>
          <w:szCs w:val="22"/>
        </w:rPr>
        <w:t>i</w:t>
      </w:r>
      <w:r w:rsidRPr="008C09B9">
        <w:rPr>
          <w:color w:val="000000"/>
          <w:sz w:val="22"/>
          <w:szCs w:val="22"/>
        </w:rPr>
        <w:t xml:space="preserve"> bude poskytováno </w:t>
      </w:r>
      <w:r w:rsidR="000764F9" w:rsidRPr="008C09B9">
        <w:rPr>
          <w:color w:val="000000"/>
          <w:sz w:val="22"/>
          <w:szCs w:val="22"/>
        </w:rPr>
        <w:t>Nemocnic</w:t>
      </w:r>
      <w:r w:rsidR="00E07BF1" w:rsidRPr="008C09B9">
        <w:rPr>
          <w:color w:val="000000"/>
          <w:sz w:val="22"/>
          <w:szCs w:val="22"/>
        </w:rPr>
        <w:t>í</w:t>
      </w:r>
      <w:r w:rsidRPr="008C09B9">
        <w:rPr>
          <w:color w:val="000000"/>
          <w:sz w:val="22"/>
          <w:szCs w:val="22"/>
        </w:rPr>
        <w:t xml:space="preserve"> bezúplatně</w:t>
      </w:r>
      <w:r w:rsidR="00B47275">
        <w:rPr>
          <w:color w:val="000000"/>
          <w:sz w:val="22"/>
          <w:szCs w:val="22"/>
        </w:rPr>
        <w:t>.</w:t>
      </w:r>
    </w:p>
    <w:p w:rsidR="00CF130A" w:rsidRPr="00E07BF1" w:rsidRDefault="000764F9" w:rsidP="00E07BF1">
      <w:pPr>
        <w:pStyle w:val="Normlnweb"/>
        <w:numPr>
          <w:ilvl w:val="1"/>
          <w:numId w:val="44"/>
        </w:numPr>
        <w:spacing w:before="0" w:beforeAutospacing="0" w:afterAutospacing="0"/>
        <w:ind w:left="567" w:hanging="567"/>
        <w:jc w:val="both"/>
        <w:rPr>
          <w:color w:val="000000"/>
          <w:sz w:val="22"/>
          <w:szCs w:val="22"/>
        </w:rPr>
      </w:pPr>
      <w:r>
        <w:rPr>
          <w:color w:val="000000"/>
          <w:sz w:val="22"/>
          <w:szCs w:val="22"/>
        </w:rPr>
        <w:t>Nemocnice</w:t>
      </w:r>
      <w:r w:rsidR="000E3885" w:rsidRPr="005E02C9">
        <w:rPr>
          <w:color w:val="000000"/>
          <w:sz w:val="22"/>
          <w:szCs w:val="22"/>
        </w:rPr>
        <w:t xml:space="preserve"> není povin</w:t>
      </w:r>
      <w:r w:rsidR="001E0E4B" w:rsidRPr="005E02C9">
        <w:rPr>
          <w:color w:val="000000"/>
          <w:sz w:val="22"/>
          <w:szCs w:val="22"/>
        </w:rPr>
        <w:t>n</w:t>
      </w:r>
      <w:r w:rsidR="00A03255">
        <w:rPr>
          <w:color w:val="000000"/>
          <w:sz w:val="22"/>
          <w:szCs w:val="22"/>
        </w:rPr>
        <w:t>a</w:t>
      </w:r>
      <w:r w:rsidR="000E3885" w:rsidRPr="005E02C9">
        <w:rPr>
          <w:color w:val="000000"/>
          <w:sz w:val="22"/>
          <w:szCs w:val="22"/>
        </w:rPr>
        <w:t xml:space="preserve"> zajistit </w:t>
      </w:r>
      <w:r w:rsidR="00B54332">
        <w:rPr>
          <w:color w:val="000000"/>
          <w:sz w:val="22"/>
          <w:szCs w:val="22"/>
        </w:rPr>
        <w:t>žákům</w:t>
      </w:r>
      <w:r w:rsidR="006B1C28">
        <w:rPr>
          <w:color w:val="000000"/>
          <w:sz w:val="22"/>
          <w:szCs w:val="22"/>
        </w:rPr>
        <w:t xml:space="preserve"> </w:t>
      </w:r>
      <w:r w:rsidR="000E3885" w:rsidRPr="005E02C9">
        <w:rPr>
          <w:color w:val="000000"/>
          <w:sz w:val="22"/>
          <w:szCs w:val="22"/>
        </w:rPr>
        <w:t xml:space="preserve">dopravu na </w:t>
      </w:r>
      <w:r w:rsidR="005C5573">
        <w:rPr>
          <w:color w:val="000000"/>
          <w:sz w:val="22"/>
          <w:szCs w:val="22"/>
        </w:rPr>
        <w:t>odborný</w:t>
      </w:r>
      <w:r w:rsidR="003D6EF0" w:rsidRPr="005E02C9">
        <w:rPr>
          <w:color w:val="000000"/>
          <w:sz w:val="22"/>
          <w:szCs w:val="22"/>
        </w:rPr>
        <w:t xml:space="preserve"> </w:t>
      </w:r>
      <w:r w:rsidR="00ED20F5">
        <w:rPr>
          <w:color w:val="000000"/>
          <w:sz w:val="22"/>
          <w:szCs w:val="22"/>
        </w:rPr>
        <w:t>výcvik</w:t>
      </w:r>
      <w:r w:rsidR="000E3885" w:rsidRPr="005E02C9">
        <w:rPr>
          <w:color w:val="000000"/>
          <w:sz w:val="22"/>
          <w:szCs w:val="22"/>
        </w:rPr>
        <w:t xml:space="preserve"> ani hradit</w:t>
      </w:r>
      <w:r w:rsidR="00CF130A" w:rsidRPr="00E07BF1">
        <w:rPr>
          <w:color w:val="000000"/>
          <w:sz w:val="22"/>
          <w:szCs w:val="22"/>
        </w:rPr>
        <w:t xml:space="preserve"> </w:t>
      </w:r>
      <w:r w:rsidR="000E3885" w:rsidRPr="005E02C9">
        <w:rPr>
          <w:color w:val="000000"/>
          <w:sz w:val="22"/>
          <w:szCs w:val="22"/>
        </w:rPr>
        <w:t>jízdné či zajišťovat poskytování jakýchkoli jiných služeb, pokud v této Smlouvě</w:t>
      </w:r>
      <w:r w:rsidR="00CF130A" w:rsidRPr="00E07BF1">
        <w:rPr>
          <w:color w:val="000000"/>
          <w:sz w:val="22"/>
          <w:szCs w:val="22"/>
        </w:rPr>
        <w:t xml:space="preserve"> </w:t>
      </w:r>
      <w:r w:rsidR="000E3885" w:rsidRPr="005E02C9">
        <w:rPr>
          <w:color w:val="000000"/>
          <w:sz w:val="22"/>
          <w:szCs w:val="22"/>
        </w:rPr>
        <w:t>není výslovně stanoveno jinak.</w:t>
      </w:r>
    </w:p>
    <w:p w:rsidR="00CF130A" w:rsidRPr="00E07BF1" w:rsidRDefault="000E3885" w:rsidP="00E07BF1">
      <w:pPr>
        <w:pStyle w:val="Normlnweb"/>
        <w:numPr>
          <w:ilvl w:val="1"/>
          <w:numId w:val="44"/>
        </w:numPr>
        <w:spacing w:before="0" w:beforeAutospacing="0" w:afterAutospacing="0"/>
        <w:ind w:left="567" w:hanging="567"/>
        <w:jc w:val="both"/>
        <w:rPr>
          <w:color w:val="000000"/>
          <w:sz w:val="22"/>
          <w:szCs w:val="22"/>
        </w:rPr>
      </w:pPr>
      <w:r w:rsidRPr="005E02C9">
        <w:rPr>
          <w:color w:val="000000"/>
          <w:sz w:val="22"/>
          <w:szCs w:val="22"/>
        </w:rPr>
        <w:t xml:space="preserve">Odpovědnost za </w:t>
      </w:r>
      <w:r w:rsidR="003D6EF0" w:rsidRPr="005E02C9">
        <w:rPr>
          <w:color w:val="000000"/>
          <w:sz w:val="22"/>
          <w:szCs w:val="22"/>
        </w:rPr>
        <w:t>újmu</w:t>
      </w:r>
      <w:r w:rsidRPr="005E02C9">
        <w:rPr>
          <w:color w:val="000000"/>
          <w:sz w:val="22"/>
          <w:szCs w:val="22"/>
        </w:rPr>
        <w:t xml:space="preserve">, která </w:t>
      </w:r>
      <w:r w:rsidR="00B54332">
        <w:rPr>
          <w:color w:val="000000"/>
          <w:sz w:val="22"/>
          <w:szCs w:val="22"/>
        </w:rPr>
        <w:t>žák</w:t>
      </w:r>
      <w:r w:rsidR="0020156F" w:rsidRPr="005E02C9">
        <w:rPr>
          <w:color w:val="000000"/>
          <w:sz w:val="22"/>
          <w:szCs w:val="22"/>
        </w:rPr>
        <w:t>ovi</w:t>
      </w:r>
      <w:r w:rsidRPr="005E02C9">
        <w:rPr>
          <w:color w:val="000000"/>
          <w:sz w:val="22"/>
          <w:szCs w:val="22"/>
        </w:rPr>
        <w:t xml:space="preserve"> vznikne porušením právních</w:t>
      </w:r>
      <w:r w:rsidR="00CF130A" w:rsidRPr="00E07BF1">
        <w:rPr>
          <w:color w:val="000000"/>
          <w:sz w:val="22"/>
          <w:szCs w:val="22"/>
        </w:rPr>
        <w:t xml:space="preserve"> </w:t>
      </w:r>
      <w:r w:rsidRPr="005E02C9">
        <w:rPr>
          <w:color w:val="000000"/>
          <w:sz w:val="22"/>
          <w:szCs w:val="22"/>
        </w:rPr>
        <w:t>povinností nebo úrazem při</w:t>
      </w:r>
      <w:r w:rsidR="005C5573">
        <w:rPr>
          <w:color w:val="000000"/>
          <w:sz w:val="22"/>
          <w:szCs w:val="22"/>
        </w:rPr>
        <w:t> odborném</w:t>
      </w:r>
      <w:r w:rsidRPr="005E02C9">
        <w:rPr>
          <w:color w:val="000000"/>
          <w:sz w:val="22"/>
          <w:szCs w:val="22"/>
        </w:rPr>
        <w:t xml:space="preserve"> </w:t>
      </w:r>
      <w:r w:rsidR="00ED20F5">
        <w:rPr>
          <w:color w:val="000000"/>
          <w:sz w:val="22"/>
          <w:szCs w:val="22"/>
        </w:rPr>
        <w:t>výcvik</w:t>
      </w:r>
      <w:r w:rsidR="005C5573">
        <w:rPr>
          <w:color w:val="000000"/>
          <w:sz w:val="22"/>
          <w:szCs w:val="22"/>
        </w:rPr>
        <w:t>u</w:t>
      </w:r>
      <w:r w:rsidRPr="005E02C9">
        <w:rPr>
          <w:color w:val="000000"/>
          <w:sz w:val="22"/>
          <w:szCs w:val="22"/>
        </w:rPr>
        <w:t xml:space="preserve">, bude řešena mezi </w:t>
      </w:r>
      <w:r w:rsidR="005C5573">
        <w:rPr>
          <w:color w:val="000000"/>
          <w:sz w:val="22"/>
          <w:szCs w:val="22"/>
        </w:rPr>
        <w:t>žákem</w:t>
      </w:r>
      <w:r w:rsidR="0020156F" w:rsidRPr="005E02C9">
        <w:rPr>
          <w:color w:val="000000"/>
          <w:sz w:val="22"/>
          <w:szCs w:val="22"/>
        </w:rPr>
        <w:t xml:space="preserve"> a </w:t>
      </w:r>
      <w:r w:rsidR="00A03255">
        <w:rPr>
          <w:color w:val="000000"/>
          <w:sz w:val="22"/>
          <w:szCs w:val="22"/>
        </w:rPr>
        <w:t>N</w:t>
      </w:r>
      <w:r w:rsidR="0020156F" w:rsidRPr="005E02C9">
        <w:rPr>
          <w:color w:val="000000"/>
          <w:sz w:val="22"/>
          <w:szCs w:val="22"/>
        </w:rPr>
        <w:t xml:space="preserve">emocnicí, </w:t>
      </w:r>
      <w:r w:rsidR="003D6EF0" w:rsidRPr="005E02C9">
        <w:rPr>
          <w:color w:val="000000"/>
          <w:sz w:val="22"/>
          <w:szCs w:val="22"/>
        </w:rPr>
        <w:t xml:space="preserve">a to </w:t>
      </w:r>
      <w:r w:rsidRPr="005E02C9">
        <w:rPr>
          <w:color w:val="000000"/>
          <w:sz w:val="22"/>
          <w:szCs w:val="22"/>
        </w:rPr>
        <w:t xml:space="preserve">v souladu s příslušnými pracovněprávními předpisy (zejména </w:t>
      </w:r>
      <w:r w:rsidR="00A03255">
        <w:rPr>
          <w:color w:val="000000"/>
          <w:sz w:val="22"/>
          <w:szCs w:val="22"/>
        </w:rPr>
        <w:t xml:space="preserve">zákonem č. 262/2006 Sb., </w:t>
      </w:r>
      <w:r w:rsidRPr="005E02C9">
        <w:rPr>
          <w:color w:val="000000"/>
          <w:sz w:val="22"/>
          <w:szCs w:val="22"/>
        </w:rPr>
        <w:t>zákoníkem práce</w:t>
      </w:r>
      <w:r w:rsidR="00A03255">
        <w:rPr>
          <w:color w:val="000000"/>
          <w:sz w:val="22"/>
          <w:szCs w:val="22"/>
        </w:rPr>
        <w:t>,</w:t>
      </w:r>
      <w:r w:rsidRPr="005E02C9">
        <w:rPr>
          <w:color w:val="000000"/>
          <w:sz w:val="22"/>
          <w:szCs w:val="22"/>
        </w:rPr>
        <w:t xml:space="preserve"> a jeho prováděcími </w:t>
      </w:r>
      <w:r w:rsidRPr="005E02C9">
        <w:rPr>
          <w:color w:val="000000"/>
          <w:sz w:val="22"/>
          <w:szCs w:val="22"/>
        </w:rPr>
        <w:lastRenderedPageBreak/>
        <w:t xml:space="preserve">předpisy), pokud taková </w:t>
      </w:r>
      <w:r w:rsidR="003D6EF0" w:rsidRPr="005E02C9">
        <w:rPr>
          <w:color w:val="000000"/>
          <w:sz w:val="22"/>
          <w:szCs w:val="22"/>
        </w:rPr>
        <w:t xml:space="preserve">újma </w:t>
      </w:r>
      <w:r w:rsidRPr="005E02C9">
        <w:rPr>
          <w:color w:val="000000"/>
          <w:sz w:val="22"/>
          <w:szCs w:val="22"/>
        </w:rPr>
        <w:t>vznikne porušením právních povinností nebo úrazem při praktickém vyučování nebo</w:t>
      </w:r>
      <w:r w:rsidR="00CF130A" w:rsidRPr="00E07BF1">
        <w:rPr>
          <w:color w:val="000000"/>
          <w:sz w:val="22"/>
          <w:szCs w:val="22"/>
        </w:rPr>
        <w:t xml:space="preserve"> </w:t>
      </w:r>
      <w:r w:rsidRPr="005E02C9">
        <w:rPr>
          <w:color w:val="000000"/>
          <w:sz w:val="22"/>
          <w:szCs w:val="22"/>
        </w:rPr>
        <w:t>v přímé souvislosti s ním v</w:t>
      </w:r>
      <w:r w:rsidR="00CF130A" w:rsidRPr="005E02C9">
        <w:rPr>
          <w:color w:val="000000"/>
          <w:sz w:val="22"/>
          <w:szCs w:val="22"/>
        </w:rPr>
        <w:t xml:space="preserve"> místě výkonu </w:t>
      </w:r>
      <w:r w:rsidR="005C5573">
        <w:rPr>
          <w:color w:val="000000"/>
          <w:sz w:val="22"/>
          <w:szCs w:val="22"/>
        </w:rPr>
        <w:t>odborné</w:t>
      </w:r>
      <w:r w:rsidR="005F57E7">
        <w:rPr>
          <w:color w:val="000000"/>
          <w:sz w:val="22"/>
          <w:szCs w:val="22"/>
        </w:rPr>
        <w:t>ho výcviku</w:t>
      </w:r>
      <w:r w:rsidR="003D6EF0" w:rsidRPr="005E02C9">
        <w:rPr>
          <w:color w:val="000000"/>
          <w:sz w:val="22"/>
          <w:szCs w:val="22"/>
        </w:rPr>
        <w:t xml:space="preserve"> </w:t>
      </w:r>
      <w:r w:rsidR="00CF130A" w:rsidRPr="005E02C9">
        <w:rPr>
          <w:color w:val="000000"/>
          <w:sz w:val="22"/>
          <w:szCs w:val="22"/>
        </w:rPr>
        <w:t xml:space="preserve">dle této Smlouvy. </w:t>
      </w:r>
    </w:p>
    <w:p w:rsidR="000E3885" w:rsidRDefault="000764F9" w:rsidP="00E07BF1">
      <w:pPr>
        <w:pStyle w:val="Normlnweb"/>
        <w:numPr>
          <w:ilvl w:val="1"/>
          <w:numId w:val="44"/>
        </w:numPr>
        <w:spacing w:before="0" w:beforeAutospacing="0" w:afterAutospacing="0"/>
        <w:ind w:left="567" w:hanging="567"/>
        <w:jc w:val="both"/>
        <w:rPr>
          <w:color w:val="000000"/>
          <w:sz w:val="22"/>
          <w:szCs w:val="22"/>
        </w:rPr>
      </w:pPr>
      <w:r>
        <w:rPr>
          <w:color w:val="000000"/>
          <w:sz w:val="22"/>
          <w:szCs w:val="22"/>
        </w:rPr>
        <w:t>Nemocnice</w:t>
      </w:r>
      <w:r w:rsidR="000C43B3" w:rsidRPr="005E02C9">
        <w:rPr>
          <w:color w:val="000000"/>
          <w:sz w:val="22"/>
          <w:szCs w:val="22"/>
        </w:rPr>
        <w:t xml:space="preserve"> </w:t>
      </w:r>
      <w:r w:rsidR="000E3885" w:rsidRPr="005E02C9">
        <w:rPr>
          <w:color w:val="000000"/>
          <w:sz w:val="22"/>
          <w:szCs w:val="22"/>
        </w:rPr>
        <w:t>je oprávněn</w:t>
      </w:r>
      <w:r w:rsidR="00A03255">
        <w:rPr>
          <w:color w:val="000000"/>
          <w:sz w:val="22"/>
          <w:szCs w:val="22"/>
        </w:rPr>
        <w:t>a</w:t>
      </w:r>
      <w:r w:rsidR="000E3885" w:rsidRPr="005E02C9">
        <w:rPr>
          <w:color w:val="000000"/>
          <w:sz w:val="22"/>
          <w:szCs w:val="22"/>
        </w:rPr>
        <w:t xml:space="preserve"> nad rámec sjednaný v článku </w:t>
      </w:r>
      <w:r w:rsidR="00A03255">
        <w:rPr>
          <w:color w:val="000000"/>
          <w:sz w:val="22"/>
          <w:szCs w:val="22"/>
        </w:rPr>
        <w:t>4</w:t>
      </w:r>
      <w:r w:rsidR="003C1386">
        <w:rPr>
          <w:color w:val="000000"/>
          <w:sz w:val="22"/>
          <w:szCs w:val="22"/>
        </w:rPr>
        <w:t>.</w:t>
      </w:r>
      <w:r w:rsidR="000E3885" w:rsidRPr="005E02C9">
        <w:rPr>
          <w:color w:val="000000"/>
          <w:sz w:val="22"/>
          <w:szCs w:val="22"/>
        </w:rPr>
        <w:t xml:space="preserve"> této Smlouvy</w:t>
      </w:r>
      <w:r w:rsidR="00CF130A" w:rsidRPr="00E07BF1">
        <w:rPr>
          <w:color w:val="000000"/>
          <w:sz w:val="22"/>
          <w:szCs w:val="22"/>
        </w:rPr>
        <w:t xml:space="preserve"> </w:t>
      </w:r>
      <w:r w:rsidR="000E3885" w:rsidRPr="005E02C9">
        <w:rPr>
          <w:color w:val="000000"/>
          <w:sz w:val="22"/>
          <w:szCs w:val="22"/>
        </w:rPr>
        <w:t xml:space="preserve">nevpustit do prostor </w:t>
      </w:r>
      <w:r w:rsidR="00A03255">
        <w:rPr>
          <w:color w:val="000000"/>
          <w:sz w:val="22"/>
          <w:szCs w:val="22"/>
        </w:rPr>
        <w:t>N</w:t>
      </w:r>
      <w:r w:rsidR="00046CF4" w:rsidRPr="005E02C9">
        <w:rPr>
          <w:color w:val="000000"/>
          <w:sz w:val="22"/>
          <w:szCs w:val="22"/>
        </w:rPr>
        <w:t>emocnic</w:t>
      </w:r>
      <w:r w:rsidR="00A03255">
        <w:rPr>
          <w:color w:val="000000"/>
          <w:sz w:val="22"/>
          <w:szCs w:val="22"/>
        </w:rPr>
        <w:t>e</w:t>
      </w:r>
      <w:r w:rsidR="00046CF4" w:rsidRPr="005E02C9">
        <w:rPr>
          <w:color w:val="000000"/>
          <w:sz w:val="22"/>
          <w:szCs w:val="22"/>
        </w:rPr>
        <w:t xml:space="preserve"> </w:t>
      </w:r>
      <w:r w:rsidR="000E3885" w:rsidRPr="005E02C9">
        <w:rPr>
          <w:color w:val="000000"/>
          <w:sz w:val="22"/>
          <w:szCs w:val="22"/>
        </w:rPr>
        <w:t xml:space="preserve">za účelem jeho </w:t>
      </w:r>
      <w:r w:rsidR="005C5573">
        <w:rPr>
          <w:color w:val="000000"/>
          <w:sz w:val="22"/>
          <w:szCs w:val="22"/>
        </w:rPr>
        <w:t>odborné</w:t>
      </w:r>
      <w:r w:rsidR="005F57E7">
        <w:rPr>
          <w:color w:val="000000"/>
          <w:sz w:val="22"/>
          <w:szCs w:val="22"/>
        </w:rPr>
        <w:t>ho výcviku</w:t>
      </w:r>
      <w:r w:rsidR="000E3885" w:rsidRPr="005E02C9">
        <w:rPr>
          <w:color w:val="000000"/>
          <w:sz w:val="22"/>
          <w:szCs w:val="22"/>
        </w:rPr>
        <w:t xml:space="preserve"> </w:t>
      </w:r>
      <w:r w:rsidR="005C5573">
        <w:rPr>
          <w:color w:val="000000"/>
          <w:sz w:val="22"/>
          <w:szCs w:val="22"/>
        </w:rPr>
        <w:t>žáka</w:t>
      </w:r>
      <w:r w:rsidR="000E3885" w:rsidRPr="005E02C9">
        <w:rPr>
          <w:color w:val="000000"/>
          <w:sz w:val="22"/>
          <w:szCs w:val="22"/>
        </w:rPr>
        <w:t xml:space="preserve">, který poruší povinnost mlčenlivosti, opakovaně poruší obecně závazné právní předpisy či interní předpisy </w:t>
      </w:r>
      <w:r w:rsidR="00A03255">
        <w:rPr>
          <w:color w:val="000000"/>
          <w:sz w:val="22"/>
          <w:szCs w:val="22"/>
        </w:rPr>
        <w:t>N</w:t>
      </w:r>
      <w:r w:rsidR="00046CF4" w:rsidRPr="005E02C9">
        <w:rPr>
          <w:color w:val="000000"/>
          <w:sz w:val="22"/>
          <w:szCs w:val="22"/>
        </w:rPr>
        <w:t>emocnic</w:t>
      </w:r>
      <w:r w:rsidR="00A03255">
        <w:rPr>
          <w:color w:val="000000"/>
          <w:sz w:val="22"/>
          <w:szCs w:val="22"/>
        </w:rPr>
        <w:t>e</w:t>
      </w:r>
      <w:r w:rsidR="000E3885" w:rsidRPr="005E02C9">
        <w:rPr>
          <w:color w:val="000000"/>
          <w:sz w:val="22"/>
          <w:szCs w:val="22"/>
        </w:rPr>
        <w:t>, dopustí se závažného neetického jednání ve</w:t>
      </w:r>
      <w:r w:rsidR="005C5573">
        <w:rPr>
          <w:color w:val="000000"/>
          <w:sz w:val="22"/>
          <w:szCs w:val="22"/>
        </w:rPr>
        <w:t> </w:t>
      </w:r>
      <w:r w:rsidR="000E3885" w:rsidRPr="005E02C9">
        <w:rPr>
          <w:color w:val="000000"/>
          <w:sz w:val="22"/>
          <w:szCs w:val="22"/>
        </w:rPr>
        <w:t xml:space="preserve">vztahu k pacientům </w:t>
      </w:r>
      <w:r w:rsidR="00A03255">
        <w:rPr>
          <w:color w:val="000000"/>
          <w:sz w:val="22"/>
          <w:szCs w:val="22"/>
        </w:rPr>
        <w:t>N</w:t>
      </w:r>
      <w:r w:rsidR="00046CF4" w:rsidRPr="005E02C9">
        <w:rPr>
          <w:color w:val="000000"/>
          <w:sz w:val="22"/>
          <w:szCs w:val="22"/>
        </w:rPr>
        <w:t>emocnic</w:t>
      </w:r>
      <w:r w:rsidR="00A03255">
        <w:rPr>
          <w:color w:val="000000"/>
          <w:sz w:val="22"/>
          <w:szCs w:val="22"/>
        </w:rPr>
        <w:t>e</w:t>
      </w:r>
      <w:r w:rsidR="000E3885" w:rsidRPr="005E02C9">
        <w:rPr>
          <w:color w:val="000000"/>
          <w:sz w:val="22"/>
          <w:szCs w:val="22"/>
        </w:rPr>
        <w:t xml:space="preserve">, opakovaně </w:t>
      </w:r>
      <w:r w:rsidR="000C43B3" w:rsidRPr="005E02C9">
        <w:rPr>
          <w:color w:val="000000"/>
          <w:sz w:val="22"/>
          <w:szCs w:val="22"/>
        </w:rPr>
        <w:t xml:space="preserve">či závažným způsobem </w:t>
      </w:r>
      <w:r w:rsidR="000E3885" w:rsidRPr="005E02C9">
        <w:rPr>
          <w:color w:val="000000"/>
          <w:sz w:val="22"/>
          <w:szCs w:val="22"/>
        </w:rPr>
        <w:t xml:space="preserve">poruší pokyny vedoucího </w:t>
      </w:r>
      <w:r w:rsidR="005C5573">
        <w:rPr>
          <w:color w:val="000000"/>
          <w:sz w:val="22"/>
          <w:szCs w:val="22"/>
        </w:rPr>
        <w:t>odborné</w:t>
      </w:r>
      <w:r w:rsidR="005F57E7">
        <w:rPr>
          <w:color w:val="000000"/>
          <w:sz w:val="22"/>
          <w:szCs w:val="22"/>
        </w:rPr>
        <w:t>ho výcviku</w:t>
      </w:r>
      <w:r w:rsidR="000E3885" w:rsidRPr="005E02C9">
        <w:rPr>
          <w:color w:val="000000"/>
          <w:sz w:val="22"/>
          <w:szCs w:val="22"/>
        </w:rPr>
        <w:t xml:space="preserve"> anebo se dopustí jiného jednání (zejména hrubě neslušného), které </w:t>
      </w:r>
      <w:r>
        <w:rPr>
          <w:color w:val="000000"/>
          <w:sz w:val="22"/>
          <w:szCs w:val="22"/>
        </w:rPr>
        <w:t>Nemocnice</w:t>
      </w:r>
      <w:r w:rsidR="000E3885" w:rsidRPr="005E02C9">
        <w:rPr>
          <w:color w:val="000000"/>
          <w:sz w:val="22"/>
          <w:szCs w:val="22"/>
        </w:rPr>
        <w:t xml:space="preserve"> vyhodnotí jako jednání narušující řádné plnění této Smlouvy. Nestanoví-li </w:t>
      </w:r>
      <w:r>
        <w:rPr>
          <w:color w:val="000000"/>
          <w:sz w:val="22"/>
          <w:szCs w:val="22"/>
        </w:rPr>
        <w:t>Nemocnice</w:t>
      </w:r>
      <w:r w:rsidR="000E3885" w:rsidRPr="005E02C9">
        <w:rPr>
          <w:color w:val="000000"/>
          <w:sz w:val="22"/>
          <w:szCs w:val="22"/>
        </w:rPr>
        <w:t xml:space="preserve"> v takovém případě jinak, nebo pokud nedojde k jiné dohodě mezi </w:t>
      </w:r>
      <w:r>
        <w:rPr>
          <w:color w:val="000000"/>
          <w:sz w:val="22"/>
          <w:szCs w:val="22"/>
        </w:rPr>
        <w:t>Nemocnic</w:t>
      </w:r>
      <w:r w:rsidR="00A03255">
        <w:rPr>
          <w:color w:val="000000"/>
          <w:sz w:val="22"/>
          <w:szCs w:val="22"/>
        </w:rPr>
        <w:t>í</w:t>
      </w:r>
      <w:r w:rsidR="000E3885" w:rsidRPr="005E02C9">
        <w:rPr>
          <w:color w:val="000000"/>
          <w:sz w:val="22"/>
          <w:szCs w:val="22"/>
        </w:rPr>
        <w:t xml:space="preserve"> a </w:t>
      </w:r>
      <w:r w:rsidR="00FC0CDF">
        <w:rPr>
          <w:color w:val="000000"/>
          <w:sz w:val="22"/>
          <w:szCs w:val="22"/>
        </w:rPr>
        <w:t>Školou</w:t>
      </w:r>
      <w:r w:rsidR="005C5573">
        <w:rPr>
          <w:color w:val="000000"/>
          <w:sz w:val="22"/>
          <w:szCs w:val="22"/>
        </w:rPr>
        <w:t>, je tím zároveň ukončen odborný</w:t>
      </w:r>
      <w:r w:rsidR="000E3885" w:rsidRPr="005E02C9">
        <w:rPr>
          <w:color w:val="000000"/>
          <w:sz w:val="22"/>
          <w:szCs w:val="22"/>
        </w:rPr>
        <w:t xml:space="preserve"> </w:t>
      </w:r>
      <w:r w:rsidR="00ED20F5">
        <w:rPr>
          <w:color w:val="000000"/>
          <w:sz w:val="22"/>
          <w:szCs w:val="22"/>
        </w:rPr>
        <w:t>výcvik</w:t>
      </w:r>
      <w:r w:rsidR="000E3885" w:rsidRPr="005E02C9">
        <w:rPr>
          <w:color w:val="000000"/>
          <w:sz w:val="22"/>
          <w:szCs w:val="22"/>
        </w:rPr>
        <w:t xml:space="preserve"> příslušného </w:t>
      </w:r>
      <w:r w:rsidR="005C5573">
        <w:rPr>
          <w:color w:val="000000"/>
          <w:sz w:val="22"/>
          <w:szCs w:val="22"/>
        </w:rPr>
        <w:t>žáka</w:t>
      </w:r>
      <w:r w:rsidR="000E3885" w:rsidRPr="005E02C9">
        <w:rPr>
          <w:color w:val="000000"/>
          <w:sz w:val="22"/>
          <w:szCs w:val="22"/>
        </w:rPr>
        <w:t>.</w:t>
      </w:r>
    </w:p>
    <w:p w:rsidR="00F956E0" w:rsidRDefault="00FC0CDF" w:rsidP="00F956E0">
      <w:pPr>
        <w:pStyle w:val="Normlnweb"/>
        <w:numPr>
          <w:ilvl w:val="1"/>
          <w:numId w:val="44"/>
        </w:numPr>
        <w:spacing w:before="0" w:beforeAutospacing="0" w:afterAutospacing="0"/>
        <w:ind w:left="567" w:hanging="567"/>
        <w:jc w:val="both"/>
        <w:rPr>
          <w:color w:val="000000"/>
          <w:sz w:val="22"/>
          <w:szCs w:val="22"/>
        </w:rPr>
      </w:pPr>
      <w:r>
        <w:rPr>
          <w:color w:val="000000"/>
          <w:sz w:val="22"/>
          <w:szCs w:val="22"/>
        </w:rPr>
        <w:t xml:space="preserve">Nemocnice je oprávněna podrobit </w:t>
      </w:r>
      <w:r w:rsidR="005C5573">
        <w:rPr>
          <w:color w:val="000000"/>
          <w:sz w:val="22"/>
          <w:szCs w:val="22"/>
        </w:rPr>
        <w:t>žáka</w:t>
      </w:r>
      <w:r>
        <w:rPr>
          <w:color w:val="000000"/>
          <w:sz w:val="22"/>
          <w:szCs w:val="22"/>
        </w:rPr>
        <w:t>, před vstupem do prostor Nemocnice, vyšetření, dotazům či</w:t>
      </w:r>
      <w:r w:rsidR="005C5573">
        <w:rPr>
          <w:color w:val="000000"/>
          <w:sz w:val="22"/>
          <w:szCs w:val="22"/>
        </w:rPr>
        <w:t> </w:t>
      </w:r>
      <w:r>
        <w:rPr>
          <w:color w:val="000000"/>
          <w:sz w:val="22"/>
          <w:szCs w:val="22"/>
        </w:rPr>
        <w:t xml:space="preserve">testování, směřujícím k vyloučení jeho onemocnění </w:t>
      </w:r>
      <w:proofErr w:type="spellStart"/>
      <w:r>
        <w:rPr>
          <w:color w:val="000000"/>
          <w:sz w:val="22"/>
          <w:szCs w:val="22"/>
        </w:rPr>
        <w:t>coronavirem</w:t>
      </w:r>
      <w:proofErr w:type="spellEnd"/>
      <w:r>
        <w:rPr>
          <w:color w:val="000000"/>
          <w:sz w:val="22"/>
          <w:szCs w:val="22"/>
        </w:rPr>
        <w:t xml:space="preserve"> COVID 19. </w:t>
      </w:r>
      <w:r w:rsidR="006F27DF">
        <w:rPr>
          <w:color w:val="000000"/>
          <w:sz w:val="22"/>
          <w:szCs w:val="22"/>
        </w:rPr>
        <w:t>V případě podezření na</w:t>
      </w:r>
      <w:r w:rsidR="005C5573">
        <w:rPr>
          <w:color w:val="000000"/>
          <w:sz w:val="22"/>
          <w:szCs w:val="22"/>
        </w:rPr>
        <w:t> </w:t>
      </w:r>
      <w:r w:rsidR="006F27DF">
        <w:rPr>
          <w:color w:val="000000"/>
          <w:sz w:val="22"/>
          <w:szCs w:val="22"/>
        </w:rPr>
        <w:t xml:space="preserve">onemocnění </w:t>
      </w:r>
      <w:r w:rsidR="005C5573">
        <w:rPr>
          <w:color w:val="000000"/>
          <w:sz w:val="22"/>
          <w:szCs w:val="22"/>
        </w:rPr>
        <w:t>žáka</w:t>
      </w:r>
      <w:r w:rsidR="006F27DF">
        <w:rPr>
          <w:color w:val="000000"/>
          <w:sz w:val="22"/>
          <w:szCs w:val="22"/>
        </w:rPr>
        <w:t xml:space="preserve"> je Nemocnice oprávněna nevpustit jej do areálu Nemocnice. </w:t>
      </w:r>
      <w:r>
        <w:rPr>
          <w:color w:val="000000"/>
          <w:sz w:val="22"/>
          <w:szCs w:val="22"/>
        </w:rPr>
        <w:t xml:space="preserve">Škola je povinna informovat Nemocnici o jakémkoliv podezření na onemocnění </w:t>
      </w:r>
      <w:proofErr w:type="spellStart"/>
      <w:r>
        <w:rPr>
          <w:color w:val="000000"/>
          <w:sz w:val="22"/>
          <w:szCs w:val="22"/>
        </w:rPr>
        <w:t>coronavirem</w:t>
      </w:r>
      <w:proofErr w:type="spellEnd"/>
      <w:r>
        <w:rPr>
          <w:color w:val="000000"/>
          <w:sz w:val="22"/>
          <w:szCs w:val="22"/>
        </w:rPr>
        <w:t xml:space="preserve"> COVID 19 u</w:t>
      </w:r>
      <w:r w:rsidR="00D141BF">
        <w:rPr>
          <w:color w:val="000000"/>
          <w:sz w:val="22"/>
          <w:szCs w:val="22"/>
        </w:rPr>
        <w:t> </w:t>
      </w:r>
      <w:r>
        <w:rPr>
          <w:color w:val="000000"/>
          <w:sz w:val="22"/>
          <w:szCs w:val="22"/>
        </w:rPr>
        <w:t xml:space="preserve">zaměstnanců a </w:t>
      </w:r>
      <w:r w:rsidR="00B54332">
        <w:rPr>
          <w:color w:val="000000"/>
          <w:sz w:val="22"/>
          <w:szCs w:val="22"/>
        </w:rPr>
        <w:t>žák</w:t>
      </w:r>
      <w:r>
        <w:rPr>
          <w:color w:val="000000"/>
          <w:sz w:val="22"/>
          <w:szCs w:val="22"/>
        </w:rPr>
        <w:t>ů Školy</w:t>
      </w:r>
      <w:r w:rsidR="006F27DF">
        <w:rPr>
          <w:color w:val="000000"/>
          <w:sz w:val="22"/>
          <w:szCs w:val="22"/>
        </w:rPr>
        <w:t xml:space="preserve">, a to včetně těch, kteří se </w:t>
      </w:r>
      <w:r w:rsidR="006D5C2A">
        <w:rPr>
          <w:color w:val="000000"/>
          <w:sz w:val="22"/>
          <w:szCs w:val="22"/>
        </w:rPr>
        <w:t>odborné</w:t>
      </w:r>
      <w:r w:rsidR="005F57E7">
        <w:rPr>
          <w:color w:val="000000"/>
          <w:sz w:val="22"/>
          <w:szCs w:val="22"/>
        </w:rPr>
        <w:t>ho výcviku</w:t>
      </w:r>
      <w:r w:rsidR="006F27DF">
        <w:rPr>
          <w:color w:val="000000"/>
          <w:sz w:val="22"/>
          <w:szCs w:val="22"/>
        </w:rPr>
        <w:t xml:space="preserve"> dle této smlouvy neúčastní</w:t>
      </w:r>
      <w:r>
        <w:rPr>
          <w:color w:val="000000"/>
          <w:sz w:val="22"/>
          <w:szCs w:val="22"/>
        </w:rPr>
        <w:t xml:space="preserve">.  </w:t>
      </w:r>
    </w:p>
    <w:p w:rsidR="00F956E0" w:rsidRDefault="00F956E0" w:rsidP="00F956E0">
      <w:pPr>
        <w:pStyle w:val="Normlnweb"/>
        <w:numPr>
          <w:ilvl w:val="1"/>
          <w:numId w:val="44"/>
        </w:numPr>
        <w:spacing w:before="0" w:beforeAutospacing="0" w:afterAutospacing="0"/>
        <w:ind w:left="567" w:hanging="567"/>
        <w:jc w:val="both"/>
        <w:rPr>
          <w:color w:val="000000"/>
          <w:sz w:val="22"/>
          <w:szCs w:val="22"/>
        </w:rPr>
      </w:pPr>
      <w:r w:rsidRPr="00F956E0">
        <w:rPr>
          <w:color w:val="000000"/>
          <w:sz w:val="22"/>
          <w:szCs w:val="22"/>
        </w:rPr>
        <w:t>Nemocnice je povinna poskytnout žákům</w:t>
      </w:r>
      <w:r w:rsidR="0009088D">
        <w:rPr>
          <w:color w:val="000000"/>
          <w:sz w:val="22"/>
          <w:szCs w:val="22"/>
        </w:rPr>
        <w:t>,</w:t>
      </w:r>
      <w:r w:rsidRPr="00F956E0">
        <w:rPr>
          <w:color w:val="000000"/>
          <w:sz w:val="22"/>
          <w:szCs w:val="22"/>
        </w:rPr>
        <w:t xml:space="preserve"> za jimi vykonanou p</w:t>
      </w:r>
      <w:r w:rsidR="008C09B9" w:rsidRPr="00F956E0">
        <w:rPr>
          <w:color w:val="000000"/>
          <w:sz w:val="22"/>
          <w:szCs w:val="22"/>
        </w:rPr>
        <w:t>roduktivní činnost</w:t>
      </w:r>
      <w:r w:rsidR="0009088D">
        <w:rPr>
          <w:color w:val="000000"/>
          <w:sz w:val="22"/>
          <w:szCs w:val="22"/>
        </w:rPr>
        <w:t xml:space="preserve"> při odborném výcviku,</w:t>
      </w:r>
      <w:r w:rsidR="008C09B9" w:rsidRPr="00F956E0">
        <w:rPr>
          <w:color w:val="000000"/>
          <w:sz w:val="22"/>
          <w:szCs w:val="22"/>
        </w:rPr>
        <w:t xml:space="preserve"> odměn</w:t>
      </w:r>
      <w:r w:rsidRPr="00F956E0">
        <w:rPr>
          <w:color w:val="000000"/>
          <w:sz w:val="22"/>
          <w:szCs w:val="22"/>
        </w:rPr>
        <w:t>u</w:t>
      </w:r>
      <w:r w:rsidR="008C09B9" w:rsidRPr="00F956E0">
        <w:rPr>
          <w:color w:val="000000"/>
          <w:sz w:val="22"/>
          <w:szCs w:val="22"/>
        </w:rPr>
        <w:t xml:space="preserve"> </w:t>
      </w:r>
      <w:r w:rsidRPr="00F956E0">
        <w:rPr>
          <w:color w:val="000000"/>
          <w:sz w:val="22"/>
          <w:szCs w:val="22"/>
        </w:rPr>
        <w:t>ve výši dle ust</w:t>
      </w:r>
      <w:r w:rsidR="00D141BF">
        <w:rPr>
          <w:color w:val="000000"/>
          <w:sz w:val="22"/>
          <w:szCs w:val="22"/>
        </w:rPr>
        <w:t>anovení</w:t>
      </w:r>
      <w:r w:rsidRPr="00F956E0">
        <w:rPr>
          <w:color w:val="000000"/>
          <w:sz w:val="22"/>
          <w:szCs w:val="22"/>
        </w:rPr>
        <w:t xml:space="preserve"> § 122 odst. 1 zákona č. 561/2004 Sb., školského zákona. </w:t>
      </w:r>
      <w:r>
        <w:rPr>
          <w:color w:val="000000"/>
          <w:sz w:val="22"/>
          <w:szCs w:val="22"/>
        </w:rPr>
        <w:t>V souvislosti s tím je Nemocnice povinna evidovat docházku žáků při odborném výcviku, včetně hodnocení kvality a produktivity práce</w:t>
      </w:r>
      <w:r w:rsidR="0009088D">
        <w:rPr>
          <w:color w:val="000000"/>
          <w:sz w:val="22"/>
          <w:szCs w:val="22"/>
        </w:rPr>
        <w:t xml:space="preserve">, a to </w:t>
      </w:r>
      <w:r>
        <w:rPr>
          <w:color w:val="000000"/>
          <w:sz w:val="22"/>
          <w:szCs w:val="22"/>
        </w:rPr>
        <w:t>u každého žáka individuálně. Na základě této evidence a</w:t>
      </w:r>
      <w:r w:rsidR="00D141BF">
        <w:rPr>
          <w:color w:val="000000"/>
          <w:sz w:val="22"/>
          <w:szCs w:val="22"/>
        </w:rPr>
        <w:t> </w:t>
      </w:r>
      <w:r>
        <w:rPr>
          <w:color w:val="000000"/>
          <w:sz w:val="22"/>
          <w:szCs w:val="22"/>
        </w:rPr>
        <w:t xml:space="preserve">hodnocení je pak Nemocnice povinna stanovit pro každého žáka výši odměny za daný kalendářní měsíc a odměnu žáku uhradit ve výplatním termínu stanoveném Nemocnicí pro její zaměstnance. Odměna bude žákům poskytována v hotovosti v pokladně Nemocnice, nebo převodem na bankovní účet, který žák písemně sdělí Nemocnici při nástupu na odborný výcvik. </w:t>
      </w:r>
    </w:p>
    <w:p w:rsidR="00623844" w:rsidRDefault="00623844" w:rsidP="005E02C9">
      <w:pPr>
        <w:pStyle w:val="Normlnweb"/>
        <w:spacing w:before="0" w:beforeAutospacing="0" w:afterAutospacing="0"/>
        <w:jc w:val="center"/>
        <w:rPr>
          <w:b/>
          <w:color w:val="000000"/>
          <w:sz w:val="22"/>
          <w:szCs w:val="22"/>
        </w:rPr>
      </w:pPr>
    </w:p>
    <w:p w:rsidR="00CF130A" w:rsidRPr="005E02C9" w:rsidRDefault="00CF130A" w:rsidP="005E02C9">
      <w:pPr>
        <w:pStyle w:val="Normlnweb"/>
        <w:spacing w:before="0" w:beforeAutospacing="0" w:afterAutospacing="0"/>
        <w:jc w:val="center"/>
        <w:rPr>
          <w:b/>
          <w:color w:val="000000"/>
          <w:sz w:val="22"/>
          <w:szCs w:val="22"/>
        </w:rPr>
      </w:pPr>
      <w:r w:rsidRPr="005E02C9">
        <w:rPr>
          <w:b/>
          <w:color w:val="000000"/>
          <w:sz w:val="22"/>
          <w:szCs w:val="22"/>
        </w:rPr>
        <w:t xml:space="preserve">Čl. </w:t>
      </w:r>
      <w:r w:rsidR="006C0E06">
        <w:rPr>
          <w:b/>
          <w:color w:val="000000"/>
          <w:sz w:val="22"/>
          <w:szCs w:val="22"/>
        </w:rPr>
        <w:t>6</w:t>
      </w:r>
    </w:p>
    <w:p w:rsidR="00CF130A" w:rsidRPr="005E02C9" w:rsidRDefault="00CF130A" w:rsidP="005E02C9">
      <w:pPr>
        <w:pStyle w:val="Normlnweb"/>
        <w:spacing w:before="0" w:beforeAutospacing="0" w:afterAutospacing="0"/>
        <w:jc w:val="center"/>
        <w:rPr>
          <w:b/>
          <w:color w:val="000000"/>
          <w:sz w:val="22"/>
          <w:szCs w:val="22"/>
        </w:rPr>
      </w:pPr>
      <w:r w:rsidRPr="005E02C9">
        <w:rPr>
          <w:b/>
          <w:color w:val="000000"/>
          <w:sz w:val="22"/>
          <w:szCs w:val="22"/>
        </w:rPr>
        <w:t>Ukončení smlouvy</w:t>
      </w:r>
    </w:p>
    <w:p w:rsidR="00CF130A" w:rsidRPr="005E02C9" w:rsidRDefault="000E3885" w:rsidP="006C0E06">
      <w:pPr>
        <w:pStyle w:val="Normlnweb"/>
        <w:numPr>
          <w:ilvl w:val="1"/>
          <w:numId w:val="45"/>
        </w:numPr>
        <w:spacing w:before="0" w:beforeAutospacing="0" w:afterAutospacing="0"/>
        <w:ind w:left="567" w:hanging="567"/>
        <w:jc w:val="both"/>
        <w:rPr>
          <w:sz w:val="22"/>
          <w:szCs w:val="22"/>
        </w:rPr>
      </w:pPr>
      <w:r w:rsidRPr="005E02C9">
        <w:rPr>
          <w:color w:val="000000"/>
          <w:sz w:val="22"/>
          <w:szCs w:val="22"/>
        </w:rPr>
        <w:t>Smlouvu je možné ukončit dohodou smluvních stran</w:t>
      </w:r>
      <w:r w:rsidR="007C3D2A" w:rsidRPr="005E02C9">
        <w:rPr>
          <w:color w:val="000000"/>
          <w:sz w:val="22"/>
          <w:szCs w:val="22"/>
        </w:rPr>
        <w:t>, odstoupením ze zákonných důvodů</w:t>
      </w:r>
      <w:r w:rsidRPr="005E02C9">
        <w:rPr>
          <w:color w:val="000000"/>
          <w:sz w:val="22"/>
          <w:szCs w:val="22"/>
        </w:rPr>
        <w:t xml:space="preserve"> nebo její výpovědí. </w:t>
      </w:r>
    </w:p>
    <w:p w:rsidR="00CF130A" w:rsidRPr="006C0E06" w:rsidRDefault="000E3885" w:rsidP="006C0E06">
      <w:pPr>
        <w:pStyle w:val="Normlnweb"/>
        <w:numPr>
          <w:ilvl w:val="1"/>
          <w:numId w:val="45"/>
        </w:numPr>
        <w:spacing w:before="0" w:beforeAutospacing="0" w:afterAutospacing="0"/>
        <w:ind w:left="567" w:hanging="567"/>
        <w:jc w:val="both"/>
        <w:rPr>
          <w:color w:val="000000"/>
          <w:sz w:val="22"/>
          <w:szCs w:val="22"/>
        </w:rPr>
      </w:pPr>
      <w:r w:rsidRPr="005E02C9">
        <w:rPr>
          <w:color w:val="000000"/>
          <w:sz w:val="22"/>
          <w:szCs w:val="22"/>
        </w:rPr>
        <w:t xml:space="preserve">Dohoda o ukončení </w:t>
      </w:r>
      <w:r w:rsidR="000C43B3" w:rsidRPr="005E02C9">
        <w:rPr>
          <w:color w:val="000000"/>
          <w:sz w:val="22"/>
          <w:szCs w:val="22"/>
        </w:rPr>
        <w:t>S</w:t>
      </w:r>
      <w:r w:rsidRPr="005E02C9">
        <w:rPr>
          <w:color w:val="000000"/>
          <w:sz w:val="22"/>
          <w:szCs w:val="22"/>
        </w:rPr>
        <w:t>mlouvy musí mít výhradně písemnou formu.</w:t>
      </w:r>
    </w:p>
    <w:p w:rsidR="000E3885" w:rsidRPr="006C0E06" w:rsidRDefault="000764F9" w:rsidP="006C0E06">
      <w:pPr>
        <w:pStyle w:val="Normlnweb"/>
        <w:numPr>
          <w:ilvl w:val="1"/>
          <w:numId w:val="45"/>
        </w:numPr>
        <w:spacing w:before="0" w:beforeAutospacing="0" w:afterAutospacing="0"/>
        <w:ind w:left="567" w:hanging="567"/>
        <w:jc w:val="both"/>
        <w:rPr>
          <w:color w:val="000000"/>
          <w:sz w:val="22"/>
          <w:szCs w:val="22"/>
        </w:rPr>
      </w:pPr>
      <w:r>
        <w:rPr>
          <w:color w:val="000000"/>
          <w:sz w:val="22"/>
          <w:szCs w:val="22"/>
        </w:rPr>
        <w:t>Nemocnice</w:t>
      </w:r>
      <w:r w:rsidR="000E3885" w:rsidRPr="005E02C9">
        <w:rPr>
          <w:color w:val="000000"/>
          <w:sz w:val="22"/>
          <w:szCs w:val="22"/>
        </w:rPr>
        <w:t xml:space="preserve"> může </w:t>
      </w:r>
      <w:r w:rsidR="000C43B3" w:rsidRPr="005E02C9">
        <w:rPr>
          <w:color w:val="000000"/>
          <w:sz w:val="22"/>
          <w:szCs w:val="22"/>
        </w:rPr>
        <w:t>S</w:t>
      </w:r>
      <w:r w:rsidR="000E3885" w:rsidRPr="005E02C9">
        <w:rPr>
          <w:color w:val="000000"/>
          <w:sz w:val="22"/>
          <w:szCs w:val="22"/>
        </w:rPr>
        <w:t>mlouvu vypovědět v případě, že:</w:t>
      </w:r>
    </w:p>
    <w:p w:rsidR="00CF130A" w:rsidRPr="005E02C9" w:rsidRDefault="00937243" w:rsidP="005E02C9">
      <w:pPr>
        <w:pStyle w:val="Normlnweb"/>
        <w:numPr>
          <w:ilvl w:val="0"/>
          <w:numId w:val="30"/>
        </w:numPr>
        <w:spacing w:before="0" w:beforeAutospacing="0" w:afterAutospacing="0"/>
        <w:ind w:left="993" w:hanging="426"/>
        <w:jc w:val="both"/>
        <w:rPr>
          <w:sz w:val="22"/>
          <w:szCs w:val="22"/>
        </w:rPr>
      </w:pPr>
      <w:r>
        <w:rPr>
          <w:color w:val="000000"/>
          <w:sz w:val="22"/>
          <w:szCs w:val="22"/>
        </w:rPr>
        <w:t>Škola</w:t>
      </w:r>
      <w:r w:rsidR="000E3885" w:rsidRPr="005E02C9">
        <w:rPr>
          <w:color w:val="000000"/>
          <w:sz w:val="22"/>
          <w:szCs w:val="22"/>
        </w:rPr>
        <w:t xml:space="preserve"> poruší kteroukoliv svoji povinnost dle této Smlouvy a nezjedná nápravu nejpozději do dvou týdnů (2) poté, co byla </w:t>
      </w:r>
      <w:r w:rsidR="000764F9">
        <w:rPr>
          <w:color w:val="000000"/>
          <w:sz w:val="22"/>
          <w:szCs w:val="22"/>
        </w:rPr>
        <w:t>Nemocnic</w:t>
      </w:r>
      <w:r w:rsidR="006C0E06">
        <w:rPr>
          <w:color w:val="000000"/>
          <w:sz w:val="22"/>
          <w:szCs w:val="22"/>
        </w:rPr>
        <w:t>í</w:t>
      </w:r>
      <w:r w:rsidR="000E3885" w:rsidRPr="005E02C9">
        <w:rPr>
          <w:color w:val="000000"/>
          <w:sz w:val="22"/>
          <w:szCs w:val="22"/>
        </w:rPr>
        <w:t xml:space="preserve"> k takovému zjednání nápravy písemně vyzvána, je-li možno nápravu zjednat, a/nebo </w:t>
      </w:r>
    </w:p>
    <w:p w:rsidR="00CF130A" w:rsidRPr="005E02C9" w:rsidRDefault="000E3885" w:rsidP="005E02C9">
      <w:pPr>
        <w:pStyle w:val="Normlnweb"/>
        <w:numPr>
          <w:ilvl w:val="0"/>
          <w:numId w:val="30"/>
        </w:numPr>
        <w:spacing w:before="0" w:beforeAutospacing="0" w:afterAutospacing="0"/>
        <w:ind w:left="993" w:hanging="426"/>
        <w:jc w:val="both"/>
        <w:rPr>
          <w:sz w:val="22"/>
          <w:szCs w:val="22"/>
        </w:rPr>
      </w:pPr>
      <w:r w:rsidRPr="005E02C9">
        <w:rPr>
          <w:color w:val="000000"/>
          <w:sz w:val="22"/>
          <w:szCs w:val="22"/>
        </w:rPr>
        <w:t>jde nejméně o třetí (3.)</w:t>
      </w:r>
      <w:r w:rsidR="00937243">
        <w:rPr>
          <w:color w:val="000000"/>
          <w:sz w:val="22"/>
          <w:szCs w:val="22"/>
        </w:rPr>
        <w:t xml:space="preserve"> porušení kterékoliv povinnosti Školy</w:t>
      </w:r>
      <w:r w:rsidRPr="005E02C9">
        <w:rPr>
          <w:color w:val="000000"/>
          <w:sz w:val="22"/>
          <w:szCs w:val="22"/>
        </w:rPr>
        <w:t xml:space="preserve"> dle této Smlouvy, pokud byla </w:t>
      </w:r>
      <w:r w:rsidR="00937243">
        <w:rPr>
          <w:color w:val="000000"/>
          <w:sz w:val="22"/>
          <w:szCs w:val="22"/>
        </w:rPr>
        <w:t>Škola</w:t>
      </w:r>
      <w:r w:rsidRPr="005E02C9">
        <w:rPr>
          <w:color w:val="000000"/>
          <w:sz w:val="22"/>
          <w:szCs w:val="22"/>
        </w:rPr>
        <w:t xml:space="preserve"> po předchozím porušení své povinnosti</w:t>
      </w:r>
      <w:r w:rsidR="00CF130A" w:rsidRPr="005E02C9">
        <w:rPr>
          <w:sz w:val="22"/>
          <w:szCs w:val="22"/>
        </w:rPr>
        <w:t xml:space="preserve"> </w:t>
      </w:r>
      <w:r w:rsidR="000764F9">
        <w:rPr>
          <w:color w:val="000000"/>
          <w:sz w:val="22"/>
          <w:szCs w:val="22"/>
        </w:rPr>
        <w:t>Nemocnic</w:t>
      </w:r>
      <w:r w:rsidR="006C0E06">
        <w:rPr>
          <w:color w:val="000000"/>
          <w:sz w:val="22"/>
          <w:szCs w:val="22"/>
        </w:rPr>
        <w:t>í</w:t>
      </w:r>
      <w:r w:rsidRPr="005E02C9">
        <w:rPr>
          <w:color w:val="000000"/>
          <w:sz w:val="22"/>
          <w:szCs w:val="22"/>
        </w:rPr>
        <w:t xml:space="preserve"> písemně upozorněna na možnost výpovědi.</w:t>
      </w:r>
    </w:p>
    <w:p w:rsidR="00CF130A" w:rsidRPr="006C0E06" w:rsidRDefault="00937243" w:rsidP="006C0E06">
      <w:pPr>
        <w:pStyle w:val="Normlnweb"/>
        <w:numPr>
          <w:ilvl w:val="1"/>
          <w:numId w:val="45"/>
        </w:numPr>
        <w:spacing w:before="0" w:beforeAutospacing="0" w:afterAutospacing="0"/>
        <w:ind w:left="567" w:hanging="567"/>
        <w:jc w:val="both"/>
        <w:rPr>
          <w:color w:val="000000"/>
          <w:sz w:val="22"/>
          <w:szCs w:val="22"/>
        </w:rPr>
      </w:pPr>
      <w:r>
        <w:rPr>
          <w:color w:val="000000"/>
          <w:sz w:val="22"/>
          <w:szCs w:val="22"/>
        </w:rPr>
        <w:t>Škola</w:t>
      </w:r>
      <w:r w:rsidR="000E3885" w:rsidRPr="005E02C9">
        <w:rPr>
          <w:color w:val="000000"/>
          <w:sz w:val="22"/>
          <w:szCs w:val="22"/>
        </w:rPr>
        <w:t xml:space="preserve"> může smlouvu vypovědět v případě porušení povinnosti</w:t>
      </w:r>
      <w:r w:rsidR="00CF130A" w:rsidRPr="006C0E06">
        <w:rPr>
          <w:color w:val="000000"/>
          <w:sz w:val="22"/>
          <w:szCs w:val="22"/>
        </w:rPr>
        <w:t xml:space="preserve"> </w:t>
      </w:r>
      <w:r w:rsidR="000764F9">
        <w:rPr>
          <w:color w:val="000000"/>
          <w:sz w:val="22"/>
          <w:szCs w:val="22"/>
        </w:rPr>
        <w:t>Nemocnice</w:t>
      </w:r>
      <w:r w:rsidR="006C0E06">
        <w:rPr>
          <w:color w:val="000000"/>
          <w:sz w:val="22"/>
          <w:szCs w:val="22"/>
        </w:rPr>
        <w:t xml:space="preserve"> </w:t>
      </w:r>
      <w:r w:rsidR="000E3885" w:rsidRPr="005E02C9">
        <w:rPr>
          <w:color w:val="000000"/>
          <w:sz w:val="22"/>
          <w:szCs w:val="22"/>
        </w:rPr>
        <w:t>dle této Smlouvy, a</w:t>
      </w:r>
      <w:r w:rsidR="00AE32F8">
        <w:rPr>
          <w:color w:val="000000"/>
          <w:sz w:val="22"/>
          <w:szCs w:val="22"/>
        </w:rPr>
        <w:t> </w:t>
      </w:r>
      <w:r w:rsidR="000E3885" w:rsidRPr="005E02C9">
        <w:rPr>
          <w:color w:val="000000"/>
          <w:sz w:val="22"/>
          <w:szCs w:val="22"/>
        </w:rPr>
        <w:t>to</w:t>
      </w:r>
      <w:r w:rsidR="00AE32F8">
        <w:rPr>
          <w:color w:val="000000"/>
          <w:sz w:val="22"/>
          <w:szCs w:val="22"/>
        </w:rPr>
        <w:t> </w:t>
      </w:r>
      <w:r w:rsidR="000E3885" w:rsidRPr="005E02C9">
        <w:rPr>
          <w:color w:val="000000"/>
          <w:sz w:val="22"/>
          <w:szCs w:val="22"/>
        </w:rPr>
        <w:t>za</w:t>
      </w:r>
      <w:r w:rsidR="0022345D">
        <w:rPr>
          <w:color w:val="000000"/>
          <w:sz w:val="22"/>
          <w:szCs w:val="22"/>
        </w:rPr>
        <w:t> </w:t>
      </w:r>
      <w:r w:rsidR="000E3885" w:rsidRPr="005E02C9">
        <w:rPr>
          <w:color w:val="000000"/>
          <w:sz w:val="22"/>
          <w:szCs w:val="22"/>
        </w:rPr>
        <w:t>stejných podmínek uvedených výše</w:t>
      </w:r>
      <w:r w:rsidR="00CF130A" w:rsidRPr="006C0E06">
        <w:rPr>
          <w:color w:val="000000"/>
          <w:sz w:val="22"/>
          <w:szCs w:val="22"/>
        </w:rPr>
        <w:t xml:space="preserve"> </w:t>
      </w:r>
      <w:r w:rsidR="000E3885" w:rsidRPr="005E02C9">
        <w:rPr>
          <w:color w:val="000000"/>
          <w:sz w:val="22"/>
          <w:szCs w:val="22"/>
        </w:rPr>
        <w:t xml:space="preserve">v odst. </w:t>
      </w:r>
      <w:r w:rsidR="006C0E06">
        <w:rPr>
          <w:color w:val="000000"/>
          <w:sz w:val="22"/>
          <w:szCs w:val="22"/>
        </w:rPr>
        <w:t>6</w:t>
      </w:r>
      <w:r w:rsidR="000E3885" w:rsidRPr="005E02C9">
        <w:rPr>
          <w:color w:val="000000"/>
          <w:sz w:val="22"/>
          <w:szCs w:val="22"/>
        </w:rPr>
        <w:t>.</w:t>
      </w:r>
      <w:r w:rsidR="0001019E" w:rsidRPr="005E02C9">
        <w:rPr>
          <w:color w:val="000000"/>
          <w:sz w:val="22"/>
          <w:szCs w:val="22"/>
        </w:rPr>
        <w:t xml:space="preserve">3 </w:t>
      </w:r>
      <w:r w:rsidR="000E3885" w:rsidRPr="005E02C9">
        <w:rPr>
          <w:color w:val="000000"/>
          <w:sz w:val="22"/>
          <w:szCs w:val="22"/>
        </w:rPr>
        <w:t xml:space="preserve">bod </w:t>
      </w:r>
      <w:r w:rsidR="001E0E4B" w:rsidRPr="005E02C9">
        <w:rPr>
          <w:color w:val="000000"/>
          <w:sz w:val="22"/>
          <w:szCs w:val="22"/>
        </w:rPr>
        <w:t>a)</w:t>
      </w:r>
      <w:r w:rsidR="000E3885" w:rsidRPr="005E02C9">
        <w:rPr>
          <w:color w:val="000000"/>
          <w:sz w:val="22"/>
          <w:szCs w:val="22"/>
        </w:rPr>
        <w:t xml:space="preserve"> a </w:t>
      </w:r>
      <w:r w:rsidR="001E0E4B" w:rsidRPr="005E02C9">
        <w:rPr>
          <w:color w:val="000000"/>
          <w:sz w:val="22"/>
          <w:szCs w:val="22"/>
        </w:rPr>
        <w:t>b)</w:t>
      </w:r>
      <w:r w:rsidR="000E3885" w:rsidRPr="005E02C9">
        <w:rPr>
          <w:color w:val="000000"/>
          <w:sz w:val="22"/>
          <w:szCs w:val="22"/>
        </w:rPr>
        <w:t xml:space="preserve"> této Smlouvy.</w:t>
      </w:r>
    </w:p>
    <w:p w:rsidR="00CF130A" w:rsidRPr="006C0E06" w:rsidRDefault="000E3885" w:rsidP="006C0E06">
      <w:pPr>
        <w:pStyle w:val="Normlnweb"/>
        <w:numPr>
          <w:ilvl w:val="1"/>
          <w:numId w:val="45"/>
        </w:numPr>
        <w:spacing w:before="0" w:beforeAutospacing="0" w:afterAutospacing="0"/>
        <w:ind w:left="567" w:hanging="567"/>
        <w:jc w:val="both"/>
        <w:rPr>
          <w:color w:val="000000"/>
          <w:sz w:val="22"/>
          <w:szCs w:val="22"/>
        </w:rPr>
      </w:pPr>
      <w:r w:rsidRPr="005E02C9">
        <w:rPr>
          <w:color w:val="000000"/>
          <w:sz w:val="22"/>
          <w:szCs w:val="22"/>
        </w:rPr>
        <w:t>Výpovědní doba činí jeden (1) týden (tj. sedm kalendářních dní) a počíná</w:t>
      </w:r>
      <w:r w:rsidR="00CF130A" w:rsidRPr="006C0E06">
        <w:rPr>
          <w:color w:val="000000"/>
          <w:sz w:val="22"/>
          <w:szCs w:val="22"/>
        </w:rPr>
        <w:t xml:space="preserve"> </w:t>
      </w:r>
      <w:r w:rsidRPr="005E02C9">
        <w:rPr>
          <w:color w:val="000000"/>
          <w:sz w:val="22"/>
          <w:szCs w:val="22"/>
        </w:rPr>
        <w:t>běžet dnem následujícím po</w:t>
      </w:r>
      <w:r w:rsidR="0022345D">
        <w:rPr>
          <w:color w:val="000000"/>
          <w:sz w:val="22"/>
          <w:szCs w:val="22"/>
        </w:rPr>
        <w:t> </w:t>
      </w:r>
      <w:r w:rsidRPr="005E02C9">
        <w:rPr>
          <w:color w:val="000000"/>
          <w:sz w:val="22"/>
          <w:szCs w:val="22"/>
        </w:rPr>
        <w:t>doručení výpovědi druhé straně.</w:t>
      </w:r>
    </w:p>
    <w:p w:rsidR="007C3D2A" w:rsidRPr="006C0E06" w:rsidRDefault="007C3D2A" w:rsidP="006C0E06">
      <w:pPr>
        <w:pStyle w:val="Normlnweb"/>
        <w:numPr>
          <w:ilvl w:val="1"/>
          <w:numId w:val="45"/>
        </w:numPr>
        <w:spacing w:before="0" w:beforeAutospacing="0" w:afterAutospacing="0"/>
        <w:ind w:left="567" w:hanging="567"/>
        <w:jc w:val="both"/>
        <w:rPr>
          <w:color w:val="000000"/>
          <w:sz w:val="22"/>
          <w:szCs w:val="22"/>
        </w:rPr>
      </w:pPr>
      <w:r w:rsidRPr="005E02C9">
        <w:rPr>
          <w:color w:val="000000"/>
          <w:sz w:val="22"/>
          <w:szCs w:val="22"/>
        </w:rPr>
        <w:t>Každá ze smluvních stran je též oprávněna vypovědět tuto Smlouvu bez udání důvodu. V takovém případě činí výpovědní doba tři (3) měsíce a počíná</w:t>
      </w:r>
      <w:r w:rsidRPr="006C0E06">
        <w:rPr>
          <w:color w:val="000000"/>
          <w:sz w:val="22"/>
          <w:szCs w:val="22"/>
        </w:rPr>
        <w:t xml:space="preserve"> </w:t>
      </w:r>
      <w:r w:rsidRPr="005E02C9">
        <w:rPr>
          <w:color w:val="000000"/>
          <w:sz w:val="22"/>
          <w:szCs w:val="22"/>
        </w:rPr>
        <w:t xml:space="preserve">běžet prvním dnem následujícího kalendářního měsíce po doručení </w:t>
      </w:r>
      <w:r w:rsidR="0001019E" w:rsidRPr="005E02C9">
        <w:rPr>
          <w:color w:val="000000"/>
          <w:sz w:val="22"/>
          <w:szCs w:val="22"/>
        </w:rPr>
        <w:t xml:space="preserve">písemné </w:t>
      </w:r>
      <w:r w:rsidRPr="005E02C9">
        <w:rPr>
          <w:color w:val="000000"/>
          <w:sz w:val="22"/>
          <w:szCs w:val="22"/>
        </w:rPr>
        <w:t>výpovědi druhé smluvní straně.</w:t>
      </w:r>
    </w:p>
    <w:p w:rsidR="00937243" w:rsidRPr="00937243" w:rsidRDefault="0001019E" w:rsidP="00937243">
      <w:pPr>
        <w:pStyle w:val="Normlnweb"/>
        <w:numPr>
          <w:ilvl w:val="1"/>
          <w:numId w:val="45"/>
        </w:numPr>
        <w:spacing w:before="0" w:beforeAutospacing="0" w:afterAutospacing="0"/>
        <w:ind w:left="567" w:hanging="567"/>
        <w:jc w:val="both"/>
        <w:rPr>
          <w:color w:val="000000"/>
          <w:sz w:val="22"/>
          <w:szCs w:val="22"/>
        </w:rPr>
      </w:pPr>
      <w:r w:rsidRPr="005E02C9">
        <w:rPr>
          <w:color w:val="000000"/>
          <w:sz w:val="22"/>
          <w:szCs w:val="22"/>
        </w:rPr>
        <w:t>Dnem ukončení účinnosti této smlouvy (ať ji</w:t>
      </w:r>
      <w:r w:rsidR="00FD7500" w:rsidRPr="005E02C9">
        <w:rPr>
          <w:color w:val="000000"/>
          <w:sz w:val="22"/>
          <w:szCs w:val="22"/>
        </w:rPr>
        <w:t>ž dohodou, výpovědí, odstoupením od smlouvy, nebo jiným</w:t>
      </w:r>
      <w:r w:rsidRPr="005E02C9">
        <w:rPr>
          <w:color w:val="000000"/>
          <w:sz w:val="22"/>
          <w:szCs w:val="22"/>
        </w:rPr>
        <w:t xml:space="preserve"> způsobem) končí</w:t>
      </w:r>
      <w:r w:rsidR="003B7217" w:rsidRPr="005E02C9">
        <w:rPr>
          <w:color w:val="000000"/>
          <w:sz w:val="22"/>
          <w:szCs w:val="22"/>
        </w:rPr>
        <w:t xml:space="preserve"> probíhající</w:t>
      </w:r>
      <w:r w:rsidRPr="005E02C9">
        <w:rPr>
          <w:color w:val="000000"/>
          <w:sz w:val="22"/>
          <w:szCs w:val="22"/>
        </w:rPr>
        <w:t xml:space="preserve"> </w:t>
      </w:r>
      <w:r w:rsidR="0022345D">
        <w:rPr>
          <w:color w:val="000000"/>
          <w:sz w:val="22"/>
          <w:szCs w:val="22"/>
        </w:rPr>
        <w:t>odborný</w:t>
      </w:r>
      <w:r w:rsidR="003B7217" w:rsidRPr="005E02C9">
        <w:rPr>
          <w:color w:val="000000"/>
          <w:sz w:val="22"/>
          <w:szCs w:val="22"/>
        </w:rPr>
        <w:t xml:space="preserve"> </w:t>
      </w:r>
      <w:r w:rsidR="00ED20F5">
        <w:rPr>
          <w:color w:val="000000"/>
          <w:sz w:val="22"/>
          <w:szCs w:val="22"/>
        </w:rPr>
        <w:t>výcvik</w:t>
      </w:r>
      <w:r w:rsidR="003B7217" w:rsidRPr="005E02C9">
        <w:rPr>
          <w:color w:val="000000"/>
          <w:sz w:val="22"/>
          <w:szCs w:val="22"/>
        </w:rPr>
        <w:t xml:space="preserve"> všech </w:t>
      </w:r>
      <w:r w:rsidR="00B54332">
        <w:rPr>
          <w:color w:val="000000"/>
          <w:sz w:val="22"/>
          <w:szCs w:val="22"/>
        </w:rPr>
        <w:t>žák</w:t>
      </w:r>
      <w:r w:rsidR="003B7217" w:rsidRPr="005E02C9">
        <w:rPr>
          <w:color w:val="000000"/>
          <w:sz w:val="22"/>
          <w:szCs w:val="22"/>
        </w:rPr>
        <w:t xml:space="preserve">ů </w:t>
      </w:r>
      <w:r w:rsidR="00937243">
        <w:rPr>
          <w:color w:val="000000"/>
          <w:sz w:val="22"/>
          <w:szCs w:val="22"/>
        </w:rPr>
        <w:t>Školy</w:t>
      </w:r>
      <w:r w:rsidR="003B7217" w:rsidRPr="005E02C9">
        <w:rPr>
          <w:color w:val="000000"/>
          <w:sz w:val="22"/>
          <w:szCs w:val="22"/>
        </w:rPr>
        <w:t>.</w:t>
      </w:r>
      <w:r w:rsidR="007B283A" w:rsidRPr="005E02C9">
        <w:rPr>
          <w:color w:val="000000"/>
          <w:sz w:val="22"/>
          <w:szCs w:val="22"/>
        </w:rPr>
        <w:t xml:space="preserve"> </w:t>
      </w:r>
      <w:r w:rsidR="00937243">
        <w:rPr>
          <w:color w:val="000000"/>
          <w:sz w:val="22"/>
          <w:szCs w:val="22"/>
        </w:rPr>
        <w:t>Škola</w:t>
      </w:r>
      <w:r w:rsidR="007B283A" w:rsidRPr="005E02C9">
        <w:rPr>
          <w:color w:val="000000"/>
          <w:sz w:val="22"/>
          <w:szCs w:val="22"/>
        </w:rPr>
        <w:t xml:space="preserve"> se zavazuje o takové skutečnosti, pokud nastane, bezodkladně informovat své </w:t>
      </w:r>
      <w:r w:rsidR="00B54332">
        <w:rPr>
          <w:color w:val="000000"/>
          <w:sz w:val="22"/>
          <w:szCs w:val="22"/>
        </w:rPr>
        <w:t>žák</w:t>
      </w:r>
      <w:r w:rsidR="007B283A" w:rsidRPr="005E02C9">
        <w:rPr>
          <w:color w:val="000000"/>
          <w:sz w:val="22"/>
          <w:szCs w:val="22"/>
        </w:rPr>
        <w:t xml:space="preserve">y.  </w:t>
      </w:r>
    </w:p>
    <w:p w:rsidR="009D58F9" w:rsidRPr="005E02C9" w:rsidRDefault="009D58F9" w:rsidP="005E02C9">
      <w:pPr>
        <w:pStyle w:val="Normlnweb"/>
        <w:spacing w:before="0" w:beforeAutospacing="0" w:afterAutospacing="0"/>
        <w:ind w:firstLine="5"/>
        <w:rPr>
          <w:color w:val="000000"/>
          <w:sz w:val="22"/>
          <w:szCs w:val="22"/>
        </w:rPr>
      </w:pPr>
    </w:p>
    <w:p w:rsidR="00CF130A" w:rsidRPr="005E02C9" w:rsidRDefault="00CF130A" w:rsidP="005E02C9">
      <w:pPr>
        <w:pStyle w:val="Normlnweb"/>
        <w:spacing w:before="0" w:beforeAutospacing="0" w:afterAutospacing="0"/>
        <w:ind w:firstLine="5"/>
        <w:jc w:val="center"/>
        <w:rPr>
          <w:b/>
          <w:color w:val="000000"/>
          <w:sz w:val="22"/>
          <w:szCs w:val="22"/>
        </w:rPr>
      </w:pPr>
      <w:r w:rsidRPr="005E02C9">
        <w:rPr>
          <w:b/>
          <w:color w:val="000000"/>
          <w:sz w:val="22"/>
          <w:szCs w:val="22"/>
        </w:rPr>
        <w:t xml:space="preserve">Čl. </w:t>
      </w:r>
      <w:r w:rsidR="006C0E06">
        <w:rPr>
          <w:b/>
          <w:color w:val="000000"/>
          <w:sz w:val="22"/>
          <w:szCs w:val="22"/>
        </w:rPr>
        <w:t>7</w:t>
      </w:r>
    </w:p>
    <w:p w:rsidR="00CF130A" w:rsidRPr="005E02C9" w:rsidRDefault="00CF130A" w:rsidP="005E02C9">
      <w:pPr>
        <w:pStyle w:val="Normlnweb"/>
        <w:spacing w:before="0" w:beforeAutospacing="0" w:afterAutospacing="0"/>
        <w:ind w:firstLine="5"/>
        <w:jc w:val="center"/>
        <w:rPr>
          <w:b/>
          <w:color w:val="000000"/>
          <w:sz w:val="22"/>
          <w:szCs w:val="22"/>
        </w:rPr>
      </w:pPr>
      <w:r w:rsidRPr="005E02C9">
        <w:rPr>
          <w:b/>
          <w:color w:val="000000"/>
          <w:sz w:val="22"/>
          <w:szCs w:val="22"/>
        </w:rPr>
        <w:t>Komunikace smluvních stran</w:t>
      </w:r>
    </w:p>
    <w:p w:rsidR="000E3885" w:rsidRPr="005E02C9" w:rsidRDefault="000E3885" w:rsidP="006C0E06">
      <w:pPr>
        <w:pStyle w:val="Normlnweb"/>
        <w:numPr>
          <w:ilvl w:val="1"/>
          <w:numId w:val="46"/>
        </w:numPr>
        <w:spacing w:before="0" w:beforeAutospacing="0" w:afterAutospacing="0"/>
        <w:ind w:left="567" w:hanging="567"/>
        <w:jc w:val="both"/>
        <w:rPr>
          <w:sz w:val="22"/>
          <w:szCs w:val="22"/>
        </w:rPr>
      </w:pPr>
      <w:r w:rsidRPr="005E02C9">
        <w:rPr>
          <w:color w:val="000000"/>
          <w:sz w:val="22"/>
          <w:szCs w:val="22"/>
        </w:rPr>
        <w:t>Má-li být dle této Smlouvy doručeno oznámení, žádost či jiné sdělení druhé</w:t>
      </w:r>
      <w:r w:rsidR="00CF130A" w:rsidRPr="005E02C9">
        <w:rPr>
          <w:sz w:val="22"/>
          <w:szCs w:val="22"/>
        </w:rPr>
        <w:t xml:space="preserve"> </w:t>
      </w:r>
      <w:r w:rsidRPr="005E02C9">
        <w:rPr>
          <w:color w:val="000000"/>
          <w:sz w:val="22"/>
          <w:szCs w:val="22"/>
        </w:rPr>
        <w:t>Smluvní straně v písemné formě, zašle odesílající strana tuto zásilku doporučenou poštou</w:t>
      </w:r>
      <w:r w:rsidR="00046CF4" w:rsidRPr="005E02C9">
        <w:rPr>
          <w:color w:val="000000"/>
          <w:sz w:val="22"/>
          <w:szCs w:val="22"/>
        </w:rPr>
        <w:t xml:space="preserve"> na adresu druhé strany uvedenou </w:t>
      </w:r>
      <w:r w:rsidR="00046CF4" w:rsidRPr="005E02C9">
        <w:rPr>
          <w:color w:val="000000"/>
          <w:sz w:val="22"/>
          <w:szCs w:val="22"/>
        </w:rPr>
        <w:lastRenderedPageBreak/>
        <w:t>v záhlaví této Smlouvy</w:t>
      </w:r>
      <w:r w:rsidRPr="005E02C9">
        <w:rPr>
          <w:color w:val="000000"/>
          <w:sz w:val="22"/>
          <w:szCs w:val="22"/>
        </w:rPr>
        <w:t>. Smluvní strany jmenovaly následující zástupce oprávněné k projednávání a</w:t>
      </w:r>
      <w:r w:rsidR="0022345D">
        <w:rPr>
          <w:color w:val="000000"/>
          <w:sz w:val="22"/>
          <w:szCs w:val="22"/>
        </w:rPr>
        <w:t> </w:t>
      </w:r>
      <w:r w:rsidRPr="005E02C9">
        <w:rPr>
          <w:color w:val="000000"/>
          <w:sz w:val="22"/>
          <w:szCs w:val="22"/>
        </w:rPr>
        <w:t>řešení záležitostí týkajících se této Smlouvy a záležitostí s ní souvisejících:</w:t>
      </w:r>
    </w:p>
    <w:p w:rsidR="005A7B88" w:rsidRPr="005E02C9" w:rsidRDefault="000E3885" w:rsidP="005E02C9">
      <w:pPr>
        <w:pStyle w:val="Normlnweb"/>
        <w:numPr>
          <w:ilvl w:val="0"/>
          <w:numId w:val="37"/>
        </w:numPr>
        <w:spacing w:before="0" w:beforeAutospacing="0" w:afterAutospacing="0"/>
        <w:ind w:left="993" w:hanging="426"/>
        <w:rPr>
          <w:sz w:val="22"/>
          <w:szCs w:val="22"/>
        </w:rPr>
      </w:pPr>
      <w:r w:rsidRPr="005E02C9">
        <w:rPr>
          <w:color w:val="000000"/>
          <w:sz w:val="22"/>
          <w:szCs w:val="22"/>
        </w:rPr>
        <w:t xml:space="preserve">Za </w:t>
      </w:r>
      <w:r w:rsidR="000764F9">
        <w:rPr>
          <w:color w:val="000000"/>
          <w:sz w:val="22"/>
          <w:szCs w:val="22"/>
        </w:rPr>
        <w:t>Nemocnic</w:t>
      </w:r>
      <w:r w:rsidR="006C0E06">
        <w:rPr>
          <w:color w:val="000000"/>
          <w:sz w:val="22"/>
          <w:szCs w:val="22"/>
        </w:rPr>
        <w:t>i</w:t>
      </w:r>
      <w:r w:rsidRPr="005E02C9">
        <w:rPr>
          <w:color w:val="000000"/>
          <w:sz w:val="22"/>
          <w:szCs w:val="22"/>
        </w:rPr>
        <w:t xml:space="preserve">: </w:t>
      </w:r>
    </w:p>
    <w:p w:rsidR="002C35FB" w:rsidRPr="00681373" w:rsidRDefault="000E3885" w:rsidP="00FD4674">
      <w:pPr>
        <w:pStyle w:val="Normlnweb"/>
        <w:spacing w:before="0" w:beforeAutospacing="0" w:afterAutospacing="0"/>
        <w:ind w:left="993"/>
        <w:rPr>
          <w:color w:val="000000"/>
          <w:sz w:val="22"/>
          <w:szCs w:val="22"/>
          <w:highlight w:val="black"/>
        </w:rPr>
      </w:pPr>
      <w:r w:rsidRPr="005E02C9">
        <w:rPr>
          <w:color w:val="000000"/>
          <w:sz w:val="22"/>
          <w:szCs w:val="22"/>
        </w:rPr>
        <w:t xml:space="preserve">ve věcech organizace </w:t>
      </w:r>
      <w:r w:rsidR="0022345D">
        <w:rPr>
          <w:color w:val="000000"/>
          <w:sz w:val="22"/>
          <w:szCs w:val="22"/>
        </w:rPr>
        <w:t>odborného</w:t>
      </w:r>
      <w:r w:rsidR="005F57E7">
        <w:rPr>
          <w:color w:val="000000"/>
          <w:sz w:val="22"/>
          <w:szCs w:val="22"/>
        </w:rPr>
        <w:t xml:space="preserve"> výcviku</w:t>
      </w:r>
      <w:r w:rsidRPr="005E02C9">
        <w:rPr>
          <w:color w:val="000000"/>
          <w:sz w:val="22"/>
          <w:szCs w:val="22"/>
        </w:rPr>
        <w:t xml:space="preserve"> </w:t>
      </w:r>
      <w:r w:rsidR="005A7B88" w:rsidRPr="005E02C9">
        <w:rPr>
          <w:color w:val="000000"/>
          <w:sz w:val="22"/>
          <w:szCs w:val="22"/>
        </w:rPr>
        <w:t>–</w:t>
      </w:r>
      <w:r w:rsidR="00FD4674">
        <w:rPr>
          <w:color w:val="000000"/>
          <w:sz w:val="22"/>
          <w:szCs w:val="22"/>
        </w:rPr>
        <w:t xml:space="preserve"> </w:t>
      </w:r>
      <w:r w:rsidR="00FD4674" w:rsidRPr="00681373">
        <w:rPr>
          <w:color w:val="000000"/>
          <w:sz w:val="22"/>
          <w:szCs w:val="22"/>
          <w:highlight w:val="black"/>
        </w:rPr>
        <w:t xml:space="preserve">p. Marcela Krupičková, hlavní sestra, </w:t>
      </w:r>
    </w:p>
    <w:p w:rsidR="00FD4674" w:rsidRDefault="00FD4674" w:rsidP="002C35FB">
      <w:pPr>
        <w:pStyle w:val="Normlnweb"/>
        <w:spacing w:before="0" w:beforeAutospacing="0" w:after="0" w:afterAutospacing="0"/>
        <w:ind w:left="993"/>
        <w:rPr>
          <w:color w:val="000000"/>
          <w:sz w:val="22"/>
          <w:szCs w:val="22"/>
        </w:rPr>
      </w:pPr>
      <w:r w:rsidRPr="00681373">
        <w:rPr>
          <w:color w:val="000000"/>
          <w:sz w:val="22"/>
          <w:szCs w:val="22"/>
          <w:highlight w:val="black"/>
        </w:rPr>
        <w:t>e-mail</w:t>
      </w:r>
      <w:r w:rsidRPr="00681373">
        <w:rPr>
          <w:sz w:val="22"/>
          <w:szCs w:val="22"/>
          <w:highlight w:val="black"/>
        </w:rPr>
        <w:t xml:space="preserve">: </w:t>
      </w:r>
      <w:hyperlink r:id="rId9" w:history="1">
        <w:r w:rsidRPr="00681373">
          <w:rPr>
            <w:rStyle w:val="Hypertextovodkaz"/>
            <w:color w:val="auto"/>
            <w:sz w:val="22"/>
            <w:szCs w:val="22"/>
            <w:highlight w:val="black"/>
          </w:rPr>
          <w:t>marcela.krupickova@rokycany.nemocnicepk.cz</w:t>
        </w:r>
      </w:hyperlink>
      <w:r w:rsidRPr="00681373">
        <w:rPr>
          <w:color w:val="000000"/>
          <w:sz w:val="22"/>
          <w:szCs w:val="22"/>
          <w:highlight w:val="black"/>
        </w:rPr>
        <w:t>, tel.: 371 762</w:t>
      </w:r>
      <w:r w:rsidR="002C35FB" w:rsidRPr="00681373">
        <w:rPr>
          <w:color w:val="000000"/>
          <w:sz w:val="22"/>
          <w:szCs w:val="22"/>
          <w:highlight w:val="black"/>
        </w:rPr>
        <w:t> </w:t>
      </w:r>
      <w:r w:rsidRPr="00681373">
        <w:rPr>
          <w:color w:val="000000"/>
          <w:sz w:val="22"/>
          <w:szCs w:val="22"/>
          <w:highlight w:val="black"/>
        </w:rPr>
        <w:t>302</w:t>
      </w:r>
      <w:r w:rsidR="002C35FB" w:rsidRPr="00681373">
        <w:rPr>
          <w:color w:val="000000"/>
          <w:sz w:val="22"/>
          <w:szCs w:val="22"/>
          <w:highlight w:val="black"/>
        </w:rPr>
        <w:t>;</w:t>
      </w:r>
    </w:p>
    <w:p w:rsidR="002C35FB" w:rsidRPr="00FD4674" w:rsidRDefault="002C35FB" w:rsidP="002C35FB">
      <w:pPr>
        <w:pStyle w:val="Normlnweb"/>
        <w:spacing w:before="0" w:beforeAutospacing="0" w:after="0" w:afterAutospacing="0"/>
        <w:ind w:left="993"/>
        <w:rPr>
          <w:color w:val="000000"/>
          <w:sz w:val="22"/>
          <w:szCs w:val="22"/>
        </w:rPr>
      </w:pPr>
    </w:p>
    <w:p w:rsidR="002C35FB" w:rsidRPr="00681373" w:rsidRDefault="000E3885" w:rsidP="002C35FB">
      <w:pPr>
        <w:pStyle w:val="Normlnweb"/>
        <w:spacing w:before="0" w:beforeAutospacing="0" w:after="0" w:afterAutospacing="0"/>
        <w:ind w:left="993"/>
        <w:rPr>
          <w:sz w:val="22"/>
          <w:szCs w:val="22"/>
          <w:highlight w:val="black"/>
        </w:rPr>
      </w:pPr>
      <w:r w:rsidRPr="005E02C9">
        <w:rPr>
          <w:color w:val="000000"/>
          <w:sz w:val="22"/>
          <w:szCs w:val="22"/>
        </w:rPr>
        <w:t xml:space="preserve">ve věcech smluvních </w:t>
      </w:r>
      <w:r w:rsidR="005A7B88" w:rsidRPr="005E02C9">
        <w:rPr>
          <w:color w:val="000000"/>
          <w:sz w:val="22"/>
          <w:szCs w:val="22"/>
        </w:rPr>
        <w:t>–</w:t>
      </w:r>
      <w:r w:rsidR="00FD4674">
        <w:rPr>
          <w:color w:val="000000"/>
          <w:sz w:val="22"/>
          <w:szCs w:val="22"/>
        </w:rPr>
        <w:t xml:space="preserve"> </w:t>
      </w:r>
      <w:r w:rsidR="00FD4674" w:rsidRPr="00681373">
        <w:rPr>
          <w:sz w:val="22"/>
          <w:szCs w:val="22"/>
          <w:highlight w:val="black"/>
        </w:rPr>
        <w:t xml:space="preserve">Mgr. Jaroslav Šíma, MBA, předseda představenstva, </w:t>
      </w:r>
    </w:p>
    <w:p w:rsidR="002C35FB" w:rsidRPr="00681373" w:rsidRDefault="00FD4674" w:rsidP="005E02C9">
      <w:pPr>
        <w:pStyle w:val="Normlnweb"/>
        <w:spacing w:before="0" w:beforeAutospacing="0" w:afterAutospacing="0"/>
        <w:ind w:left="993"/>
        <w:rPr>
          <w:sz w:val="22"/>
          <w:szCs w:val="22"/>
        </w:rPr>
      </w:pPr>
      <w:r w:rsidRPr="00681373">
        <w:rPr>
          <w:sz w:val="22"/>
          <w:szCs w:val="22"/>
          <w:highlight w:val="black"/>
        </w:rPr>
        <w:t xml:space="preserve">e-mail: </w:t>
      </w:r>
      <w:hyperlink r:id="rId10" w:history="1">
        <w:r w:rsidRPr="00681373">
          <w:rPr>
            <w:rStyle w:val="Hypertextovodkaz"/>
            <w:color w:val="auto"/>
            <w:sz w:val="22"/>
            <w:szCs w:val="22"/>
            <w:highlight w:val="black"/>
          </w:rPr>
          <w:t>jaroslav.sima@nemocnicepk.cz</w:t>
        </w:r>
      </w:hyperlink>
      <w:r w:rsidR="002C35FB" w:rsidRPr="00681373">
        <w:rPr>
          <w:sz w:val="22"/>
          <w:szCs w:val="22"/>
          <w:highlight w:val="black"/>
        </w:rPr>
        <w:t>, tel.: 371 762 444;</w:t>
      </w:r>
    </w:p>
    <w:p w:rsidR="002C35FB" w:rsidRPr="00681373" w:rsidRDefault="00FD4674" w:rsidP="002C35FB">
      <w:pPr>
        <w:pStyle w:val="Normlnweb"/>
        <w:spacing w:before="0" w:beforeAutospacing="0" w:after="0" w:afterAutospacing="0"/>
        <w:ind w:left="993"/>
        <w:rPr>
          <w:color w:val="000000"/>
          <w:sz w:val="22"/>
          <w:szCs w:val="22"/>
          <w:highlight w:val="black"/>
        </w:rPr>
      </w:pPr>
      <w:r w:rsidRPr="00681373">
        <w:rPr>
          <w:color w:val="000000"/>
          <w:sz w:val="22"/>
          <w:szCs w:val="22"/>
          <w:highlight w:val="black"/>
        </w:rPr>
        <w:t xml:space="preserve">Ing. Michal </w:t>
      </w:r>
      <w:proofErr w:type="spellStart"/>
      <w:r w:rsidRPr="00681373">
        <w:rPr>
          <w:color w:val="000000"/>
          <w:sz w:val="22"/>
          <w:szCs w:val="22"/>
          <w:highlight w:val="black"/>
        </w:rPr>
        <w:t>Filař</w:t>
      </w:r>
      <w:proofErr w:type="spellEnd"/>
      <w:r w:rsidRPr="00681373">
        <w:rPr>
          <w:color w:val="000000"/>
          <w:sz w:val="22"/>
          <w:szCs w:val="22"/>
          <w:highlight w:val="black"/>
        </w:rPr>
        <w:t>, místopředseda představenstva,</w:t>
      </w:r>
    </w:p>
    <w:p w:rsidR="005A7B88" w:rsidRPr="005E02C9" w:rsidRDefault="00FD4674" w:rsidP="005E02C9">
      <w:pPr>
        <w:pStyle w:val="Normlnweb"/>
        <w:spacing w:before="0" w:beforeAutospacing="0" w:afterAutospacing="0"/>
        <w:ind w:left="993"/>
        <w:rPr>
          <w:color w:val="000000"/>
          <w:sz w:val="22"/>
          <w:szCs w:val="22"/>
        </w:rPr>
      </w:pPr>
      <w:r w:rsidRPr="00681373">
        <w:rPr>
          <w:color w:val="000000"/>
          <w:sz w:val="22"/>
          <w:szCs w:val="22"/>
          <w:highlight w:val="black"/>
        </w:rPr>
        <w:t>e-mail</w:t>
      </w:r>
      <w:r w:rsidRPr="00681373">
        <w:rPr>
          <w:sz w:val="22"/>
          <w:szCs w:val="22"/>
          <w:highlight w:val="black"/>
        </w:rPr>
        <w:t xml:space="preserve">: </w:t>
      </w:r>
      <w:hyperlink r:id="rId11" w:history="1">
        <w:r w:rsidRPr="00681373">
          <w:rPr>
            <w:rStyle w:val="Hypertextovodkaz"/>
            <w:color w:val="auto"/>
            <w:sz w:val="22"/>
            <w:szCs w:val="22"/>
            <w:highlight w:val="black"/>
          </w:rPr>
          <w:t>michal.filar@rokycany.nemocnicepk.cz</w:t>
        </w:r>
      </w:hyperlink>
      <w:r w:rsidR="002C35FB" w:rsidRPr="00681373">
        <w:rPr>
          <w:color w:val="000000"/>
          <w:sz w:val="22"/>
          <w:szCs w:val="22"/>
          <w:highlight w:val="black"/>
        </w:rPr>
        <w:t>, tel.: 371 762 449;</w:t>
      </w:r>
    </w:p>
    <w:p w:rsidR="000E3885" w:rsidRPr="005E02C9" w:rsidRDefault="000E3885" w:rsidP="005E02C9">
      <w:pPr>
        <w:pStyle w:val="Normlnweb"/>
        <w:numPr>
          <w:ilvl w:val="0"/>
          <w:numId w:val="37"/>
        </w:numPr>
        <w:spacing w:before="0" w:beforeAutospacing="0" w:afterAutospacing="0"/>
        <w:ind w:left="993" w:hanging="426"/>
        <w:rPr>
          <w:color w:val="000000"/>
          <w:sz w:val="22"/>
          <w:szCs w:val="22"/>
        </w:rPr>
      </w:pPr>
      <w:r w:rsidRPr="005E02C9">
        <w:rPr>
          <w:color w:val="000000"/>
          <w:sz w:val="22"/>
          <w:szCs w:val="22"/>
        </w:rPr>
        <w:t xml:space="preserve">Za </w:t>
      </w:r>
      <w:r w:rsidR="00937243">
        <w:rPr>
          <w:color w:val="000000"/>
          <w:sz w:val="22"/>
          <w:szCs w:val="22"/>
        </w:rPr>
        <w:t>Školu</w:t>
      </w:r>
      <w:r w:rsidRPr="005E02C9">
        <w:rPr>
          <w:color w:val="000000"/>
          <w:sz w:val="22"/>
          <w:szCs w:val="22"/>
        </w:rPr>
        <w:t>:</w:t>
      </w:r>
    </w:p>
    <w:p w:rsidR="00AE32F8" w:rsidRPr="00681373" w:rsidRDefault="005A7B88" w:rsidP="00AE32F8">
      <w:pPr>
        <w:pStyle w:val="Normlnweb"/>
        <w:spacing w:before="0" w:beforeAutospacing="0" w:after="0" w:afterAutospacing="0"/>
        <w:ind w:left="993"/>
        <w:rPr>
          <w:sz w:val="22"/>
          <w:szCs w:val="22"/>
          <w:highlight w:val="black"/>
        </w:rPr>
      </w:pPr>
      <w:r w:rsidRPr="005E02C9">
        <w:rPr>
          <w:color w:val="000000"/>
          <w:sz w:val="22"/>
          <w:szCs w:val="22"/>
        </w:rPr>
        <w:t xml:space="preserve">ve věcech organizace </w:t>
      </w:r>
      <w:r w:rsidR="0022345D">
        <w:rPr>
          <w:color w:val="000000"/>
          <w:sz w:val="22"/>
          <w:szCs w:val="22"/>
        </w:rPr>
        <w:t>odborného</w:t>
      </w:r>
      <w:r w:rsidR="005F57E7">
        <w:rPr>
          <w:color w:val="000000"/>
          <w:sz w:val="22"/>
          <w:szCs w:val="22"/>
        </w:rPr>
        <w:t xml:space="preserve"> výcviku</w:t>
      </w:r>
      <w:r w:rsidR="00D141BF">
        <w:rPr>
          <w:color w:val="000000"/>
          <w:sz w:val="22"/>
          <w:szCs w:val="22"/>
        </w:rPr>
        <w:t xml:space="preserve"> – </w:t>
      </w:r>
      <w:r w:rsidR="00AE32F8" w:rsidRPr="00681373">
        <w:rPr>
          <w:sz w:val="22"/>
          <w:szCs w:val="22"/>
          <w:highlight w:val="black"/>
        </w:rPr>
        <w:t xml:space="preserve">Tereza </w:t>
      </w:r>
      <w:proofErr w:type="spellStart"/>
      <w:r w:rsidR="00AE32F8" w:rsidRPr="00681373">
        <w:rPr>
          <w:sz w:val="22"/>
          <w:szCs w:val="22"/>
          <w:highlight w:val="black"/>
        </w:rPr>
        <w:t>Schýbalová</w:t>
      </w:r>
      <w:proofErr w:type="spellEnd"/>
      <w:r w:rsidR="00AE32F8" w:rsidRPr="00681373">
        <w:rPr>
          <w:sz w:val="22"/>
          <w:szCs w:val="22"/>
          <w:highlight w:val="black"/>
        </w:rPr>
        <w:t xml:space="preserve">, učitelka odborného výcviku, </w:t>
      </w:r>
    </w:p>
    <w:p w:rsidR="00AE32F8" w:rsidRPr="00681373" w:rsidRDefault="00AE32F8" w:rsidP="00D141BF">
      <w:pPr>
        <w:pStyle w:val="Normlnweb"/>
        <w:spacing w:before="0" w:beforeAutospacing="0" w:afterAutospacing="0"/>
        <w:ind w:left="993"/>
        <w:rPr>
          <w:sz w:val="22"/>
          <w:szCs w:val="22"/>
        </w:rPr>
      </w:pPr>
      <w:r w:rsidRPr="00681373">
        <w:rPr>
          <w:sz w:val="22"/>
          <w:szCs w:val="22"/>
          <w:highlight w:val="black"/>
        </w:rPr>
        <w:t xml:space="preserve">e-mail: </w:t>
      </w:r>
      <w:hyperlink r:id="rId12" w:history="1">
        <w:r w:rsidRPr="00681373">
          <w:rPr>
            <w:rStyle w:val="Hypertextovodkaz"/>
            <w:color w:val="auto"/>
            <w:sz w:val="22"/>
            <w:szCs w:val="22"/>
            <w:highlight w:val="black"/>
          </w:rPr>
          <w:t>tereza.schybalova@osvsplzen.cz</w:t>
        </w:r>
      </w:hyperlink>
      <w:r w:rsidRPr="00681373">
        <w:rPr>
          <w:sz w:val="22"/>
          <w:szCs w:val="22"/>
          <w:highlight w:val="black"/>
        </w:rPr>
        <w:t>, tel.: 704 038 390;</w:t>
      </w:r>
    </w:p>
    <w:p w:rsidR="00AE32F8" w:rsidRPr="00681373" w:rsidRDefault="00D141BF" w:rsidP="00AE32F8">
      <w:pPr>
        <w:pStyle w:val="Normlnweb"/>
        <w:spacing w:before="0" w:beforeAutospacing="0" w:after="0" w:afterAutospacing="0"/>
        <w:ind w:left="993"/>
        <w:rPr>
          <w:sz w:val="22"/>
          <w:szCs w:val="22"/>
          <w:highlight w:val="black"/>
        </w:rPr>
      </w:pPr>
      <w:r w:rsidRPr="00681373">
        <w:rPr>
          <w:sz w:val="22"/>
          <w:szCs w:val="22"/>
          <w:highlight w:val="black"/>
        </w:rPr>
        <w:t xml:space="preserve">Mgr. Miroslav Kříž, zástupce ředitelky školy pro odborný výcvik, </w:t>
      </w:r>
    </w:p>
    <w:p w:rsidR="00AE32F8" w:rsidRPr="00681373" w:rsidRDefault="00D141BF" w:rsidP="00D141BF">
      <w:pPr>
        <w:pStyle w:val="Normlnweb"/>
        <w:spacing w:before="0" w:beforeAutospacing="0" w:afterAutospacing="0"/>
        <w:ind w:left="993"/>
        <w:rPr>
          <w:sz w:val="22"/>
          <w:szCs w:val="22"/>
          <w:highlight w:val="black"/>
        </w:rPr>
      </w:pPr>
      <w:r w:rsidRPr="00681373">
        <w:rPr>
          <w:sz w:val="22"/>
          <w:szCs w:val="22"/>
          <w:highlight w:val="black"/>
        </w:rPr>
        <w:t xml:space="preserve">e-mail: </w:t>
      </w:r>
      <w:hyperlink r:id="rId13" w:history="1">
        <w:r w:rsidRPr="00681373">
          <w:rPr>
            <w:rStyle w:val="Hypertextovodkaz"/>
            <w:color w:val="auto"/>
            <w:sz w:val="22"/>
            <w:szCs w:val="22"/>
            <w:highlight w:val="black"/>
          </w:rPr>
          <w:t>miroslav.kriz@osvsplzen.cz</w:t>
        </w:r>
      </w:hyperlink>
      <w:r w:rsidRPr="00681373">
        <w:rPr>
          <w:sz w:val="22"/>
          <w:szCs w:val="22"/>
          <w:highlight w:val="black"/>
        </w:rPr>
        <w:t>, tel.: 602 122</w:t>
      </w:r>
      <w:r w:rsidR="00AE32F8" w:rsidRPr="00681373">
        <w:rPr>
          <w:sz w:val="22"/>
          <w:szCs w:val="22"/>
          <w:highlight w:val="black"/>
        </w:rPr>
        <w:t> 089;</w:t>
      </w:r>
      <w:r w:rsidRPr="00681373">
        <w:rPr>
          <w:sz w:val="22"/>
          <w:szCs w:val="22"/>
          <w:highlight w:val="black"/>
        </w:rPr>
        <w:t xml:space="preserve"> </w:t>
      </w:r>
    </w:p>
    <w:p w:rsidR="00AE32F8" w:rsidRPr="00681373" w:rsidRDefault="00D141BF" w:rsidP="00AE32F8">
      <w:pPr>
        <w:pStyle w:val="Normlnweb"/>
        <w:spacing w:before="0" w:beforeAutospacing="0" w:after="0" w:afterAutospacing="0"/>
        <w:ind w:left="993"/>
        <w:rPr>
          <w:sz w:val="22"/>
          <w:szCs w:val="22"/>
          <w:highlight w:val="black"/>
        </w:rPr>
      </w:pPr>
      <w:r w:rsidRPr="00681373">
        <w:rPr>
          <w:sz w:val="22"/>
          <w:szCs w:val="22"/>
          <w:highlight w:val="black"/>
        </w:rPr>
        <w:t xml:space="preserve">Ing. Vít Kraus, vedoucí učitel odborného výcviku: </w:t>
      </w:r>
    </w:p>
    <w:p w:rsidR="005A7B88" w:rsidRPr="005E02C9" w:rsidRDefault="00D141BF" w:rsidP="00D141BF">
      <w:pPr>
        <w:pStyle w:val="Normlnweb"/>
        <w:spacing w:before="0" w:beforeAutospacing="0" w:afterAutospacing="0"/>
        <w:ind w:left="993"/>
        <w:rPr>
          <w:color w:val="000000"/>
          <w:sz w:val="22"/>
          <w:szCs w:val="22"/>
        </w:rPr>
      </w:pPr>
      <w:r w:rsidRPr="00681373">
        <w:rPr>
          <w:sz w:val="22"/>
          <w:szCs w:val="22"/>
          <w:highlight w:val="black"/>
        </w:rPr>
        <w:t xml:space="preserve">e-mail: </w:t>
      </w:r>
      <w:hyperlink r:id="rId14" w:history="1">
        <w:r w:rsidRPr="00681373">
          <w:rPr>
            <w:rStyle w:val="Hypertextovodkaz"/>
            <w:color w:val="auto"/>
            <w:sz w:val="22"/>
            <w:szCs w:val="22"/>
            <w:highlight w:val="black"/>
          </w:rPr>
          <w:t>vit.kraus@osvsplzen.cz</w:t>
        </w:r>
      </w:hyperlink>
      <w:r w:rsidRPr="00681373">
        <w:rPr>
          <w:sz w:val="22"/>
          <w:szCs w:val="22"/>
          <w:highlight w:val="black"/>
        </w:rPr>
        <w:t>, tel.</w:t>
      </w:r>
      <w:r w:rsidRPr="00681373">
        <w:rPr>
          <w:color w:val="000000"/>
          <w:sz w:val="22"/>
          <w:szCs w:val="22"/>
          <w:highlight w:val="black"/>
        </w:rPr>
        <w:t>:</w:t>
      </w:r>
      <w:r w:rsidR="00AE32F8" w:rsidRPr="00681373">
        <w:rPr>
          <w:color w:val="000000"/>
          <w:sz w:val="22"/>
          <w:szCs w:val="22"/>
          <w:highlight w:val="black"/>
        </w:rPr>
        <w:t> </w:t>
      </w:r>
      <w:r w:rsidRPr="00681373">
        <w:rPr>
          <w:color w:val="000000"/>
          <w:sz w:val="22"/>
          <w:szCs w:val="22"/>
          <w:highlight w:val="black"/>
        </w:rPr>
        <w:t>725</w:t>
      </w:r>
      <w:r w:rsidR="00AE32F8" w:rsidRPr="00681373">
        <w:rPr>
          <w:color w:val="000000"/>
          <w:sz w:val="22"/>
          <w:szCs w:val="22"/>
          <w:highlight w:val="black"/>
        </w:rPr>
        <w:t> 311 </w:t>
      </w:r>
      <w:r w:rsidRPr="00681373">
        <w:rPr>
          <w:color w:val="000000"/>
          <w:sz w:val="22"/>
          <w:szCs w:val="22"/>
          <w:highlight w:val="black"/>
        </w:rPr>
        <w:t>985</w:t>
      </w:r>
      <w:r w:rsidR="00AE32F8" w:rsidRPr="00681373">
        <w:rPr>
          <w:color w:val="000000"/>
          <w:sz w:val="22"/>
          <w:szCs w:val="22"/>
          <w:highlight w:val="black"/>
        </w:rPr>
        <w:t>;</w:t>
      </w:r>
      <w:bookmarkStart w:id="0" w:name="_GoBack"/>
      <w:bookmarkEnd w:id="0"/>
    </w:p>
    <w:p w:rsidR="00092019" w:rsidRPr="00681373" w:rsidRDefault="00D141BF" w:rsidP="00092019">
      <w:pPr>
        <w:pStyle w:val="Normlnweb"/>
        <w:spacing w:before="0" w:beforeAutospacing="0" w:after="0" w:afterAutospacing="0"/>
        <w:ind w:left="993"/>
        <w:rPr>
          <w:color w:val="000000"/>
          <w:sz w:val="22"/>
          <w:szCs w:val="22"/>
          <w:highlight w:val="black"/>
        </w:rPr>
      </w:pPr>
      <w:r>
        <w:rPr>
          <w:color w:val="000000"/>
          <w:sz w:val="22"/>
          <w:szCs w:val="22"/>
        </w:rPr>
        <w:t xml:space="preserve">ve věcech smluvních – </w:t>
      </w:r>
      <w:r w:rsidRPr="00681373">
        <w:rPr>
          <w:color w:val="000000"/>
          <w:sz w:val="22"/>
          <w:szCs w:val="22"/>
          <w:highlight w:val="black"/>
        </w:rPr>
        <w:t xml:space="preserve">Mgr. Lucie Vodičková, ředitelka školy, </w:t>
      </w:r>
    </w:p>
    <w:p w:rsidR="00CF130A" w:rsidRPr="005E02C9" w:rsidRDefault="00092019" w:rsidP="00AE32F8">
      <w:pPr>
        <w:pStyle w:val="Normlnweb"/>
        <w:spacing w:before="0" w:beforeAutospacing="0" w:after="240" w:afterAutospacing="0"/>
        <w:ind w:left="993"/>
        <w:rPr>
          <w:color w:val="000000"/>
          <w:sz w:val="22"/>
          <w:szCs w:val="22"/>
        </w:rPr>
      </w:pPr>
      <w:r w:rsidRPr="00681373">
        <w:rPr>
          <w:color w:val="000000"/>
          <w:sz w:val="22"/>
          <w:szCs w:val="22"/>
          <w:highlight w:val="black"/>
        </w:rPr>
        <w:t xml:space="preserve">e-mail: </w:t>
      </w:r>
      <w:hyperlink r:id="rId15" w:history="1">
        <w:r w:rsidRPr="00681373">
          <w:rPr>
            <w:rStyle w:val="Hypertextovodkaz"/>
            <w:color w:val="auto"/>
            <w:sz w:val="22"/>
            <w:szCs w:val="22"/>
            <w:highlight w:val="black"/>
          </w:rPr>
          <w:t>lucie.vodickova@osvsplzen.cz</w:t>
        </w:r>
      </w:hyperlink>
      <w:r w:rsidRPr="00681373">
        <w:rPr>
          <w:sz w:val="22"/>
          <w:szCs w:val="22"/>
          <w:highlight w:val="black"/>
        </w:rPr>
        <w:t xml:space="preserve">, </w:t>
      </w:r>
      <w:r w:rsidRPr="00681373">
        <w:rPr>
          <w:b/>
          <w:color w:val="000000"/>
          <w:sz w:val="22"/>
          <w:szCs w:val="22"/>
          <w:highlight w:val="black"/>
        </w:rPr>
        <w:t>tel</w:t>
      </w:r>
      <w:r w:rsidRPr="00681373">
        <w:rPr>
          <w:color w:val="000000"/>
          <w:sz w:val="22"/>
          <w:szCs w:val="22"/>
          <w:highlight w:val="black"/>
        </w:rPr>
        <w:t>.: 737 434</w:t>
      </w:r>
      <w:r w:rsidR="00AE32F8" w:rsidRPr="00681373">
        <w:rPr>
          <w:color w:val="000000"/>
          <w:sz w:val="22"/>
          <w:szCs w:val="22"/>
          <w:highlight w:val="black"/>
        </w:rPr>
        <w:t> </w:t>
      </w:r>
      <w:r w:rsidRPr="00681373">
        <w:rPr>
          <w:color w:val="000000"/>
          <w:sz w:val="22"/>
          <w:szCs w:val="22"/>
          <w:highlight w:val="black"/>
        </w:rPr>
        <w:t>487</w:t>
      </w:r>
      <w:r w:rsidR="00AE32F8" w:rsidRPr="00681373">
        <w:rPr>
          <w:color w:val="000000"/>
          <w:sz w:val="22"/>
          <w:szCs w:val="22"/>
          <w:highlight w:val="black"/>
        </w:rPr>
        <w:t>;</w:t>
      </w:r>
    </w:p>
    <w:p w:rsidR="00CF130A" w:rsidRPr="006C0E06" w:rsidRDefault="000E3885" w:rsidP="006C0E06">
      <w:pPr>
        <w:pStyle w:val="Normlnweb"/>
        <w:numPr>
          <w:ilvl w:val="1"/>
          <w:numId w:val="46"/>
        </w:numPr>
        <w:spacing w:before="0" w:beforeAutospacing="0" w:afterAutospacing="0"/>
        <w:ind w:left="567" w:hanging="567"/>
        <w:jc w:val="both"/>
        <w:rPr>
          <w:color w:val="000000"/>
          <w:sz w:val="22"/>
          <w:szCs w:val="22"/>
        </w:rPr>
      </w:pPr>
      <w:r w:rsidRPr="005E02C9">
        <w:rPr>
          <w:color w:val="000000"/>
          <w:sz w:val="22"/>
          <w:szCs w:val="22"/>
        </w:rPr>
        <w:t>V případě, že adresát zásilky odmítne tuto bezdůvodně převzít, má se za to,</w:t>
      </w:r>
      <w:r w:rsidR="00CF130A" w:rsidRPr="006C0E06">
        <w:rPr>
          <w:color w:val="000000"/>
          <w:sz w:val="22"/>
          <w:szCs w:val="22"/>
        </w:rPr>
        <w:t xml:space="preserve"> </w:t>
      </w:r>
      <w:r w:rsidRPr="005E02C9">
        <w:rPr>
          <w:color w:val="000000"/>
          <w:sz w:val="22"/>
          <w:szCs w:val="22"/>
        </w:rPr>
        <w:t>že zásilka byla doručena dnem, kdy byla bezdůvodně odmítnuta. V případě, že zásilka bude uložena pro adresáta u osoby pověřené jejím doručením, má</w:t>
      </w:r>
      <w:r w:rsidR="00CF130A" w:rsidRPr="006C0E06">
        <w:rPr>
          <w:color w:val="000000"/>
          <w:sz w:val="22"/>
          <w:szCs w:val="22"/>
        </w:rPr>
        <w:t xml:space="preserve"> </w:t>
      </w:r>
      <w:r w:rsidRPr="005E02C9">
        <w:rPr>
          <w:color w:val="000000"/>
          <w:sz w:val="22"/>
          <w:szCs w:val="22"/>
        </w:rPr>
        <w:t>se za to, že zásilka byla doručena třetí (3.) den po jejím uložení.</w:t>
      </w:r>
    </w:p>
    <w:p w:rsidR="000E3885" w:rsidRPr="006C0E06" w:rsidRDefault="000E3885" w:rsidP="006C0E06">
      <w:pPr>
        <w:pStyle w:val="Normlnweb"/>
        <w:numPr>
          <w:ilvl w:val="1"/>
          <w:numId w:val="46"/>
        </w:numPr>
        <w:spacing w:before="0" w:beforeAutospacing="0" w:afterAutospacing="0"/>
        <w:ind w:left="567" w:hanging="567"/>
        <w:jc w:val="both"/>
        <w:rPr>
          <w:color w:val="000000"/>
          <w:sz w:val="22"/>
          <w:szCs w:val="22"/>
        </w:rPr>
      </w:pPr>
      <w:r w:rsidRPr="005E02C9">
        <w:rPr>
          <w:color w:val="000000"/>
          <w:sz w:val="22"/>
          <w:szCs w:val="22"/>
        </w:rPr>
        <w:t>Smluvní strany se zavazují, že oznámí neprodleně druhé Smluvní straně</w:t>
      </w:r>
      <w:r w:rsidR="00CF130A" w:rsidRPr="006C0E06">
        <w:rPr>
          <w:color w:val="000000"/>
          <w:sz w:val="22"/>
          <w:szCs w:val="22"/>
        </w:rPr>
        <w:t xml:space="preserve"> </w:t>
      </w:r>
      <w:r w:rsidRPr="005E02C9">
        <w:rPr>
          <w:color w:val="000000"/>
          <w:sz w:val="22"/>
          <w:szCs w:val="22"/>
        </w:rPr>
        <w:t xml:space="preserve">změnu jakéhokoliv ze svých kontaktních údajů či změnu oprávněných zástupců. Změna kontaktních údajů ani oprávněných zástupců se nepovažuje za změnu této Smlouvy ve smyslu </w:t>
      </w:r>
      <w:r w:rsidR="007E435B" w:rsidRPr="005E02C9">
        <w:rPr>
          <w:color w:val="000000"/>
          <w:sz w:val="22"/>
          <w:szCs w:val="22"/>
        </w:rPr>
        <w:t xml:space="preserve">čl. </w:t>
      </w:r>
      <w:r w:rsidR="006C0E06">
        <w:rPr>
          <w:color w:val="000000"/>
          <w:sz w:val="22"/>
          <w:szCs w:val="22"/>
        </w:rPr>
        <w:t>8</w:t>
      </w:r>
      <w:r w:rsidR="007E435B" w:rsidRPr="005E02C9">
        <w:rPr>
          <w:color w:val="000000"/>
          <w:sz w:val="22"/>
          <w:szCs w:val="22"/>
        </w:rPr>
        <w:t xml:space="preserve"> </w:t>
      </w:r>
      <w:r w:rsidRPr="005E02C9">
        <w:rPr>
          <w:color w:val="000000"/>
          <w:sz w:val="22"/>
          <w:szCs w:val="22"/>
        </w:rPr>
        <w:t xml:space="preserve">odst. </w:t>
      </w:r>
      <w:r w:rsidR="006C0E06">
        <w:rPr>
          <w:color w:val="000000"/>
          <w:sz w:val="22"/>
          <w:szCs w:val="22"/>
        </w:rPr>
        <w:t>8</w:t>
      </w:r>
      <w:r w:rsidRPr="005E02C9">
        <w:rPr>
          <w:color w:val="000000"/>
          <w:sz w:val="22"/>
          <w:szCs w:val="22"/>
        </w:rPr>
        <w:t>.</w:t>
      </w:r>
      <w:r w:rsidR="00E53C43">
        <w:rPr>
          <w:color w:val="000000"/>
          <w:sz w:val="22"/>
          <w:szCs w:val="22"/>
        </w:rPr>
        <w:t>6</w:t>
      </w:r>
      <w:r w:rsidRPr="005E02C9">
        <w:rPr>
          <w:color w:val="000000"/>
          <w:sz w:val="22"/>
          <w:szCs w:val="22"/>
        </w:rPr>
        <w:t xml:space="preserve"> této Smlouvy.</w:t>
      </w:r>
    </w:p>
    <w:p w:rsidR="00CF130A" w:rsidRPr="005E02C9" w:rsidRDefault="00CF130A" w:rsidP="005E02C9">
      <w:pPr>
        <w:pStyle w:val="Normlnweb"/>
        <w:spacing w:before="0" w:beforeAutospacing="0" w:afterAutospacing="0"/>
        <w:jc w:val="both"/>
        <w:rPr>
          <w:color w:val="000000"/>
          <w:sz w:val="22"/>
          <w:szCs w:val="22"/>
        </w:rPr>
      </w:pPr>
    </w:p>
    <w:p w:rsidR="00CF130A" w:rsidRPr="005E02C9" w:rsidRDefault="00CF130A" w:rsidP="005E02C9">
      <w:pPr>
        <w:pStyle w:val="Normlnweb"/>
        <w:spacing w:before="0" w:beforeAutospacing="0" w:afterAutospacing="0"/>
        <w:jc w:val="center"/>
        <w:rPr>
          <w:b/>
          <w:color w:val="000000"/>
          <w:sz w:val="22"/>
          <w:szCs w:val="22"/>
        </w:rPr>
      </w:pPr>
      <w:r w:rsidRPr="005E02C9">
        <w:rPr>
          <w:b/>
          <w:color w:val="000000"/>
          <w:sz w:val="22"/>
          <w:szCs w:val="22"/>
        </w:rPr>
        <w:t xml:space="preserve">Čl. </w:t>
      </w:r>
      <w:r w:rsidR="006C0E06">
        <w:rPr>
          <w:b/>
          <w:color w:val="000000"/>
          <w:sz w:val="22"/>
          <w:szCs w:val="22"/>
        </w:rPr>
        <w:t>8</w:t>
      </w:r>
    </w:p>
    <w:p w:rsidR="00CF130A" w:rsidRPr="005E02C9" w:rsidRDefault="00CF130A" w:rsidP="005E02C9">
      <w:pPr>
        <w:pStyle w:val="Normlnweb"/>
        <w:spacing w:before="0" w:beforeAutospacing="0" w:afterAutospacing="0"/>
        <w:jc w:val="center"/>
        <w:rPr>
          <w:b/>
          <w:color w:val="000000"/>
          <w:sz w:val="22"/>
          <w:szCs w:val="22"/>
        </w:rPr>
      </w:pPr>
      <w:r w:rsidRPr="005E02C9">
        <w:rPr>
          <w:b/>
          <w:color w:val="000000"/>
          <w:sz w:val="22"/>
          <w:szCs w:val="22"/>
        </w:rPr>
        <w:t>Závěrečná ustanovení</w:t>
      </w:r>
    </w:p>
    <w:p w:rsidR="00623844" w:rsidRPr="006C0E06" w:rsidRDefault="00623844" w:rsidP="00623844">
      <w:pPr>
        <w:pStyle w:val="Normlnweb"/>
        <w:numPr>
          <w:ilvl w:val="1"/>
          <w:numId w:val="47"/>
        </w:numPr>
        <w:spacing w:before="0" w:beforeAutospacing="0" w:afterAutospacing="0"/>
        <w:ind w:left="567" w:hanging="567"/>
        <w:jc w:val="both"/>
        <w:rPr>
          <w:color w:val="000000"/>
          <w:sz w:val="22"/>
          <w:szCs w:val="22"/>
        </w:rPr>
      </w:pPr>
      <w:r>
        <w:rPr>
          <w:color w:val="000000"/>
          <w:sz w:val="22"/>
          <w:szCs w:val="22"/>
        </w:rPr>
        <w:t>Tato smlouva se uzavírá na dobu určitou, a to do</w:t>
      </w:r>
      <w:r w:rsidR="00FD4674">
        <w:rPr>
          <w:color w:val="000000"/>
          <w:sz w:val="22"/>
          <w:szCs w:val="22"/>
        </w:rPr>
        <w:t xml:space="preserve"> </w:t>
      </w:r>
      <w:proofErr w:type="gramStart"/>
      <w:r w:rsidR="00FD4674">
        <w:rPr>
          <w:color w:val="000000"/>
          <w:sz w:val="22"/>
          <w:szCs w:val="22"/>
        </w:rPr>
        <w:t>30.6.2021</w:t>
      </w:r>
      <w:proofErr w:type="gramEnd"/>
      <w:r w:rsidR="00FD4674">
        <w:rPr>
          <w:color w:val="000000"/>
          <w:sz w:val="22"/>
          <w:szCs w:val="22"/>
        </w:rPr>
        <w:t>.</w:t>
      </w:r>
    </w:p>
    <w:p w:rsidR="00420B5D" w:rsidRPr="005E02C9" w:rsidRDefault="000E3885" w:rsidP="006C0E06">
      <w:pPr>
        <w:pStyle w:val="Normlnweb"/>
        <w:numPr>
          <w:ilvl w:val="1"/>
          <w:numId w:val="47"/>
        </w:numPr>
        <w:spacing w:before="0" w:beforeAutospacing="0" w:afterAutospacing="0"/>
        <w:ind w:left="567" w:hanging="567"/>
        <w:jc w:val="both"/>
        <w:rPr>
          <w:sz w:val="22"/>
          <w:szCs w:val="22"/>
        </w:rPr>
      </w:pPr>
      <w:r w:rsidRPr="005E02C9">
        <w:rPr>
          <w:color w:val="000000"/>
          <w:sz w:val="22"/>
          <w:szCs w:val="22"/>
        </w:rPr>
        <w:t>Smluvní strany prohlašují, že si tuto Smlouvu přečetly, že s jejím obsahem</w:t>
      </w:r>
      <w:r w:rsidR="00CF130A" w:rsidRPr="005E02C9">
        <w:rPr>
          <w:sz w:val="22"/>
          <w:szCs w:val="22"/>
        </w:rPr>
        <w:t xml:space="preserve"> </w:t>
      </w:r>
      <w:r w:rsidRPr="005E02C9">
        <w:rPr>
          <w:color w:val="000000"/>
          <w:sz w:val="22"/>
          <w:szCs w:val="22"/>
        </w:rPr>
        <w:t>souhlasí a že vyjadřuje jejich pravou, svobodnou a vážnou vůli. Smluvní strany dále prohlašují, že tuto Smlouvu neuzavřely v</w:t>
      </w:r>
      <w:r w:rsidR="00AE32F8">
        <w:rPr>
          <w:color w:val="000000"/>
          <w:sz w:val="22"/>
          <w:szCs w:val="22"/>
        </w:rPr>
        <w:t> </w:t>
      </w:r>
      <w:r w:rsidRPr="005E02C9">
        <w:rPr>
          <w:color w:val="000000"/>
          <w:sz w:val="22"/>
          <w:szCs w:val="22"/>
        </w:rPr>
        <w:t>tísni ani za nápadně nevýhodných</w:t>
      </w:r>
      <w:r w:rsidR="00420B5D" w:rsidRPr="005E02C9">
        <w:rPr>
          <w:sz w:val="22"/>
          <w:szCs w:val="22"/>
        </w:rPr>
        <w:t xml:space="preserve"> </w:t>
      </w:r>
      <w:r w:rsidRPr="005E02C9">
        <w:rPr>
          <w:color w:val="000000"/>
          <w:sz w:val="22"/>
          <w:szCs w:val="22"/>
        </w:rPr>
        <w:t xml:space="preserve">podmínek. Na důkaz toho připojují své vlastnoruční podpisy. </w:t>
      </w:r>
    </w:p>
    <w:p w:rsidR="00420B5D" w:rsidRPr="006C0E06" w:rsidRDefault="000E3885" w:rsidP="006C0E06">
      <w:pPr>
        <w:pStyle w:val="Normlnweb"/>
        <w:numPr>
          <w:ilvl w:val="1"/>
          <w:numId w:val="47"/>
        </w:numPr>
        <w:spacing w:before="0" w:beforeAutospacing="0" w:afterAutospacing="0"/>
        <w:ind w:left="567" w:hanging="567"/>
        <w:jc w:val="both"/>
        <w:rPr>
          <w:color w:val="000000"/>
          <w:sz w:val="22"/>
          <w:szCs w:val="22"/>
        </w:rPr>
      </w:pPr>
      <w:r w:rsidRPr="005E02C9">
        <w:rPr>
          <w:color w:val="000000"/>
          <w:sz w:val="22"/>
          <w:szCs w:val="22"/>
        </w:rPr>
        <w:t>Pokud v této Smlouvě není stanoveno jinak, řídí se právní vztahy z ní vzniklé</w:t>
      </w:r>
      <w:r w:rsidR="00046CF4" w:rsidRPr="005E02C9">
        <w:rPr>
          <w:color w:val="000000"/>
          <w:sz w:val="22"/>
          <w:szCs w:val="22"/>
        </w:rPr>
        <w:t xml:space="preserve"> </w:t>
      </w:r>
      <w:r w:rsidRPr="005E02C9">
        <w:rPr>
          <w:color w:val="000000"/>
          <w:sz w:val="22"/>
          <w:szCs w:val="22"/>
        </w:rPr>
        <w:t xml:space="preserve">právním řádem České republiky, zejména </w:t>
      </w:r>
      <w:r w:rsidR="00E53C43">
        <w:rPr>
          <w:color w:val="000000"/>
          <w:sz w:val="22"/>
          <w:szCs w:val="22"/>
        </w:rPr>
        <w:t xml:space="preserve">zákonem č. 89/2012 Sb., </w:t>
      </w:r>
      <w:r w:rsidRPr="005E02C9">
        <w:rPr>
          <w:color w:val="000000"/>
          <w:sz w:val="22"/>
          <w:szCs w:val="22"/>
        </w:rPr>
        <w:t>občanským zákoníkem.</w:t>
      </w:r>
      <w:r w:rsidR="00E53C43">
        <w:rPr>
          <w:color w:val="000000"/>
          <w:sz w:val="22"/>
          <w:szCs w:val="22"/>
        </w:rPr>
        <w:t xml:space="preserve"> Soudem příslušným pro řešení případných sporů je soud v České republice věcně a místně příslušný dle právního řádu České republiky.</w:t>
      </w:r>
    </w:p>
    <w:p w:rsidR="00420B5D" w:rsidRPr="006C0E06" w:rsidRDefault="000E3885" w:rsidP="006C0E06">
      <w:pPr>
        <w:pStyle w:val="Normlnweb"/>
        <w:numPr>
          <w:ilvl w:val="1"/>
          <w:numId w:val="47"/>
        </w:numPr>
        <w:spacing w:before="0" w:beforeAutospacing="0" w:afterAutospacing="0"/>
        <w:ind w:left="567" w:hanging="567"/>
        <w:jc w:val="both"/>
        <w:rPr>
          <w:color w:val="000000"/>
          <w:sz w:val="22"/>
          <w:szCs w:val="22"/>
        </w:rPr>
      </w:pPr>
      <w:r w:rsidRPr="005E02C9">
        <w:rPr>
          <w:color w:val="000000"/>
          <w:sz w:val="22"/>
          <w:szCs w:val="22"/>
        </w:rPr>
        <w:t>Tato Smlouva představuje úplnou dohodu Smluvních stran o předmětu této</w:t>
      </w:r>
      <w:r w:rsidR="00420B5D" w:rsidRPr="006C0E06">
        <w:rPr>
          <w:color w:val="000000"/>
          <w:sz w:val="22"/>
          <w:szCs w:val="22"/>
        </w:rPr>
        <w:t xml:space="preserve"> </w:t>
      </w:r>
      <w:r w:rsidRPr="005E02C9">
        <w:rPr>
          <w:color w:val="000000"/>
          <w:sz w:val="22"/>
          <w:szCs w:val="22"/>
        </w:rPr>
        <w:t xml:space="preserve">Smlouvy a nahrazuje veškerá předešlá ujednání Smluvních stran ústní i písemná. </w:t>
      </w:r>
    </w:p>
    <w:p w:rsidR="000E3885" w:rsidRPr="006C0E06" w:rsidRDefault="000E3885" w:rsidP="006C0E06">
      <w:pPr>
        <w:pStyle w:val="Normlnweb"/>
        <w:numPr>
          <w:ilvl w:val="1"/>
          <w:numId w:val="47"/>
        </w:numPr>
        <w:spacing w:before="0" w:beforeAutospacing="0" w:afterAutospacing="0"/>
        <w:ind w:left="567" w:hanging="567"/>
        <w:jc w:val="both"/>
        <w:rPr>
          <w:color w:val="000000"/>
          <w:sz w:val="22"/>
          <w:szCs w:val="22"/>
        </w:rPr>
      </w:pPr>
      <w:r w:rsidRPr="005E02C9">
        <w:rPr>
          <w:color w:val="000000"/>
          <w:sz w:val="22"/>
          <w:szCs w:val="22"/>
        </w:rPr>
        <w:t>Nedílnou součástí této Smlouvy jsou následující přílohy:</w:t>
      </w:r>
    </w:p>
    <w:p w:rsidR="001E0E4B" w:rsidRPr="005E02C9" w:rsidRDefault="000E3885" w:rsidP="005E02C9">
      <w:pPr>
        <w:pStyle w:val="Normlnweb"/>
        <w:numPr>
          <w:ilvl w:val="0"/>
          <w:numId w:val="36"/>
        </w:numPr>
        <w:spacing w:before="0" w:beforeAutospacing="0" w:afterAutospacing="0"/>
        <w:ind w:left="993" w:hanging="426"/>
        <w:jc w:val="both"/>
        <w:rPr>
          <w:sz w:val="22"/>
          <w:szCs w:val="22"/>
        </w:rPr>
      </w:pPr>
      <w:r w:rsidRPr="005E02C9">
        <w:rPr>
          <w:color w:val="000000"/>
          <w:sz w:val="22"/>
          <w:szCs w:val="22"/>
        </w:rPr>
        <w:t xml:space="preserve">Příloha č. 1 </w:t>
      </w:r>
      <w:r w:rsidR="005A7B88" w:rsidRPr="005E02C9">
        <w:rPr>
          <w:color w:val="000000"/>
          <w:sz w:val="22"/>
          <w:szCs w:val="22"/>
        </w:rPr>
        <w:t xml:space="preserve">– </w:t>
      </w:r>
      <w:r w:rsidR="00937243" w:rsidRPr="005E02C9">
        <w:rPr>
          <w:color w:val="000000"/>
          <w:sz w:val="22"/>
          <w:szCs w:val="22"/>
        </w:rPr>
        <w:t xml:space="preserve">Jmenný seznam </w:t>
      </w:r>
      <w:r w:rsidR="00B54332">
        <w:rPr>
          <w:color w:val="000000"/>
          <w:sz w:val="22"/>
          <w:szCs w:val="22"/>
        </w:rPr>
        <w:t>žák</w:t>
      </w:r>
      <w:r w:rsidR="00937243" w:rsidRPr="005E02C9">
        <w:rPr>
          <w:color w:val="000000"/>
          <w:sz w:val="22"/>
          <w:szCs w:val="22"/>
        </w:rPr>
        <w:t xml:space="preserve">ů </w:t>
      </w:r>
      <w:r w:rsidR="0022345D">
        <w:rPr>
          <w:color w:val="000000"/>
          <w:sz w:val="22"/>
          <w:szCs w:val="22"/>
        </w:rPr>
        <w:t>vykonávajících odborný</w:t>
      </w:r>
      <w:r w:rsidR="00937243">
        <w:rPr>
          <w:color w:val="000000"/>
          <w:sz w:val="22"/>
          <w:szCs w:val="22"/>
        </w:rPr>
        <w:t xml:space="preserve"> </w:t>
      </w:r>
      <w:r w:rsidR="00ED20F5">
        <w:rPr>
          <w:color w:val="000000"/>
          <w:sz w:val="22"/>
          <w:szCs w:val="22"/>
        </w:rPr>
        <w:t>výcvik</w:t>
      </w:r>
      <w:r w:rsidR="00937243" w:rsidRPr="005E02C9">
        <w:rPr>
          <w:color w:val="000000"/>
          <w:sz w:val="22"/>
          <w:szCs w:val="22"/>
        </w:rPr>
        <w:t xml:space="preserve"> </w:t>
      </w:r>
    </w:p>
    <w:p w:rsidR="001E0E4B" w:rsidRPr="005E02C9" w:rsidRDefault="000E3885" w:rsidP="005E02C9">
      <w:pPr>
        <w:pStyle w:val="Normlnweb"/>
        <w:numPr>
          <w:ilvl w:val="0"/>
          <w:numId w:val="36"/>
        </w:numPr>
        <w:spacing w:before="0" w:beforeAutospacing="0" w:afterAutospacing="0"/>
        <w:ind w:left="993" w:hanging="426"/>
        <w:jc w:val="both"/>
        <w:rPr>
          <w:sz w:val="22"/>
          <w:szCs w:val="22"/>
        </w:rPr>
      </w:pPr>
      <w:r w:rsidRPr="005E02C9">
        <w:rPr>
          <w:color w:val="000000"/>
          <w:sz w:val="22"/>
          <w:szCs w:val="22"/>
        </w:rPr>
        <w:t xml:space="preserve">Příloha č. </w:t>
      </w:r>
      <w:r w:rsidR="001E0E4B" w:rsidRPr="005E02C9">
        <w:rPr>
          <w:color w:val="000000"/>
          <w:sz w:val="22"/>
          <w:szCs w:val="22"/>
        </w:rPr>
        <w:t>2</w:t>
      </w:r>
      <w:r w:rsidR="005A7B88" w:rsidRPr="005E02C9">
        <w:rPr>
          <w:color w:val="000000"/>
          <w:sz w:val="22"/>
          <w:szCs w:val="22"/>
        </w:rPr>
        <w:t xml:space="preserve"> – </w:t>
      </w:r>
      <w:r w:rsidR="00937243" w:rsidRPr="005E02C9">
        <w:rPr>
          <w:color w:val="000000"/>
          <w:sz w:val="22"/>
          <w:szCs w:val="22"/>
        </w:rPr>
        <w:t xml:space="preserve">Obsahová náplň </w:t>
      </w:r>
      <w:r w:rsidR="0022345D">
        <w:rPr>
          <w:color w:val="000000"/>
          <w:sz w:val="22"/>
          <w:szCs w:val="22"/>
        </w:rPr>
        <w:t>odborného</w:t>
      </w:r>
      <w:r w:rsidR="005F57E7">
        <w:rPr>
          <w:color w:val="000000"/>
          <w:sz w:val="22"/>
          <w:szCs w:val="22"/>
        </w:rPr>
        <w:t xml:space="preserve"> výcviku</w:t>
      </w:r>
    </w:p>
    <w:p w:rsidR="00420B5D" w:rsidRPr="005E02C9" w:rsidRDefault="000E3885" w:rsidP="005E02C9">
      <w:pPr>
        <w:pStyle w:val="Normlnweb"/>
        <w:spacing w:before="0" w:beforeAutospacing="0" w:afterAutospacing="0"/>
        <w:ind w:left="567"/>
        <w:jc w:val="both"/>
        <w:rPr>
          <w:sz w:val="22"/>
          <w:szCs w:val="22"/>
        </w:rPr>
      </w:pPr>
      <w:r w:rsidRPr="005E02C9">
        <w:rPr>
          <w:color w:val="000000"/>
          <w:sz w:val="22"/>
          <w:szCs w:val="22"/>
        </w:rPr>
        <w:t>Smluvní strany prohlašují, že se s těmito přílohami řádně seznámily</w:t>
      </w:r>
      <w:r w:rsidR="00420B5D" w:rsidRPr="005E02C9">
        <w:rPr>
          <w:sz w:val="22"/>
          <w:szCs w:val="22"/>
        </w:rPr>
        <w:t xml:space="preserve"> </w:t>
      </w:r>
      <w:r w:rsidR="00420B5D" w:rsidRPr="005E02C9">
        <w:rPr>
          <w:color w:val="000000"/>
          <w:sz w:val="22"/>
          <w:szCs w:val="22"/>
        </w:rPr>
        <w:t>a že porozuměly jejich obsahu.</w:t>
      </w:r>
    </w:p>
    <w:p w:rsidR="00420B5D" w:rsidRPr="005E02C9" w:rsidRDefault="000E3885" w:rsidP="00E53C43">
      <w:pPr>
        <w:pStyle w:val="Normlnweb"/>
        <w:numPr>
          <w:ilvl w:val="1"/>
          <w:numId w:val="47"/>
        </w:numPr>
        <w:spacing w:before="0" w:beforeAutospacing="0" w:afterAutospacing="0"/>
        <w:ind w:left="567" w:hanging="567"/>
        <w:jc w:val="both"/>
        <w:rPr>
          <w:color w:val="000000"/>
          <w:sz w:val="22"/>
          <w:szCs w:val="22"/>
        </w:rPr>
      </w:pPr>
      <w:r w:rsidRPr="005E02C9">
        <w:rPr>
          <w:color w:val="000000"/>
          <w:sz w:val="22"/>
          <w:szCs w:val="22"/>
        </w:rPr>
        <w:t>Tato Smlouva může být měněna pouze písemnými, číslovanými dodatky,</w:t>
      </w:r>
      <w:r w:rsidR="00420B5D" w:rsidRPr="005E02C9">
        <w:rPr>
          <w:color w:val="000000"/>
          <w:sz w:val="22"/>
          <w:szCs w:val="22"/>
        </w:rPr>
        <w:t xml:space="preserve"> </w:t>
      </w:r>
      <w:r w:rsidRPr="005E02C9">
        <w:rPr>
          <w:color w:val="000000"/>
          <w:sz w:val="22"/>
          <w:szCs w:val="22"/>
        </w:rPr>
        <w:t>uzavřenými na základě dohody obou Smluvních stran.</w:t>
      </w:r>
    </w:p>
    <w:p w:rsidR="00420B5D" w:rsidRPr="005E02C9" w:rsidRDefault="000E3885" w:rsidP="00E53C43">
      <w:pPr>
        <w:pStyle w:val="Normlnweb"/>
        <w:numPr>
          <w:ilvl w:val="1"/>
          <w:numId w:val="47"/>
        </w:numPr>
        <w:spacing w:before="0" w:beforeAutospacing="0" w:afterAutospacing="0"/>
        <w:ind w:left="567" w:hanging="567"/>
        <w:jc w:val="both"/>
        <w:rPr>
          <w:color w:val="000000"/>
          <w:sz w:val="22"/>
          <w:szCs w:val="22"/>
        </w:rPr>
      </w:pPr>
      <w:r w:rsidRPr="005E02C9">
        <w:rPr>
          <w:color w:val="000000"/>
          <w:sz w:val="22"/>
          <w:szCs w:val="22"/>
        </w:rPr>
        <w:t>Neplatnost jednotlivého ustanovení této Smlouvy nezpůsobuje neplatnost</w:t>
      </w:r>
      <w:r w:rsidR="00420B5D" w:rsidRPr="005E02C9">
        <w:rPr>
          <w:color w:val="000000"/>
          <w:sz w:val="22"/>
          <w:szCs w:val="22"/>
        </w:rPr>
        <w:t xml:space="preserve"> </w:t>
      </w:r>
      <w:r w:rsidRPr="005E02C9">
        <w:rPr>
          <w:color w:val="000000"/>
          <w:sz w:val="22"/>
          <w:szCs w:val="22"/>
        </w:rPr>
        <w:t xml:space="preserve">Smlouvy jako celku. Smluvní strany se zavazují takové ustanovení nahradit bez zbytečného odkladu jiným ustanovením, které bude platné a které svým obsahem bude nejvíce odpovídat smyslu a účelu původního ustanovení </w:t>
      </w:r>
      <w:r w:rsidRPr="005E02C9">
        <w:rPr>
          <w:color w:val="000000"/>
          <w:sz w:val="22"/>
          <w:szCs w:val="22"/>
        </w:rPr>
        <w:lastRenderedPageBreak/>
        <w:t xml:space="preserve">této Smlouvy. Toto ustanovení Smlouvy se přiměřeně použije i při </w:t>
      </w:r>
      <w:r w:rsidR="00420B5D" w:rsidRPr="005E02C9">
        <w:rPr>
          <w:color w:val="000000"/>
          <w:sz w:val="22"/>
          <w:szCs w:val="22"/>
        </w:rPr>
        <w:t xml:space="preserve">eventuálním </w:t>
      </w:r>
      <w:r w:rsidRPr="005E02C9">
        <w:rPr>
          <w:color w:val="000000"/>
          <w:sz w:val="22"/>
          <w:szCs w:val="22"/>
        </w:rPr>
        <w:t>doplnění chybějících částí Smlouvy</w:t>
      </w:r>
      <w:r w:rsidR="007C3D2A" w:rsidRPr="005E02C9">
        <w:rPr>
          <w:color w:val="000000"/>
          <w:sz w:val="22"/>
          <w:szCs w:val="22"/>
        </w:rPr>
        <w:t>, nebo v případě ustanovení, které se ukáže být zdánlivým, neúčinným či</w:t>
      </w:r>
      <w:r w:rsidR="00AE32F8">
        <w:rPr>
          <w:color w:val="000000"/>
          <w:sz w:val="22"/>
          <w:szCs w:val="22"/>
        </w:rPr>
        <w:t> </w:t>
      </w:r>
      <w:r w:rsidR="007C3D2A" w:rsidRPr="005E02C9">
        <w:rPr>
          <w:color w:val="000000"/>
          <w:sz w:val="22"/>
          <w:szCs w:val="22"/>
        </w:rPr>
        <w:t>nevykonatelným</w:t>
      </w:r>
      <w:r w:rsidRPr="005E02C9">
        <w:rPr>
          <w:color w:val="000000"/>
          <w:sz w:val="22"/>
          <w:szCs w:val="22"/>
        </w:rPr>
        <w:t xml:space="preserve">. </w:t>
      </w:r>
    </w:p>
    <w:p w:rsidR="001646DB" w:rsidRPr="005E02C9" w:rsidRDefault="000E3885" w:rsidP="00E53C43">
      <w:pPr>
        <w:pStyle w:val="Normlnweb"/>
        <w:numPr>
          <w:ilvl w:val="1"/>
          <w:numId w:val="47"/>
        </w:numPr>
        <w:spacing w:before="0" w:beforeAutospacing="0" w:afterAutospacing="0"/>
        <w:ind w:left="567" w:hanging="567"/>
        <w:jc w:val="both"/>
        <w:rPr>
          <w:color w:val="000000"/>
          <w:sz w:val="22"/>
          <w:szCs w:val="22"/>
        </w:rPr>
      </w:pPr>
      <w:r w:rsidRPr="005E02C9">
        <w:rPr>
          <w:color w:val="000000"/>
          <w:sz w:val="22"/>
          <w:szCs w:val="22"/>
        </w:rPr>
        <w:t xml:space="preserve">Smlouva nabývá účinnosti </w:t>
      </w:r>
      <w:r w:rsidR="006825F6" w:rsidRPr="005E02C9">
        <w:rPr>
          <w:color w:val="000000"/>
          <w:sz w:val="22"/>
          <w:szCs w:val="22"/>
        </w:rPr>
        <w:t xml:space="preserve">dnem uveřejnění v </w:t>
      </w:r>
      <w:r w:rsidR="007C3D2A" w:rsidRPr="005E02C9">
        <w:rPr>
          <w:color w:val="000000"/>
          <w:sz w:val="22"/>
          <w:szCs w:val="22"/>
        </w:rPr>
        <w:t>r</w:t>
      </w:r>
      <w:r w:rsidR="006825F6" w:rsidRPr="005E02C9">
        <w:rPr>
          <w:color w:val="000000"/>
          <w:sz w:val="22"/>
          <w:szCs w:val="22"/>
        </w:rPr>
        <w:t>egistru smluv</w:t>
      </w:r>
      <w:r w:rsidR="001646DB" w:rsidRPr="005E02C9">
        <w:rPr>
          <w:color w:val="000000"/>
          <w:sz w:val="22"/>
          <w:szCs w:val="22"/>
        </w:rPr>
        <w:t xml:space="preserve"> dle zákona č. 340/2015 Sb., o registru smluv, v platném znění (dále jen „zákon o registru smluv“), </w:t>
      </w:r>
      <w:r w:rsidR="00362AD0" w:rsidRPr="005E02C9">
        <w:rPr>
          <w:color w:val="000000"/>
          <w:sz w:val="22"/>
          <w:szCs w:val="22"/>
        </w:rPr>
        <w:t xml:space="preserve">přičemž </w:t>
      </w:r>
      <w:r w:rsidR="000764F9">
        <w:rPr>
          <w:color w:val="000000"/>
          <w:sz w:val="22"/>
          <w:szCs w:val="22"/>
        </w:rPr>
        <w:t>Nemocnice</w:t>
      </w:r>
      <w:r w:rsidR="00362AD0" w:rsidRPr="005E02C9">
        <w:rPr>
          <w:color w:val="000000"/>
          <w:sz w:val="22"/>
          <w:szCs w:val="22"/>
        </w:rPr>
        <w:t xml:space="preserve"> je povinným subjektem dle § 2 odst. 1 písm. n) zákona o registru smluv </w:t>
      </w:r>
      <w:r w:rsidR="001646DB" w:rsidRPr="005E02C9">
        <w:rPr>
          <w:color w:val="000000"/>
          <w:sz w:val="22"/>
          <w:szCs w:val="22"/>
        </w:rPr>
        <w:t xml:space="preserve">a jako takový má povinnost zveřejnit tuto </w:t>
      </w:r>
      <w:r w:rsidR="00362AD0" w:rsidRPr="005E02C9">
        <w:rPr>
          <w:color w:val="000000"/>
          <w:sz w:val="22"/>
          <w:szCs w:val="22"/>
        </w:rPr>
        <w:t>S</w:t>
      </w:r>
      <w:r w:rsidR="001646DB" w:rsidRPr="005E02C9">
        <w:rPr>
          <w:color w:val="000000"/>
          <w:sz w:val="22"/>
          <w:szCs w:val="22"/>
        </w:rPr>
        <w:t>mlouvu v</w:t>
      </w:r>
      <w:r w:rsidR="0022345D">
        <w:rPr>
          <w:color w:val="000000"/>
          <w:sz w:val="22"/>
          <w:szCs w:val="22"/>
        </w:rPr>
        <w:t> </w:t>
      </w:r>
      <w:r w:rsidR="001646DB" w:rsidRPr="005E02C9">
        <w:rPr>
          <w:color w:val="000000"/>
          <w:sz w:val="22"/>
          <w:szCs w:val="22"/>
        </w:rPr>
        <w:t xml:space="preserve">registru smluv. </w:t>
      </w:r>
    </w:p>
    <w:p w:rsidR="000E3885" w:rsidRPr="005E02C9" w:rsidRDefault="000E3885" w:rsidP="00E53C43">
      <w:pPr>
        <w:pStyle w:val="Normlnweb"/>
        <w:numPr>
          <w:ilvl w:val="1"/>
          <w:numId w:val="47"/>
        </w:numPr>
        <w:spacing w:before="0" w:beforeAutospacing="0" w:afterAutospacing="0"/>
        <w:ind w:left="567" w:hanging="567"/>
        <w:jc w:val="both"/>
        <w:rPr>
          <w:color w:val="000000"/>
          <w:sz w:val="22"/>
          <w:szCs w:val="22"/>
        </w:rPr>
      </w:pPr>
      <w:r w:rsidRPr="005E02C9">
        <w:rPr>
          <w:color w:val="000000"/>
          <w:sz w:val="22"/>
          <w:szCs w:val="22"/>
        </w:rPr>
        <w:t xml:space="preserve">Tato Smlouva byla sepsána </w:t>
      </w:r>
      <w:r w:rsidR="00BD70F1" w:rsidRPr="005E02C9">
        <w:rPr>
          <w:color w:val="000000"/>
          <w:sz w:val="22"/>
          <w:szCs w:val="22"/>
        </w:rPr>
        <w:t>v</w:t>
      </w:r>
      <w:r w:rsidR="00E53C43">
        <w:rPr>
          <w:color w:val="000000"/>
          <w:sz w:val="22"/>
          <w:szCs w:val="22"/>
        </w:rPr>
        <w:t>e dvou</w:t>
      </w:r>
      <w:r w:rsidRPr="005E02C9">
        <w:rPr>
          <w:color w:val="000000"/>
          <w:sz w:val="22"/>
          <w:szCs w:val="22"/>
        </w:rPr>
        <w:t xml:space="preserve"> vyhotoveních v českém jazyce,</w:t>
      </w:r>
      <w:r w:rsidR="00420B5D" w:rsidRPr="005E02C9">
        <w:rPr>
          <w:color w:val="000000"/>
          <w:sz w:val="22"/>
          <w:szCs w:val="22"/>
        </w:rPr>
        <w:t xml:space="preserve"> </w:t>
      </w:r>
      <w:r w:rsidR="001C6244">
        <w:rPr>
          <w:color w:val="000000"/>
          <w:sz w:val="22"/>
          <w:szCs w:val="22"/>
        </w:rPr>
        <w:t>kdy</w:t>
      </w:r>
      <w:r w:rsidRPr="005E02C9">
        <w:rPr>
          <w:color w:val="000000"/>
          <w:sz w:val="22"/>
          <w:szCs w:val="22"/>
        </w:rPr>
        <w:t xml:space="preserve"> každé vyhotovení smlouvy má platnost originálu</w:t>
      </w:r>
      <w:r w:rsidR="00E53C43">
        <w:rPr>
          <w:color w:val="000000"/>
          <w:sz w:val="22"/>
          <w:szCs w:val="22"/>
        </w:rPr>
        <w:t xml:space="preserve"> a každá ze smluvních stran obdrží po jednom vyhotovení</w:t>
      </w:r>
      <w:r w:rsidRPr="005E02C9">
        <w:rPr>
          <w:color w:val="000000"/>
          <w:sz w:val="22"/>
          <w:szCs w:val="22"/>
        </w:rPr>
        <w:t xml:space="preserve">. </w:t>
      </w:r>
    </w:p>
    <w:p w:rsidR="003B2CEA" w:rsidRDefault="003B2CEA" w:rsidP="005E02C9">
      <w:pPr>
        <w:pStyle w:val="Normlnweb"/>
        <w:spacing w:before="0" w:beforeAutospacing="0" w:afterAutospacing="0"/>
        <w:rPr>
          <w:b/>
          <w:sz w:val="22"/>
          <w:szCs w:val="22"/>
        </w:rPr>
      </w:pPr>
    </w:p>
    <w:p w:rsidR="00EC7138" w:rsidRDefault="00EC7138" w:rsidP="005E02C9">
      <w:pPr>
        <w:pStyle w:val="Normlnweb"/>
        <w:spacing w:before="0" w:beforeAutospacing="0" w:afterAutospacing="0"/>
        <w:rPr>
          <w:b/>
          <w:sz w:val="22"/>
          <w:szCs w:val="22"/>
        </w:rPr>
      </w:pPr>
    </w:p>
    <w:p w:rsidR="00EC7138" w:rsidRDefault="00EC7138" w:rsidP="005E02C9">
      <w:pPr>
        <w:pStyle w:val="Normlnweb"/>
        <w:spacing w:before="0" w:beforeAutospacing="0" w:afterAutospacing="0"/>
        <w:rPr>
          <w:b/>
          <w:sz w:val="22"/>
          <w:szCs w:val="22"/>
        </w:rPr>
      </w:pPr>
    </w:p>
    <w:p w:rsidR="00EC7138" w:rsidRDefault="00EC7138" w:rsidP="005E02C9">
      <w:pPr>
        <w:pStyle w:val="Normlnweb"/>
        <w:spacing w:before="0" w:beforeAutospacing="0" w:afterAutospacing="0"/>
        <w:rPr>
          <w:b/>
          <w:sz w:val="22"/>
          <w:szCs w:val="22"/>
        </w:rPr>
      </w:pPr>
    </w:p>
    <w:p w:rsidR="00EC7138" w:rsidRPr="005E02C9" w:rsidRDefault="00EC7138" w:rsidP="005E02C9">
      <w:pPr>
        <w:pStyle w:val="Normlnweb"/>
        <w:spacing w:before="0" w:beforeAutospacing="0" w:afterAutospacing="0"/>
        <w:rPr>
          <w:b/>
          <w:sz w:val="22"/>
          <w:szCs w:val="22"/>
        </w:rPr>
      </w:pPr>
    </w:p>
    <w:p w:rsidR="003D40B7" w:rsidRPr="005E02C9" w:rsidRDefault="003D40B7" w:rsidP="005E02C9">
      <w:pPr>
        <w:pStyle w:val="Normlnweb"/>
        <w:spacing w:before="0" w:beforeAutospacing="0" w:afterAutospacing="0"/>
        <w:rPr>
          <w:b/>
          <w:sz w:val="22"/>
          <w:szCs w:val="22"/>
        </w:rPr>
      </w:pPr>
    </w:p>
    <w:p w:rsidR="008744EE" w:rsidRDefault="00E53C43" w:rsidP="00937243">
      <w:pPr>
        <w:pStyle w:val="Normlnweb"/>
        <w:spacing w:before="0" w:beforeAutospacing="0" w:afterAutospacing="0"/>
        <w:ind w:left="5670" w:hanging="5670"/>
        <w:rPr>
          <w:b/>
          <w:color w:val="000000"/>
          <w:sz w:val="22"/>
          <w:szCs w:val="22"/>
        </w:rPr>
      </w:pPr>
      <w:r>
        <w:rPr>
          <w:b/>
          <w:color w:val="000000"/>
          <w:sz w:val="22"/>
          <w:szCs w:val="22"/>
        </w:rPr>
        <w:t>Rokycanská nemocnice</w:t>
      </w:r>
      <w:r w:rsidR="00E20C44" w:rsidRPr="005E02C9">
        <w:rPr>
          <w:b/>
          <w:color w:val="000000"/>
          <w:sz w:val="22"/>
          <w:szCs w:val="22"/>
        </w:rPr>
        <w:t>, a.s.</w:t>
      </w:r>
      <w:r>
        <w:rPr>
          <w:b/>
          <w:color w:val="000000"/>
          <w:sz w:val="22"/>
          <w:szCs w:val="22"/>
        </w:rPr>
        <w:tab/>
      </w:r>
      <w:r>
        <w:rPr>
          <w:b/>
          <w:color w:val="000000"/>
          <w:sz w:val="22"/>
          <w:szCs w:val="22"/>
        </w:rPr>
        <w:tab/>
      </w:r>
      <w:r w:rsidR="00937243" w:rsidRPr="000C1152">
        <w:rPr>
          <w:b/>
          <w:color w:val="000000"/>
          <w:sz w:val="22"/>
          <w:szCs w:val="22"/>
        </w:rPr>
        <w:t>Odborná škola výroby a služeb, Plzeň, Vejprnická 56</w:t>
      </w:r>
    </w:p>
    <w:p w:rsidR="00511C6D" w:rsidRPr="005E02C9" w:rsidRDefault="00511C6D" w:rsidP="00937243">
      <w:pPr>
        <w:pStyle w:val="Normlnweb"/>
        <w:spacing w:before="0" w:beforeAutospacing="0" w:afterAutospacing="0"/>
        <w:ind w:left="5670" w:hanging="5670"/>
        <w:rPr>
          <w:b/>
          <w:sz w:val="22"/>
          <w:szCs w:val="22"/>
        </w:rPr>
      </w:pPr>
    </w:p>
    <w:p w:rsidR="008744EE" w:rsidRPr="005E02C9" w:rsidRDefault="008744EE" w:rsidP="005E02C9">
      <w:pPr>
        <w:pStyle w:val="Normlnweb"/>
        <w:spacing w:before="0" w:beforeAutospacing="0" w:afterAutospacing="0"/>
        <w:rPr>
          <w:sz w:val="22"/>
          <w:szCs w:val="22"/>
        </w:rPr>
      </w:pPr>
      <w:r w:rsidRPr="005E02C9">
        <w:rPr>
          <w:sz w:val="22"/>
          <w:szCs w:val="22"/>
        </w:rPr>
        <w:t>V </w:t>
      </w:r>
      <w:r w:rsidR="00E53C43">
        <w:rPr>
          <w:sz w:val="22"/>
          <w:szCs w:val="22"/>
        </w:rPr>
        <w:t>Rokycanech</w:t>
      </w:r>
      <w:r w:rsidR="00511C6D">
        <w:rPr>
          <w:sz w:val="22"/>
          <w:szCs w:val="22"/>
        </w:rPr>
        <w:t xml:space="preserve"> dne </w:t>
      </w:r>
      <w:r w:rsidR="00511C6D">
        <w:rPr>
          <w:sz w:val="22"/>
          <w:szCs w:val="22"/>
        </w:rPr>
        <w:tab/>
      </w:r>
      <w:r w:rsidRPr="005E02C9">
        <w:rPr>
          <w:sz w:val="22"/>
          <w:szCs w:val="22"/>
        </w:rPr>
        <w:tab/>
      </w:r>
      <w:r w:rsidRPr="005E02C9">
        <w:rPr>
          <w:sz w:val="22"/>
          <w:szCs w:val="22"/>
        </w:rPr>
        <w:tab/>
      </w:r>
      <w:r w:rsidRPr="005E02C9">
        <w:rPr>
          <w:sz w:val="22"/>
          <w:szCs w:val="22"/>
        </w:rPr>
        <w:tab/>
      </w:r>
      <w:r w:rsidRPr="005E02C9">
        <w:rPr>
          <w:sz w:val="22"/>
          <w:szCs w:val="22"/>
        </w:rPr>
        <w:tab/>
      </w:r>
      <w:r w:rsidR="00E20C44" w:rsidRPr="005E02C9">
        <w:rPr>
          <w:sz w:val="22"/>
          <w:szCs w:val="22"/>
        </w:rPr>
        <w:tab/>
      </w:r>
      <w:r w:rsidRPr="005E02C9">
        <w:rPr>
          <w:sz w:val="22"/>
          <w:szCs w:val="22"/>
        </w:rPr>
        <w:t>V </w:t>
      </w:r>
      <w:r w:rsidR="00937243">
        <w:rPr>
          <w:sz w:val="22"/>
          <w:szCs w:val="22"/>
        </w:rPr>
        <w:t>Plzni</w:t>
      </w:r>
      <w:r w:rsidR="00511C6D">
        <w:rPr>
          <w:sz w:val="22"/>
          <w:szCs w:val="22"/>
        </w:rPr>
        <w:t xml:space="preserve"> dne </w:t>
      </w:r>
    </w:p>
    <w:p w:rsidR="008744EE" w:rsidRPr="005E02C9" w:rsidRDefault="00784C7C" w:rsidP="005E02C9">
      <w:pPr>
        <w:pStyle w:val="Normlnweb"/>
        <w:spacing w:before="0" w:beforeAutospacing="0" w:afterAutospacing="0"/>
        <w:rPr>
          <w:sz w:val="22"/>
          <w:szCs w:val="22"/>
        </w:rPr>
      </w:pPr>
      <w:proofErr w:type="gramStart"/>
      <w:r>
        <w:rPr>
          <w:sz w:val="22"/>
          <w:szCs w:val="22"/>
        </w:rPr>
        <w:t>2.12.2020</w:t>
      </w:r>
      <w:proofErr w:type="gramEnd"/>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1.12.2020</w:t>
      </w:r>
    </w:p>
    <w:p w:rsidR="008744EE" w:rsidRDefault="008744EE" w:rsidP="005E02C9">
      <w:pPr>
        <w:pStyle w:val="Normlnweb"/>
        <w:spacing w:before="0" w:beforeAutospacing="0" w:afterAutospacing="0"/>
        <w:rPr>
          <w:sz w:val="22"/>
          <w:szCs w:val="22"/>
        </w:rPr>
      </w:pPr>
    </w:p>
    <w:p w:rsidR="001C6244" w:rsidRPr="005E02C9" w:rsidRDefault="001C6244" w:rsidP="005E02C9">
      <w:pPr>
        <w:pStyle w:val="Normlnweb"/>
        <w:spacing w:before="0" w:beforeAutospacing="0" w:afterAutospacing="0"/>
        <w:rPr>
          <w:sz w:val="22"/>
          <w:szCs w:val="22"/>
        </w:rPr>
      </w:pPr>
    </w:p>
    <w:p w:rsidR="008744EE" w:rsidRPr="005E02C9" w:rsidRDefault="008744EE" w:rsidP="005E02C9">
      <w:pPr>
        <w:pStyle w:val="Normlnweb"/>
        <w:spacing w:before="0" w:beforeAutospacing="0" w:afterAutospacing="0"/>
        <w:rPr>
          <w:sz w:val="22"/>
          <w:szCs w:val="22"/>
        </w:rPr>
      </w:pPr>
    </w:p>
    <w:p w:rsidR="008744EE" w:rsidRPr="005E02C9" w:rsidRDefault="008744EE" w:rsidP="005E02C9">
      <w:pPr>
        <w:pStyle w:val="Normlnweb"/>
        <w:spacing w:before="0" w:beforeAutospacing="0" w:afterAutospacing="0"/>
        <w:rPr>
          <w:sz w:val="22"/>
          <w:szCs w:val="22"/>
        </w:rPr>
      </w:pPr>
      <w:r w:rsidRPr="005E02C9">
        <w:rPr>
          <w:sz w:val="22"/>
          <w:szCs w:val="22"/>
        </w:rPr>
        <w:t>___________________________________</w:t>
      </w:r>
      <w:r w:rsidRPr="005E02C9">
        <w:rPr>
          <w:sz w:val="22"/>
          <w:szCs w:val="22"/>
        </w:rPr>
        <w:tab/>
      </w:r>
      <w:r w:rsidRPr="005E02C9">
        <w:rPr>
          <w:sz w:val="22"/>
          <w:szCs w:val="22"/>
        </w:rPr>
        <w:tab/>
      </w:r>
      <w:r w:rsidR="00E53C43">
        <w:rPr>
          <w:sz w:val="22"/>
          <w:szCs w:val="22"/>
        </w:rPr>
        <w:tab/>
      </w:r>
      <w:r w:rsidR="00E53C43" w:rsidRPr="005E02C9">
        <w:rPr>
          <w:sz w:val="22"/>
          <w:szCs w:val="22"/>
        </w:rPr>
        <w:t>___________________________________</w:t>
      </w:r>
    </w:p>
    <w:p w:rsidR="008744EE" w:rsidRPr="005E02C9" w:rsidRDefault="00E53C43" w:rsidP="005E02C9">
      <w:pPr>
        <w:pStyle w:val="Normlnweb"/>
        <w:spacing w:before="0" w:beforeAutospacing="0" w:afterAutospacing="0"/>
        <w:rPr>
          <w:color w:val="000000"/>
          <w:sz w:val="22"/>
          <w:szCs w:val="22"/>
        </w:rPr>
      </w:pPr>
      <w:r>
        <w:rPr>
          <w:color w:val="000000"/>
          <w:sz w:val="22"/>
          <w:szCs w:val="22"/>
        </w:rPr>
        <w:t>Mgr. Jaroslav Šíma, MBA</w:t>
      </w:r>
      <w:r>
        <w:rPr>
          <w:color w:val="000000"/>
          <w:sz w:val="22"/>
          <w:szCs w:val="22"/>
        </w:rPr>
        <w:tab/>
      </w:r>
      <w:r w:rsidR="008744EE" w:rsidRPr="005E02C9">
        <w:rPr>
          <w:color w:val="000000"/>
          <w:sz w:val="22"/>
          <w:szCs w:val="22"/>
        </w:rPr>
        <w:tab/>
      </w:r>
      <w:r w:rsidR="008744EE" w:rsidRPr="005E02C9">
        <w:rPr>
          <w:color w:val="000000"/>
          <w:sz w:val="22"/>
          <w:szCs w:val="22"/>
        </w:rPr>
        <w:tab/>
      </w:r>
      <w:r w:rsidR="008744EE" w:rsidRPr="005E02C9">
        <w:rPr>
          <w:color w:val="000000"/>
          <w:sz w:val="22"/>
          <w:szCs w:val="22"/>
        </w:rPr>
        <w:tab/>
      </w:r>
      <w:r w:rsidR="00E20C44" w:rsidRPr="005E02C9">
        <w:rPr>
          <w:color w:val="000000"/>
          <w:sz w:val="22"/>
          <w:szCs w:val="22"/>
        </w:rPr>
        <w:tab/>
      </w:r>
      <w:r w:rsidR="00937243">
        <w:rPr>
          <w:color w:val="000000"/>
          <w:sz w:val="22"/>
          <w:szCs w:val="22"/>
        </w:rPr>
        <w:t>Mgr. Lucie Vodičková</w:t>
      </w:r>
    </w:p>
    <w:p w:rsidR="008744EE" w:rsidRPr="005E02C9" w:rsidRDefault="008744EE" w:rsidP="005E02C9">
      <w:pPr>
        <w:pStyle w:val="Normlnweb"/>
        <w:spacing w:before="0" w:beforeAutospacing="0" w:afterAutospacing="0"/>
        <w:rPr>
          <w:color w:val="000000"/>
          <w:sz w:val="22"/>
          <w:szCs w:val="22"/>
        </w:rPr>
      </w:pPr>
      <w:r w:rsidRPr="005E02C9">
        <w:rPr>
          <w:color w:val="000000"/>
          <w:sz w:val="22"/>
          <w:szCs w:val="22"/>
        </w:rPr>
        <w:t>předsed</w:t>
      </w:r>
      <w:r w:rsidR="00E20C44" w:rsidRPr="005E02C9">
        <w:rPr>
          <w:color w:val="000000"/>
          <w:sz w:val="22"/>
          <w:szCs w:val="22"/>
        </w:rPr>
        <w:t>a</w:t>
      </w:r>
      <w:r w:rsidRPr="005E02C9">
        <w:rPr>
          <w:color w:val="000000"/>
          <w:sz w:val="22"/>
          <w:szCs w:val="22"/>
        </w:rPr>
        <w:t xml:space="preserve"> představenstva</w:t>
      </w:r>
      <w:r w:rsidR="00E20C44" w:rsidRPr="005E02C9">
        <w:rPr>
          <w:color w:val="000000"/>
          <w:sz w:val="22"/>
          <w:szCs w:val="22"/>
        </w:rPr>
        <w:tab/>
      </w:r>
      <w:r w:rsidRPr="005E02C9">
        <w:rPr>
          <w:color w:val="000000"/>
          <w:sz w:val="22"/>
          <w:szCs w:val="22"/>
        </w:rPr>
        <w:tab/>
      </w:r>
      <w:r w:rsidRPr="005E02C9">
        <w:rPr>
          <w:color w:val="000000"/>
          <w:sz w:val="22"/>
          <w:szCs w:val="22"/>
        </w:rPr>
        <w:tab/>
      </w:r>
      <w:r w:rsidRPr="005E02C9">
        <w:rPr>
          <w:color w:val="000000"/>
          <w:sz w:val="22"/>
          <w:szCs w:val="22"/>
        </w:rPr>
        <w:tab/>
      </w:r>
      <w:r w:rsidRPr="005E02C9">
        <w:rPr>
          <w:color w:val="000000"/>
          <w:sz w:val="22"/>
          <w:szCs w:val="22"/>
        </w:rPr>
        <w:tab/>
      </w:r>
      <w:r w:rsidR="00937243">
        <w:rPr>
          <w:color w:val="000000"/>
          <w:sz w:val="22"/>
          <w:szCs w:val="22"/>
        </w:rPr>
        <w:t>ředitelka školy</w:t>
      </w:r>
    </w:p>
    <w:p w:rsidR="008744EE" w:rsidRPr="005E02C9" w:rsidRDefault="008744EE" w:rsidP="005E02C9">
      <w:pPr>
        <w:pStyle w:val="Normlnweb"/>
        <w:spacing w:before="0" w:beforeAutospacing="0" w:afterAutospacing="0"/>
        <w:rPr>
          <w:color w:val="000000"/>
          <w:sz w:val="22"/>
          <w:szCs w:val="22"/>
        </w:rPr>
      </w:pPr>
    </w:p>
    <w:p w:rsidR="008744EE" w:rsidRPr="005E02C9" w:rsidRDefault="008744EE" w:rsidP="005E02C9">
      <w:pPr>
        <w:pStyle w:val="Normlnweb"/>
        <w:spacing w:before="0" w:beforeAutospacing="0" w:afterAutospacing="0"/>
        <w:rPr>
          <w:color w:val="000000"/>
          <w:sz w:val="22"/>
          <w:szCs w:val="22"/>
        </w:rPr>
      </w:pPr>
    </w:p>
    <w:p w:rsidR="008744EE" w:rsidRPr="005E02C9" w:rsidRDefault="008744EE" w:rsidP="005E02C9">
      <w:pPr>
        <w:pStyle w:val="Normlnweb"/>
        <w:spacing w:before="0" w:beforeAutospacing="0" w:afterAutospacing="0"/>
        <w:rPr>
          <w:color w:val="000000"/>
          <w:sz w:val="22"/>
          <w:szCs w:val="22"/>
        </w:rPr>
      </w:pPr>
    </w:p>
    <w:p w:rsidR="00E53C43" w:rsidRDefault="00E53C43" w:rsidP="005E02C9">
      <w:pPr>
        <w:pStyle w:val="Normlnweb"/>
        <w:spacing w:before="0" w:beforeAutospacing="0" w:afterAutospacing="0"/>
        <w:rPr>
          <w:sz w:val="22"/>
          <w:szCs w:val="22"/>
        </w:rPr>
      </w:pPr>
      <w:r w:rsidRPr="005E02C9">
        <w:rPr>
          <w:sz w:val="22"/>
          <w:szCs w:val="22"/>
        </w:rPr>
        <w:t>___________________________________</w:t>
      </w:r>
    </w:p>
    <w:p w:rsidR="008744EE" w:rsidRPr="005E02C9" w:rsidRDefault="00E53C43" w:rsidP="005E02C9">
      <w:pPr>
        <w:pStyle w:val="Normlnweb"/>
        <w:spacing w:before="0" w:beforeAutospacing="0" w:afterAutospacing="0"/>
        <w:rPr>
          <w:color w:val="000000"/>
          <w:sz w:val="22"/>
          <w:szCs w:val="22"/>
        </w:rPr>
      </w:pPr>
      <w:r>
        <w:rPr>
          <w:color w:val="000000"/>
          <w:sz w:val="22"/>
          <w:szCs w:val="22"/>
        </w:rPr>
        <w:t xml:space="preserve">Ing. Michal </w:t>
      </w:r>
      <w:proofErr w:type="spellStart"/>
      <w:r>
        <w:rPr>
          <w:color w:val="000000"/>
          <w:sz w:val="22"/>
          <w:szCs w:val="22"/>
        </w:rPr>
        <w:t>Filař</w:t>
      </w:r>
      <w:proofErr w:type="spellEnd"/>
    </w:p>
    <w:p w:rsidR="008744EE" w:rsidRPr="005E02C9" w:rsidRDefault="00E53C43" w:rsidP="005E02C9">
      <w:pPr>
        <w:pStyle w:val="Normlnweb"/>
        <w:spacing w:before="0" w:beforeAutospacing="0" w:afterAutospacing="0"/>
        <w:rPr>
          <w:color w:val="000000"/>
          <w:sz w:val="22"/>
          <w:szCs w:val="22"/>
        </w:rPr>
      </w:pPr>
      <w:r>
        <w:rPr>
          <w:color w:val="000000"/>
          <w:sz w:val="22"/>
          <w:szCs w:val="22"/>
        </w:rPr>
        <w:t>místopředseda</w:t>
      </w:r>
      <w:r w:rsidR="008744EE" w:rsidRPr="005E02C9">
        <w:rPr>
          <w:color w:val="000000"/>
          <w:sz w:val="22"/>
          <w:szCs w:val="22"/>
        </w:rPr>
        <w:t xml:space="preserve"> představenstva</w:t>
      </w:r>
    </w:p>
    <w:sectPr w:rsidR="008744EE" w:rsidRPr="005E02C9" w:rsidSect="00336ACC">
      <w:headerReference w:type="even" r:id="rId16"/>
      <w:footerReference w:type="default" r:id="rId17"/>
      <w:headerReference w:type="first" r:id="rId18"/>
      <w:pgSz w:w="11906" w:h="16838" w:code="9"/>
      <w:pgMar w:top="1276" w:right="1133" w:bottom="993"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360" w:rsidRDefault="00FA3360">
      <w:r>
        <w:separator/>
      </w:r>
    </w:p>
  </w:endnote>
  <w:endnote w:type="continuationSeparator" w:id="0">
    <w:p w:rsidR="00FA3360" w:rsidRDefault="00FA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C0" w:rsidRPr="00953BE9" w:rsidRDefault="009464C0" w:rsidP="00953BE9">
    <w:pPr>
      <w:pStyle w:val="Zpat"/>
      <w:jc w:val="center"/>
      <w:rPr>
        <w:sz w:val="20"/>
      </w:rPr>
    </w:pPr>
    <w:r w:rsidRPr="00953BE9">
      <w:rPr>
        <w:sz w:val="20"/>
      </w:rPr>
      <w:t xml:space="preserve">Stránka </w:t>
    </w:r>
    <w:r w:rsidRPr="00953BE9">
      <w:rPr>
        <w:b/>
        <w:sz w:val="20"/>
      </w:rPr>
      <w:fldChar w:fldCharType="begin"/>
    </w:r>
    <w:r w:rsidRPr="00953BE9">
      <w:rPr>
        <w:b/>
        <w:sz w:val="20"/>
      </w:rPr>
      <w:instrText>PAGE  \* Arabic  \* MERGEFORMAT</w:instrText>
    </w:r>
    <w:r w:rsidRPr="00953BE9">
      <w:rPr>
        <w:b/>
        <w:sz w:val="20"/>
      </w:rPr>
      <w:fldChar w:fldCharType="separate"/>
    </w:r>
    <w:r w:rsidR="00681373">
      <w:rPr>
        <w:b/>
        <w:noProof/>
        <w:sz w:val="20"/>
      </w:rPr>
      <w:t>5</w:t>
    </w:r>
    <w:r w:rsidRPr="00953BE9">
      <w:rPr>
        <w:b/>
        <w:sz w:val="20"/>
      </w:rPr>
      <w:fldChar w:fldCharType="end"/>
    </w:r>
    <w:r w:rsidRPr="00953BE9">
      <w:rPr>
        <w:sz w:val="20"/>
      </w:rPr>
      <w:t xml:space="preserve"> z </w:t>
    </w:r>
    <w:r w:rsidRPr="00953BE9">
      <w:rPr>
        <w:b/>
        <w:sz w:val="20"/>
      </w:rPr>
      <w:fldChar w:fldCharType="begin"/>
    </w:r>
    <w:r w:rsidRPr="00953BE9">
      <w:rPr>
        <w:b/>
        <w:sz w:val="20"/>
      </w:rPr>
      <w:instrText>NUMPAGES  \* Arabic  \* MERGEFORMAT</w:instrText>
    </w:r>
    <w:r w:rsidRPr="00953BE9">
      <w:rPr>
        <w:b/>
        <w:sz w:val="20"/>
      </w:rPr>
      <w:fldChar w:fldCharType="separate"/>
    </w:r>
    <w:r w:rsidR="00681373">
      <w:rPr>
        <w:b/>
        <w:noProof/>
        <w:sz w:val="20"/>
      </w:rPr>
      <w:t>6</w:t>
    </w:r>
    <w:r w:rsidRPr="00953BE9">
      <w:rPr>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360" w:rsidRDefault="00FA3360">
      <w:r>
        <w:separator/>
      </w:r>
    </w:p>
  </w:footnote>
  <w:footnote w:type="continuationSeparator" w:id="0">
    <w:p w:rsidR="00FA3360" w:rsidRDefault="00FA3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C0" w:rsidRDefault="00681373">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1" type="#_x0000_t75" style="position:absolute;margin-left:0;margin-top:0;width:398.4pt;height:398.4pt;z-index:-251658752;mso-position-horizontal:center;mso-position-horizontal-relative:margin;mso-position-vertical:center;mso-position-vertical-relative:margin" wrapcoords="10210 81 9315 122 6997 569 6997 732 6671 854 5573 1342 4515 1993 3702 2685 3010 3336 2278 4190 1912 4637 1464 5288 814 6590 366 7892 203 8542 0 9844 -41 11146 81 12447 203 13098 366 13749 814 15051 1464 16353 2969 18305 4515 19607 5614 20298 6997 20908 7119 21031 9478 21519 10088 21519 11431 21519 12041 21519 14441 21031 14522 20908 15905 20298 17003 19607 18549 18305 19119 17654 20054 16353 20420 15702 20705 15051 21153 13749 21315 13098 21519 11797 21559 10495 21437 9193 21193 7892 20705 6590 20054 5288 19119 3986 17858 2685 17247 2197 16271 1546 14766 814 14563 610 12163 122 11308 81 10210 81">
          <v:imagedata r:id="rId1" o:title="znakLFvodotis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C0" w:rsidRDefault="00681373">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0" type="#_x0000_t75" style="position:absolute;margin-left:0;margin-top:0;width:398.4pt;height:398.4pt;z-index:-251659776;mso-position-horizontal:center;mso-position-horizontal-relative:margin;mso-position-vertical:center;mso-position-vertical-relative:margin" wrapcoords="10210 81 9315 122 6997 569 6997 732 6671 854 5573 1342 4515 1993 3702 2685 3010 3336 2278 4190 1912 4637 1464 5288 814 6590 366 7892 203 8542 0 9844 -41 11146 81 12447 203 13098 366 13749 814 15051 1464 16353 2969 18305 4515 19607 5614 20298 6997 20908 7119 21031 9478 21519 10088 21519 11431 21519 12041 21519 14441 21031 14522 20908 15905 20298 17003 19607 18549 18305 19119 17654 20054 16353 20420 15702 20705 15051 21153 13749 21315 13098 21519 11797 21559 10495 21437 9193 21193 7892 20705 6590 20054 5288 19119 3986 17858 2685 17247 2197 16271 1546 14766 814 14563 610 12163 122 11308 81 10210 81">
          <v:imagedata r:id="rId1" o:title="znakLFvodotis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4A73"/>
    <w:multiLevelType w:val="hybridMultilevel"/>
    <w:tmpl w:val="A27E5E8E"/>
    <w:lvl w:ilvl="0" w:tplc="70CE10C0">
      <w:start w:val="1"/>
      <w:numFmt w:val="lowerLetter"/>
      <w:lvlText w:val="%1)"/>
      <w:lvlJc w:val="left"/>
      <w:pPr>
        <w:ind w:left="1287" w:hanging="360"/>
      </w:pPr>
      <w:rPr>
        <w:rFonts w:cs="Arial" w:hint="default"/>
        <w:color w:val="00000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2A35972"/>
    <w:multiLevelType w:val="hybridMultilevel"/>
    <w:tmpl w:val="2606FEC8"/>
    <w:lvl w:ilvl="0" w:tplc="D3EC989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CF5502"/>
    <w:multiLevelType w:val="hybridMultilevel"/>
    <w:tmpl w:val="72A0C0D0"/>
    <w:lvl w:ilvl="0" w:tplc="477257EA">
      <w:start w:val="1"/>
      <w:numFmt w:val="decimal"/>
      <w:lvlText w:val="7.%1"/>
      <w:lvlJc w:val="left"/>
      <w:pPr>
        <w:ind w:left="749" w:hanging="360"/>
      </w:pPr>
      <w:rPr>
        <w:rFonts w:cs="Times New Roman" w:hint="default"/>
        <w:b w:val="0"/>
      </w:rPr>
    </w:lvl>
    <w:lvl w:ilvl="1" w:tplc="04050019" w:tentative="1">
      <w:start w:val="1"/>
      <w:numFmt w:val="lowerLetter"/>
      <w:lvlText w:val="%2."/>
      <w:lvlJc w:val="left"/>
      <w:pPr>
        <w:ind w:left="1469" w:hanging="360"/>
      </w:p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3">
    <w:nsid w:val="08E27EA3"/>
    <w:multiLevelType w:val="hybridMultilevel"/>
    <w:tmpl w:val="ED9E6DBC"/>
    <w:lvl w:ilvl="0" w:tplc="477257EA">
      <w:start w:val="1"/>
      <w:numFmt w:val="decimal"/>
      <w:lvlText w:val="7.%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163D86"/>
    <w:multiLevelType w:val="hybridMultilevel"/>
    <w:tmpl w:val="02083366"/>
    <w:lvl w:ilvl="0" w:tplc="4B8EEE18">
      <w:start w:val="1"/>
      <w:numFmt w:val="decimal"/>
      <w:lvlText w:val="6.%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E36653"/>
    <w:multiLevelType w:val="hybridMultilevel"/>
    <w:tmpl w:val="88826888"/>
    <w:lvl w:ilvl="0" w:tplc="7ACE8DD2">
      <w:start w:val="1"/>
      <w:numFmt w:val="decimal"/>
      <w:lvlText w:val="2.%1"/>
      <w:lvlJc w:val="left"/>
      <w:pPr>
        <w:ind w:left="790" w:hanging="360"/>
      </w:pPr>
      <w:rPr>
        <w:rFonts w:cs="Times New Roman" w:hint="default"/>
        <w:b w:val="0"/>
      </w:rPr>
    </w:lvl>
    <w:lvl w:ilvl="1" w:tplc="04050019">
      <w:start w:val="1"/>
      <w:numFmt w:val="lowerLetter"/>
      <w:lvlText w:val="%2."/>
      <w:lvlJc w:val="left"/>
      <w:pPr>
        <w:ind w:left="1510" w:hanging="360"/>
      </w:pPr>
    </w:lvl>
    <w:lvl w:ilvl="2" w:tplc="0405001B" w:tentative="1">
      <w:start w:val="1"/>
      <w:numFmt w:val="lowerRoman"/>
      <w:lvlText w:val="%3."/>
      <w:lvlJc w:val="right"/>
      <w:pPr>
        <w:ind w:left="2230" w:hanging="180"/>
      </w:pPr>
    </w:lvl>
    <w:lvl w:ilvl="3" w:tplc="0405000F" w:tentative="1">
      <w:start w:val="1"/>
      <w:numFmt w:val="decimal"/>
      <w:lvlText w:val="%4."/>
      <w:lvlJc w:val="left"/>
      <w:pPr>
        <w:ind w:left="2950" w:hanging="360"/>
      </w:pPr>
    </w:lvl>
    <w:lvl w:ilvl="4" w:tplc="04050019" w:tentative="1">
      <w:start w:val="1"/>
      <w:numFmt w:val="lowerLetter"/>
      <w:lvlText w:val="%5."/>
      <w:lvlJc w:val="left"/>
      <w:pPr>
        <w:ind w:left="3670" w:hanging="360"/>
      </w:pPr>
    </w:lvl>
    <w:lvl w:ilvl="5" w:tplc="0405001B" w:tentative="1">
      <w:start w:val="1"/>
      <w:numFmt w:val="lowerRoman"/>
      <w:lvlText w:val="%6."/>
      <w:lvlJc w:val="right"/>
      <w:pPr>
        <w:ind w:left="4390" w:hanging="180"/>
      </w:pPr>
    </w:lvl>
    <w:lvl w:ilvl="6" w:tplc="0405000F" w:tentative="1">
      <w:start w:val="1"/>
      <w:numFmt w:val="decimal"/>
      <w:lvlText w:val="%7."/>
      <w:lvlJc w:val="left"/>
      <w:pPr>
        <w:ind w:left="5110" w:hanging="360"/>
      </w:pPr>
    </w:lvl>
    <w:lvl w:ilvl="7" w:tplc="04050019" w:tentative="1">
      <w:start w:val="1"/>
      <w:numFmt w:val="lowerLetter"/>
      <w:lvlText w:val="%8."/>
      <w:lvlJc w:val="left"/>
      <w:pPr>
        <w:ind w:left="5830" w:hanging="360"/>
      </w:pPr>
    </w:lvl>
    <w:lvl w:ilvl="8" w:tplc="0405001B" w:tentative="1">
      <w:start w:val="1"/>
      <w:numFmt w:val="lowerRoman"/>
      <w:lvlText w:val="%9."/>
      <w:lvlJc w:val="right"/>
      <w:pPr>
        <w:ind w:left="6550" w:hanging="180"/>
      </w:pPr>
    </w:lvl>
  </w:abstractNum>
  <w:abstractNum w:abstractNumId="6">
    <w:nsid w:val="0DFD58D0"/>
    <w:multiLevelType w:val="hybridMultilevel"/>
    <w:tmpl w:val="B4E2EACE"/>
    <w:lvl w:ilvl="0" w:tplc="A470D8F0">
      <w:start w:val="1"/>
      <w:numFmt w:val="decimal"/>
      <w:lvlText w:val="9.%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E435EA9"/>
    <w:multiLevelType w:val="hybridMultilevel"/>
    <w:tmpl w:val="09ECFDEC"/>
    <w:lvl w:ilvl="0" w:tplc="B896DF96">
      <w:start w:val="1"/>
      <w:numFmt w:val="decimal"/>
      <w:lvlText w:val="3.%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E865E7E"/>
    <w:multiLevelType w:val="hybridMultilevel"/>
    <w:tmpl w:val="86D634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nsid w:val="0F7E01DE"/>
    <w:multiLevelType w:val="hybridMultilevel"/>
    <w:tmpl w:val="9842BF1A"/>
    <w:lvl w:ilvl="0" w:tplc="038C631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0F654D4"/>
    <w:multiLevelType w:val="hybridMultilevel"/>
    <w:tmpl w:val="079AEDD0"/>
    <w:lvl w:ilvl="0" w:tplc="038C631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23B0C1E"/>
    <w:multiLevelType w:val="hybridMultilevel"/>
    <w:tmpl w:val="90C66192"/>
    <w:lvl w:ilvl="0" w:tplc="6778E6CE">
      <w:start w:val="1"/>
      <w:numFmt w:val="decimal"/>
      <w:lvlText w:val="10.%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CE4175B"/>
    <w:multiLevelType w:val="hybridMultilevel"/>
    <w:tmpl w:val="55726F5C"/>
    <w:lvl w:ilvl="0" w:tplc="038C631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0CC58D5"/>
    <w:multiLevelType w:val="multilevel"/>
    <w:tmpl w:val="63E8195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4">
    <w:nsid w:val="256B2823"/>
    <w:multiLevelType w:val="hybridMultilevel"/>
    <w:tmpl w:val="01B4996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nsid w:val="26327C7C"/>
    <w:multiLevelType w:val="multilevel"/>
    <w:tmpl w:val="63E81954"/>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6">
    <w:nsid w:val="2912621A"/>
    <w:multiLevelType w:val="hybridMultilevel"/>
    <w:tmpl w:val="33385DA6"/>
    <w:lvl w:ilvl="0" w:tplc="07242BDC">
      <w:start w:val="1"/>
      <w:numFmt w:val="decimal"/>
      <w:lvlText w:val="1.%1"/>
      <w:lvlJc w:val="left"/>
      <w:pPr>
        <w:ind w:left="754" w:hanging="360"/>
      </w:pPr>
      <w:rPr>
        <w:rFonts w:hint="default"/>
        <w:b w:val="0"/>
      </w:rPr>
    </w:lvl>
    <w:lvl w:ilvl="1" w:tplc="04050019" w:tentative="1">
      <w:start w:val="1"/>
      <w:numFmt w:val="lowerLetter"/>
      <w:lvlText w:val="%2."/>
      <w:lvlJc w:val="left"/>
      <w:pPr>
        <w:ind w:left="1474" w:hanging="360"/>
      </w:pPr>
    </w:lvl>
    <w:lvl w:ilvl="2" w:tplc="0405001B" w:tentative="1">
      <w:start w:val="1"/>
      <w:numFmt w:val="lowerRoman"/>
      <w:lvlText w:val="%3."/>
      <w:lvlJc w:val="right"/>
      <w:pPr>
        <w:ind w:left="2194" w:hanging="180"/>
      </w:pPr>
    </w:lvl>
    <w:lvl w:ilvl="3" w:tplc="0405000F" w:tentative="1">
      <w:start w:val="1"/>
      <w:numFmt w:val="decimal"/>
      <w:lvlText w:val="%4."/>
      <w:lvlJc w:val="left"/>
      <w:pPr>
        <w:ind w:left="2914" w:hanging="360"/>
      </w:pPr>
    </w:lvl>
    <w:lvl w:ilvl="4" w:tplc="04050019" w:tentative="1">
      <w:start w:val="1"/>
      <w:numFmt w:val="lowerLetter"/>
      <w:lvlText w:val="%5."/>
      <w:lvlJc w:val="left"/>
      <w:pPr>
        <w:ind w:left="3634" w:hanging="360"/>
      </w:pPr>
    </w:lvl>
    <w:lvl w:ilvl="5" w:tplc="0405001B" w:tentative="1">
      <w:start w:val="1"/>
      <w:numFmt w:val="lowerRoman"/>
      <w:lvlText w:val="%6."/>
      <w:lvlJc w:val="right"/>
      <w:pPr>
        <w:ind w:left="4354" w:hanging="180"/>
      </w:pPr>
    </w:lvl>
    <w:lvl w:ilvl="6" w:tplc="0405000F" w:tentative="1">
      <w:start w:val="1"/>
      <w:numFmt w:val="decimal"/>
      <w:lvlText w:val="%7."/>
      <w:lvlJc w:val="left"/>
      <w:pPr>
        <w:ind w:left="5074" w:hanging="360"/>
      </w:pPr>
    </w:lvl>
    <w:lvl w:ilvl="7" w:tplc="04050019" w:tentative="1">
      <w:start w:val="1"/>
      <w:numFmt w:val="lowerLetter"/>
      <w:lvlText w:val="%8."/>
      <w:lvlJc w:val="left"/>
      <w:pPr>
        <w:ind w:left="5794" w:hanging="360"/>
      </w:pPr>
    </w:lvl>
    <w:lvl w:ilvl="8" w:tplc="0405001B" w:tentative="1">
      <w:start w:val="1"/>
      <w:numFmt w:val="lowerRoman"/>
      <w:lvlText w:val="%9."/>
      <w:lvlJc w:val="right"/>
      <w:pPr>
        <w:ind w:left="6514" w:hanging="180"/>
      </w:pPr>
    </w:lvl>
  </w:abstractNum>
  <w:abstractNum w:abstractNumId="17">
    <w:nsid w:val="294D2416"/>
    <w:multiLevelType w:val="hybridMultilevel"/>
    <w:tmpl w:val="1FD49134"/>
    <w:lvl w:ilvl="0" w:tplc="394447B4">
      <w:start w:val="1"/>
      <w:numFmt w:val="lowerLetter"/>
      <w:lvlText w:val="%1)"/>
      <w:lvlJc w:val="left"/>
      <w:pPr>
        <w:ind w:left="1070" w:hanging="360"/>
      </w:pPr>
      <w:rPr>
        <w:rFonts w:cs="Arial"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A2F1AE8"/>
    <w:multiLevelType w:val="hybridMultilevel"/>
    <w:tmpl w:val="C46A892C"/>
    <w:lvl w:ilvl="0" w:tplc="038C631A">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nsid w:val="2C336907"/>
    <w:multiLevelType w:val="multilevel"/>
    <w:tmpl w:val="63E81954"/>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nsid w:val="2C7B2800"/>
    <w:multiLevelType w:val="hybridMultilevel"/>
    <w:tmpl w:val="011CD87A"/>
    <w:lvl w:ilvl="0" w:tplc="E27A1D9E">
      <w:start w:val="1"/>
      <w:numFmt w:val="decimal"/>
      <w:lvlText w:val="4.%1"/>
      <w:lvlJc w:val="left"/>
      <w:pPr>
        <w:ind w:left="749" w:hanging="360"/>
      </w:pPr>
      <w:rPr>
        <w:rFonts w:cs="Times New Roman" w:hint="default"/>
        <w:b w:val="0"/>
      </w:rPr>
    </w:lvl>
    <w:lvl w:ilvl="1" w:tplc="70CE10C0">
      <w:start w:val="1"/>
      <w:numFmt w:val="lowerLetter"/>
      <w:lvlText w:val="%2)"/>
      <w:lvlJc w:val="left"/>
      <w:pPr>
        <w:ind w:left="1469" w:hanging="360"/>
      </w:pPr>
      <w:rPr>
        <w:rFonts w:cs="Arial" w:hint="default"/>
        <w:color w:val="000000"/>
      </w:r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21">
    <w:nsid w:val="2D1E143B"/>
    <w:multiLevelType w:val="multilevel"/>
    <w:tmpl w:val="796C7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E5C3B87"/>
    <w:multiLevelType w:val="hybridMultilevel"/>
    <w:tmpl w:val="DC2E6850"/>
    <w:lvl w:ilvl="0" w:tplc="116A72EC">
      <w:start w:val="1"/>
      <w:numFmt w:val="decimal"/>
      <w:lvlText w:val="5.%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F300226"/>
    <w:multiLevelType w:val="hybridMultilevel"/>
    <w:tmpl w:val="2702F3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32F4A15"/>
    <w:multiLevelType w:val="hybridMultilevel"/>
    <w:tmpl w:val="36E4497A"/>
    <w:lvl w:ilvl="0" w:tplc="04050017">
      <w:start w:val="1"/>
      <w:numFmt w:val="lowerLetter"/>
      <w:lvlText w:val="%1)"/>
      <w:lvlJc w:val="left"/>
      <w:pPr>
        <w:ind w:left="1287" w:hanging="360"/>
      </w:pPr>
    </w:lvl>
    <w:lvl w:ilvl="1" w:tplc="5428DB28">
      <w:start w:val="1"/>
      <w:numFmt w:val="lowerLetter"/>
      <w:lvlText w:val="%2)"/>
      <w:lvlJc w:val="left"/>
      <w:pPr>
        <w:ind w:left="1211"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nsid w:val="374E7928"/>
    <w:multiLevelType w:val="hybridMultilevel"/>
    <w:tmpl w:val="971EEE9C"/>
    <w:lvl w:ilvl="0" w:tplc="C7767C14">
      <w:start w:val="1"/>
      <w:numFmt w:val="decimal"/>
      <w:lvlText w:val="8.%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DAA75A1"/>
    <w:multiLevelType w:val="hybridMultilevel"/>
    <w:tmpl w:val="E0FE0A44"/>
    <w:lvl w:ilvl="0" w:tplc="038C631A">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nsid w:val="438042FA"/>
    <w:multiLevelType w:val="hybridMultilevel"/>
    <w:tmpl w:val="638681F0"/>
    <w:lvl w:ilvl="0" w:tplc="E27A1D9E">
      <w:start w:val="1"/>
      <w:numFmt w:val="decimal"/>
      <w:lvlText w:val="4.%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ADC26FF"/>
    <w:multiLevelType w:val="hybridMultilevel"/>
    <w:tmpl w:val="5B9CF2FE"/>
    <w:lvl w:ilvl="0" w:tplc="520C0DB8">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B721143"/>
    <w:multiLevelType w:val="multilevel"/>
    <w:tmpl w:val="D34481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15D3271"/>
    <w:multiLevelType w:val="hybridMultilevel"/>
    <w:tmpl w:val="7A92D6B4"/>
    <w:lvl w:ilvl="0" w:tplc="4B8EEE18">
      <w:start w:val="1"/>
      <w:numFmt w:val="decimal"/>
      <w:lvlText w:val="6.%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2B65CA8"/>
    <w:multiLevelType w:val="hybridMultilevel"/>
    <w:tmpl w:val="86982008"/>
    <w:lvl w:ilvl="0" w:tplc="80B08166">
      <w:start w:val="1"/>
      <w:numFmt w:val="decimal"/>
      <w:lvlText w:val="%1.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3FC2147"/>
    <w:multiLevelType w:val="hybridMultilevel"/>
    <w:tmpl w:val="984AD6EE"/>
    <w:lvl w:ilvl="0" w:tplc="A470D8F0">
      <w:start w:val="1"/>
      <w:numFmt w:val="decimal"/>
      <w:lvlText w:val="9.%1"/>
      <w:lvlJc w:val="left"/>
      <w:pPr>
        <w:ind w:left="740" w:hanging="360"/>
      </w:pPr>
      <w:rPr>
        <w:rFonts w:cs="Times New Roman" w:hint="default"/>
        <w:b w:val="0"/>
      </w:rPr>
    </w:lvl>
    <w:lvl w:ilvl="1" w:tplc="04050019" w:tentative="1">
      <w:start w:val="1"/>
      <w:numFmt w:val="lowerLetter"/>
      <w:lvlText w:val="%2."/>
      <w:lvlJc w:val="left"/>
      <w:pPr>
        <w:ind w:left="1460" w:hanging="360"/>
      </w:pPr>
    </w:lvl>
    <w:lvl w:ilvl="2" w:tplc="0405001B" w:tentative="1">
      <w:start w:val="1"/>
      <w:numFmt w:val="lowerRoman"/>
      <w:lvlText w:val="%3."/>
      <w:lvlJc w:val="right"/>
      <w:pPr>
        <w:ind w:left="2180" w:hanging="180"/>
      </w:pPr>
    </w:lvl>
    <w:lvl w:ilvl="3" w:tplc="0405000F" w:tentative="1">
      <w:start w:val="1"/>
      <w:numFmt w:val="decimal"/>
      <w:lvlText w:val="%4."/>
      <w:lvlJc w:val="left"/>
      <w:pPr>
        <w:ind w:left="2900" w:hanging="360"/>
      </w:pPr>
    </w:lvl>
    <w:lvl w:ilvl="4" w:tplc="04050019" w:tentative="1">
      <w:start w:val="1"/>
      <w:numFmt w:val="lowerLetter"/>
      <w:lvlText w:val="%5."/>
      <w:lvlJc w:val="left"/>
      <w:pPr>
        <w:ind w:left="3620" w:hanging="360"/>
      </w:pPr>
    </w:lvl>
    <w:lvl w:ilvl="5" w:tplc="0405001B" w:tentative="1">
      <w:start w:val="1"/>
      <w:numFmt w:val="lowerRoman"/>
      <w:lvlText w:val="%6."/>
      <w:lvlJc w:val="right"/>
      <w:pPr>
        <w:ind w:left="4340" w:hanging="180"/>
      </w:pPr>
    </w:lvl>
    <w:lvl w:ilvl="6" w:tplc="0405000F" w:tentative="1">
      <w:start w:val="1"/>
      <w:numFmt w:val="decimal"/>
      <w:lvlText w:val="%7."/>
      <w:lvlJc w:val="left"/>
      <w:pPr>
        <w:ind w:left="5060" w:hanging="360"/>
      </w:pPr>
    </w:lvl>
    <w:lvl w:ilvl="7" w:tplc="04050019" w:tentative="1">
      <w:start w:val="1"/>
      <w:numFmt w:val="lowerLetter"/>
      <w:lvlText w:val="%8."/>
      <w:lvlJc w:val="left"/>
      <w:pPr>
        <w:ind w:left="5780" w:hanging="360"/>
      </w:pPr>
    </w:lvl>
    <w:lvl w:ilvl="8" w:tplc="0405001B" w:tentative="1">
      <w:start w:val="1"/>
      <w:numFmt w:val="lowerRoman"/>
      <w:lvlText w:val="%9."/>
      <w:lvlJc w:val="right"/>
      <w:pPr>
        <w:ind w:left="6500" w:hanging="180"/>
      </w:pPr>
    </w:lvl>
  </w:abstractNum>
  <w:abstractNum w:abstractNumId="33">
    <w:nsid w:val="570762C4"/>
    <w:multiLevelType w:val="hybridMultilevel"/>
    <w:tmpl w:val="D904F0EE"/>
    <w:lvl w:ilvl="0" w:tplc="116A72EC">
      <w:start w:val="1"/>
      <w:numFmt w:val="decimal"/>
      <w:lvlText w:val="5.%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F3B2EC2"/>
    <w:multiLevelType w:val="hybridMultilevel"/>
    <w:tmpl w:val="DB6EC594"/>
    <w:lvl w:ilvl="0" w:tplc="477257EA">
      <w:start w:val="1"/>
      <w:numFmt w:val="decimal"/>
      <w:lvlText w:val="7.%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26E614B"/>
    <w:multiLevelType w:val="hybridMultilevel"/>
    <w:tmpl w:val="914A5054"/>
    <w:lvl w:ilvl="0" w:tplc="B896DF96">
      <w:start w:val="1"/>
      <w:numFmt w:val="decimal"/>
      <w:lvlText w:val="3.%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6A51F11"/>
    <w:multiLevelType w:val="hybridMultilevel"/>
    <w:tmpl w:val="1400A8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A0926D6"/>
    <w:multiLevelType w:val="multilevel"/>
    <w:tmpl w:val="63E81954"/>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8">
    <w:nsid w:val="6C885B96"/>
    <w:multiLevelType w:val="hybridMultilevel"/>
    <w:tmpl w:val="3E628F98"/>
    <w:lvl w:ilvl="0" w:tplc="04050017">
      <w:start w:val="1"/>
      <w:numFmt w:val="lowerLetter"/>
      <w:lvlText w:val="%1)"/>
      <w:lvlJc w:val="left"/>
      <w:pPr>
        <w:ind w:left="1287" w:hanging="360"/>
      </w:pPr>
    </w:lvl>
    <w:lvl w:ilvl="1" w:tplc="394447B4">
      <w:start w:val="1"/>
      <w:numFmt w:val="lowerLetter"/>
      <w:lvlText w:val="%2)"/>
      <w:lvlJc w:val="left"/>
      <w:pPr>
        <w:ind w:left="1070" w:hanging="360"/>
      </w:pPr>
      <w:rPr>
        <w:rFonts w:cs="Arial" w:hint="default"/>
        <w:color w:val="000000"/>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9">
    <w:nsid w:val="6CA00A93"/>
    <w:multiLevelType w:val="hybridMultilevel"/>
    <w:tmpl w:val="C08C610A"/>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40">
    <w:nsid w:val="6D4657BC"/>
    <w:multiLevelType w:val="hybridMultilevel"/>
    <w:tmpl w:val="2B5CCAC8"/>
    <w:lvl w:ilvl="0" w:tplc="C7767C14">
      <w:start w:val="1"/>
      <w:numFmt w:val="decimal"/>
      <w:lvlText w:val="8.%1"/>
      <w:lvlJc w:val="left"/>
      <w:pPr>
        <w:ind w:left="725" w:hanging="360"/>
      </w:pPr>
      <w:rPr>
        <w:rFonts w:cs="Times New Roman" w:hint="default"/>
        <w:b w:val="0"/>
      </w:rPr>
    </w:lvl>
    <w:lvl w:ilvl="1" w:tplc="04050019" w:tentative="1">
      <w:start w:val="1"/>
      <w:numFmt w:val="lowerLetter"/>
      <w:lvlText w:val="%2."/>
      <w:lvlJc w:val="left"/>
      <w:pPr>
        <w:ind w:left="1445" w:hanging="360"/>
      </w:pPr>
    </w:lvl>
    <w:lvl w:ilvl="2" w:tplc="0405001B" w:tentative="1">
      <w:start w:val="1"/>
      <w:numFmt w:val="lowerRoman"/>
      <w:lvlText w:val="%3."/>
      <w:lvlJc w:val="right"/>
      <w:pPr>
        <w:ind w:left="2165" w:hanging="180"/>
      </w:pPr>
    </w:lvl>
    <w:lvl w:ilvl="3" w:tplc="0405000F" w:tentative="1">
      <w:start w:val="1"/>
      <w:numFmt w:val="decimal"/>
      <w:lvlText w:val="%4."/>
      <w:lvlJc w:val="left"/>
      <w:pPr>
        <w:ind w:left="2885" w:hanging="360"/>
      </w:pPr>
    </w:lvl>
    <w:lvl w:ilvl="4" w:tplc="04050019" w:tentative="1">
      <w:start w:val="1"/>
      <w:numFmt w:val="lowerLetter"/>
      <w:lvlText w:val="%5."/>
      <w:lvlJc w:val="left"/>
      <w:pPr>
        <w:ind w:left="3605" w:hanging="360"/>
      </w:pPr>
    </w:lvl>
    <w:lvl w:ilvl="5" w:tplc="0405001B" w:tentative="1">
      <w:start w:val="1"/>
      <w:numFmt w:val="lowerRoman"/>
      <w:lvlText w:val="%6."/>
      <w:lvlJc w:val="right"/>
      <w:pPr>
        <w:ind w:left="4325" w:hanging="180"/>
      </w:pPr>
    </w:lvl>
    <w:lvl w:ilvl="6" w:tplc="0405000F" w:tentative="1">
      <w:start w:val="1"/>
      <w:numFmt w:val="decimal"/>
      <w:lvlText w:val="%7."/>
      <w:lvlJc w:val="left"/>
      <w:pPr>
        <w:ind w:left="5045" w:hanging="360"/>
      </w:pPr>
    </w:lvl>
    <w:lvl w:ilvl="7" w:tplc="04050019" w:tentative="1">
      <w:start w:val="1"/>
      <w:numFmt w:val="lowerLetter"/>
      <w:lvlText w:val="%8."/>
      <w:lvlJc w:val="left"/>
      <w:pPr>
        <w:ind w:left="5765" w:hanging="360"/>
      </w:pPr>
    </w:lvl>
    <w:lvl w:ilvl="8" w:tplc="0405001B" w:tentative="1">
      <w:start w:val="1"/>
      <w:numFmt w:val="lowerRoman"/>
      <w:lvlText w:val="%9."/>
      <w:lvlJc w:val="right"/>
      <w:pPr>
        <w:ind w:left="6485" w:hanging="180"/>
      </w:pPr>
    </w:lvl>
  </w:abstractNum>
  <w:abstractNum w:abstractNumId="41">
    <w:nsid w:val="6F3F0812"/>
    <w:multiLevelType w:val="hybridMultilevel"/>
    <w:tmpl w:val="2D102422"/>
    <w:lvl w:ilvl="0" w:tplc="7ACE8DD2">
      <w:start w:val="1"/>
      <w:numFmt w:val="decimal"/>
      <w:lvlText w:val="2.%1"/>
      <w:lvlJc w:val="left"/>
      <w:pPr>
        <w:ind w:left="720" w:hanging="360"/>
      </w:pPr>
      <w:rPr>
        <w:rFonts w:cs="Times New Roman" w:hint="default"/>
        <w:b w:val="0"/>
      </w:rPr>
    </w:lvl>
    <w:lvl w:ilvl="1" w:tplc="038C631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1CB544B"/>
    <w:multiLevelType w:val="hybridMultilevel"/>
    <w:tmpl w:val="22080594"/>
    <w:lvl w:ilvl="0" w:tplc="70CE10C0">
      <w:start w:val="1"/>
      <w:numFmt w:val="lowerLetter"/>
      <w:lvlText w:val="%1)"/>
      <w:lvlJc w:val="left"/>
      <w:pPr>
        <w:ind w:left="720" w:hanging="360"/>
      </w:pPr>
      <w:rPr>
        <w:rFonts w:cs="Arial"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3277F9F"/>
    <w:multiLevelType w:val="multilevel"/>
    <w:tmpl w:val="9C4E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FA1D00"/>
    <w:multiLevelType w:val="hybridMultilevel"/>
    <w:tmpl w:val="4CAE4286"/>
    <w:lvl w:ilvl="0" w:tplc="A470D8F0">
      <w:start w:val="1"/>
      <w:numFmt w:val="decimal"/>
      <w:lvlText w:val="9.%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4F35F2D"/>
    <w:multiLevelType w:val="hybridMultilevel"/>
    <w:tmpl w:val="0FF8F454"/>
    <w:lvl w:ilvl="0" w:tplc="038C631A">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6">
    <w:nsid w:val="77DC081C"/>
    <w:multiLevelType w:val="multilevel"/>
    <w:tmpl w:val="63E81954"/>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7">
    <w:nsid w:val="7F5252A0"/>
    <w:multiLevelType w:val="hybridMultilevel"/>
    <w:tmpl w:val="F73AFAA4"/>
    <w:lvl w:ilvl="0" w:tplc="70CE10C0">
      <w:start w:val="1"/>
      <w:numFmt w:val="lowerLetter"/>
      <w:lvlText w:val="%1)"/>
      <w:lvlJc w:val="left"/>
      <w:pPr>
        <w:ind w:left="1287" w:hanging="360"/>
      </w:pPr>
      <w:rPr>
        <w:rFonts w:cs="Arial" w:hint="default"/>
        <w:color w:val="00000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1"/>
  </w:num>
  <w:num w:numId="2">
    <w:abstractNumId w:val="41"/>
  </w:num>
  <w:num w:numId="3">
    <w:abstractNumId w:val="23"/>
  </w:num>
  <w:num w:numId="4">
    <w:abstractNumId w:val="7"/>
  </w:num>
  <w:num w:numId="5">
    <w:abstractNumId w:val="8"/>
  </w:num>
  <w:num w:numId="6">
    <w:abstractNumId w:val="27"/>
  </w:num>
  <w:num w:numId="7">
    <w:abstractNumId w:val="22"/>
  </w:num>
  <w:num w:numId="8">
    <w:abstractNumId w:val="30"/>
  </w:num>
  <w:num w:numId="9">
    <w:abstractNumId w:val="34"/>
  </w:num>
  <w:num w:numId="10">
    <w:abstractNumId w:val="25"/>
  </w:num>
  <w:num w:numId="11">
    <w:abstractNumId w:val="44"/>
  </w:num>
  <w:num w:numId="12">
    <w:abstractNumId w:val="26"/>
  </w:num>
  <w:num w:numId="13">
    <w:abstractNumId w:val="18"/>
  </w:num>
  <w:num w:numId="14">
    <w:abstractNumId w:val="9"/>
  </w:num>
  <w:num w:numId="15">
    <w:abstractNumId w:val="10"/>
  </w:num>
  <w:num w:numId="16">
    <w:abstractNumId w:val="12"/>
  </w:num>
  <w:num w:numId="17">
    <w:abstractNumId w:val="11"/>
  </w:num>
  <w:num w:numId="18">
    <w:abstractNumId w:val="28"/>
  </w:num>
  <w:num w:numId="19">
    <w:abstractNumId w:val="45"/>
  </w:num>
  <w:num w:numId="20">
    <w:abstractNumId w:val="16"/>
  </w:num>
  <w:num w:numId="21">
    <w:abstractNumId w:val="5"/>
  </w:num>
  <w:num w:numId="22">
    <w:abstractNumId w:val="35"/>
  </w:num>
  <w:num w:numId="23">
    <w:abstractNumId w:val="20"/>
  </w:num>
  <w:num w:numId="24">
    <w:abstractNumId w:val="24"/>
  </w:num>
  <w:num w:numId="25">
    <w:abstractNumId w:val="33"/>
  </w:num>
  <w:num w:numId="26">
    <w:abstractNumId w:val="38"/>
  </w:num>
  <w:num w:numId="27">
    <w:abstractNumId w:val="0"/>
  </w:num>
  <w:num w:numId="28">
    <w:abstractNumId w:val="4"/>
  </w:num>
  <w:num w:numId="29">
    <w:abstractNumId w:val="2"/>
  </w:num>
  <w:num w:numId="30">
    <w:abstractNumId w:val="36"/>
  </w:num>
  <w:num w:numId="31">
    <w:abstractNumId w:val="3"/>
  </w:num>
  <w:num w:numId="32">
    <w:abstractNumId w:val="40"/>
  </w:num>
  <w:num w:numId="33">
    <w:abstractNumId w:val="32"/>
  </w:num>
  <w:num w:numId="34">
    <w:abstractNumId w:val="6"/>
  </w:num>
  <w:num w:numId="35">
    <w:abstractNumId w:val="47"/>
  </w:num>
  <w:num w:numId="36">
    <w:abstractNumId w:val="14"/>
  </w:num>
  <w:num w:numId="37">
    <w:abstractNumId w:val="42"/>
  </w:num>
  <w:num w:numId="38">
    <w:abstractNumId w:val="17"/>
  </w:num>
  <w:num w:numId="39">
    <w:abstractNumId w:val="39"/>
  </w:num>
  <w:num w:numId="40">
    <w:abstractNumId w:val="31"/>
  </w:num>
  <w:num w:numId="41">
    <w:abstractNumId w:val="13"/>
  </w:num>
  <w:num w:numId="42">
    <w:abstractNumId w:val="29"/>
  </w:num>
  <w:num w:numId="43">
    <w:abstractNumId w:val="21"/>
  </w:num>
  <w:num w:numId="44">
    <w:abstractNumId w:val="19"/>
  </w:num>
  <w:num w:numId="45">
    <w:abstractNumId w:val="15"/>
  </w:num>
  <w:num w:numId="46">
    <w:abstractNumId w:val="37"/>
  </w:num>
  <w:num w:numId="47">
    <w:abstractNumId w:val="46"/>
  </w:num>
  <w:num w:numId="48">
    <w:abstractNumId w:val="4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756"/>
    <w:rsid w:val="00002CD2"/>
    <w:rsid w:val="00004D90"/>
    <w:rsid w:val="0001019E"/>
    <w:rsid w:val="00020E9A"/>
    <w:rsid w:val="00023989"/>
    <w:rsid w:val="0004427E"/>
    <w:rsid w:val="00046CF4"/>
    <w:rsid w:val="000642C7"/>
    <w:rsid w:val="00067214"/>
    <w:rsid w:val="000750AC"/>
    <w:rsid w:val="000764F9"/>
    <w:rsid w:val="00084027"/>
    <w:rsid w:val="000855AB"/>
    <w:rsid w:val="0009087E"/>
    <w:rsid w:val="0009088D"/>
    <w:rsid w:val="00092019"/>
    <w:rsid w:val="000973C1"/>
    <w:rsid w:val="000A53A3"/>
    <w:rsid w:val="000A54A9"/>
    <w:rsid w:val="000A71CF"/>
    <w:rsid w:val="000A7B54"/>
    <w:rsid w:val="000B1A35"/>
    <w:rsid w:val="000B2F38"/>
    <w:rsid w:val="000C1152"/>
    <w:rsid w:val="000C2161"/>
    <w:rsid w:val="000C3275"/>
    <w:rsid w:val="000C43B3"/>
    <w:rsid w:val="000D1458"/>
    <w:rsid w:val="000D148F"/>
    <w:rsid w:val="000D2CBC"/>
    <w:rsid w:val="000D2D37"/>
    <w:rsid w:val="000D57EF"/>
    <w:rsid w:val="000E3885"/>
    <w:rsid w:val="000E6ED9"/>
    <w:rsid w:val="000E750E"/>
    <w:rsid w:val="000E762A"/>
    <w:rsid w:val="000F372D"/>
    <w:rsid w:val="000F7C07"/>
    <w:rsid w:val="00100724"/>
    <w:rsid w:val="00100BCA"/>
    <w:rsid w:val="0010124B"/>
    <w:rsid w:val="0010619B"/>
    <w:rsid w:val="00107D39"/>
    <w:rsid w:val="001152DB"/>
    <w:rsid w:val="00123275"/>
    <w:rsid w:val="0013533B"/>
    <w:rsid w:val="00135D5E"/>
    <w:rsid w:val="001572CC"/>
    <w:rsid w:val="00163BDF"/>
    <w:rsid w:val="001646DB"/>
    <w:rsid w:val="00174A86"/>
    <w:rsid w:val="001959C3"/>
    <w:rsid w:val="001A2F0B"/>
    <w:rsid w:val="001C6244"/>
    <w:rsid w:val="001D7DB0"/>
    <w:rsid w:val="001E0E4B"/>
    <w:rsid w:val="001E6CDD"/>
    <w:rsid w:val="001F2296"/>
    <w:rsid w:val="001F54FA"/>
    <w:rsid w:val="0020156F"/>
    <w:rsid w:val="00204F8C"/>
    <w:rsid w:val="00207A33"/>
    <w:rsid w:val="00213D78"/>
    <w:rsid w:val="002201E1"/>
    <w:rsid w:val="0022345D"/>
    <w:rsid w:val="00226EB5"/>
    <w:rsid w:val="002556D6"/>
    <w:rsid w:val="00263BBF"/>
    <w:rsid w:val="0027343A"/>
    <w:rsid w:val="00290033"/>
    <w:rsid w:val="00293453"/>
    <w:rsid w:val="002B0022"/>
    <w:rsid w:val="002B0D57"/>
    <w:rsid w:val="002B0D7A"/>
    <w:rsid w:val="002C242E"/>
    <w:rsid w:val="002C24A9"/>
    <w:rsid w:val="002C35FB"/>
    <w:rsid w:val="002C4821"/>
    <w:rsid w:val="002C494A"/>
    <w:rsid w:val="002C6508"/>
    <w:rsid w:val="002D0F77"/>
    <w:rsid w:val="002D633D"/>
    <w:rsid w:val="002E1729"/>
    <w:rsid w:val="002E1F99"/>
    <w:rsid w:val="002E6698"/>
    <w:rsid w:val="002F37A4"/>
    <w:rsid w:val="002F4BB8"/>
    <w:rsid w:val="002F5F1B"/>
    <w:rsid w:val="002F77E7"/>
    <w:rsid w:val="0030388A"/>
    <w:rsid w:val="0030433B"/>
    <w:rsid w:val="00304A8B"/>
    <w:rsid w:val="003061CD"/>
    <w:rsid w:val="00312B10"/>
    <w:rsid w:val="00317B64"/>
    <w:rsid w:val="00324D41"/>
    <w:rsid w:val="00332EF5"/>
    <w:rsid w:val="003339E8"/>
    <w:rsid w:val="00334530"/>
    <w:rsid w:val="003365EA"/>
    <w:rsid w:val="00336649"/>
    <w:rsid w:val="00336ACC"/>
    <w:rsid w:val="00344EE3"/>
    <w:rsid w:val="00353AE8"/>
    <w:rsid w:val="003606F3"/>
    <w:rsid w:val="00362AD0"/>
    <w:rsid w:val="00380339"/>
    <w:rsid w:val="003850D5"/>
    <w:rsid w:val="00387589"/>
    <w:rsid w:val="00390F87"/>
    <w:rsid w:val="00391D4B"/>
    <w:rsid w:val="00394272"/>
    <w:rsid w:val="003A3A84"/>
    <w:rsid w:val="003B2CEA"/>
    <w:rsid w:val="003B33C3"/>
    <w:rsid w:val="003B46ED"/>
    <w:rsid w:val="003B7217"/>
    <w:rsid w:val="003C1386"/>
    <w:rsid w:val="003C3727"/>
    <w:rsid w:val="003C38CD"/>
    <w:rsid w:val="003C40DF"/>
    <w:rsid w:val="003C42F3"/>
    <w:rsid w:val="003C5016"/>
    <w:rsid w:val="003D0100"/>
    <w:rsid w:val="003D40B7"/>
    <w:rsid w:val="003D632C"/>
    <w:rsid w:val="003D6EF0"/>
    <w:rsid w:val="003E1357"/>
    <w:rsid w:val="003E33D7"/>
    <w:rsid w:val="003E3E9F"/>
    <w:rsid w:val="003F14E8"/>
    <w:rsid w:val="003F3952"/>
    <w:rsid w:val="003F3AA0"/>
    <w:rsid w:val="0041082E"/>
    <w:rsid w:val="00417486"/>
    <w:rsid w:val="00420B5D"/>
    <w:rsid w:val="00426644"/>
    <w:rsid w:val="00443668"/>
    <w:rsid w:val="004439E4"/>
    <w:rsid w:val="00462026"/>
    <w:rsid w:val="00464F91"/>
    <w:rsid w:val="004654C7"/>
    <w:rsid w:val="0047140D"/>
    <w:rsid w:val="00477ABC"/>
    <w:rsid w:val="00480CF8"/>
    <w:rsid w:val="00480E0F"/>
    <w:rsid w:val="0048172B"/>
    <w:rsid w:val="004954BE"/>
    <w:rsid w:val="004955C5"/>
    <w:rsid w:val="004C2562"/>
    <w:rsid w:val="004C584E"/>
    <w:rsid w:val="004C7040"/>
    <w:rsid w:val="004D2D81"/>
    <w:rsid w:val="004D7BBE"/>
    <w:rsid w:val="004E0485"/>
    <w:rsid w:val="004E3A24"/>
    <w:rsid w:val="004F29E5"/>
    <w:rsid w:val="004F4E5B"/>
    <w:rsid w:val="004F5447"/>
    <w:rsid w:val="004F6251"/>
    <w:rsid w:val="004F7559"/>
    <w:rsid w:val="005038DA"/>
    <w:rsid w:val="00503AE0"/>
    <w:rsid w:val="00511C6D"/>
    <w:rsid w:val="005216EA"/>
    <w:rsid w:val="005233FA"/>
    <w:rsid w:val="005241F0"/>
    <w:rsid w:val="00525F9A"/>
    <w:rsid w:val="0052646C"/>
    <w:rsid w:val="00526F73"/>
    <w:rsid w:val="00536267"/>
    <w:rsid w:val="00540F67"/>
    <w:rsid w:val="0054101F"/>
    <w:rsid w:val="00545492"/>
    <w:rsid w:val="00550720"/>
    <w:rsid w:val="005526EA"/>
    <w:rsid w:val="0056208D"/>
    <w:rsid w:val="00570556"/>
    <w:rsid w:val="005853C4"/>
    <w:rsid w:val="00592FFD"/>
    <w:rsid w:val="005938F8"/>
    <w:rsid w:val="00596197"/>
    <w:rsid w:val="005A39AC"/>
    <w:rsid w:val="005A7B88"/>
    <w:rsid w:val="005B6D51"/>
    <w:rsid w:val="005C4F42"/>
    <w:rsid w:val="005C5573"/>
    <w:rsid w:val="005C72E8"/>
    <w:rsid w:val="005D229B"/>
    <w:rsid w:val="005D6FAD"/>
    <w:rsid w:val="005E02C9"/>
    <w:rsid w:val="005E25EA"/>
    <w:rsid w:val="005F4829"/>
    <w:rsid w:val="005F57E7"/>
    <w:rsid w:val="006106EE"/>
    <w:rsid w:val="006130F8"/>
    <w:rsid w:val="00622FC7"/>
    <w:rsid w:val="00623844"/>
    <w:rsid w:val="006265DF"/>
    <w:rsid w:val="00630E8E"/>
    <w:rsid w:val="00631342"/>
    <w:rsid w:val="00631583"/>
    <w:rsid w:val="00640B9A"/>
    <w:rsid w:val="00650D38"/>
    <w:rsid w:val="006540B1"/>
    <w:rsid w:val="00662151"/>
    <w:rsid w:val="006629D3"/>
    <w:rsid w:val="00663D57"/>
    <w:rsid w:val="00674C8E"/>
    <w:rsid w:val="00675985"/>
    <w:rsid w:val="00681373"/>
    <w:rsid w:val="006825F6"/>
    <w:rsid w:val="00693615"/>
    <w:rsid w:val="00697467"/>
    <w:rsid w:val="006A1761"/>
    <w:rsid w:val="006A2E73"/>
    <w:rsid w:val="006B1C28"/>
    <w:rsid w:val="006B657A"/>
    <w:rsid w:val="006C0E06"/>
    <w:rsid w:val="006C5AAF"/>
    <w:rsid w:val="006D3BAB"/>
    <w:rsid w:val="006D5C2A"/>
    <w:rsid w:val="006F27DF"/>
    <w:rsid w:val="00700444"/>
    <w:rsid w:val="00706F8D"/>
    <w:rsid w:val="00712438"/>
    <w:rsid w:val="00715D14"/>
    <w:rsid w:val="00716817"/>
    <w:rsid w:val="00725C7C"/>
    <w:rsid w:val="007270FB"/>
    <w:rsid w:val="00727856"/>
    <w:rsid w:val="0073087C"/>
    <w:rsid w:val="00736070"/>
    <w:rsid w:val="00740859"/>
    <w:rsid w:val="007454D4"/>
    <w:rsid w:val="00752639"/>
    <w:rsid w:val="00763578"/>
    <w:rsid w:val="0076381F"/>
    <w:rsid w:val="007720BF"/>
    <w:rsid w:val="0077485B"/>
    <w:rsid w:val="00784C7C"/>
    <w:rsid w:val="00791ABC"/>
    <w:rsid w:val="00796AAD"/>
    <w:rsid w:val="007A36BF"/>
    <w:rsid w:val="007B283A"/>
    <w:rsid w:val="007B2F16"/>
    <w:rsid w:val="007C3D2A"/>
    <w:rsid w:val="007D4433"/>
    <w:rsid w:val="007D4717"/>
    <w:rsid w:val="007D4E08"/>
    <w:rsid w:val="007D7D40"/>
    <w:rsid w:val="007E088B"/>
    <w:rsid w:val="007E435B"/>
    <w:rsid w:val="007E724E"/>
    <w:rsid w:val="007F08FC"/>
    <w:rsid w:val="007F4A5A"/>
    <w:rsid w:val="008033C2"/>
    <w:rsid w:val="00807897"/>
    <w:rsid w:val="00817656"/>
    <w:rsid w:val="00817E7C"/>
    <w:rsid w:val="008258BF"/>
    <w:rsid w:val="00847800"/>
    <w:rsid w:val="00860695"/>
    <w:rsid w:val="0086103B"/>
    <w:rsid w:val="00865476"/>
    <w:rsid w:val="008719BE"/>
    <w:rsid w:val="008744EE"/>
    <w:rsid w:val="008925C7"/>
    <w:rsid w:val="008A1849"/>
    <w:rsid w:val="008A250A"/>
    <w:rsid w:val="008B513A"/>
    <w:rsid w:val="008C09B9"/>
    <w:rsid w:val="008C1072"/>
    <w:rsid w:val="008C2D78"/>
    <w:rsid w:val="008C591B"/>
    <w:rsid w:val="008D02C5"/>
    <w:rsid w:val="008D236B"/>
    <w:rsid w:val="008E71A7"/>
    <w:rsid w:val="008F7F61"/>
    <w:rsid w:val="00907806"/>
    <w:rsid w:val="009162C7"/>
    <w:rsid w:val="00921BC8"/>
    <w:rsid w:val="00924A10"/>
    <w:rsid w:val="00937243"/>
    <w:rsid w:val="009375EE"/>
    <w:rsid w:val="00937C08"/>
    <w:rsid w:val="009463FE"/>
    <w:rsid w:val="009464C0"/>
    <w:rsid w:val="00953BE9"/>
    <w:rsid w:val="0095455F"/>
    <w:rsid w:val="00955301"/>
    <w:rsid w:val="00955CDD"/>
    <w:rsid w:val="0097032D"/>
    <w:rsid w:val="0097052A"/>
    <w:rsid w:val="00975832"/>
    <w:rsid w:val="00977C1B"/>
    <w:rsid w:val="00982981"/>
    <w:rsid w:val="009858E5"/>
    <w:rsid w:val="00993D3A"/>
    <w:rsid w:val="00995209"/>
    <w:rsid w:val="009A1DB0"/>
    <w:rsid w:val="009A5017"/>
    <w:rsid w:val="009A7C21"/>
    <w:rsid w:val="009C5E1F"/>
    <w:rsid w:val="009D393B"/>
    <w:rsid w:val="009D5329"/>
    <w:rsid w:val="009D58F9"/>
    <w:rsid w:val="009E4356"/>
    <w:rsid w:val="009E7E89"/>
    <w:rsid w:val="009F1052"/>
    <w:rsid w:val="009F5DFA"/>
    <w:rsid w:val="009F6F2F"/>
    <w:rsid w:val="00A03255"/>
    <w:rsid w:val="00A04E22"/>
    <w:rsid w:val="00A147D0"/>
    <w:rsid w:val="00A26BE9"/>
    <w:rsid w:val="00A32E33"/>
    <w:rsid w:val="00A359B2"/>
    <w:rsid w:val="00A37167"/>
    <w:rsid w:val="00A500AB"/>
    <w:rsid w:val="00A52975"/>
    <w:rsid w:val="00A60BAE"/>
    <w:rsid w:val="00A61B39"/>
    <w:rsid w:val="00A6374C"/>
    <w:rsid w:val="00A767BA"/>
    <w:rsid w:val="00A83889"/>
    <w:rsid w:val="00A85AAC"/>
    <w:rsid w:val="00AA36BF"/>
    <w:rsid w:val="00AA7BC7"/>
    <w:rsid w:val="00AB18D5"/>
    <w:rsid w:val="00AB3752"/>
    <w:rsid w:val="00AC0E7C"/>
    <w:rsid w:val="00AD4400"/>
    <w:rsid w:val="00AD5FFD"/>
    <w:rsid w:val="00AE1F93"/>
    <w:rsid w:val="00AE32F8"/>
    <w:rsid w:val="00AF718E"/>
    <w:rsid w:val="00B16ACE"/>
    <w:rsid w:val="00B30E87"/>
    <w:rsid w:val="00B33404"/>
    <w:rsid w:val="00B46BCF"/>
    <w:rsid w:val="00B47275"/>
    <w:rsid w:val="00B54332"/>
    <w:rsid w:val="00B558B5"/>
    <w:rsid w:val="00B60371"/>
    <w:rsid w:val="00B70A24"/>
    <w:rsid w:val="00B73260"/>
    <w:rsid w:val="00B82375"/>
    <w:rsid w:val="00B82C04"/>
    <w:rsid w:val="00B92C85"/>
    <w:rsid w:val="00BA2556"/>
    <w:rsid w:val="00BA5C5E"/>
    <w:rsid w:val="00BB4C9F"/>
    <w:rsid w:val="00BD1F17"/>
    <w:rsid w:val="00BD70F1"/>
    <w:rsid w:val="00BE0749"/>
    <w:rsid w:val="00BE3C44"/>
    <w:rsid w:val="00BE66AB"/>
    <w:rsid w:val="00C23FC6"/>
    <w:rsid w:val="00C3034E"/>
    <w:rsid w:val="00C352F9"/>
    <w:rsid w:val="00C467B2"/>
    <w:rsid w:val="00C653DC"/>
    <w:rsid w:val="00C65939"/>
    <w:rsid w:val="00C70FD1"/>
    <w:rsid w:val="00C900B9"/>
    <w:rsid w:val="00C966A0"/>
    <w:rsid w:val="00CA7343"/>
    <w:rsid w:val="00CB263D"/>
    <w:rsid w:val="00CB6328"/>
    <w:rsid w:val="00CB6A31"/>
    <w:rsid w:val="00CC4E15"/>
    <w:rsid w:val="00CC7FCC"/>
    <w:rsid w:val="00CD04A0"/>
    <w:rsid w:val="00CD40A9"/>
    <w:rsid w:val="00CE57A9"/>
    <w:rsid w:val="00CF070B"/>
    <w:rsid w:val="00CF130A"/>
    <w:rsid w:val="00D05838"/>
    <w:rsid w:val="00D1144D"/>
    <w:rsid w:val="00D141BF"/>
    <w:rsid w:val="00D16BC0"/>
    <w:rsid w:val="00D251A4"/>
    <w:rsid w:val="00D30756"/>
    <w:rsid w:val="00D42E9F"/>
    <w:rsid w:val="00D4674D"/>
    <w:rsid w:val="00D50EA6"/>
    <w:rsid w:val="00D575B1"/>
    <w:rsid w:val="00D6410A"/>
    <w:rsid w:val="00D84A1F"/>
    <w:rsid w:val="00D94B25"/>
    <w:rsid w:val="00D9718E"/>
    <w:rsid w:val="00DB1FFA"/>
    <w:rsid w:val="00DB46FB"/>
    <w:rsid w:val="00DB6653"/>
    <w:rsid w:val="00DC5E86"/>
    <w:rsid w:val="00DC752F"/>
    <w:rsid w:val="00DD224A"/>
    <w:rsid w:val="00DE199E"/>
    <w:rsid w:val="00DF1726"/>
    <w:rsid w:val="00E06C93"/>
    <w:rsid w:val="00E07BF1"/>
    <w:rsid w:val="00E1567E"/>
    <w:rsid w:val="00E20C44"/>
    <w:rsid w:val="00E225E8"/>
    <w:rsid w:val="00E3657B"/>
    <w:rsid w:val="00E470FC"/>
    <w:rsid w:val="00E47616"/>
    <w:rsid w:val="00E530FD"/>
    <w:rsid w:val="00E53C43"/>
    <w:rsid w:val="00E54003"/>
    <w:rsid w:val="00E542A2"/>
    <w:rsid w:val="00E54954"/>
    <w:rsid w:val="00E7039B"/>
    <w:rsid w:val="00E72A9E"/>
    <w:rsid w:val="00E74BFA"/>
    <w:rsid w:val="00E82C02"/>
    <w:rsid w:val="00E847C3"/>
    <w:rsid w:val="00E87FC7"/>
    <w:rsid w:val="00E92D37"/>
    <w:rsid w:val="00E92FDE"/>
    <w:rsid w:val="00E9640D"/>
    <w:rsid w:val="00EA0C31"/>
    <w:rsid w:val="00EA11E5"/>
    <w:rsid w:val="00EA772D"/>
    <w:rsid w:val="00EC4D99"/>
    <w:rsid w:val="00EC7138"/>
    <w:rsid w:val="00ED168C"/>
    <w:rsid w:val="00ED20F5"/>
    <w:rsid w:val="00ED351D"/>
    <w:rsid w:val="00ED3A1B"/>
    <w:rsid w:val="00EE05CD"/>
    <w:rsid w:val="00EE18BF"/>
    <w:rsid w:val="00EE41C4"/>
    <w:rsid w:val="00EE70B0"/>
    <w:rsid w:val="00EE76EC"/>
    <w:rsid w:val="00EF30F0"/>
    <w:rsid w:val="00EF33B4"/>
    <w:rsid w:val="00EF394C"/>
    <w:rsid w:val="00EF67CC"/>
    <w:rsid w:val="00F0321C"/>
    <w:rsid w:val="00F05C01"/>
    <w:rsid w:val="00F10EDF"/>
    <w:rsid w:val="00F148D6"/>
    <w:rsid w:val="00F14B9C"/>
    <w:rsid w:val="00F16C5F"/>
    <w:rsid w:val="00F2194E"/>
    <w:rsid w:val="00F23AF4"/>
    <w:rsid w:val="00F32079"/>
    <w:rsid w:val="00F41960"/>
    <w:rsid w:val="00F43927"/>
    <w:rsid w:val="00F46EC1"/>
    <w:rsid w:val="00F46FF1"/>
    <w:rsid w:val="00F61FA4"/>
    <w:rsid w:val="00F6484E"/>
    <w:rsid w:val="00F74824"/>
    <w:rsid w:val="00F771C1"/>
    <w:rsid w:val="00F8451F"/>
    <w:rsid w:val="00F9033D"/>
    <w:rsid w:val="00F956E0"/>
    <w:rsid w:val="00FA1740"/>
    <w:rsid w:val="00FA1966"/>
    <w:rsid w:val="00FA3360"/>
    <w:rsid w:val="00FA63DB"/>
    <w:rsid w:val="00FC0CDF"/>
    <w:rsid w:val="00FC632E"/>
    <w:rsid w:val="00FD0BEC"/>
    <w:rsid w:val="00FD4674"/>
    <w:rsid w:val="00FD5948"/>
    <w:rsid w:val="00FD7500"/>
    <w:rsid w:val="00FE1BB9"/>
    <w:rsid w:val="00FE2FD8"/>
    <w:rsid w:val="00FE553E"/>
    <w:rsid w:val="00FE7D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51A4"/>
    <w:rPr>
      <w:sz w:val="24"/>
      <w:szCs w:val="24"/>
      <w:lang w:eastAsia="ko-KR"/>
    </w:rPr>
  </w:style>
  <w:style w:type="paragraph" w:styleId="Nadpis1">
    <w:name w:val="heading 1"/>
    <w:basedOn w:val="Normln"/>
    <w:next w:val="Normln"/>
    <w:link w:val="Nadpis1Char"/>
    <w:qFormat/>
    <w:rsid w:val="000D57EF"/>
    <w:pPr>
      <w:keepNext/>
      <w:spacing w:before="240" w:after="60"/>
      <w:outlineLvl w:val="0"/>
    </w:pPr>
    <w:rPr>
      <w:rFonts w:ascii="Cambria" w:eastAsia="Times New Roman"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E1F99"/>
    <w:pPr>
      <w:tabs>
        <w:tab w:val="center" w:pos="4536"/>
        <w:tab w:val="right" w:pos="9072"/>
      </w:tabs>
    </w:pPr>
  </w:style>
  <w:style w:type="paragraph" w:styleId="Zpat">
    <w:name w:val="footer"/>
    <w:basedOn w:val="Normln"/>
    <w:rsid w:val="002E1F99"/>
    <w:pPr>
      <w:tabs>
        <w:tab w:val="center" w:pos="4536"/>
        <w:tab w:val="right" w:pos="9072"/>
      </w:tabs>
    </w:pPr>
  </w:style>
  <w:style w:type="paragraph" w:styleId="Textbubliny">
    <w:name w:val="Balloon Text"/>
    <w:basedOn w:val="Normln"/>
    <w:semiHidden/>
    <w:rsid w:val="008258BF"/>
    <w:rPr>
      <w:rFonts w:ascii="Tahoma" w:hAnsi="Tahoma" w:cs="Tahoma"/>
      <w:sz w:val="16"/>
      <w:szCs w:val="16"/>
    </w:rPr>
  </w:style>
  <w:style w:type="paragraph" w:customStyle="1" w:styleId="kurzva12b">
    <w:name w:val="kurzíva 12b"/>
    <w:aliases w:val="tabulátor 3,za 9b"/>
    <w:basedOn w:val="Normln"/>
    <w:link w:val="kurzva12btabultor3za9bChar"/>
    <w:rsid w:val="000F7C07"/>
    <w:pPr>
      <w:tabs>
        <w:tab w:val="left" w:pos="1701"/>
      </w:tabs>
      <w:spacing w:after="180"/>
    </w:pPr>
    <w:rPr>
      <w:i/>
    </w:rPr>
  </w:style>
  <w:style w:type="character" w:customStyle="1" w:styleId="kurzva12btabultor3za9bChar">
    <w:name w:val="kurzíva 12b;tabulátor 3;za 9b Char"/>
    <w:link w:val="kurzva12b"/>
    <w:rsid w:val="000F7C07"/>
    <w:rPr>
      <w:rFonts w:eastAsia="Batang"/>
      <w:i/>
      <w:sz w:val="24"/>
      <w:szCs w:val="24"/>
      <w:lang w:val="cs-CZ" w:eastAsia="ko-KR" w:bidi="ar-SA"/>
    </w:rPr>
  </w:style>
  <w:style w:type="paragraph" w:customStyle="1" w:styleId="12b">
    <w:name w:val="12b"/>
    <w:aliases w:val="tabulátor3,kurzíva"/>
    <w:basedOn w:val="Normln"/>
    <w:next w:val="StylPed12bZa3b"/>
    <w:link w:val="12btabultor3kurzvaChar"/>
    <w:rsid w:val="000F7C07"/>
    <w:pPr>
      <w:tabs>
        <w:tab w:val="left" w:pos="1701"/>
      </w:tabs>
    </w:pPr>
    <w:rPr>
      <w:i/>
    </w:rPr>
  </w:style>
  <w:style w:type="character" w:customStyle="1" w:styleId="12btabultor3kurzvaChar">
    <w:name w:val="12b;tabulátor3;kurzíva Char"/>
    <w:link w:val="12b"/>
    <w:rsid w:val="000F7C07"/>
    <w:rPr>
      <w:rFonts w:eastAsia="Batang"/>
      <w:i/>
      <w:sz w:val="24"/>
      <w:szCs w:val="24"/>
      <w:lang w:val="cs-CZ" w:eastAsia="ko-KR" w:bidi="ar-SA"/>
    </w:rPr>
  </w:style>
  <w:style w:type="paragraph" w:customStyle="1" w:styleId="StylPed12bZa3b">
    <w:name w:val="Styl Před:  12 b. Za:  3 b."/>
    <w:basedOn w:val="Normln"/>
    <w:link w:val="StylPed12bZa3bChar"/>
    <w:rsid w:val="00E470FC"/>
    <w:pPr>
      <w:spacing w:before="240" w:after="60"/>
    </w:pPr>
    <w:rPr>
      <w:b/>
      <w:szCs w:val="20"/>
    </w:rPr>
  </w:style>
  <w:style w:type="character" w:customStyle="1" w:styleId="StylPed12bZa3bChar">
    <w:name w:val="Styl Před:  12 b. Za:  3 b. Char"/>
    <w:link w:val="StylPed12bZa3b"/>
    <w:rsid w:val="00E470FC"/>
    <w:rPr>
      <w:b/>
      <w:sz w:val="24"/>
      <w:lang w:val="cs-CZ" w:eastAsia="ko-KR" w:bidi="ar-SA"/>
    </w:rPr>
  </w:style>
  <w:style w:type="table" w:styleId="Mkatabulky">
    <w:name w:val="Table Grid"/>
    <w:basedOn w:val="Normlntabulka"/>
    <w:rsid w:val="00CB2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TunPodtrenzarovnnnastedPed12bZa9b">
    <w:name w:val="Styl Tučné Podtržení zarovnání na střed Před:  12 b. Za:  9 b."/>
    <w:basedOn w:val="Normln"/>
    <w:rsid w:val="00D251A4"/>
    <w:pPr>
      <w:spacing w:before="240" w:after="180"/>
      <w:jc w:val="center"/>
    </w:pPr>
    <w:rPr>
      <w:rFonts w:eastAsia="Times New Roman"/>
      <w:b/>
      <w:bCs/>
      <w:szCs w:val="20"/>
      <w:u w:val="single"/>
    </w:rPr>
  </w:style>
  <w:style w:type="character" w:customStyle="1" w:styleId="Styl10b">
    <w:name w:val="Styl 10 b."/>
    <w:rsid w:val="00D251A4"/>
    <w:rPr>
      <w:sz w:val="20"/>
    </w:rPr>
  </w:style>
  <w:style w:type="paragraph" w:customStyle="1" w:styleId="Styl10bzarovnnnastedVlevo6cm">
    <w:name w:val="Styl 10 b. zarovnání na střed Vlevo:  6 cm"/>
    <w:basedOn w:val="Normln"/>
    <w:rsid w:val="00D251A4"/>
    <w:pPr>
      <w:ind w:left="3402"/>
      <w:jc w:val="center"/>
    </w:pPr>
    <w:rPr>
      <w:rFonts w:eastAsia="Times New Roman"/>
      <w:sz w:val="20"/>
      <w:szCs w:val="20"/>
    </w:rPr>
  </w:style>
  <w:style w:type="paragraph" w:customStyle="1" w:styleId="Styl10bKurzvazarovnnnastedVlevo6cm">
    <w:name w:val="Styl 10 b. Kurzíva zarovnání na střed Vlevo:  6 cm"/>
    <w:basedOn w:val="Normln"/>
    <w:rsid w:val="00D251A4"/>
    <w:pPr>
      <w:spacing w:after="480"/>
      <w:ind w:left="3402"/>
      <w:jc w:val="center"/>
    </w:pPr>
    <w:rPr>
      <w:rFonts w:eastAsia="Times New Roman"/>
      <w:i/>
      <w:iCs/>
      <w:sz w:val="20"/>
      <w:szCs w:val="20"/>
    </w:rPr>
  </w:style>
  <w:style w:type="paragraph" w:customStyle="1" w:styleId="Styl10b0">
    <w:name w:val="Styl 10 b"/>
    <w:aliases w:val="mezera před 9,za 9"/>
    <w:basedOn w:val="Normln"/>
    <w:rsid w:val="00D251A4"/>
    <w:pPr>
      <w:spacing w:before="180" w:after="180"/>
    </w:pPr>
    <w:rPr>
      <w:rFonts w:eastAsia="Times New Roman"/>
      <w:sz w:val="20"/>
      <w:szCs w:val="20"/>
    </w:rPr>
  </w:style>
  <w:style w:type="paragraph" w:customStyle="1" w:styleId="Styl10bzarovnnnasteddkovn15dku">
    <w:name w:val="Styl 10 b. zarovnání na střed Řádkování:  15 řádku"/>
    <w:basedOn w:val="Normln"/>
    <w:next w:val="Styl10b1"/>
    <w:rsid w:val="00D251A4"/>
    <w:pPr>
      <w:spacing w:before="180" w:after="180"/>
      <w:jc w:val="center"/>
    </w:pPr>
    <w:rPr>
      <w:rFonts w:eastAsia="Times New Roman"/>
      <w:sz w:val="20"/>
      <w:szCs w:val="20"/>
    </w:rPr>
  </w:style>
  <w:style w:type="paragraph" w:customStyle="1" w:styleId="Styl10b1">
    <w:name w:val="Styl 10b"/>
    <w:aliases w:val="mezera za 18b,mezera za 30b"/>
    <w:basedOn w:val="Normln"/>
    <w:next w:val="Styl10b0"/>
    <w:link w:val="Styl10bmezeraza30bChar"/>
    <w:rsid w:val="00D251A4"/>
    <w:pPr>
      <w:spacing w:before="180" w:after="540"/>
    </w:pPr>
    <w:rPr>
      <w:rFonts w:eastAsia="Times New Roman"/>
      <w:sz w:val="20"/>
    </w:rPr>
  </w:style>
  <w:style w:type="character" w:customStyle="1" w:styleId="Styl10bKurzva">
    <w:name w:val="Styl 10 b. Kurzíva"/>
    <w:rsid w:val="00D251A4"/>
    <w:rPr>
      <w:i/>
      <w:iCs/>
      <w:sz w:val="20"/>
    </w:rPr>
  </w:style>
  <w:style w:type="paragraph" w:customStyle="1" w:styleId="StylTunPodtrenzarovnnnastedPed12bZa9b0">
    <w:name w:val="Styl Tučné Podtržení zarovnání na střed Před: 12 b. Za:  9 b."/>
    <w:basedOn w:val="Normln"/>
    <w:next w:val="Styl10bTunKurzvazarovnnnasted"/>
    <w:rsid w:val="002F77E7"/>
    <w:pPr>
      <w:spacing w:before="240" w:after="180"/>
      <w:jc w:val="center"/>
    </w:pPr>
    <w:rPr>
      <w:b/>
      <w:caps/>
      <w:u w:val="single"/>
    </w:rPr>
  </w:style>
  <w:style w:type="paragraph" w:customStyle="1" w:styleId="Styl10bTunKurzvazarovnnnasted">
    <w:name w:val="Styl 10 b. Tučné Kurzíva zarovnání na střed"/>
    <w:basedOn w:val="Normln"/>
    <w:rsid w:val="002F77E7"/>
    <w:pPr>
      <w:jc w:val="center"/>
    </w:pPr>
    <w:rPr>
      <w:rFonts w:eastAsia="Times New Roman"/>
      <w:b/>
      <w:bCs/>
      <w:i/>
      <w:iCs/>
      <w:sz w:val="20"/>
      <w:szCs w:val="20"/>
    </w:rPr>
  </w:style>
  <w:style w:type="paragraph" w:customStyle="1" w:styleId="Styl1">
    <w:name w:val="Styl1"/>
    <w:basedOn w:val="Normln"/>
    <w:next w:val="Normln"/>
    <w:rsid w:val="002F77E7"/>
    <w:pPr>
      <w:tabs>
        <w:tab w:val="left" w:pos="2268"/>
      </w:tabs>
      <w:spacing w:before="200"/>
    </w:pPr>
    <w:rPr>
      <w:sz w:val="20"/>
    </w:rPr>
  </w:style>
  <w:style w:type="paragraph" w:customStyle="1" w:styleId="Styl2">
    <w:name w:val="Styl2"/>
    <w:basedOn w:val="Normln"/>
    <w:next w:val="Normln"/>
    <w:link w:val="Styl2Char"/>
    <w:rsid w:val="002F77E7"/>
    <w:pPr>
      <w:tabs>
        <w:tab w:val="left" w:pos="2268"/>
      </w:tabs>
      <w:spacing w:after="200"/>
    </w:pPr>
  </w:style>
  <w:style w:type="character" w:customStyle="1" w:styleId="Styl2Char">
    <w:name w:val="Styl2 Char"/>
    <w:link w:val="Styl2"/>
    <w:rsid w:val="002F77E7"/>
    <w:rPr>
      <w:rFonts w:eastAsia="Batang"/>
      <w:sz w:val="24"/>
      <w:szCs w:val="24"/>
      <w:lang w:val="cs-CZ" w:eastAsia="ko-KR" w:bidi="ar-SA"/>
    </w:rPr>
  </w:style>
  <w:style w:type="paragraph" w:customStyle="1" w:styleId="Styl">
    <w:name w:val="Styl"/>
    <w:basedOn w:val="Normln"/>
    <w:link w:val="StylChar"/>
    <w:rsid w:val="00394272"/>
    <w:pPr>
      <w:spacing w:before="180" w:after="60"/>
    </w:pPr>
  </w:style>
  <w:style w:type="character" w:customStyle="1" w:styleId="StylChar">
    <w:name w:val="Styl Char"/>
    <w:link w:val="Styl"/>
    <w:rsid w:val="00394272"/>
    <w:rPr>
      <w:rFonts w:eastAsia="Batang"/>
      <w:sz w:val="24"/>
      <w:szCs w:val="24"/>
      <w:lang w:val="cs-CZ" w:eastAsia="ko-KR" w:bidi="ar-SA"/>
    </w:rPr>
  </w:style>
  <w:style w:type="character" w:customStyle="1" w:styleId="Styl10bmezeraza30bChar">
    <w:name w:val="Styl 10b;mezera za 30b Char"/>
    <w:basedOn w:val="StylChar"/>
    <w:link w:val="Styl10b1"/>
    <w:rsid w:val="00394272"/>
    <w:rPr>
      <w:rFonts w:eastAsia="Batang"/>
      <w:sz w:val="24"/>
      <w:szCs w:val="24"/>
      <w:lang w:val="cs-CZ" w:eastAsia="ko-KR" w:bidi="ar-SA"/>
    </w:rPr>
  </w:style>
  <w:style w:type="paragraph" w:styleId="Normlnweb">
    <w:name w:val="Normal (Web)"/>
    <w:basedOn w:val="Normln"/>
    <w:uiPriority w:val="99"/>
    <w:unhideWhenUsed/>
    <w:rsid w:val="00D84A1F"/>
    <w:pPr>
      <w:spacing w:before="100" w:beforeAutospacing="1" w:after="100" w:afterAutospacing="1"/>
    </w:pPr>
    <w:rPr>
      <w:rFonts w:eastAsia="Times New Roman"/>
      <w:lang w:eastAsia="cs-CZ"/>
    </w:rPr>
  </w:style>
  <w:style w:type="paragraph" w:styleId="Prosttext">
    <w:name w:val="Plain Text"/>
    <w:basedOn w:val="Normln"/>
    <w:link w:val="ProsttextChar"/>
    <w:uiPriority w:val="99"/>
    <w:unhideWhenUsed/>
    <w:rsid w:val="000D1458"/>
    <w:rPr>
      <w:rFonts w:ascii="Courier New" w:eastAsia="Calibri" w:hAnsi="Courier New"/>
      <w:sz w:val="20"/>
      <w:szCs w:val="20"/>
      <w:lang w:val="x-none" w:eastAsia="x-none"/>
    </w:rPr>
  </w:style>
  <w:style w:type="character" w:customStyle="1" w:styleId="ProsttextChar">
    <w:name w:val="Prostý text Char"/>
    <w:link w:val="Prosttext"/>
    <w:uiPriority w:val="99"/>
    <w:rsid w:val="000D1458"/>
    <w:rPr>
      <w:rFonts w:ascii="Courier New" w:eastAsia="Calibri" w:hAnsi="Courier New" w:cs="Courier New"/>
    </w:rPr>
  </w:style>
  <w:style w:type="paragraph" w:styleId="Odstavecseseznamem">
    <w:name w:val="List Paragraph"/>
    <w:basedOn w:val="Normln"/>
    <w:uiPriority w:val="34"/>
    <w:qFormat/>
    <w:rsid w:val="00E1567E"/>
    <w:pPr>
      <w:spacing w:after="200" w:line="276" w:lineRule="auto"/>
      <w:ind w:left="708"/>
    </w:pPr>
    <w:rPr>
      <w:rFonts w:ascii="Calibri" w:eastAsia="Calibri" w:hAnsi="Calibri"/>
      <w:sz w:val="22"/>
      <w:szCs w:val="22"/>
      <w:lang w:eastAsia="en-US"/>
    </w:rPr>
  </w:style>
  <w:style w:type="paragraph" w:styleId="Zkladntext">
    <w:name w:val="Body Text"/>
    <w:basedOn w:val="Normln"/>
    <w:link w:val="ZkladntextChar"/>
    <w:rsid w:val="000642C7"/>
    <w:pPr>
      <w:autoSpaceDE w:val="0"/>
      <w:autoSpaceDN w:val="0"/>
    </w:pPr>
    <w:rPr>
      <w:rFonts w:eastAsia="Calibri"/>
      <w:b/>
      <w:bCs/>
      <w:sz w:val="48"/>
      <w:szCs w:val="48"/>
      <w:u w:val="single"/>
      <w:lang w:val="x-none" w:eastAsia="x-none"/>
    </w:rPr>
  </w:style>
  <w:style w:type="character" w:customStyle="1" w:styleId="ZkladntextChar">
    <w:name w:val="Základní text Char"/>
    <w:link w:val="Zkladntext"/>
    <w:rsid w:val="000642C7"/>
    <w:rPr>
      <w:rFonts w:eastAsia="Calibri"/>
      <w:b/>
      <w:bCs/>
      <w:sz w:val="48"/>
      <w:szCs w:val="48"/>
      <w:u w:val="single"/>
    </w:rPr>
  </w:style>
  <w:style w:type="character" w:styleId="Odkaznakoment">
    <w:name w:val="annotation reference"/>
    <w:rsid w:val="00DF1726"/>
    <w:rPr>
      <w:sz w:val="16"/>
      <w:szCs w:val="16"/>
    </w:rPr>
  </w:style>
  <w:style w:type="paragraph" w:styleId="Textkomente">
    <w:name w:val="annotation text"/>
    <w:basedOn w:val="Normln"/>
    <w:link w:val="TextkomenteChar"/>
    <w:rsid w:val="00DF1726"/>
    <w:rPr>
      <w:sz w:val="20"/>
      <w:szCs w:val="20"/>
      <w:lang w:val="x-none"/>
    </w:rPr>
  </w:style>
  <w:style w:type="character" w:customStyle="1" w:styleId="TextkomenteChar">
    <w:name w:val="Text komentáře Char"/>
    <w:link w:val="Textkomente"/>
    <w:rsid w:val="00DF1726"/>
    <w:rPr>
      <w:lang w:eastAsia="ko-KR"/>
    </w:rPr>
  </w:style>
  <w:style w:type="paragraph" w:styleId="Pedmtkomente">
    <w:name w:val="annotation subject"/>
    <w:basedOn w:val="Textkomente"/>
    <w:next w:val="Textkomente"/>
    <w:link w:val="PedmtkomenteChar"/>
    <w:rsid w:val="00DF1726"/>
    <w:rPr>
      <w:b/>
      <w:bCs/>
    </w:rPr>
  </w:style>
  <w:style w:type="character" w:customStyle="1" w:styleId="PedmtkomenteChar">
    <w:name w:val="Předmět komentáře Char"/>
    <w:link w:val="Pedmtkomente"/>
    <w:rsid w:val="00DF1726"/>
    <w:rPr>
      <w:b/>
      <w:bCs/>
      <w:lang w:eastAsia="ko-KR"/>
    </w:rPr>
  </w:style>
  <w:style w:type="character" w:customStyle="1" w:styleId="Nadpis1Char">
    <w:name w:val="Nadpis 1 Char"/>
    <w:link w:val="Nadpis1"/>
    <w:rsid w:val="000D57EF"/>
    <w:rPr>
      <w:rFonts w:ascii="Cambria" w:eastAsia="Times New Roman" w:hAnsi="Cambria" w:cs="Times New Roman"/>
      <w:b/>
      <w:bCs/>
      <w:kern w:val="32"/>
      <w:sz w:val="32"/>
      <w:szCs w:val="32"/>
      <w:lang w:eastAsia="ko-KR"/>
    </w:rPr>
  </w:style>
  <w:style w:type="character" w:customStyle="1" w:styleId="preformatted">
    <w:name w:val="preformatted"/>
    <w:rsid w:val="009D5329"/>
  </w:style>
  <w:style w:type="character" w:styleId="Siln">
    <w:name w:val="Strong"/>
    <w:uiPriority w:val="22"/>
    <w:qFormat/>
    <w:rsid w:val="009D5329"/>
    <w:rPr>
      <w:b/>
      <w:bCs/>
    </w:rPr>
  </w:style>
  <w:style w:type="paragraph" w:styleId="Bezmezer">
    <w:name w:val="No Spacing"/>
    <w:uiPriority w:val="1"/>
    <w:qFormat/>
    <w:rsid w:val="009D5329"/>
    <w:pPr>
      <w:overflowPunct w:val="0"/>
      <w:autoSpaceDE w:val="0"/>
      <w:autoSpaceDN w:val="0"/>
      <w:adjustRightInd w:val="0"/>
      <w:jc w:val="both"/>
    </w:pPr>
    <w:rPr>
      <w:rFonts w:ascii="Arial" w:eastAsia="Times New Roman" w:hAnsi="Arial"/>
      <w:sz w:val="18"/>
    </w:rPr>
  </w:style>
  <w:style w:type="character" w:styleId="Hypertextovodkaz">
    <w:name w:val="Hyperlink"/>
    <w:basedOn w:val="Standardnpsmoodstavce"/>
    <w:unhideWhenUsed/>
    <w:rsid w:val="00FD467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51A4"/>
    <w:rPr>
      <w:sz w:val="24"/>
      <w:szCs w:val="24"/>
      <w:lang w:eastAsia="ko-KR"/>
    </w:rPr>
  </w:style>
  <w:style w:type="paragraph" w:styleId="Nadpis1">
    <w:name w:val="heading 1"/>
    <w:basedOn w:val="Normln"/>
    <w:next w:val="Normln"/>
    <w:link w:val="Nadpis1Char"/>
    <w:qFormat/>
    <w:rsid w:val="000D57EF"/>
    <w:pPr>
      <w:keepNext/>
      <w:spacing w:before="240" w:after="60"/>
      <w:outlineLvl w:val="0"/>
    </w:pPr>
    <w:rPr>
      <w:rFonts w:ascii="Cambria" w:eastAsia="Times New Roman"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E1F99"/>
    <w:pPr>
      <w:tabs>
        <w:tab w:val="center" w:pos="4536"/>
        <w:tab w:val="right" w:pos="9072"/>
      </w:tabs>
    </w:pPr>
  </w:style>
  <w:style w:type="paragraph" w:styleId="Zpat">
    <w:name w:val="footer"/>
    <w:basedOn w:val="Normln"/>
    <w:rsid w:val="002E1F99"/>
    <w:pPr>
      <w:tabs>
        <w:tab w:val="center" w:pos="4536"/>
        <w:tab w:val="right" w:pos="9072"/>
      </w:tabs>
    </w:pPr>
  </w:style>
  <w:style w:type="paragraph" w:styleId="Textbubliny">
    <w:name w:val="Balloon Text"/>
    <w:basedOn w:val="Normln"/>
    <w:semiHidden/>
    <w:rsid w:val="008258BF"/>
    <w:rPr>
      <w:rFonts w:ascii="Tahoma" w:hAnsi="Tahoma" w:cs="Tahoma"/>
      <w:sz w:val="16"/>
      <w:szCs w:val="16"/>
    </w:rPr>
  </w:style>
  <w:style w:type="paragraph" w:customStyle="1" w:styleId="kurzva12b">
    <w:name w:val="kurzíva 12b"/>
    <w:aliases w:val="tabulátor 3,za 9b"/>
    <w:basedOn w:val="Normln"/>
    <w:link w:val="kurzva12btabultor3za9bChar"/>
    <w:rsid w:val="000F7C07"/>
    <w:pPr>
      <w:tabs>
        <w:tab w:val="left" w:pos="1701"/>
      </w:tabs>
      <w:spacing w:after="180"/>
    </w:pPr>
    <w:rPr>
      <w:i/>
    </w:rPr>
  </w:style>
  <w:style w:type="character" w:customStyle="1" w:styleId="kurzva12btabultor3za9bChar">
    <w:name w:val="kurzíva 12b;tabulátor 3;za 9b Char"/>
    <w:link w:val="kurzva12b"/>
    <w:rsid w:val="000F7C07"/>
    <w:rPr>
      <w:rFonts w:eastAsia="Batang"/>
      <w:i/>
      <w:sz w:val="24"/>
      <w:szCs w:val="24"/>
      <w:lang w:val="cs-CZ" w:eastAsia="ko-KR" w:bidi="ar-SA"/>
    </w:rPr>
  </w:style>
  <w:style w:type="paragraph" w:customStyle="1" w:styleId="12b">
    <w:name w:val="12b"/>
    <w:aliases w:val="tabulátor3,kurzíva"/>
    <w:basedOn w:val="Normln"/>
    <w:next w:val="StylPed12bZa3b"/>
    <w:link w:val="12btabultor3kurzvaChar"/>
    <w:rsid w:val="000F7C07"/>
    <w:pPr>
      <w:tabs>
        <w:tab w:val="left" w:pos="1701"/>
      </w:tabs>
    </w:pPr>
    <w:rPr>
      <w:i/>
    </w:rPr>
  </w:style>
  <w:style w:type="character" w:customStyle="1" w:styleId="12btabultor3kurzvaChar">
    <w:name w:val="12b;tabulátor3;kurzíva Char"/>
    <w:link w:val="12b"/>
    <w:rsid w:val="000F7C07"/>
    <w:rPr>
      <w:rFonts w:eastAsia="Batang"/>
      <w:i/>
      <w:sz w:val="24"/>
      <w:szCs w:val="24"/>
      <w:lang w:val="cs-CZ" w:eastAsia="ko-KR" w:bidi="ar-SA"/>
    </w:rPr>
  </w:style>
  <w:style w:type="paragraph" w:customStyle="1" w:styleId="StylPed12bZa3b">
    <w:name w:val="Styl Před:  12 b. Za:  3 b."/>
    <w:basedOn w:val="Normln"/>
    <w:link w:val="StylPed12bZa3bChar"/>
    <w:rsid w:val="00E470FC"/>
    <w:pPr>
      <w:spacing w:before="240" w:after="60"/>
    </w:pPr>
    <w:rPr>
      <w:b/>
      <w:szCs w:val="20"/>
    </w:rPr>
  </w:style>
  <w:style w:type="character" w:customStyle="1" w:styleId="StylPed12bZa3bChar">
    <w:name w:val="Styl Před:  12 b. Za:  3 b. Char"/>
    <w:link w:val="StylPed12bZa3b"/>
    <w:rsid w:val="00E470FC"/>
    <w:rPr>
      <w:b/>
      <w:sz w:val="24"/>
      <w:lang w:val="cs-CZ" w:eastAsia="ko-KR" w:bidi="ar-SA"/>
    </w:rPr>
  </w:style>
  <w:style w:type="table" w:styleId="Mkatabulky">
    <w:name w:val="Table Grid"/>
    <w:basedOn w:val="Normlntabulka"/>
    <w:rsid w:val="00CB2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TunPodtrenzarovnnnastedPed12bZa9b">
    <w:name w:val="Styl Tučné Podtržení zarovnání na střed Před:  12 b. Za:  9 b."/>
    <w:basedOn w:val="Normln"/>
    <w:rsid w:val="00D251A4"/>
    <w:pPr>
      <w:spacing w:before="240" w:after="180"/>
      <w:jc w:val="center"/>
    </w:pPr>
    <w:rPr>
      <w:rFonts w:eastAsia="Times New Roman"/>
      <w:b/>
      <w:bCs/>
      <w:szCs w:val="20"/>
      <w:u w:val="single"/>
    </w:rPr>
  </w:style>
  <w:style w:type="character" w:customStyle="1" w:styleId="Styl10b">
    <w:name w:val="Styl 10 b."/>
    <w:rsid w:val="00D251A4"/>
    <w:rPr>
      <w:sz w:val="20"/>
    </w:rPr>
  </w:style>
  <w:style w:type="paragraph" w:customStyle="1" w:styleId="Styl10bzarovnnnastedVlevo6cm">
    <w:name w:val="Styl 10 b. zarovnání na střed Vlevo:  6 cm"/>
    <w:basedOn w:val="Normln"/>
    <w:rsid w:val="00D251A4"/>
    <w:pPr>
      <w:ind w:left="3402"/>
      <w:jc w:val="center"/>
    </w:pPr>
    <w:rPr>
      <w:rFonts w:eastAsia="Times New Roman"/>
      <w:sz w:val="20"/>
      <w:szCs w:val="20"/>
    </w:rPr>
  </w:style>
  <w:style w:type="paragraph" w:customStyle="1" w:styleId="Styl10bKurzvazarovnnnastedVlevo6cm">
    <w:name w:val="Styl 10 b. Kurzíva zarovnání na střed Vlevo:  6 cm"/>
    <w:basedOn w:val="Normln"/>
    <w:rsid w:val="00D251A4"/>
    <w:pPr>
      <w:spacing w:after="480"/>
      <w:ind w:left="3402"/>
      <w:jc w:val="center"/>
    </w:pPr>
    <w:rPr>
      <w:rFonts w:eastAsia="Times New Roman"/>
      <w:i/>
      <w:iCs/>
      <w:sz w:val="20"/>
      <w:szCs w:val="20"/>
    </w:rPr>
  </w:style>
  <w:style w:type="paragraph" w:customStyle="1" w:styleId="Styl10b0">
    <w:name w:val="Styl 10 b"/>
    <w:aliases w:val="mezera před 9,za 9"/>
    <w:basedOn w:val="Normln"/>
    <w:rsid w:val="00D251A4"/>
    <w:pPr>
      <w:spacing w:before="180" w:after="180"/>
    </w:pPr>
    <w:rPr>
      <w:rFonts w:eastAsia="Times New Roman"/>
      <w:sz w:val="20"/>
      <w:szCs w:val="20"/>
    </w:rPr>
  </w:style>
  <w:style w:type="paragraph" w:customStyle="1" w:styleId="Styl10bzarovnnnasteddkovn15dku">
    <w:name w:val="Styl 10 b. zarovnání na střed Řádkování:  15 řádku"/>
    <w:basedOn w:val="Normln"/>
    <w:next w:val="Styl10b1"/>
    <w:rsid w:val="00D251A4"/>
    <w:pPr>
      <w:spacing w:before="180" w:after="180"/>
      <w:jc w:val="center"/>
    </w:pPr>
    <w:rPr>
      <w:rFonts w:eastAsia="Times New Roman"/>
      <w:sz w:val="20"/>
      <w:szCs w:val="20"/>
    </w:rPr>
  </w:style>
  <w:style w:type="paragraph" w:customStyle="1" w:styleId="Styl10b1">
    <w:name w:val="Styl 10b"/>
    <w:aliases w:val="mezera za 18b,mezera za 30b"/>
    <w:basedOn w:val="Normln"/>
    <w:next w:val="Styl10b0"/>
    <w:link w:val="Styl10bmezeraza30bChar"/>
    <w:rsid w:val="00D251A4"/>
    <w:pPr>
      <w:spacing w:before="180" w:after="540"/>
    </w:pPr>
    <w:rPr>
      <w:rFonts w:eastAsia="Times New Roman"/>
      <w:sz w:val="20"/>
    </w:rPr>
  </w:style>
  <w:style w:type="character" w:customStyle="1" w:styleId="Styl10bKurzva">
    <w:name w:val="Styl 10 b. Kurzíva"/>
    <w:rsid w:val="00D251A4"/>
    <w:rPr>
      <w:i/>
      <w:iCs/>
      <w:sz w:val="20"/>
    </w:rPr>
  </w:style>
  <w:style w:type="paragraph" w:customStyle="1" w:styleId="StylTunPodtrenzarovnnnastedPed12bZa9b0">
    <w:name w:val="Styl Tučné Podtržení zarovnání na střed Před: 12 b. Za:  9 b."/>
    <w:basedOn w:val="Normln"/>
    <w:next w:val="Styl10bTunKurzvazarovnnnasted"/>
    <w:rsid w:val="002F77E7"/>
    <w:pPr>
      <w:spacing w:before="240" w:after="180"/>
      <w:jc w:val="center"/>
    </w:pPr>
    <w:rPr>
      <w:b/>
      <w:caps/>
      <w:u w:val="single"/>
    </w:rPr>
  </w:style>
  <w:style w:type="paragraph" w:customStyle="1" w:styleId="Styl10bTunKurzvazarovnnnasted">
    <w:name w:val="Styl 10 b. Tučné Kurzíva zarovnání na střed"/>
    <w:basedOn w:val="Normln"/>
    <w:rsid w:val="002F77E7"/>
    <w:pPr>
      <w:jc w:val="center"/>
    </w:pPr>
    <w:rPr>
      <w:rFonts w:eastAsia="Times New Roman"/>
      <w:b/>
      <w:bCs/>
      <w:i/>
      <w:iCs/>
      <w:sz w:val="20"/>
      <w:szCs w:val="20"/>
    </w:rPr>
  </w:style>
  <w:style w:type="paragraph" w:customStyle="1" w:styleId="Styl1">
    <w:name w:val="Styl1"/>
    <w:basedOn w:val="Normln"/>
    <w:next w:val="Normln"/>
    <w:rsid w:val="002F77E7"/>
    <w:pPr>
      <w:tabs>
        <w:tab w:val="left" w:pos="2268"/>
      </w:tabs>
      <w:spacing w:before="200"/>
    </w:pPr>
    <w:rPr>
      <w:sz w:val="20"/>
    </w:rPr>
  </w:style>
  <w:style w:type="paragraph" w:customStyle="1" w:styleId="Styl2">
    <w:name w:val="Styl2"/>
    <w:basedOn w:val="Normln"/>
    <w:next w:val="Normln"/>
    <w:link w:val="Styl2Char"/>
    <w:rsid w:val="002F77E7"/>
    <w:pPr>
      <w:tabs>
        <w:tab w:val="left" w:pos="2268"/>
      </w:tabs>
      <w:spacing w:after="200"/>
    </w:pPr>
  </w:style>
  <w:style w:type="character" w:customStyle="1" w:styleId="Styl2Char">
    <w:name w:val="Styl2 Char"/>
    <w:link w:val="Styl2"/>
    <w:rsid w:val="002F77E7"/>
    <w:rPr>
      <w:rFonts w:eastAsia="Batang"/>
      <w:sz w:val="24"/>
      <w:szCs w:val="24"/>
      <w:lang w:val="cs-CZ" w:eastAsia="ko-KR" w:bidi="ar-SA"/>
    </w:rPr>
  </w:style>
  <w:style w:type="paragraph" w:customStyle="1" w:styleId="Styl">
    <w:name w:val="Styl"/>
    <w:basedOn w:val="Normln"/>
    <w:link w:val="StylChar"/>
    <w:rsid w:val="00394272"/>
    <w:pPr>
      <w:spacing w:before="180" w:after="60"/>
    </w:pPr>
  </w:style>
  <w:style w:type="character" w:customStyle="1" w:styleId="StylChar">
    <w:name w:val="Styl Char"/>
    <w:link w:val="Styl"/>
    <w:rsid w:val="00394272"/>
    <w:rPr>
      <w:rFonts w:eastAsia="Batang"/>
      <w:sz w:val="24"/>
      <w:szCs w:val="24"/>
      <w:lang w:val="cs-CZ" w:eastAsia="ko-KR" w:bidi="ar-SA"/>
    </w:rPr>
  </w:style>
  <w:style w:type="character" w:customStyle="1" w:styleId="Styl10bmezeraza30bChar">
    <w:name w:val="Styl 10b;mezera za 30b Char"/>
    <w:basedOn w:val="StylChar"/>
    <w:link w:val="Styl10b1"/>
    <w:rsid w:val="00394272"/>
    <w:rPr>
      <w:rFonts w:eastAsia="Batang"/>
      <w:sz w:val="24"/>
      <w:szCs w:val="24"/>
      <w:lang w:val="cs-CZ" w:eastAsia="ko-KR" w:bidi="ar-SA"/>
    </w:rPr>
  </w:style>
  <w:style w:type="paragraph" w:styleId="Normlnweb">
    <w:name w:val="Normal (Web)"/>
    <w:basedOn w:val="Normln"/>
    <w:uiPriority w:val="99"/>
    <w:unhideWhenUsed/>
    <w:rsid w:val="00D84A1F"/>
    <w:pPr>
      <w:spacing w:before="100" w:beforeAutospacing="1" w:after="100" w:afterAutospacing="1"/>
    </w:pPr>
    <w:rPr>
      <w:rFonts w:eastAsia="Times New Roman"/>
      <w:lang w:eastAsia="cs-CZ"/>
    </w:rPr>
  </w:style>
  <w:style w:type="paragraph" w:styleId="Prosttext">
    <w:name w:val="Plain Text"/>
    <w:basedOn w:val="Normln"/>
    <w:link w:val="ProsttextChar"/>
    <w:uiPriority w:val="99"/>
    <w:unhideWhenUsed/>
    <w:rsid w:val="000D1458"/>
    <w:rPr>
      <w:rFonts w:ascii="Courier New" w:eastAsia="Calibri" w:hAnsi="Courier New"/>
      <w:sz w:val="20"/>
      <w:szCs w:val="20"/>
      <w:lang w:val="x-none" w:eastAsia="x-none"/>
    </w:rPr>
  </w:style>
  <w:style w:type="character" w:customStyle="1" w:styleId="ProsttextChar">
    <w:name w:val="Prostý text Char"/>
    <w:link w:val="Prosttext"/>
    <w:uiPriority w:val="99"/>
    <w:rsid w:val="000D1458"/>
    <w:rPr>
      <w:rFonts w:ascii="Courier New" w:eastAsia="Calibri" w:hAnsi="Courier New" w:cs="Courier New"/>
    </w:rPr>
  </w:style>
  <w:style w:type="paragraph" w:styleId="Odstavecseseznamem">
    <w:name w:val="List Paragraph"/>
    <w:basedOn w:val="Normln"/>
    <w:uiPriority w:val="34"/>
    <w:qFormat/>
    <w:rsid w:val="00E1567E"/>
    <w:pPr>
      <w:spacing w:after="200" w:line="276" w:lineRule="auto"/>
      <w:ind w:left="708"/>
    </w:pPr>
    <w:rPr>
      <w:rFonts w:ascii="Calibri" w:eastAsia="Calibri" w:hAnsi="Calibri"/>
      <w:sz w:val="22"/>
      <w:szCs w:val="22"/>
      <w:lang w:eastAsia="en-US"/>
    </w:rPr>
  </w:style>
  <w:style w:type="paragraph" w:styleId="Zkladntext">
    <w:name w:val="Body Text"/>
    <w:basedOn w:val="Normln"/>
    <w:link w:val="ZkladntextChar"/>
    <w:rsid w:val="000642C7"/>
    <w:pPr>
      <w:autoSpaceDE w:val="0"/>
      <w:autoSpaceDN w:val="0"/>
    </w:pPr>
    <w:rPr>
      <w:rFonts w:eastAsia="Calibri"/>
      <w:b/>
      <w:bCs/>
      <w:sz w:val="48"/>
      <w:szCs w:val="48"/>
      <w:u w:val="single"/>
      <w:lang w:val="x-none" w:eastAsia="x-none"/>
    </w:rPr>
  </w:style>
  <w:style w:type="character" w:customStyle="1" w:styleId="ZkladntextChar">
    <w:name w:val="Základní text Char"/>
    <w:link w:val="Zkladntext"/>
    <w:rsid w:val="000642C7"/>
    <w:rPr>
      <w:rFonts w:eastAsia="Calibri"/>
      <w:b/>
      <w:bCs/>
      <w:sz w:val="48"/>
      <w:szCs w:val="48"/>
      <w:u w:val="single"/>
    </w:rPr>
  </w:style>
  <w:style w:type="character" w:styleId="Odkaznakoment">
    <w:name w:val="annotation reference"/>
    <w:rsid w:val="00DF1726"/>
    <w:rPr>
      <w:sz w:val="16"/>
      <w:szCs w:val="16"/>
    </w:rPr>
  </w:style>
  <w:style w:type="paragraph" w:styleId="Textkomente">
    <w:name w:val="annotation text"/>
    <w:basedOn w:val="Normln"/>
    <w:link w:val="TextkomenteChar"/>
    <w:rsid w:val="00DF1726"/>
    <w:rPr>
      <w:sz w:val="20"/>
      <w:szCs w:val="20"/>
      <w:lang w:val="x-none"/>
    </w:rPr>
  </w:style>
  <w:style w:type="character" w:customStyle="1" w:styleId="TextkomenteChar">
    <w:name w:val="Text komentáře Char"/>
    <w:link w:val="Textkomente"/>
    <w:rsid w:val="00DF1726"/>
    <w:rPr>
      <w:lang w:eastAsia="ko-KR"/>
    </w:rPr>
  </w:style>
  <w:style w:type="paragraph" w:styleId="Pedmtkomente">
    <w:name w:val="annotation subject"/>
    <w:basedOn w:val="Textkomente"/>
    <w:next w:val="Textkomente"/>
    <w:link w:val="PedmtkomenteChar"/>
    <w:rsid w:val="00DF1726"/>
    <w:rPr>
      <w:b/>
      <w:bCs/>
    </w:rPr>
  </w:style>
  <w:style w:type="character" w:customStyle="1" w:styleId="PedmtkomenteChar">
    <w:name w:val="Předmět komentáře Char"/>
    <w:link w:val="Pedmtkomente"/>
    <w:rsid w:val="00DF1726"/>
    <w:rPr>
      <w:b/>
      <w:bCs/>
      <w:lang w:eastAsia="ko-KR"/>
    </w:rPr>
  </w:style>
  <w:style w:type="character" w:customStyle="1" w:styleId="Nadpis1Char">
    <w:name w:val="Nadpis 1 Char"/>
    <w:link w:val="Nadpis1"/>
    <w:rsid w:val="000D57EF"/>
    <w:rPr>
      <w:rFonts w:ascii="Cambria" w:eastAsia="Times New Roman" w:hAnsi="Cambria" w:cs="Times New Roman"/>
      <w:b/>
      <w:bCs/>
      <w:kern w:val="32"/>
      <w:sz w:val="32"/>
      <w:szCs w:val="32"/>
      <w:lang w:eastAsia="ko-KR"/>
    </w:rPr>
  </w:style>
  <w:style w:type="character" w:customStyle="1" w:styleId="preformatted">
    <w:name w:val="preformatted"/>
    <w:rsid w:val="009D5329"/>
  </w:style>
  <w:style w:type="character" w:styleId="Siln">
    <w:name w:val="Strong"/>
    <w:uiPriority w:val="22"/>
    <w:qFormat/>
    <w:rsid w:val="009D5329"/>
    <w:rPr>
      <w:b/>
      <w:bCs/>
    </w:rPr>
  </w:style>
  <w:style w:type="paragraph" w:styleId="Bezmezer">
    <w:name w:val="No Spacing"/>
    <w:uiPriority w:val="1"/>
    <w:qFormat/>
    <w:rsid w:val="009D5329"/>
    <w:pPr>
      <w:overflowPunct w:val="0"/>
      <w:autoSpaceDE w:val="0"/>
      <w:autoSpaceDN w:val="0"/>
      <w:adjustRightInd w:val="0"/>
      <w:jc w:val="both"/>
    </w:pPr>
    <w:rPr>
      <w:rFonts w:ascii="Arial" w:eastAsia="Times New Roman" w:hAnsi="Arial"/>
      <w:sz w:val="18"/>
    </w:rPr>
  </w:style>
  <w:style w:type="character" w:styleId="Hypertextovodkaz">
    <w:name w:val="Hyperlink"/>
    <w:basedOn w:val="Standardnpsmoodstavce"/>
    <w:unhideWhenUsed/>
    <w:rsid w:val="00FD46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8864">
      <w:bodyDiv w:val="1"/>
      <w:marLeft w:val="0"/>
      <w:marRight w:val="0"/>
      <w:marTop w:val="0"/>
      <w:marBottom w:val="0"/>
      <w:divBdr>
        <w:top w:val="none" w:sz="0" w:space="0" w:color="auto"/>
        <w:left w:val="none" w:sz="0" w:space="0" w:color="auto"/>
        <w:bottom w:val="none" w:sz="0" w:space="0" w:color="auto"/>
        <w:right w:val="none" w:sz="0" w:space="0" w:color="auto"/>
      </w:divBdr>
    </w:div>
    <w:div w:id="50426357">
      <w:bodyDiv w:val="1"/>
      <w:marLeft w:val="0"/>
      <w:marRight w:val="0"/>
      <w:marTop w:val="0"/>
      <w:marBottom w:val="0"/>
      <w:divBdr>
        <w:top w:val="none" w:sz="0" w:space="0" w:color="auto"/>
        <w:left w:val="none" w:sz="0" w:space="0" w:color="auto"/>
        <w:bottom w:val="none" w:sz="0" w:space="0" w:color="auto"/>
        <w:right w:val="none" w:sz="0" w:space="0" w:color="auto"/>
      </w:divBdr>
    </w:div>
    <w:div w:id="57172946">
      <w:bodyDiv w:val="1"/>
      <w:marLeft w:val="0"/>
      <w:marRight w:val="0"/>
      <w:marTop w:val="0"/>
      <w:marBottom w:val="0"/>
      <w:divBdr>
        <w:top w:val="none" w:sz="0" w:space="0" w:color="auto"/>
        <w:left w:val="none" w:sz="0" w:space="0" w:color="auto"/>
        <w:bottom w:val="none" w:sz="0" w:space="0" w:color="auto"/>
        <w:right w:val="none" w:sz="0" w:space="0" w:color="auto"/>
      </w:divBdr>
    </w:div>
    <w:div w:id="326783071">
      <w:bodyDiv w:val="1"/>
      <w:marLeft w:val="0"/>
      <w:marRight w:val="0"/>
      <w:marTop w:val="0"/>
      <w:marBottom w:val="0"/>
      <w:divBdr>
        <w:top w:val="none" w:sz="0" w:space="0" w:color="auto"/>
        <w:left w:val="none" w:sz="0" w:space="0" w:color="auto"/>
        <w:bottom w:val="none" w:sz="0" w:space="0" w:color="auto"/>
        <w:right w:val="none" w:sz="0" w:space="0" w:color="auto"/>
      </w:divBdr>
    </w:div>
    <w:div w:id="381834372">
      <w:bodyDiv w:val="1"/>
      <w:marLeft w:val="0"/>
      <w:marRight w:val="0"/>
      <w:marTop w:val="0"/>
      <w:marBottom w:val="0"/>
      <w:divBdr>
        <w:top w:val="none" w:sz="0" w:space="0" w:color="auto"/>
        <w:left w:val="none" w:sz="0" w:space="0" w:color="auto"/>
        <w:bottom w:val="none" w:sz="0" w:space="0" w:color="auto"/>
        <w:right w:val="none" w:sz="0" w:space="0" w:color="auto"/>
      </w:divBdr>
    </w:div>
    <w:div w:id="804127547">
      <w:bodyDiv w:val="1"/>
      <w:marLeft w:val="0"/>
      <w:marRight w:val="0"/>
      <w:marTop w:val="0"/>
      <w:marBottom w:val="0"/>
      <w:divBdr>
        <w:top w:val="none" w:sz="0" w:space="0" w:color="auto"/>
        <w:left w:val="none" w:sz="0" w:space="0" w:color="auto"/>
        <w:bottom w:val="none" w:sz="0" w:space="0" w:color="auto"/>
        <w:right w:val="none" w:sz="0" w:space="0" w:color="auto"/>
      </w:divBdr>
    </w:div>
    <w:div w:id="1012679629">
      <w:bodyDiv w:val="1"/>
      <w:marLeft w:val="0"/>
      <w:marRight w:val="0"/>
      <w:marTop w:val="0"/>
      <w:marBottom w:val="0"/>
      <w:divBdr>
        <w:top w:val="none" w:sz="0" w:space="0" w:color="auto"/>
        <w:left w:val="none" w:sz="0" w:space="0" w:color="auto"/>
        <w:bottom w:val="none" w:sz="0" w:space="0" w:color="auto"/>
        <w:right w:val="none" w:sz="0" w:space="0" w:color="auto"/>
      </w:divBdr>
    </w:div>
    <w:div w:id="1131632154">
      <w:bodyDiv w:val="1"/>
      <w:marLeft w:val="0"/>
      <w:marRight w:val="0"/>
      <w:marTop w:val="0"/>
      <w:marBottom w:val="0"/>
      <w:divBdr>
        <w:top w:val="none" w:sz="0" w:space="0" w:color="auto"/>
        <w:left w:val="none" w:sz="0" w:space="0" w:color="auto"/>
        <w:bottom w:val="none" w:sz="0" w:space="0" w:color="auto"/>
        <w:right w:val="none" w:sz="0" w:space="0" w:color="auto"/>
      </w:divBdr>
    </w:div>
    <w:div w:id="1192256026">
      <w:bodyDiv w:val="1"/>
      <w:marLeft w:val="0"/>
      <w:marRight w:val="0"/>
      <w:marTop w:val="0"/>
      <w:marBottom w:val="0"/>
      <w:divBdr>
        <w:top w:val="none" w:sz="0" w:space="0" w:color="auto"/>
        <w:left w:val="none" w:sz="0" w:space="0" w:color="auto"/>
        <w:bottom w:val="none" w:sz="0" w:space="0" w:color="auto"/>
        <w:right w:val="none" w:sz="0" w:space="0" w:color="auto"/>
      </w:divBdr>
    </w:div>
    <w:div w:id="1261717935">
      <w:bodyDiv w:val="1"/>
      <w:marLeft w:val="0"/>
      <w:marRight w:val="0"/>
      <w:marTop w:val="0"/>
      <w:marBottom w:val="0"/>
      <w:divBdr>
        <w:top w:val="none" w:sz="0" w:space="0" w:color="auto"/>
        <w:left w:val="none" w:sz="0" w:space="0" w:color="auto"/>
        <w:bottom w:val="none" w:sz="0" w:space="0" w:color="auto"/>
        <w:right w:val="none" w:sz="0" w:space="0" w:color="auto"/>
      </w:divBdr>
    </w:div>
    <w:div w:id="1329164944">
      <w:bodyDiv w:val="1"/>
      <w:marLeft w:val="0"/>
      <w:marRight w:val="0"/>
      <w:marTop w:val="0"/>
      <w:marBottom w:val="0"/>
      <w:divBdr>
        <w:top w:val="none" w:sz="0" w:space="0" w:color="auto"/>
        <w:left w:val="none" w:sz="0" w:space="0" w:color="auto"/>
        <w:bottom w:val="none" w:sz="0" w:space="0" w:color="auto"/>
        <w:right w:val="none" w:sz="0" w:space="0" w:color="auto"/>
      </w:divBdr>
    </w:div>
    <w:div w:id="1663200819">
      <w:bodyDiv w:val="1"/>
      <w:marLeft w:val="0"/>
      <w:marRight w:val="0"/>
      <w:marTop w:val="0"/>
      <w:marBottom w:val="0"/>
      <w:divBdr>
        <w:top w:val="none" w:sz="0" w:space="0" w:color="auto"/>
        <w:left w:val="none" w:sz="0" w:space="0" w:color="auto"/>
        <w:bottom w:val="none" w:sz="0" w:space="0" w:color="auto"/>
        <w:right w:val="none" w:sz="0" w:space="0" w:color="auto"/>
      </w:divBdr>
    </w:div>
    <w:div w:id="186026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roslav.kriz@osvsplzen.cz"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ereza.schybalova@osvsplzen.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chal.filar@rokycany.nemocnicepk.cz" TargetMode="External"/><Relationship Id="rId5" Type="http://schemas.openxmlformats.org/officeDocument/2006/relationships/settings" Target="settings.xml"/><Relationship Id="rId15" Type="http://schemas.openxmlformats.org/officeDocument/2006/relationships/hyperlink" Target="mailto:lucie.vodickova@osvsplzen.cz" TargetMode="External"/><Relationship Id="rId10" Type="http://schemas.openxmlformats.org/officeDocument/2006/relationships/hyperlink" Target="mailto:jaroslav.sima@nemocnicepk.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rcela.krupickova@rokycany.nemocnicepk.cz" TargetMode="External"/><Relationship Id="rId14" Type="http://schemas.openxmlformats.org/officeDocument/2006/relationships/hyperlink" Target="mailto:vit.kraus@osvsplzen.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tova\Data%20aplikac&#237;\Microsoft\&#352;ablony\HlavaA4.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92655-2F99-4A30-B7F8-7A35BE4E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HlavaA4</Template>
  <TotalTime>4</TotalTime>
  <Pages>6</Pages>
  <Words>2608</Words>
  <Characters>15485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UNIVERZITA KARLOVA V PRAZE</vt:lpstr>
    </vt:vector>
  </TitlesOfParts>
  <Company>LF UK Plzen</Company>
  <LinksUpToDate>false</LinksUpToDate>
  <CharactersWithSpaces>18057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KARLOVA V PRAZE</dc:title>
  <dc:creator>Mgr. Ing. Marek Fiala</dc:creator>
  <cp:lastModifiedBy>Irena Horová</cp:lastModifiedBy>
  <cp:revision>4</cp:revision>
  <cp:lastPrinted>2020-12-01T11:32:00Z</cp:lastPrinted>
  <dcterms:created xsi:type="dcterms:W3CDTF">2020-12-08T12:51:00Z</dcterms:created>
  <dcterms:modified xsi:type="dcterms:W3CDTF">2020-12-08T12:55:00Z</dcterms:modified>
</cp:coreProperties>
</file>