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34AB30" w14:textId="77777777" w:rsidR="00B96459" w:rsidRDefault="003D5B19" w:rsidP="00B964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28AB061" wp14:editId="7D9D5985">
            <wp:simplePos x="0" y="0"/>
            <wp:positionH relativeFrom="margin">
              <wp:align>left</wp:align>
            </wp:positionH>
            <wp:positionV relativeFrom="paragraph">
              <wp:posOffset>-196850</wp:posOffset>
            </wp:positionV>
            <wp:extent cx="1111250" cy="544830"/>
            <wp:effectExtent l="0" t="0" r="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983020" w14:textId="77777777" w:rsidR="00B96459" w:rsidRDefault="00B96459" w:rsidP="00B96459">
      <w:pPr>
        <w:jc w:val="right"/>
        <w:rPr>
          <w:rFonts w:ascii="Arial" w:hAnsi="Arial" w:cs="Arial"/>
          <w:sz w:val="22"/>
          <w:szCs w:val="22"/>
        </w:rPr>
      </w:pPr>
    </w:p>
    <w:p w14:paraId="227AED61" w14:textId="77777777" w:rsidR="00B96459" w:rsidRDefault="00B96459" w:rsidP="00B96459">
      <w:pPr>
        <w:jc w:val="right"/>
        <w:rPr>
          <w:rFonts w:ascii="Arial" w:hAnsi="Arial" w:cs="Arial"/>
          <w:sz w:val="22"/>
          <w:szCs w:val="22"/>
        </w:rPr>
      </w:pPr>
    </w:p>
    <w:p w14:paraId="60F16D17" w14:textId="77777777" w:rsidR="00B96459" w:rsidRPr="008E70DA" w:rsidRDefault="0027085A" w:rsidP="00B96459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Evidenční číslo smlouvy 288/2020 - 1</w:t>
      </w:r>
    </w:p>
    <w:p w14:paraId="28F2F6CE" w14:textId="77777777" w:rsidR="00B96459" w:rsidRPr="008E70DA" w:rsidRDefault="00B96459" w:rsidP="00B96459">
      <w:pPr>
        <w:jc w:val="center"/>
        <w:rPr>
          <w:rFonts w:ascii="Arial" w:hAnsi="Arial" w:cs="Arial"/>
          <w:sz w:val="22"/>
          <w:szCs w:val="22"/>
        </w:rPr>
      </w:pPr>
    </w:p>
    <w:p w14:paraId="0BF30273" w14:textId="77777777" w:rsidR="00B96459" w:rsidRPr="008E70DA" w:rsidRDefault="00B96459" w:rsidP="00B96459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4B19F71" w14:textId="77777777" w:rsidR="00B96459" w:rsidRPr="008E70DA" w:rsidRDefault="00B96459" w:rsidP="00B96459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E70DA">
        <w:rPr>
          <w:rFonts w:ascii="Arial" w:hAnsi="Arial" w:cs="Arial"/>
          <w:b/>
          <w:color w:val="000000"/>
          <w:sz w:val="22"/>
          <w:szCs w:val="22"/>
        </w:rPr>
        <w:t>Kupní smlouva</w:t>
      </w:r>
    </w:p>
    <w:p w14:paraId="2D3E653A" w14:textId="77777777" w:rsidR="00B96459" w:rsidRPr="008E70DA" w:rsidRDefault="00AF05B5" w:rsidP="00B9645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uzavřená dle § 2079 a násl.</w:t>
      </w:r>
      <w:r w:rsidR="00B96459" w:rsidRPr="008E70DA">
        <w:rPr>
          <w:rFonts w:ascii="Arial" w:hAnsi="Arial" w:cs="Arial"/>
          <w:sz w:val="22"/>
          <w:szCs w:val="22"/>
        </w:rPr>
        <w:t xml:space="preserve"> zákona č. 89/2012 Sb., Občanský zákoník </w:t>
      </w:r>
    </w:p>
    <w:p w14:paraId="4DBE3E3B" w14:textId="77777777" w:rsidR="00B96459" w:rsidRPr="008E70DA" w:rsidRDefault="00B96459" w:rsidP="00B96459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666474F" w14:textId="77777777" w:rsidR="00B96459" w:rsidRPr="008E70DA" w:rsidRDefault="00B96459" w:rsidP="00B96459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CCA6E6C" w14:textId="77777777" w:rsidR="00B96459" w:rsidRDefault="00B96459" w:rsidP="00B96459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E70DA">
        <w:rPr>
          <w:rFonts w:ascii="Arial" w:hAnsi="Arial" w:cs="Arial"/>
          <w:b/>
          <w:color w:val="000000"/>
          <w:sz w:val="22"/>
          <w:szCs w:val="22"/>
        </w:rPr>
        <w:t>Smluvní strany:</w:t>
      </w:r>
    </w:p>
    <w:p w14:paraId="2CFB2570" w14:textId="77777777" w:rsidR="00B645C7" w:rsidRPr="001734E9" w:rsidRDefault="00B645C7" w:rsidP="00B645C7">
      <w:pPr>
        <w:rPr>
          <w:rFonts w:ascii="Arial" w:hAnsi="Arial" w:cs="Arial"/>
          <w:b/>
          <w:sz w:val="22"/>
          <w:szCs w:val="22"/>
        </w:rPr>
      </w:pPr>
      <w:r w:rsidRPr="001734E9">
        <w:rPr>
          <w:rFonts w:ascii="Arial" w:hAnsi="Arial" w:cs="Arial"/>
          <w:b/>
          <w:sz w:val="22"/>
          <w:szCs w:val="22"/>
        </w:rPr>
        <w:t>Město Černošice</w:t>
      </w:r>
    </w:p>
    <w:p w14:paraId="39D80B6F" w14:textId="77777777" w:rsidR="00B645C7" w:rsidRPr="00B37FF2" w:rsidRDefault="00B645C7" w:rsidP="00B645C7">
      <w:pPr>
        <w:rPr>
          <w:rFonts w:ascii="Arial" w:hAnsi="Arial" w:cs="Arial"/>
          <w:sz w:val="22"/>
          <w:szCs w:val="22"/>
        </w:rPr>
      </w:pPr>
      <w:r w:rsidRPr="00B37FF2">
        <w:rPr>
          <w:rFonts w:ascii="Arial" w:hAnsi="Arial" w:cs="Arial"/>
          <w:sz w:val="22"/>
          <w:szCs w:val="22"/>
        </w:rPr>
        <w:t>se sídlem Karlštejnská 259, 252 28 Černošice</w:t>
      </w:r>
    </w:p>
    <w:p w14:paraId="303B81AF" w14:textId="77777777" w:rsidR="00B645C7" w:rsidRDefault="00B645C7" w:rsidP="00B645C7">
      <w:pPr>
        <w:rPr>
          <w:rFonts w:ascii="Arial" w:hAnsi="Arial" w:cs="Arial"/>
          <w:sz w:val="22"/>
          <w:szCs w:val="22"/>
        </w:rPr>
      </w:pPr>
      <w:r w:rsidRPr="00B37FF2">
        <w:rPr>
          <w:rFonts w:ascii="Arial" w:hAnsi="Arial" w:cs="Arial"/>
          <w:sz w:val="22"/>
          <w:szCs w:val="22"/>
        </w:rPr>
        <w:t>IČO: 00241121</w:t>
      </w:r>
    </w:p>
    <w:p w14:paraId="75EAE0AD" w14:textId="77777777" w:rsidR="00B645C7" w:rsidRDefault="00B645C7" w:rsidP="00B645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</w:t>
      </w:r>
      <w:r w:rsidRPr="0078410B">
        <w:rPr>
          <w:rFonts w:ascii="Arial" w:hAnsi="Arial" w:cs="Arial"/>
          <w:sz w:val="22"/>
          <w:szCs w:val="22"/>
        </w:rPr>
        <w:t>CZ00241121</w:t>
      </w:r>
    </w:p>
    <w:p w14:paraId="4EBA3F56" w14:textId="77777777" w:rsidR="00B645C7" w:rsidRDefault="00B645C7" w:rsidP="00B645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Česká spořitelna, a.s.</w:t>
      </w:r>
    </w:p>
    <w:p w14:paraId="5A1CB50F" w14:textId="77777777" w:rsidR="00B645C7" w:rsidRDefault="00B645C7" w:rsidP="00B645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  <w:r w:rsidRPr="00B645C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B645C7">
        <w:rPr>
          <w:rFonts w:ascii="Arial" w:hAnsi="Arial" w:cs="Arial"/>
          <w:color w:val="000000"/>
          <w:sz w:val="22"/>
          <w:szCs w:val="22"/>
        </w:rPr>
        <w:t>9021-388063349/0800</w:t>
      </w:r>
    </w:p>
    <w:p w14:paraId="1A5AF318" w14:textId="77777777" w:rsidR="00B645C7" w:rsidRDefault="00B645C7" w:rsidP="00B645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B37FF2">
        <w:rPr>
          <w:rFonts w:ascii="Arial" w:hAnsi="Arial" w:cs="Arial"/>
          <w:sz w:val="22"/>
          <w:szCs w:val="22"/>
        </w:rPr>
        <w:t>astoupeno: Mgr. Filipem Kořínkem, starostou</w:t>
      </w:r>
    </w:p>
    <w:p w14:paraId="2E2C8FC0" w14:textId="77777777" w:rsidR="00B645C7" w:rsidRDefault="00B645C7" w:rsidP="00B96459">
      <w:pPr>
        <w:tabs>
          <w:tab w:val="left" w:pos="360"/>
          <w:tab w:val="left" w:pos="720"/>
          <w:tab w:val="left" w:pos="765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E937CC8" w14:textId="77777777" w:rsidR="00B96459" w:rsidRPr="008E70DA" w:rsidRDefault="00B96459" w:rsidP="00B96459">
      <w:pPr>
        <w:tabs>
          <w:tab w:val="left" w:pos="360"/>
          <w:tab w:val="left" w:pos="720"/>
          <w:tab w:val="left" w:pos="765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8E70DA">
        <w:rPr>
          <w:rFonts w:ascii="Arial" w:hAnsi="Arial" w:cs="Arial"/>
          <w:color w:val="000000"/>
          <w:sz w:val="22"/>
          <w:szCs w:val="22"/>
        </w:rPr>
        <w:t>na straně jedné (dále jen „</w:t>
      </w:r>
      <w:r>
        <w:rPr>
          <w:rFonts w:ascii="Arial" w:hAnsi="Arial" w:cs="Arial"/>
          <w:b/>
          <w:color w:val="000000"/>
          <w:sz w:val="22"/>
          <w:szCs w:val="22"/>
        </w:rPr>
        <w:t>Kupující</w:t>
      </w:r>
      <w:r w:rsidRPr="008E70DA">
        <w:rPr>
          <w:rFonts w:ascii="Arial" w:hAnsi="Arial" w:cs="Arial"/>
          <w:color w:val="000000"/>
          <w:sz w:val="22"/>
          <w:szCs w:val="22"/>
        </w:rPr>
        <w:t>“)</w:t>
      </w:r>
    </w:p>
    <w:p w14:paraId="7B270228" w14:textId="77777777" w:rsidR="00B96459" w:rsidRPr="008E70DA" w:rsidRDefault="00B96459" w:rsidP="00B96459">
      <w:pPr>
        <w:tabs>
          <w:tab w:val="left" w:pos="360"/>
          <w:tab w:val="left" w:pos="720"/>
          <w:tab w:val="left" w:pos="765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228AC254" w14:textId="77777777" w:rsidR="00B96459" w:rsidRPr="008E70DA" w:rsidRDefault="00B96459" w:rsidP="00B96459">
      <w:pPr>
        <w:tabs>
          <w:tab w:val="left" w:pos="360"/>
          <w:tab w:val="left" w:pos="720"/>
          <w:tab w:val="left" w:pos="765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8E70DA">
        <w:rPr>
          <w:rFonts w:ascii="Arial" w:hAnsi="Arial" w:cs="Arial"/>
          <w:color w:val="000000"/>
          <w:sz w:val="22"/>
          <w:szCs w:val="22"/>
        </w:rPr>
        <w:t>a</w:t>
      </w:r>
    </w:p>
    <w:p w14:paraId="404DC57E" w14:textId="77777777" w:rsidR="00B96459" w:rsidRPr="008E70DA" w:rsidRDefault="00B96459" w:rsidP="00B96459">
      <w:pPr>
        <w:tabs>
          <w:tab w:val="left" w:pos="360"/>
          <w:tab w:val="left" w:pos="720"/>
          <w:tab w:val="left" w:pos="765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029E365D" w14:textId="77777777" w:rsidR="00B96459" w:rsidRDefault="00B96459" w:rsidP="00B9645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IBS-ROKAL, s.r.o.</w:t>
      </w:r>
    </w:p>
    <w:p w14:paraId="0A983B1F" w14:textId="77777777" w:rsidR="00B96459" w:rsidRDefault="00B96459" w:rsidP="00B964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Táborská 2025, 252 28 Černošice</w:t>
      </w:r>
    </w:p>
    <w:p w14:paraId="0D20C39F" w14:textId="77777777" w:rsidR="00B96459" w:rsidRPr="007D05E0" w:rsidRDefault="00B96459" w:rsidP="00B964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25629883</w:t>
      </w:r>
    </w:p>
    <w:p w14:paraId="3CFD6D70" w14:textId="77777777" w:rsidR="00B96459" w:rsidRPr="008E70DA" w:rsidRDefault="00B96459" w:rsidP="00B96459">
      <w:pPr>
        <w:rPr>
          <w:rFonts w:ascii="Arial" w:hAnsi="Arial" w:cs="Arial"/>
          <w:sz w:val="22"/>
          <w:szCs w:val="22"/>
        </w:rPr>
      </w:pPr>
      <w:r w:rsidRPr="008E70DA">
        <w:rPr>
          <w:rFonts w:ascii="Arial" w:hAnsi="Arial" w:cs="Arial"/>
          <w:sz w:val="22"/>
          <w:szCs w:val="22"/>
        </w:rPr>
        <w:t>bankovní spoje</w:t>
      </w:r>
      <w:r w:rsidR="00B645C7">
        <w:rPr>
          <w:rFonts w:ascii="Arial" w:hAnsi="Arial" w:cs="Arial"/>
          <w:sz w:val="22"/>
          <w:szCs w:val="22"/>
        </w:rPr>
        <w:t>ní: Česká spořitelna, a.s.</w:t>
      </w:r>
    </w:p>
    <w:p w14:paraId="615C4598" w14:textId="77777777" w:rsidR="00B96459" w:rsidRDefault="00B645C7" w:rsidP="00B964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účtu: 391344379/0800</w:t>
      </w:r>
    </w:p>
    <w:p w14:paraId="2BE6BE59" w14:textId="77777777" w:rsidR="00B645C7" w:rsidRPr="008E70DA" w:rsidRDefault="00B645C7" w:rsidP="00B964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zapsaná v obchodním rejstříku vedeném u Městského soudu v Praze </w:t>
      </w:r>
      <w:r w:rsidR="000D1BD9">
        <w:rPr>
          <w:rFonts w:ascii="Arial" w:hAnsi="Arial" w:cs="Arial"/>
          <w:sz w:val="22"/>
          <w:szCs w:val="22"/>
        </w:rPr>
        <w:t>oddíl C, vložka 56256,</w:t>
      </w:r>
    </w:p>
    <w:p w14:paraId="4E2125E9" w14:textId="4991407E" w:rsidR="00B96459" w:rsidRPr="008E70DA" w:rsidRDefault="00B96459" w:rsidP="00B96459">
      <w:pPr>
        <w:rPr>
          <w:rFonts w:ascii="Arial" w:hAnsi="Arial" w:cs="Arial"/>
          <w:sz w:val="22"/>
          <w:szCs w:val="22"/>
        </w:rPr>
      </w:pPr>
      <w:r w:rsidRPr="008E70DA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astoupená: </w:t>
      </w:r>
      <w:r w:rsidR="00DC2AE5">
        <w:rPr>
          <w:rFonts w:ascii="Arial" w:hAnsi="Arial" w:cs="Arial"/>
          <w:sz w:val="22"/>
          <w:szCs w:val="22"/>
        </w:rPr>
        <w:t>XXXXXXXXXXX</w:t>
      </w:r>
      <w:r>
        <w:rPr>
          <w:rFonts w:ascii="Arial" w:hAnsi="Arial" w:cs="Arial"/>
          <w:sz w:val="22"/>
          <w:szCs w:val="22"/>
        </w:rPr>
        <w:t>, jednatelem</w:t>
      </w:r>
    </w:p>
    <w:p w14:paraId="68B843B8" w14:textId="77777777" w:rsidR="00B96459" w:rsidRPr="008E70DA" w:rsidRDefault="00B96459" w:rsidP="00B96459">
      <w:pPr>
        <w:rPr>
          <w:rFonts w:ascii="Arial" w:hAnsi="Arial" w:cs="Arial"/>
          <w:sz w:val="22"/>
          <w:szCs w:val="22"/>
        </w:rPr>
      </w:pPr>
    </w:p>
    <w:p w14:paraId="000ACF27" w14:textId="77777777" w:rsidR="00B96459" w:rsidRPr="008E70DA" w:rsidRDefault="00B96459" w:rsidP="00B96459">
      <w:pPr>
        <w:tabs>
          <w:tab w:val="left" w:pos="360"/>
          <w:tab w:val="left" w:pos="720"/>
          <w:tab w:val="left" w:pos="765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8E70DA">
        <w:rPr>
          <w:rFonts w:ascii="Arial" w:hAnsi="Arial" w:cs="Arial"/>
          <w:color w:val="000000"/>
          <w:sz w:val="22"/>
          <w:szCs w:val="22"/>
        </w:rPr>
        <w:t>na straně druhé (d</w:t>
      </w:r>
      <w:r w:rsidR="000D1BD9">
        <w:rPr>
          <w:rFonts w:ascii="Arial" w:hAnsi="Arial" w:cs="Arial"/>
          <w:color w:val="000000"/>
          <w:sz w:val="22"/>
          <w:szCs w:val="22"/>
        </w:rPr>
        <w:t xml:space="preserve">ále </w:t>
      </w:r>
      <w:r w:rsidRPr="008E70DA">
        <w:rPr>
          <w:rFonts w:ascii="Arial" w:hAnsi="Arial" w:cs="Arial"/>
          <w:color w:val="000000"/>
          <w:sz w:val="22"/>
          <w:szCs w:val="22"/>
        </w:rPr>
        <w:t>je „</w:t>
      </w:r>
      <w:r w:rsidRPr="00B645C7">
        <w:rPr>
          <w:rFonts w:ascii="Arial" w:hAnsi="Arial" w:cs="Arial"/>
          <w:b/>
          <w:color w:val="000000"/>
          <w:sz w:val="22"/>
          <w:szCs w:val="22"/>
        </w:rPr>
        <w:t>Prodávající</w:t>
      </w:r>
      <w:r w:rsidRPr="008E70DA">
        <w:rPr>
          <w:rFonts w:ascii="Arial" w:hAnsi="Arial" w:cs="Arial"/>
          <w:color w:val="000000"/>
          <w:sz w:val="22"/>
          <w:szCs w:val="22"/>
        </w:rPr>
        <w:t>“)</w:t>
      </w:r>
    </w:p>
    <w:p w14:paraId="39B9AE76" w14:textId="77777777" w:rsidR="00B96459" w:rsidRPr="008E70DA" w:rsidRDefault="00B96459" w:rsidP="00B96459">
      <w:pPr>
        <w:tabs>
          <w:tab w:val="left" w:pos="360"/>
          <w:tab w:val="left" w:pos="720"/>
          <w:tab w:val="left" w:pos="765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2366AD8D" w14:textId="77777777" w:rsidR="00B96459" w:rsidRDefault="00B96459" w:rsidP="00B96459">
      <w:pPr>
        <w:tabs>
          <w:tab w:val="left" w:pos="360"/>
          <w:tab w:val="left" w:pos="720"/>
          <w:tab w:val="left" w:pos="765"/>
        </w:tabs>
        <w:jc w:val="both"/>
        <w:rPr>
          <w:rFonts w:ascii="Arial" w:hAnsi="Arial" w:cs="Arial"/>
          <w:sz w:val="22"/>
          <w:szCs w:val="22"/>
        </w:rPr>
      </w:pPr>
      <w:r w:rsidRPr="008E70DA">
        <w:rPr>
          <w:rFonts w:ascii="Arial" w:hAnsi="Arial" w:cs="Arial"/>
          <w:b/>
          <w:color w:val="000000"/>
          <w:sz w:val="22"/>
          <w:szCs w:val="22"/>
        </w:rPr>
        <w:t xml:space="preserve">(prodávající a kupující </w:t>
      </w:r>
      <w:r w:rsidRPr="008E70DA">
        <w:rPr>
          <w:rFonts w:ascii="Arial" w:hAnsi="Arial" w:cs="Arial"/>
          <w:sz w:val="22"/>
          <w:szCs w:val="22"/>
        </w:rPr>
        <w:t>společně dále jen „</w:t>
      </w:r>
      <w:r>
        <w:rPr>
          <w:rFonts w:ascii="Arial" w:hAnsi="Arial" w:cs="Arial"/>
          <w:b/>
          <w:sz w:val="22"/>
          <w:szCs w:val="22"/>
        </w:rPr>
        <w:t>Smluvní strany“</w:t>
      </w:r>
      <w:r w:rsidRPr="008E70DA">
        <w:rPr>
          <w:rFonts w:ascii="Arial" w:hAnsi="Arial" w:cs="Arial"/>
          <w:sz w:val="22"/>
          <w:szCs w:val="22"/>
        </w:rPr>
        <w:t>)</w:t>
      </w:r>
    </w:p>
    <w:p w14:paraId="351CC2AE" w14:textId="77777777" w:rsidR="00B96459" w:rsidRPr="008E70DA" w:rsidRDefault="00B96459" w:rsidP="00B96459">
      <w:pPr>
        <w:tabs>
          <w:tab w:val="left" w:pos="360"/>
          <w:tab w:val="left" w:pos="720"/>
          <w:tab w:val="left" w:pos="765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B65597D" w14:textId="77777777" w:rsidR="00B96459" w:rsidRPr="008E70DA" w:rsidRDefault="00B96459" w:rsidP="00B96459">
      <w:pPr>
        <w:spacing w:after="120"/>
        <w:jc w:val="center"/>
        <w:rPr>
          <w:rFonts w:ascii="Arial" w:hAnsi="Arial" w:cs="Arial"/>
          <w:color w:val="000000"/>
          <w:sz w:val="22"/>
          <w:szCs w:val="22"/>
        </w:rPr>
      </w:pPr>
      <w:r w:rsidRPr="008E70DA">
        <w:rPr>
          <w:rFonts w:ascii="Arial" w:hAnsi="Arial" w:cs="Arial"/>
          <w:color w:val="000000"/>
          <w:sz w:val="22"/>
          <w:szCs w:val="22"/>
        </w:rPr>
        <w:t>u z a v í r a j í</w:t>
      </w:r>
    </w:p>
    <w:p w14:paraId="6A26E6CD" w14:textId="77777777" w:rsidR="00B96459" w:rsidRPr="008E70DA" w:rsidRDefault="00B96459" w:rsidP="00B96459">
      <w:pPr>
        <w:pStyle w:val="Zkladntext"/>
        <w:jc w:val="center"/>
        <w:rPr>
          <w:rFonts w:ascii="Arial" w:hAnsi="Arial" w:cs="Arial"/>
          <w:color w:val="000000"/>
          <w:sz w:val="22"/>
          <w:szCs w:val="22"/>
        </w:rPr>
      </w:pPr>
      <w:r w:rsidRPr="008E70DA">
        <w:rPr>
          <w:rFonts w:ascii="Arial" w:hAnsi="Arial" w:cs="Arial"/>
          <w:color w:val="000000"/>
          <w:sz w:val="22"/>
          <w:szCs w:val="22"/>
        </w:rPr>
        <w:t>níže uvedeného dne, měsíce a roku tuto</w:t>
      </w:r>
    </w:p>
    <w:p w14:paraId="717130DE" w14:textId="77777777" w:rsidR="00B96459" w:rsidRPr="008E70DA" w:rsidRDefault="00B96459" w:rsidP="00B96459">
      <w:pPr>
        <w:pStyle w:val="Zkladntext"/>
        <w:rPr>
          <w:rFonts w:ascii="Arial" w:hAnsi="Arial" w:cs="Arial"/>
          <w:color w:val="000000"/>
          <w:sz w:val="22"/>
          <w:szCs w:val="22"/>
        </w:rPr>
      </w:pPr>
    </w:p>
    <w:p w14:paraId="1E6CB228" w14:textId="77777777" w:rsidR="00B96459" w:rsidRPr="008E70DA" w:rsidRDefault="00B96459" w:rsidP="00B96459">
      <w:pPr>
        <w:pStyle w:val="Zkladntex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E70DA">
        <w:rPr>
          <w:rFonts w:ascii="Arial" w:hAnsi="Arial" w:cs="Arial"/>
          <w:b/>
          <w:color w:val="000000"/>
          <w:sz w:val="22"/>
          <w:szCs w:val="22"/>
        </w:rPr>
        <w:t>Kupní smlouvu</w:t>
      </w:r>
    </w:p>
    <w:p w14:paraId="4AFB6599" w14:textId="77777777" w:rsidR="00B96459" w:rsidRPr="008E70DA" w:rsidRDefault="00B96459" w:rsidP="00B96459">
      <w:pPr>
        <w:pStyle w:val="Zkladntext"/>
        <w:jc w:val="center"/>
        <w:rPr>
          <w:rFonts w:ascii="Arial" w:hAnsi="Arial" w:cs="Arial"/>
          <w:color w:val="000000"/>
          <w:sz w:val="22"/>
          <w:szCs w:val="22"/>
        </w:rPr>
      </w:pPr>
      <w:r w:rsidRPr="008E70DA">
        <w:rPr>
          <w:rFonts w:ascii="Arial" w:hAnsi="Arial" w:cs="Arial"/>
          <w:color w:val="000000"/>
          <w:sz w:val="22"/>
          <w:szCs w:val="22"/>
        </w:rPr>
        <w:t>(dále také jako „</w:t>
      </w:r>
      <w:r w:rsidRPr="00901E75">
        <w:rPr>
          <w:rFonts w:ascii="Arial" w:hAnsi="Arial" w:cs="Arial"/>
          <w:b/>
          <w:color w:val="000000"/>
          <w:sz w:val="22"/>
          <w:szCs w:val="22"/>
        </w:rPr>
        <w:t>S</w:t>
      </w:r>
      <w:r w:rsidRPr="008E70DA">
        <w:rPr>
          <w:rFonts w:ascii="Arial" w:hAnsi="Arial" w:cs="Arial"/>
          <w:b/>
          <w:color w:val="000000"/>
          <w:sz w:val="22"/>
          <w:szCs w:val="22"/>
        </w:rPr>
        <w:t>mlouva</w:t>
      </w:r>
      <w:r w:rsidRPr="008E70DA">
        <w:rPr>
          <w:rFonts w:ascii="Arial" w:hAnsi="Arial" w:cs="Arial"/>
          <w:color w:val="000000"/>
          <w:sz w:val="22"/>
          <w:szCs w:val="22"/>
        </w:rPr>
        <w:t>“).</w:t>
      </w:r>
    </w:p>
    <w:p w14:paraId="297579D9" w14:textId="77777777" w:rsidR="00B96459" w:rsidRPr="008E70DA" w:rsidRDefault="00B96459" w:rsidP="00B96459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AD03674" w14:textId="77777777" w:rsidR="00B96459" w:rsidRPr="008E70DA" w:rsidRDefault="00B96459" w:rsidP="00B96459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0C5B198" w14:textId="77777777" w:rsidR="00B96459" w:rsidRPr="008E70DA" w:rsidRDefault="00B96459" w:rsidP="00B96459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E70DA">
        <w:rPr>
          <w:rFonts w:ascii="Arial" w:hAnsi="Arial" w:cs="Arial"/>
          <w:b/>
          <w:color w:val="000000"/>
          <w:sz w:val="22"/>
          <w:szCs w:val="22"/>
        </w:rPr>
        <w:t>I.</w:t>
      </w:r>
    </w:p>
    <w:p w14:paraId="7B3AE98F" w14:textId="77777777" w:rsidR="00B96459" w:rsidRDefault="00B96459" w:rsidP="00B96459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E70DA">
        <w:rPr>
          <w:rFonts w:ascii="Arial" w:hAnsi="Arial" w:cs="Arial"/>
          <w:b/>
          <w:color w:val="000000"/>
          <w:sz w:val="22"/>
          <w:szCs w:val="22"/>
        </w:rPr>
        <w:t>Prohlášení prodávajícího</w:t>
      </w:r>
    </w:p>
    <w:p w14:paraId="1E1F0EE2" w14:textId="77777777" w:rsidR="00B96459" w:rsidRDefault="00B96459" w:rsidP="00B96459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88AB85D" w14:textId="77777777" w:rsidR="00B96459" w:rsidRPr="00023FFF" w:rsidRDefault="00B96459" w:rsidP="00B9645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023FFF">
        <w:rPr>
          <w:rFonts w:ascii="Arial" w:hAnsi="Arial" w:cs="Arial"/>
          <w:sz w:val="22"/>
          <w:szCs w:val="22"/>
        </w:rPr>
        <w:t>rodávající prohlašuje, že je jediným a výlučným vlastníkem nemovitosti</w:t>
      </w:r>
      <w:r>
        <w:rPr>
          <w:rFonts w:ascii="Arial" w:hAnsi="Arial" w:cs="Arial"/>
          <w:sz w:val="22"/>
          <w:szCs w:val="22"/>
        </w:rPr>
        <w:t xml:space="preserve"> tj. části nebytové jednotky č. 2027/4 (Místnost 1) v budově </w:t>
      </w:r>
      <w:proofErr w:type="gramStart"/>
      <w:r>
        <w:rPr>
          <w:rFonts w:ascii="Arial" w:hAnsi="Arial" w:cs="Arial"/>
          <w:sz w:val="22"/>
          <w:szCs w:val="22"/>
        </w:rPr>
        <w:t>č.p.</w:t>
      </w:r>
      <w:proofErr w:type="gramEnd"/>
      <w:r>
        <w:rPr>
          <w:rFonts w:ascii="Arial" w:hAnsi="Arial" w:cs="Arial"/>
          <w:sz w:val="22"/>
          <w:szCs w:val="22"/>
        </w:rPr>
        <w:t xml:space="preserve"> 2027 o výměře 95,60 m² situované v 1. podzemním podlaží, s příslušenstvím a spoluvlastnickým podílem na společných částech budovy č.p. 2027,</w:t>
      </w:r>
      <w:r w:rsidRPr="00D10A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jak je uvedeno v Dohodě dotčených vlastníků </w:t>
      </w:r>
      <w:r>
        <w:rPr>
          <w:rFonts w:ascii="Arial" w:hAnsi="Arial" w:cs="Arial"/>
          <w:sz w:val="22"/>
          <w:szCs w:val="22"/>
        </w:rPr>
        <w:lastRenderedPageBreak/>
        <w:t xml:space="preserve">jednotek o změně prohlášení vlastníka, a pozemku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č. 1733 zapsaném na LV č. 11055 v katastrálním území města Černošice (dále jen „Nemovitost“). Nemovitost bude oddělena od části nebytového prostoru a stavebními úpravami propojena s Kulturním sálem, který je ve vlastnictví Kupujícího.   </w:t>
      </w:r>
    </w:p>
    <w:p w14:paraId="6CCF8D77" w14:textId="77777777" w:rsidR="00B96459" w:rsidRPr="008E70DA" w:rsidRDefault="00B96459" w:rsidP="00B9645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1730B95" w14:textId="77777777" w:rsidR="00B96459" w:rsidRPr="008E70DA" w:rsidRDefault="00B96459" w:rsidP="00B9645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5904EFC" w14:textId="77777777" w:rsidR="00B96459" w:rsidRPr="008E70DA" w:rsidRDefault="00B96459" w:rsidP="00B96459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E70DA">
        <w:rPr>
          <w:rFonts w:ascii="Arial" w:hAnsi="Arial" w:cs="Arial"/>
          <w:b/>
          <w:color w:val="000000"/>
          <w:sz w:val="22"/>
          <w:szCs w:val="22"/>
        </w:rPr>
        <w:t>II.</w:t>
      </w:r>
    </w:p>
    <w:p w14:paraId="6C32FD20" w14:textId="77777777" w:rsidR="00B96459" w:rsidRDefault="00B96459" w:rsidP="00B96459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E70DA">
        <w:rPr>
          <w:rFonts w:ascii="Arial" w:hAnsi="Arial" w:cs="Arial"/>
          <w:b/>
          <w:color w:val="000000"/>
          <w:sz w:val="22"/>
          <w:szCs w:val="22"/>
        </w:rPr>
        <w:t>Předmět převodu, kupní cena</w:t>
      </w:r>
    </w:p>
    <w:p w14:paraId="7B259DD2" w14:textId="77777777" w:rsidR="00B96459" w:rsidRDefault="00B96459" w:rsidP="00B96459">
      <w:pPr>
        <w:numPr>
          <w:ilvl w:val="0"/>
          <w:numId w:val="2"/>
        </w:numPr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E70DA">
        <w:rPr>
          <w:rFonts w:ascii="Arial" w:hAnsi="Arial" w:cs="Arial"/>
          <w:color w:val="000000"/>
          <w:sz w:val="22"/>
          <w:szCs w:val="22"/>
        </w:rPr>
        <w:t xml:space="preserve">Prodávající touto smlouvou prodává a Kupující kupuje </w:t>
      </w:r>
      <w:r>
        <w:rPr>
          <w:rFonts w:ascii="Arial" w:hAnsi="Arial" w:cs="Arial"/>
          <w:color w:val="000000"/>
          <w:sz w:val="22"/>
          <w:szCs w:val="22"/>
        </w:rPr>
        <w:t>nemovitost blíže specifikovanou</w:t>
      </w:r>
      <w:r w:rsidRPr="008E70DA">
        <w:rPr>
          <w:rFonts w:ascii="Arial" w:hAnsi="Arial" w:cs="Arial"/>
          <w:color w:val="000000"/>
          <w:sz w:val="22"/>
          <w:szCs w:val="22"/>
        </w:rPr>
        <w:t xml:space="preserve"> v článku I. této 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Pr="008E70DA">
        <w:rPr>
          <w:rFonts w:ascii="Arial" w:hAnsi="Arial" w:cs="Arial"/>
          <w:color w:val="000000"/>
          <w:sz w:val="22"/>
          <w:szCs w:val="22"/>
        </w:rPr>
        <w:t xml:space="preserve">mlouvy za kupní cenu uvedenou čl. II. odst. 2 této smlouvy. Kupující přijímá </w:t>
      </w:r>
      <w:r>
        <w:rPr>
          <w:rFonts w:ascii="Arial" w:hAnsi="Arial" w:cs="Arial"/>
          <w:color w:val="000000"/>
          <w:sz w:val="22"/>
          <w:szCs w:val="22"/>
        </w:rPr>
        <w:t>Nemovitost</w:t>
      </w:r>
      <w:r w:rsidRPr="008E70DA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do svého vlastnictví.</w:t>
      </w:r>
    </w:p>
    <w:p w14:paraId="6D248263" w14:textId="77777777" w:rsidR="00B96459" w:rsidRDefault="00B96459" w:rsidP="00B96459">
      <w:pPr>
        <w:numPr>
          <w:ilvl w:val="0"/>
          <w:numId w:val="2"/>
        </w:numPr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B1051">
        <w:rPr>
          <w:rFonts w:ascii="Arial" w:hAnsi="Arial" w:cs="Arial"/>
          <w:color w:val="000000"/>
          <w:sz w:val="22"/>
          <w:szCs w:val="22"/>
        </w:rPr>
        <w:t xml:space="preserve">Smluvní strany se dohodly na kupní ceně ve výši </w:t>
      </w:r>
      <w:r w:rsidRPr="002B1051">
        <w:rPr>
          <w:rFonts w:ascii="Arial" w:hAnsi="Arial" w:cs="Arial"/>
          <w:b/>
          <w:sz w:val="22"/>
          <w:szCs w:val="22"/>
        </w:rPr>
        <w:t>2 900 000 Kč</w:t>
      </w:r>
      <w:r w:rsidRPr="002B1051">
        <w:rPr>
          <w:rFonts w:ascii="Arial" w:hAnsi="Arial" w:cs="Arial"/>
          <w:sz w:val="22"/>
          <w:szCs w:val="22"/>
        </w:rPr>
        <w:t xml:space="preserve"> (slovy: dva milióny devět set tisíc </w:t>
      </w:r>
      <w:r>
        <w:rPr>
          <w:rFonts w:ascii="Arial" w:hAnsi="Arial" w:cs="Arial"/>
          <w:sz w:val="22"/>
          <w:szCs w:val="22"/>
        </w:rPr>
        <w:t>K</w:t>
      </w:r>
      <w:r w:rsidRPr="002B1051">
        <w:rPr>
          <w:rFonts w:ascii="Arial" w:hAnsi="Arial" w:cs="Arial"/>
          <w:sz w:val="22"/>
          <w:szCs w:val="22"/>
        </w:rPr>
        <w:t>orun českých).</w:t>
      </w:r>
    </w:p>
    <w:p w14:paraId="2CAB0EF8" w14:textId="77777777" w:rsidR="00B96459" w:rsidRDefault="00B96459" w:rsidP="00B96459">
      <w:pPr>
        <w:numPr>
          <w:ilvl w:val="0"/>
          <w:numId w:val="2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2B1051">
        <w:rPr>
          <w:rFonts w:ascii="Arial" w:hAnsi="Arial" w:cs="Arial"/>
          <w:color w:val="000000"/>
          <w:sz w:val="22"/>
          <w:szCs w:val="22"/>
        </w:rPr>
        <w:t>Smluvní strany se dohodly na následujícím způsobu úhrady kupní ceny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</w:p>
    <w:p w14:paraId="396A1570" w14:textId="4EA1CC8F" w:rsidR="00B96459" w:rsidRDefault="00B96459" w:rsidP="00B96459">
      <w:pPr>
        <w:numPr>
          <w:ilvl w:val="1"/>
          <w:numId w:val="2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Kupující složil ve lhůtě určené ve Smlouvě o smlouvě budoucí kupní</w:t>
      </w:r>
      <w:r w:rsidR="002C29FF">
        <w:rPr>
          <w:rFonts w:ascii="Arial" w:hAnsi="Arial" w:cs="Arial"/>
          <w:color w:val="000000"/>
          <w:sz w:val="22"/>
          <w:szCs w:val="22"/>
        </w:rPr>
        <w:t xml:space="preserve"> </w:t>
      </w:r>
      <w:r w:rsidR="00B74495">
        <w:rPr>
          <w:rFonts w:ascii="Arial" w:hAnsi="Arial" w:cs="Arial"/>
          <w:color w:val="000000"/>
          <w:sz w:val="22"/>
          <w:szCs w:val="22"/>
        </w:rPr>
        <w:t>č. 288/2020</w:t>
      </w:r>
      <w:r>
        <w:rPr>
          <w:rFonts w:ascii="Arial" w:hAnsi="Arial" w:cs="Arial"/>
          <w:color w:val="000000"/>
          <w:sz w:val="22"/>
          <w:szCs w:val="22"/>
        </w:rPr>
        <w:t xml:space="preserve"> uzavřené mezi Kupujícím a Prodávajícím část kupní ceny ve výši 500 000 Kč (slovy: pět set tisíc Korun českých) jakožto Zálohu, přičemž úhradu této části kupní ceny Prodávající podpisem této Smlouvy potvrzuje. Uzavřením této Smlouvy se Záloha započítává na první část kupní ceny.</w:t>
      </w:r>
    </w:p>
    <w:p w14:paraId="35C53F42" w14:textId="4C6F7169" w:rsidR="00B96459" w:rsidRPr="002B1051" w:rsidRDefault="00B96459" w:rsidP="00B96459">
      <w:pPr>
        <w:numPr>
          <w:ilvl w:val="1"/>
          <w:numId w:val="2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Druhou část kupní ceny ve výši 2 400 000 Kč (slovy: dva milióny čtyři sta tisíc Korun českých) uhradí Kupující na bankovní účet Prodávajícího č. </w:t>
      </w:r>
      <w:r w:rsidR="00D21C6E">
        <w:rPr>
          <w:rFonts w:ascii="Arial" w:hAnsi="Arial" w:cs="Arial"/>
          <w:sz w:val="22"/>
          <w:szCs w:val="22"/>
        </w:rPr>
        <w:t>391344379/0800</w:t>
      </w:r>
      <w:r w:rsidR="00D21C6E">
        <w:rPr>
          <w:rFonts w:ascii="Arial" w:hAnsi="Arial" w:cs="Arial"/>
          <w:color w:val="000000"/>
          <w:sz w:val="22"/>
          <w:szCs w:val="22"/>
        </w:rPr>
        <w:t>, vedený u České spořitelny, a.s.</w:t>
      </w:r>
      <w:r>
        <w:rPr>
          <w:rFonts w:ascii="Arial" w:hAnsi="Arial" w:cs="Arial"/>
          <w:color w:val="000000"/>
          <w:sz w:val="22"/>
          <w:szCs w:val="22"/>
        </w:rPr>
        <w:t xml:space="preserve">, pod VS: </w:t>
      </w:r>
      <w:r w:rsidR="00B74495">
        <w:rPr>
          <w:rFonts w:ascii="Arial" w:hAnsi="Arial" w:cs="Arial"/>
          <w:color w:val="000000"/>
          <w:sz w:val="22"/>
          <w:szCs w:val="22"/>
        </w:rPr>
        <w:t>241121</w:t>
      </w:r>
      <w:r>
        <w:rPr>
          <w:rFonts w:ascii="Arial" w:hAnsi="Arial" w:cs="Arial"/>
          <w:color w:val="000000"/>
          <w:sz w:val="22"/>
          <w:szCs w:val="22"/>
        </w:rPr>
        <w:t xml:space="preserve"> do 30 dnů dne nabytí účinnosti této smlouvy.   </w:t>
      </w:r>
    </w:p>
    <w:p w14:paraId="6B188B16" w14:textId="77777777" w:rsidR="00B96459" w:rsidRDefault="00B96459" w:rsidP="00B96459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79CA91B" w14:textId="77777777" w:rsidR="00B96459" w:rsidRPr="008E70DA" w:rsidRDefault="00B96459" w:rsidP="00B96459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01029AE" w14:textId="77777777" w:rsidR="00B96459" w:rsidRPr="008E70DA" w:rsidRDefault="00B96459" w:rsidP="00B96459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E70DA">
        <w:rPr>
          <w:rFonts w:ascii="Arial" w:hAnsi="Arial" w:cs="Arial"/>
          <w:b/>
          <w:color w:val="000000"/>
          <w:sz w:val="22"/>
          <w:szCs w:val="22"/>
        </w:rPr>
        <w:t>III.</w:t>
      </w:r>
    </w:p>
    <w:p w14:paraId="471BCCE1" w14:textId="77777777" w:rsidR="00B96459" w:rsidRDefault="00B96459" w:rsidP="00B96459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E70DA">
        <w:rPr>
          <w:rFonts w:ascii="Arial" w:hAnsi="Arial" w:cs="Arial"/>
          <w:b/>
          <w:color w:val="000000"/>
          <w:sz w:val="22"/>
          <w:szCs w:val="22"/>
        </w:rPr>
        <w:t>Prohlášení prodávajícího a kupujícího</w:t>
      </w:r>
    </w:p>
    <w:p w14:paraId="108FB752" w14:textId="77777777" w:rsidR="00B96459" w:rsidRPr="00FA2EC3" w:rsidRDefault="00B96459" w:rsidP="00B96459">
      <w:pPr>
        <w:numPr>
          <w:ilvl w:val="0"/>
          <w:numId w:val="4"/>
        </w:numPr>
        <w:tabs>
          <w:tab w:val="clear" w:pos="360"/>
        </w:tabs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A2EC3">
        <w:rPr>
          <w:rFonts w:ascii="Arial" w:hAnsi="Arial" w:cs="Arial"/>
          <w:sz w:val="22"/>
          <w:szCs w:val="22"/>
        </w:rPr>
        <w:t xml:space="preserve">Prodávající prohlašuje, že </w:t>
      </w:r>
      <w:r w:rsidRPr="00FA2EC3">
        <w:rPr>
          <w:rFonts w:ascii="Arial" w:hAnsi="Arial" w:cs="Arial"/>
          <w:spacing w:val="-3"/>
          <w:sz w:val="22"/>
          <w:szCs w:val="22"/>
        </w:rPr>
        <w:t>Nemovitost není</w:t>
      </w:r>
      <w:r w:rsidRPr="00FA2EC3">
        <w:rPr>
          <w:rFonts w:ascii="Arial" w:hAnsi="Arial" w:cs="Arial"/>
          <w:sz w:val="22"/>
          <w:szCs w:val="22"/>
        </w:rPr>
        <w:t xml:space="preserve"> dotčena žádnou právní vadou, zejména není zatížena žádným zástavním právem ve prospěch třetí osoby, </w:t>
      </w:r>
      <w:r>
        <w:rPr>
          <w:rFonts w:ascii="Arial" w:hAnsi="Arial" w:cs="Arial"/>
          <w:sz w:val="22"/>
          <w:szCs w:val="22"/>
        </w:rPr>
        <w:t xml:space="preserve">ani </w:t>
      </w:r>
      <w:r w:rsidRPr="00FA2EC3">
        <w:rPr>
          <w:rFonts w:ascii="Arial" w:hAnsi="Arial" w:cs="Arial"/>
          <w:sz w:val="22"/>
          <w:szCs w:val="22"/>
        </w:rPr>
        <w:t>jiným právem zřízeným ve prospěch třetí osoby</w:t>
      </w:r>
      <w:r>
        <w:rPr>
          <w:rFonts w:ascii="Arial" w:hAnsi="Arial" w:cs="Arial"/>
          <w:sz w:val="22"/>
          <w:szCs w:val="22"/>
        </w:rPr>
        <w:t>,</w:t>
      </w:r>
      <w:r w:rsidRPr="00FA2EC3">
        <w:rPr>
          <w:rFonts w:ascii="Arial" w:hAnsi="Arial" w:cs="Arial"/>
          <w:sz w:val="22"/>
          <w:szCs w:val="22"/>
        </w:rPr>
        <w:t xml:space="preserve"> vyjma </w:t>
      </w:r>
      <w:r>
        <w:rPr>
          <w:rFonts w:ascii="Arial" w:hAnsi="Arial" w:cs="Arial"/>
          <w:sz w:val="22"/>
          <w:szCs w:val="22"/>
        </w:rPr>
        <w:t>věcného břemene</w:t>
      </w:r>
      <w:r w:rsidRPr="00FA2EC3">
        <w:rPr>
          <w:rFonts w:ascii="Arial" w:hAnsi="Arial" w:cs="Arial"/>
          <w:sz w:val="22"/>
          <w:szCs w:val="22"/>
        </w:rPr>
        <w:t xml:space="preserve"> zřizování a provozování zařízení distribuční soustavy v rozsahu GP-3826-2212/2010 k parcele 1733/30 pro oprávněnou společnost ČEZ Distribuce, a.s., Teplická 874/8, Děčín IV- Podmokly, 405 02 Děčín, IČO: 24729035.,</w:t>
      </w:r>
      <w:r>
        <w:rPr>
          <w:rFonts w:ascii="Arial" w:hAnsi="Arial" w:cs="Arial"/>
          <w:sz w:val="22"/>
          <w:szCs w:val="22"/>
        </w:rPr>
        <w:t xml:space="preserve"> a že nemovitost není zatížena</w:t>
      </w:r>
      <w:r w:rsidRPr="00FA2EC3">
        <w:rPr>
          <w:rFonts w:ascii="Arial" w:hAnsi="Arial" w:cs="Arial"/>
          <w:sz w:val="22"/>
          <w:szCs w:val="22"/>
        </w:rPr>
        <w:t xml:space="preserve"> ani právem nájmu.</w:t>
      </w:r>
    </w:p>
    <w:p w14:paraId="7478879F" w14:textId="77777777" w:rsidR="00B96459" w:rsidRDefault="00B96459" w:rsidP="00B96459">
      <w:pPr>
        <w:numPr>
          <w:ilvl w:val="0"/>
          <w:numId w:val="4"/>
        </w:numPr>
        <w:tabs>
          <w:tab w:val="clear" w:pos="360"/>
        </w:tabs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B5333">
        <w:rPr>
          <w:rFonts w:ascii="Arial" w:hAnsi="Arial" w:cs="Arial"/>
          <w:sz w:val="22"/>
          <w:szCs w:val="22"/>
        </w:rPr>
        <w:t xml:space="preserve">Prodávající prohlašuje, že </w:t>
      </w:r>
      <w:r>
        <w:rPr>
          <w:rFonts w:ascii="Arial" w:hAnsi="Arial" w:cs="Arial"/>
          <w:sz w:val="22"/>
          <w:szCs w:val="22"/>
        </w:rPr>
        <w:t>Nemovitost</w:t>
      </w:r>
      <w:r w:rsidRPr="001B5333">
        <w:rPr>
          <w:rFonts w:ascii="Arial" w:hAnsi="Arial" w:cs="Arial"/>
          <w:sz w:val="22"/>
          <w:szCs w:val="22"/>
        </w:rPr>
        <w:t xml:space="preserve"> nem</w:t>
      </w:r>
      <w:r>
        <w:rPr>
          <w:rFonts w:ascii="Arial" w:hAnsi="Arial" w:cs="Arial"/>
          <w:sz w:val="22"/>
          <w:szCs w:val="22"/>
        </w:rPr>
        <w:t>á žádnou faktickou vadu.</w:t>
      </w:r>
      <w:r w:rsidRPr="001B5333">
        <w:rPr>
          <w:rFonts w:ascii="Arial" w:hAnsi="Arial" w:cs="Arial"/>
          <w:sz w:val="22"/>
          <w:szCs w:val="22"/>
        </w:rPr>
        <w:t xml:space="preserve"> Kupující prohlašuje, že se před uzavřením této smlouvy seznámil se stavem </w:t>
      </w:r>
      <w:r>
        <w:rPr>
          <w:rFonts w:ascii="Arial" w:hAnsi="Arial" w:cs="Arial"/>
          <w:sz w:val="22"/>
          <w:szCs w:val="22"/>
        </w:rPr>
        <w:t>Nemovitosti</w:t>
      </w:r>
      <w:r w:rsidRPr="001B5333">
        <w:rPr>
          <w:rFonts w:ascii="Arial" w:hAnsi="Arial" w:cs="Arial"/>
          <w:sz w:val="22"/>
          <w:szCs w:val="22"/>
        </w:rPr>
        <w:t xml:space="preserve"> a že j</w:t>
      </w:r>
      <w:r>
        <w:rPr>
          <w:rFonts w:ascii="Arial" w:hAnsi="Arial" w:cs="Arial"/>
          <w:sz w:val="22"/>
          <w:szCs w:val="22"/>
        </w:rPr>
        <w:t>i</w:t>
      </w:r>
      <w:r w:rsidRPr="001B5333">
        <w:rPr>
          <w:rFonts w:ascii="Arial" w:hAnsi="Arial" w:cs="Arial"/>
          <w:sz w:val="22"/>
          <w:szCs w:val="22"/>
        </w:rPr>
        <w:t xml:space="preserve"> v tomto stavu kupuje. </w:t>
      </w:r>
    </w:p>
    <w:p w14:paraId="4EF7DFDD" w14:textId="77777777" w:rsidR="00B96459" w:rsidRPr="001B5333" w:rsidRDefault="00B96459" w:rsidP="00B96459">
      <w:pPr>
        <w:numPr>
          <w:ilvl w:val="0"/>
          <w:numId w:val="4"/>
        </w:numPr>
        <w:tabs>
          <w:tab w:val="clear" w:pos="360"/>
        </w:tabs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B5333">
        <w:rPr>
          <w:rFonts w:ascii="Arial" w:hAnsi="Arial" w:cs="Arial"/>
          <w:color w:val="000000"/>
          <w:sz w:val="22"/>
          <w:szCs w:val="22"/>
        </w:rPr>
        <w:t>Kupující</w:t>
      </w:r>
      <w:r>
        <w:rPr>
          <w:rFonts w:ascii="Arial" w:hAnsi="Arial" w:cs="Arial"/>
          <w:color w:val="000000"/>
          <w:sz w:val="22"/>
          <w:szCs w:val="22"/>
        </w:rPr>
        <w:t xml:space="preserve"> se stane vlastníkem převáděné</w:t>
      </w:r>
      <w:r w:rsidRPr="001B533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Nemovitosti</w:t>
      </w:r>
      <w:r w:rsidRPr="001B5333">
        <w:rPr>
          <w:rFonts w:ascii="Arial" w:hAnsi="Arial" w:cs="Arial"/>
          <w:color w:val="000000"/>
          <w:sz w:val="22"/>
          <w:szCs w:val="22"/>
        </w:rPr>
        <w:t xml:space="preserve"> vkladem jeho vlastnického práva do katastru nemovitostí.</w:t>
      </w:r>
    </w:p>
    <w:p w14:paraId="1653F9EE" w14:textId="77777777" w:rsidR="00B96459" w:rsidRPr="008E70DA" w:rsidRDefault="00B96459" w:rsidP="00B96459">
      <w:pPr>
        <w:rPr>
          <w:rFonts w:ascii="Arial" w:hAnsi="Arial" w:cs="Arial"/>
          <w:b/>
          <w:color w:val="000000"/>
          <w:sz w:val="22"/>
          <w:szCs w:val="22"/>
        </w:rPr>
      </w:pPr>
    </w:p>
    <w:p w14:paraId="2EA7CE5E" w14:textId="77777777" w:rsidR="00B96459" w:rsidRPr="008E70DA" w:rsidRDefault="00B96459" w:rsidP="00B96459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E70DA">
        <w:rPr>
          <w:rFonts w:ascii="Arial" w:hAnsi="Arial" w:cs="Arial"/>
          <w:b/>
          <w:color w:val="000000"/>
          <w:sz w:val="22"/>
          <w:szCs w:val="22"/>
        </w:rPr>
        <w:t>IV.</w:t>
      </w:r>
    </w:p>
    <w:p w14:paraId="76A4BABF" w14:textId="77777777" w:rsidR="00B96459" w:rsidRDefault="00B96459" w:rsidP="00B96459">
      <w:pPr>
        <w:pStyle w:val="Zkladntext"/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E70DA">
        <w:rPr>
          <w:rFonts w:ascii="Arial" w:hAnsi="Arial" w:cs="Arial"/>
          <w:b/>
          <w:color w:val="000000"/>
          <w:sz w:val="22"/>
          <w:szCs w:val="22"/>
        </w:rPr>
        <w:t>Vklad vlastnického práva</w:t>
      </w:r>
    </w:p>
    <w:p w14:paraId="289D1FFC" w14:textId="77777777" w:rsidR="00B96459" w:rsidRPr="001B5333" w:rsidRDefault="00B96459" w:rsidP="00B96459">
      <w:pPr>
        <w:pStyle w:val="Zkladntext"/>
        <w:numPr>
          <w:ilvl w:val="0"/>
          <w:numId w:val="3"/>
        </w:numPr>
        <w:spacing w:after="120"/>
        <w:rPr>
          <w:rFonts w:ascii="Arial" w:hAnsi="Arial" w:cs="Arial"/>
          <w:b/>
          <w:color w:val="000000"/>
          <w:sz w:val="22"/>
          <w:szCs w:val="22"/>
        </w:rPr>
      </w:pPr>
      <w:r w:rsidRPr="008E70DA">
        <w:rPr>
          <w:rFonts w:ascii="Arial" w:hAnsi="Arial" w:cs="Arial"/>
          <w:sz w:val="22"/>
          <w:szCs w:val="22"/>
        </w:rPr>
        <w:t xml:space="preserve">Smluvní strany se pro případ, že by nedošlo k zápisu vlastnického práva k pozemkům ve prospěch Kupujícího do katastru nemovitostí podle této </w:t>
      </w:r>
      <w:r>
        <w:rPr>
          <w:rFonts w:ascii="Arial" w:hAnsi="Arial" w:cs="Arial"/>
          <w:sz w:val="22"/>
          <w:szCs w:val="22"/>
        </w:rPr>
        <w:t>S</w:t>
      </w:r>
      <w:r w:rsidRPr="008E70DA">
        <w:rPr>
          <w:rFonts w:ascii="Arial" w:hAnsi="Arial" w:cs="Arial"/>
          <w:sz w:val="22"/>
          <w:szCs w:val="22"/>
        </w:rPr>
        <w:t xml:space="preserve">mlouvy </w:t>
      </w:r>
      <w:r>
        <w:rPr>
          <w:rFonts w:ascii="Arial" w:hAnsi="Arial" w:cs="Arial"/>
          <w:sz w:val="22"/>
          <w:szCs w:val="22"/>
        </w:rPr>
        <w:t xml:space="preserve">a Dohody (tvoří přílohu </w:t>
      </w:r>
      <w:proofErr w:type="gramStart"/>
      <w:r>
        <w:rPr>
          <w:rFonts w:ascii="Arial" w:hAnsi="Arial" w:cs="Arial"/>
          <w:sz w:val="22"/>
          <w:szCs w:val="22"/>
        </w:rPr>
        <w:t xml:space="preserve">č.1) </w:t>
      </w:r>
      <w:r w:rsidRPr="008E70DA">
        <w:rPr>
          <w:rFonts w:ascii="Arial" w:hAnsi="Arial" w:cs="Arial"/>
          <w:sz w:val="22"/>
          <w:szCs w:val="22"/>
        </w:rPr>
        <w:t>zavazují</w:t>
      </w:r>
      <w:proofErr w:type="gramEnd"/>
      <w:r w:rsidRPr="008E70DA">
        <w:rPr>
          <w:rFonts w:ascii="Arial" w:hAnsi="Arial" w:cs="Arial"/>
          <w:sz w:val="22"/>
          <w:szCs w:val="22"/>
        </w:rPr>
        <w:t xml:space="preserve">, že do 60 dnů ode dne doručení pravomocného rozhodnutí katastrálního úřadu o zamítnutí návrhu na vklad vlastnického práva Kupujícího k pozemkům (a to i částečného) podle této kupní smlouvy, nebo jiného sdělení, ze kterého vyplývá, že zápis vlastnického práva Kupujícího na základě této </w:t>
      </w:r>
      <w:r>
        <w:rPr>
          <w:rFonts w:ascii="Arial" w:hAnsi="Arial" w:cs="Arial"/>
          <w:sz w:val="22"/>
          <w:szCs w:val="22"/>
        </w:rPr>
        <w:t>S</w:t>
      </w:r>
      <w:r w:rsidRPr="008E70DA">
        <w:rPr>
          <w:rFonts w:ascii="Arial" w:hAnsi="Arial" w:cs="Arial"/>
          <w:sz w:val="22"/>
          <w:szCs w:val="22"/>
        </w:rPr>
        <w:t xml:space="preserve">mlouvy </w:t>
      </w:r>
      <w:r>
        <w:rPr>
          <w:rFonts w:ascii="Arial" w:hAnsi="Arial" w:cs="Arial"/>
          <w:sz w:val="22"/>
          <w:szCs w:val="22"/>
        </w:rPr>
        <w:t xml:space="preserve">a Dohody </w:t>
      </w:r>
      <w:r w:rsidRPr="008E70DA">
        <w:rPr>
          <w:rFonts w:ascii="Arial" w:hAnsi="Arial" w:cs="Arial"/>
          <w:sz w:val="22"/>
          <w:szCs w:val="22"/>
        </w:rPr>
        <w:t xml:space="preserve">se nepovoluje, uzavřou </w:t>
      </w:r>
      <w:r w:rsidRPr="008E70DA">
        <w:rPr>
          <w:rFonts w:ascii="Arial" w:hAnsi="Arial" w:cs="Arial"/>
          <w:sz w:val="22"/>
          <w:szCs w:val="22"/>
        </w:rPr>
        <w:lastRenderedPageBreak/>
        <w:t>smluvní strany novou kupní smlouvu stejného obsahu a za stejných výchozích podmínek, jež splní zákonné podmínky pro provedení zápisu vlastnického práva Kupujícího do katastru nemovitostí.</w:t>
      </w:r>
    </w:p>
    <w:p w14:paraId="7EE2C320" w14:textId="7CF949BB" w:rsidR="002C29FF" w:rsidRPr="001B5333" w:rsidRDefault="00B96459" w:rsidP="00B96459">
      <w:pPr>
        <w:pStyle w:val="Zkladntext"/>
        <w:numPr>
          <w:ilvl w:val="0"/>
          <w:numId w:val="3"/>
        </w:numPr>
        <w:spacing w:after="120"/>
        <w:rPr>
          <w:rFonts w:ascii="Arial" w:hAnsi="Arial" w:cs="Arial"/>
          <w:b/>
          <w:color w:val="000000"/>
          <w:sz w:val="22"/>
          <w:szCs w:val="22"/>
        </w:rPr>
      </w:pPr>
      <w:r w:rsidRPr="001B5333">
        <w:rPr>
          <w:rFonts w:ascii="Arial" w:hAnsi="Arial" w:cs="Arial"/>
          <w:sz w:val="22"/>
          <w:szCs w:val="22"/>
        </w:rPr>
        <w:t>V případě, že katastrální úřad nepovolí vklad vlastnického práva Kupujícího do katastru nemovitostí z důvodu nutnosti doplnění anebo upřesnění údajů, zavazují se obě smluvní strany, že ve vzájemné součinnosti podklady pro katastrální úřad doplní, příp. opraví, a to nejpozději do 30 dnů ode dne doručení oznámení katastrálního úřadu.</w:t>
      </w:r>
    </w:p>
    <w:p w14:paraId="5C648BE6" w14:textId="7BBF0675" w:rsidR="002C29FF" w:rsidRPr="002C29FF" w:rsidRDefault="00B96459" w:rsidP="002C29FF">
      <w:pPr>
        <w:pStyle w:val="Zkladntext"/>
        <w:numPr>
          <w:ilvl w:val="0"/>
          <w:numId w:val="3"/>
        </w:numPr>
        <w:spacing w:after="120"/>
        <w:rPr>
          <w:rFonts w:ascii="Arial" w:hAnsi="Arial" w:cs="Arial"/>
          <w:sz w:val="22"/>
          <w:szCs w:val="22"/>
        </w:rPr>
      </w:pPr>
      <w:r w:rsidRPr="002C29FF">
        <w:rPr>
          <w:rFonts w:ascii="Arial" w:hAnsi="Arial" w:cs="Arial"/>
          <w:sz w:val="22"/>
          <w:szCs w:val="22"/>
        </w:rPr>
        <w:t>Návrh na vklad vlastnického práva do katastru nemovitostí na základě této smlouvy podepíše a podá za všechny účastníky této smlouvy Kupující, k čemuž ho Prodávající zmocňuje, a to nejpozději do 30 pracovních dnů ode dne, kdy dojde k zaplacení celé kupní ceny.</w:t>
      </w:r>
      <w:r w:rsidRPr="002C29FF">
        <w:rPr>
          <w:rFonts w:ascii="Arial" w:hAnsi="Arial" w:cs="Arial"/>
          <w:color w:val="FF0000"/>
          <w:sz w:val="22"/>
          <w:szCs w:val="22"/>
        </w:rPr>
        <w:t xml:space="preserve"> </w:t>
      </w:r>
      <w:r w:rsidRPr="002C29FF">
        <w:rPr>
          <w:rFonts w:ascii="Arial" w:hAnsi="Arial" w:cs="Arial"/>
          <w:sz w:val="22"/>
          <w:szCs w:val="22"/>
        </w:rPr>
        <w:t>Náklady na podání návrhu na vklad vlastnického práva uhradí</w:t>
      </w:r>
      <w:r w:rsidR="002C29FF" w:rsidRPr="002C29FF">
        <w:rPr>
          <w:rFonts w:ascii="Arial" w:hAnsi="Arial" w:cs="Arial"/>
          <w:sz w:val="22"/>
          <w:szCs w:val="22"/>
        </w:rPr>
        <w:t xml:space="preserve"> Smluvní strany rovným dílem; </w:t>
      </w:r>
      <w:r w:rsidR="002C29FF" w:rsidRPr="002C29FF">
        <w:rPr>
          <w:rFonts w:ascii="Arial" w:hAnsi="Arial" w:cs="Arial"/>
          <w:color w:val="000000"/>
          <w:sz w:val="22"/>
          <w:szCs w:val="22"/>
        </w:rPr>
        <w:t xml:space="preserve">podíl ve výši 1.000,- Kč za tímto účelem převede Prodávající na účet Kupujícího </w:t>
      </w:r>
      <w:r w:rsidR="002C29FF" w:rsidRPr="002C29FF">
        <w:rPr>
          <w:rFonts w:ascii="Arial" w:hAnsi="Arial" w:cs="Arial"/>
          <w:sz w:val="22"/>
          <w:szCs w:val="22"/>
        </w:rPr>
        <w:t>č</w:t>
      </w:r>
      <w:r w:rsidR="002C29FF" w:rsidRPr="00B74495">
        <w:rPr>
          <w:rFonts w:ascii="Arial" w:hAnsi="Arial" w:cs="Arial"/>
          <w:sz w:val="22"/>
          <w:szCs w:val="22"/>
        </w:rPr>
        <w:t>. 27-388063349/0800, VS: 5361</w:t>
      </w:r>
      <w:r w:rsidR="002C29FF" w:rsidRPr="002C29FF">
        <w:rPr>
          <w:rFonts w:ascii="Arial" w:hAnsi="Arial" w:cs="Arial"/>
          <w:color w:val="000000"/>
          <w:sz w:val="22"/>
          <w:szCs w:val="22"/>
        </w:rPr>
        <w:t xml:space="preserve"> nejpozději do 5 pracovních dnů od podpisu poslední ze Smluvních stran.</w:t>
      </w:r>
    </w:p>
    <w:p w14:paraId="1857D857" w14:textId="77777777" w:rsidR="00B96459" w:rsidRDefault="00B96459" w:rsidP="002C29FF">
      <w:pPr>
        <w:widowControl w:val="0"/>
        <w:tabs>
          <w:tab w:val="left" w:pos="360"/>
        </w:tabs>
        <w:suppressAutoHyphens/>
        <w:autoSpaceDE w:val="0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7D1336A7" w14:textId="77777777" w:rsidR="00B96459" w:rsidRDefault="00B96459" w:rsidP="00B96459">
      <w:pPr>
        <w:widowControl w:val="0"/>
        <w:tabs>
          <w:tab w:val="left" w:pos="360"/>
        </w:tabs>
        <w:suppressAutoHyphens/>
        <w:autoSpaceDE w:val="0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65249595" w14:textId="77777777" w:rsidR="00B96459" w:rsidRPr="007B76E1" w:rsidRDefault="00B96459" w:rsidP="00B96459">
      <w:pPr>
        <w:widowControl w:val="0"/>
        <w:tabs>
          <w:tab w:val="left" w:pos="360"/>
        </w:tabs>
        <w:suppressAutoHyphens/>
        <w:autoSpaceDE w:val="0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7B76E1">
        <w:rPr>
          <w:rFonts w:ascii="Arial" w:hAnsi="Arial" w:cs="Arial"/>
          <w:b/>
          <w:sz w:val="22"/>
          <w:szCs w:val="22"/>
        </w:rPr>
        <w:t xml:space="preserve">V. </w:t>
      </w:r>
    </w:p>
    <w:p w14:paraId="478B6B24" w14:textId="77777777" w:rsidR="00B96459" w:rsidRPr="00F64650" w:rsidRDefault="00B96459" w:rsidP="00B96459">
      <w:pPr>
        <w:widowControl w:val="0"/>
        <w:tabs>
          <w:tab w:val="left" w:pos="360"/>
        </w:tabs>
        <w:suppressAutoHyphens/>
        <w:autoSpaceDE w:val="0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Předání Nemovitosti</w:t>
      </w:r>
    </w:p>
    <w:p w14:paraId="4A9A2124" w14:textId="26F28AC1" w:rsidR="00B96459" w:rsidRPr="00EE226E" w:rsidRDefault="00B96459" w:rsidP="00B96459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EE226E">
        <w:rPr>
          <w:iCs/>
          <w:sz w:val="22"/>
          <w:szCs w:val="22"/>
        </w:rPr>
        <w:t xml:space="preserve">Prodávající se zavazuje předat Nemovitost Kupujícímu </w:t>
      </w:r>
      <w:r w:rsidRPr="00EE226E">
        <w:rPr>
          <w:bCs/>
          <w:iCs/>
          <w:sz w:val="22"/>
          <w:szCs w:val="22"/>
        </w:rPr>
        <w:t xml:space="preserve">do </w:t>
      </w:r>
      <w:r>
        <w:rPr>
          <w:bCs/>
          <w:iCs/>
          <w:sz w:val="22"/>
          <w:szCs w:val="22"/>
        </w:rPr>
        <w:t>3</w:t>
      </w:r>
      <w:r w:rsidRPr="00EE226E">
        <w:rPr>
          <w:bCs/>
          <w:iCs/>
          <w:sz w:val="22"/>
          <w:szCs w:val="22"/>
        </w:rPr>
        <w:t>0 dnů ode dne provedení zápisu vlastnického práva k Nemovitosti ve prospěch Kupujícího dle této Smlouvy</w:t>
      </w:r>
      <w:r w:rsidRPr="00EE226E">
        <w:rPr>
          <w:iCs/>
          <w:sz w:val="22"/>
          <w:szCs w:val="22"/>
        </w:rPr>
        <w:t>, a to na základě písemného předávacího protokolu</w:t>
      </w:r>
      <w:r w:rsidR="00B74495">
        <w:rPr>
          <w:iCs/>
          <w:sz w:val="22"/>
          <w:szCs w:val="22"/>
        </w:rPr>
        <w:t>, který připraví Prodávající</w:t>
      </w:r>
      <w:r w:rsidRPr="00EE226E">
        <w:rPr>
          <w:iCs/>
          <w:sz w:val="22"/>
          <w:szCs w:val="22"/>
        </w:rPr>
        <w:t>.</w:t>
      </w:r>
    </w:p>
    <w:p w14:paraId="15F62C7C" w14:textId="77777777" w:rsidR="00B96459" w:rsidRPr="00EE226E" w:rsidRDefault="00B96459" w:rsidP="00B96459">
      <w:pPr>
        <w:pStyle w:val="Default"/>
        <w:ind w:left="360"/>
        <w:jc w:val="both"/>
        <w:rPr>
          <w:sz w:val="22"/>
          <w:szCs w:val="22"/>
        </w:rPr>
      </w:pPr>
    </w:p>
    <w:p w14:paraId="201552B0" w14:textId="77777777" w:rsidR="00B96459" w:rsidRPr="00EE226E" w:rsidRDefault="00B96459" w:rsidP="00B96459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EE226E">
        <w:rPr>
          <w:iCs/>
          <w:sz w:val="22"/>
          <w:szCs w:val="22"/>
        </w:rPr>
        <w:t xml:space="preserve">Kupující se zavazuje v této lhůtě </w:t>
      </w:r>
      <w:r>
        <w:rPr>
          <w:iCs/>
          <w:sz w:val="22"/>
          <w:szCs w:val="22"/>
        </w:rPr>
        <w:t>Nemovitost</w:t>
      </w:r>
      <w:r w:rsidRPr="00EE226E">
        <w:rPr>
          <w:iCs/>
          <w:sz w:val="22"/>
          <w:szCs w:val="22"/>
        </w:rPr>
        <w:t xml:space="preserve"> převzít. </w:t>
      </w:r>
    </w:p>
    <w:p w14:paraId="6D11E1E8" w14:textId="77777777" w:rsidR="00B96459" w:rsidRPr="00EE226E" w:rsidRDefault="00B96459" w:rsidP="00B96459">
      <w:pPr>
        <w:pStyle w:val="Default"/>
        <w:jc w:val="both"/>
        <w:rPr>
          <w:sz w:val="22"/>
          <w:szCs w:val="22"/>
        </w:rPr>
      </w:pPr>
    </w:p>
    <w:p w14:paraId="6214756B" w14:textId="77777777" w:rsidR="00B96459" w:rsidRPr="00EE226E" w:rsidRDefault="00B96459" w:rsidP="00B96459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EE226E">
        <w:rPr>
          <w:iCs/>
          <w:sz w:val="22"/>
          <w:szCs w:val="22"/>
        </w:rPr>
        <w:t>K předání a převzetí je každá ze Smluvních stran oprávněna druhou Smluvní stranu vyzvat</w:t>
      </w:r>
      <w:r>
        <w:rPr>
          <w:iCs/>
          <w:sz w:val="22"/>
          <w:szCs w:val="22"/>
        </w:rPr>
        <w:t xml:space="preserve">. </w:t>
      </w:r>
    </w:p>
    <w:p w14:paraId="45E978B1" w14:textId="77777777" w:rsidR="00B96459" w:rsidRPr="00EE226E" w:rsidRDefault="00B96459" w:rsidP="00B96459">
      <w:pPr>
        <w:pStyle w:val="Default"/>
        <w:jc w:val="both"/>
        <w:rPr>
          <w:sz w:val="22"/>
          <w:szCs w:val="22"/>
        </w:rPr>
      </w:pPr>
    </w:p>
    <w:p w14:paraId="28C7EA94" w14:textId="77777777" w:rsidR="00B96459" w:rsidRPr="007B76E1" w:rsidRDefault="00B96459" w:rsidP="00B96459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EE226E">
        <w:rPr>
          <w:iCs/>
          <w:sz w:val="22"/>
          <w:szCs w:val="22"/>
        </w:rPr>
        <w:t xml:space="preserve">Pokud bude jedna ze Smluvních stran v prodlení s předáním či převzetím Předmětu převodu, pak je Smluvní strana, která prodlení zavinila, povinna uhradit druhé Smluvní </w:t>
      </w:r>
      <w:r>
        <w:rPr>
          <w:iCs/>
          <w:sz w:val="22"/>
          <w:szCs w:val="22"/>
        </w:rPr>
        <w:t>straně smluvní pokutu ve výši 2 000</w:t>
      </w:r>
      <w:r w:rsidRPr="00EE226E">
        <w:rPr>
          <w:iCs/>
          <w:sz w:val="22"/>
          <w:szCs w:val="22"/>
        </w:rPr>
        <w:t xml:space="preserve"> Kč (slovy: dva tisíce Korun českých) za každý</w:t>
      </w:r>
      <w:r>
        <w:rPr>
          <w:iCs/>
          <w:sz w:val="22"/>
          <w:szCs w:val="22"/>
        </w:rPr>
        <w:t xml:space="preserve"> i</w:t>
      </w:r>
      <w:r w:rsidRPr="00EE226E">
        <w:rPr>
          <w:iCs/>
          <w:sz w:val="22"/>
          <w:szCs w:val="22"/>
        </w:rPr>
        <w:t xml:space="preserve"> započatý den prodlení s předáním či převzetím </w:t>
      </w:r>
      <w:r>
        <w:rPr>
          <w:iCs/>
          <w:sz w:val="22"/>
          <w:szCs w:val="22"/>
        </w:rPr>
        <w:t>Nemovitosti</w:t>
      </w:r>
      <w:r w:rsidRPr="00EE226E">
        <w:rPr>
          <w:iCs/>
          <w:sz w:val="22"/>
          <w:szCs w:val="22"/>
        </w:rPr>
        <w:t xml:space="preserve">, pokud ji však v předání či převzetí Předmětu převodu nezabránily důležité překážky, jejichž existenci hodnověrným způsobem doloží. </w:t>
      </w:r>
    </w:p>
    <w:p w14:paraId="187F0629" w14:textId="77777777" w:rsidR="00B96459" w:rsidRDefault="00B96459" w:rsidP="00B96459">
      <w:pPr>
        <w:pStyle w:val="Default"/>
        <w:jc w:val="both"/>
        <w:rPr>
          <w:sz w:val="22"/>
          <w:szCs w:val="22"/>
        </w:rPr>
      </w:pPr>
    </w:p>
    <w:p w14:paraId="5C1C16EE" w14:textId="77777777" w:rsidR="00B96459" w:rsidRPr="00EE226E" w:rsidRDefault="00B96459" w:rsidP="00B96459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Nebezpečí vzniku škody nebo nahodilého zhoršení stavu Nemovitosti přechází z Prodávajícího na Kupujícího okamžikem, kdy Kupující převzal Nemovitost. </w:t>
      </w:r>
    </w:p>
    <w:p w14:paraId="3CA87F9A" w14:textId="77777777" w:rsidR="00B96459" w:rsidRPr="00EE226E" w:rsidRDefault="00B96459" w:rsidP="00B96459">
      <w:pPr>
        <w:pStyle w:val="Default"/>
        <w:rPr>
          <w:sz w:val="22"/>
          <w:szCs w:val="22"/>
        </w:rPr>
      </w:pPr>
    </w:p>
    <w:p w14:paraId="27341A4D" w14:textId="77777777" w:rsidR="00B96459" w:rsidRDefault="00B96459" w:rsidP="00B96459">
      <w:pPr>
        <w:rPr>
          <w:rFonts w:ascii="Arial" w:hAnsi="Arial" w:cs="Arial"/>
          <w:b/>
          <w:color w:val="000000"/>
          <w:sz w:val="22"/>
          <w:szCs w:val="22"/>
        </w:rPr>
      </w:pPr>
    </w:p>
    <w:p w14:paraId="14E1D045" w14:textId="77777777" w:rsidR="00B96459" w:rsidRPr="008E70DA" w:rsidRDefault="00B96459" w:rsidP="00B96459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5FFA7CE" w14:textId="77777777" w:rsidR="00B96459" w:rsidRPr="008E70DA" w:rsidRDefault="00B96459" w:rsidP="00B96459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E70DA">
        <w:rPr>
          <w:rFonts w:ascii="Arial" w:hAnsi="Arial" w:cs="Arial"/>
          <w:b/>
          <w:color w:val="000000"/>
          <w:sz w:val="22"/>
          <w:szCs w:val="22"/>
        </w:rPr>
        <w:t>V</w:t>
      </w:r>
      <w:r w:rsidR="00AF05B5">
        <w:rPr>
          <w:rFonts w:ascii="Arial" w:hAnsi="Arial" w:cs="Arial"/>
          <w:b/>
          <w:color w:val="000000"/>
          <w:sz w:val="22"/>
          <w:szCs w:val="22"/>
        </w:rPr>
        <w:t>I</w:t>
      </w:r>
      <w:r w:rsidRPr="008E70DA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2BD56147" w14:textId="77777777" w:rsidR="00B96459" w:rsidRPr="008E70DA" w:rsidRDefault="00B96459" w:rsidP="00B96459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E70DA">
        <w:rPr>
          <w:rFonts w:ascii="Arial" w:hAnsi="Arial" w:cs="Arial"/>
          <w:b/>
          <w:color w:val="000000"/>
          <w:sz w:val="22"/>
          <w:szCs w:val="22"/>
        </w:rPr>
        <w:t>Závěrečná ustanovení</w:t>
      </w:r>
    </w:p>
    <w:p w14:paraId="3401B9A9" w14:textId="77777777" w:rsidR="00B96459" w:rsidRDefault="00B96459" w:rsidP="00B96459">
      <w:pPr>
        <w:numPr>
          <w:ilvl w:val="0"/>
          <w:numId w:val="5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8E70DA">
        <w:rPr>
          <w:rFonts w:ascii="Arial" w:hAnsi="Arial" w:cs="Arial"/>
          <w:color w:val="000000"/>
          <w:sz w:val="22"/>
          <w:szCs w:val="22"/>
        </w:rPr>
        <w:t>Tato smlouva je vyhotovena ve třech stejnopisech - jeden stejnopis je určen pro zahájení správního řízení o vkladu vlastnického práva do katastru nemovitostí a Kupující a Prodávající obdrží každý po jednom stejnopise.</w:t>
      </w:r>
    </w:p>
    <w:p w14:paraId="413C4C34" w14:textId="77777777" w:rsidR="00B96459" w:rsidRDefault="00B96459" w:rsidP="00B96459">
      <w:pPr>
        <w:numPr>
          <w:ilvl w:val="0"/>
          <w:numId w:val="5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Pr="001B5333">
        <w:rPr>
          <w:rFonts w:ascii="Arial" w:hAnsi="Arial" w:cs="Arial"/>
          <w:sz w:val="22"/>
          <w:szCs w:val="22"/>
        </w:rPr>
        <w:t xml:space="preserve"> bere na vědomí, že </w:t>
      </w:r>
      <w:r>
        <w:rPr>
          <w:rFonts w:ascii="Arial" w:hAnsi="Arial" w:cs="Arial"/>
          <w:sz w:val="22"/>
          <w:szCs w:val="22"/>
        </w:rPr>
        <w:t>Kupující</w:t>
      </w:r>
      <w:r w:rsidRPr="001B5333">
        <w:rPr>
          <w:rFonts w:ascii="Arial" w:hAnsi="Arial" w:cs="Arial"/>
          <w:sz w:val="22"/>
          <w:szCs w:val="22"/>
        </w:rPr>
        <w:t xml:space="preserve"> pro realizaci svých bezhotovostních plateb může používat transparentní příjmový a výdajový bankovní účet a v této souvislosti </w:t>
      </w:r>
      <w:r>
        <w:rPr>
          <w:rFonts w:ascii="Arial" w:hAnsi="Arial" w:cs="Arial"/>
          <w:sz w:val="22"/>
          <w:szCs w:val="22"/>
        </w:rPr>
        <w:t>Prodávající</w:t>
      </w:r>
      <w:r w:rsidRPr="001B5333">
        <w:rPr>
          <w:rFonts w:ascii="Arial" w:hAnsi="Arial" w:cs="Arial"/>
          <w:sz w:val="22"/>
          <w:szCs w:val="22"/>
        </w:rPr>
        <w:t xml:space="preserve"> uděluje souhlas se zveřejněním názvu svého účtu; </w:t>
      </w:r>
      <w:r>
        <w:rPr>
          <w:rFonts w:ascii="Arial" w:hAnsi="Arial" w:cs="Arial"/>
          <w:sz w:val="22"/>
          <w:szCs w:val="22"/>
        </w:rPr>
        <w:t>Prodávající</w:t>
      </w:r>
      <w:r w:rsidRPr="001B5333">
        <w:rPr>
          <w:rFonts w:ascii="Arial" w:hAnsi="Arial" w:cs="Arial"/>
          <w:sz w:val="22"/>
          <w:szCs w:val="22"/>
        </w:rPr>
        <w:t xml:space="preserve"> výslovně souhlasí se zveřejněním elektronického obrazu této smlouvy na webových stránkách </w:t>
      </w:r>
      <w:r>
        <w:rPr>
          <w:rFonts w:ascii="Arial" w:hAnsi="Arial" w:cs="Arial"/>
          <w:sz w:val="22"/>
          <w:szCs w:val="22"/>
        </w:rPr>
        <w:t>Kupujícího.</w:t>
      </w:r>
    </w:p>
    <w:p w14:paraId="41444F7E" w14:textId="77777777" w:rsidR="00B96459" w:rsidRDefault="00B96459" w:rsidP="00B96459">
      <w:pPr>
        <w:numPr>
          <w:ilvl w:val="0"/>
          <w:numId w:val="5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1B5333">
        <w:rPr>
          <w:rFonts w:ascii="Arial" w:hAnsi="Arial" w:cs="Arial"/>
          <w:sz w:val="22"/>
          <w:szCs w:val="22"/>
        </w:rPr>
        <w:lastRenderedPageBreak/>
        <w:t>Město Černošice</w:t>
      </w:r>
      <w:r>
        <w:rPr>
          <w:rFonts w:ascii="Arial" w:hAnsi="Arial" w:cs="Arial"/>
          <w:sz w:val="22"/>
          <w:szCs w:val="22"/>
        </w:rPr>
        <w:t xml:space="preserve"> (Kupující)</w:t>
      </w:r>
      <w:r w:rsidRPr="001B5333">
        <w:rPr>
          <w:rFonts w:ascii="Arial" w:hAnsi="Arial" w:cs="Arial"/>
          <w:sz w:val="22"/>
          <w:szCs w:val="22"/>
        </w:rPr>
        <w:t xml:space="preserve"> ve smyslu § 41 odst. 1 zákona č. 128/2000 Sb., o obcích (obecní zřízení), ve znění pozdějších předpisů osvědčuje, že uzavření této smlouvy bylo schváleno Zastupitelstvem Města</w:t>
      </w:r>
      <w:r w:rsidR="00304609">
        <w:rPr>
          <w:rFonts w:ascii="Arial" w:hAnsi="Arial" w:cs="Arial"/>
          <w:sz w:val="22"/>
          <w:szCs w:val="22"/>
        </w:rPr>
        <w:t xml:space="preserve"> Černošice na jeho 14.</w:t>
      </w:r>
      <w:r w:rsidRPr="001B5333">
        <w:rPr>
          <w:rFonts w:ascii="Arial" w:hAnsi="Arial" w:cs="Arial"/>
          <w:sz w:val="22"/>
          <w:szCs w:val="22"/>
        </w:rPr>
        <w:t xml:space="preserve"> zasedání konaném dne </w:t>
      </w:r>
      <w:proofErr w:type="gramStart"/>
      <w:r w:rsidR="00304609">
        <w:rPr>
          <w:rFonts w:ascii="Arial" w:hAnsi="Arial" w:cs="Arial"/>
          <w:sz w:val="22"/>
          <w:szCs w:val="22"/>
        </w:rPr>
        <w:t>4.6.2020</w:t>
      </w:r>
      <w:proofErr w:type="gramEnd"/>
      <w:r w:rsidRPr="001B5333">
        <w:rPr>
          <w:rFonts w:ascii="Arial" w:hAnsi="Arial" w:cs="Arial"/>
          <w:sz w:val="22"/>
          <w:szCs w:val="22"/>
        </w:rPr>
        <w:t xml:space="preserve"> (usnesení č. </w:t>
      </w:r>
      <w:r w:rsidRPr="001B5333">
        <w:rPr>
          <w:rFonts w:ascii="Arial" w:hAnsi="Arial" w:cs="Arial"/>
          <w:b/>
          <w:sz w:val="22"/>
          <w:szCs w:val="22"/>
        </w:rPr>
        <w:t>Z/</w:t>
      </w:r>
      <w:r w:rsidR="00304609">
        <w:rPr>
          <w:rFonts w:ascii="Arial" w:hAnsi="Arial" w:cs="Arial"/>
          <w:b/>
          <w:sz w:val="22"/>
          <w:szCs w:val="22"/>
        </w:rPr>
        <w:t>14</w:t>
      </w:r>
      <w:r w:rsidRPr="001B5333">
        <w:rPr>
          <w:rFonts w:ascii="Arial" w:hAnsi="Arial" w:cs="Arial"/>
          <w:b/>
          <w:sz w:val="22"/>
          <w:szCs w:val="22"/>
        </w:rPr>
        <w:t>/</w:t>
      </w:r>
      <w:r w:rsidR="00304609">
        <w:rPr>
          <w:rFonts w:ascii="Arial" w:hAnsi="Arial" w:cs="Arial"/>
          <w:b/>
          <w:sz w:val="22"/>
          <w:szCs w:val="22"/>
        </w:rPr>
        <w:t>2</w:t>
      </w:r>
      <w:r w:rsidRPr="001B5333">
        <w:rPr>
          <w:rFonts w:ascii="Arial" w:hAnsi="Arial" w:cs="Arial"/>
          <w:b/>
          <w:sz w:val="22"/>
          <w:szCs w:val="22"/>
        </w:rPr>
        <w:t>/20</w:t>
      </w:r>
      <w:r w:rsidR="00304609">
        <w:rPr>
          <w:rFonts w:ascii="Arial" w:hAnsi="Arial" w:cs="Arial"/>
          <w:b/>
          <w:sz w:val="22"/>
          <w:szCs w:val="22"/>
        </w:rPr>
        <w:t>20</w:t>
      </w:r>
      <w:r w:rsidRPr="001B5333">
        <w:rPr>
          <w:rFonts w:ascii="Arial" w:hAnsi="Arial" w:cs="Arial"/>
          <w:sz w:val="22"/>
          <w:szCs w:val="22"/>
        </w:rPr>
        <w:t>) tak, jak to vyžaduje § 85 písm. a) zákona č.128/2000 Sb., o obcích (obecní zřízení), ve znění pozdějších předpisů, čímž je splněna podmínka platnosti tohoto jeho právního jednání.</w:t>
      </w:r>
    </w:p>
    <w:p w14:paraId="74AA5E20" w14:textId="77777777" w:rsidR="00B96459" w:rsidRDefault="00B96459" w:rsidP="00B96459">
      <w:pPr>
        <w:numPr>
          <w:ilvl w:val="0"/>
          <w:numId w:val="5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Pr="001B5333">
        <w:rPr>
          <w:rFonts w:ascii="Arial" w:hAnsi="Arial" w:cs="Arial"/>
          <w:sz w:val="22"/>
          <w:szCs w:val="22"/>
        </w:rPr>
        <w:t xml:space="preserve"> bere na vědomí, že </w:t>
      </w:r>
      <w:r>
        <w:rPr>
          <w:rFonts w:ascii="Arial" w:hAnsi="Arial" w:cs="Arial"/>
          <w:sz w:val="22"/>
          <w:szCs w:val="22"/>
        </w:rPr>
        <w:t>Kupující</w:t>
      </w:r>
      <w:r w:rsidRPr="001B5333">
        <w:rPr>
          <w:rFonts w:ascii="Arial" w:hAnsi="Arial" w:cs="Arial"/>
          <w:sz w:val="22"/>
          <w:szCs w:val="22"/>
        </w:rPr>
        <w:t xml:space="preserve"> je povinnou osobou dle § 2 odst. 1 zákona č. 340/2015 Sb., o zvláštních podmínkách účinnosti některých smluv, uveřejňování těchto smluv a o registru smluv a </w:t>
      </w:r>
      <w:r>
        <w:rPr>
          <w:rFonts w:ascii="Arial" w:hAnsi="Arial" w:cs="Arial"/>
          <w:sz w:val="22"/>
          <w:szCs w:val="22"/>
        </w:rPr>
        <w:t>vztahuje se na něj</w:t>
      </w:r>
      <w:r w:rsidRPr="001B5333">
        <w:rPr>
          <w:rFonts w:ascii="Arial" w:hAnsi="Arial" w:cs="Arial"/>
          <w:sz w:val="22"/>
          <w:szCs w:val="22"/>
        </w:rPr>
        <w:t xml:space="preserve"> povinnost zveřejnit tuto smlouvu v Registru smluv, což je</w:t>
      </w:r>
      <w:r w:rsidR="00304609">
        <w:rPr>
          <w:rFonts w:ascii="Arial" w:hAnsi="Arial" w:cs="Arial"/>
          <w:sz w:val="22"/>
          <w:szCs w:val="22"/>
        </w:rPr>
        <w:t xml:space="preserve"> podmínkou její účinnosti.</w:t>
      </w:r>
      <w:r w:rsidRPr="001B5333">
        <w:rPr>
          <w:rFonts w:ascii="Arial" w:hAnsi="Arial" w:cs="Arial"/>
          <w:sz w:val="22"/>
          <w:szCs w:val="22"/>
        </w:rPr>
        <w:t xml:space="preserve"> Smluvní strany se dohodly, že zveřejnění této smlouvy v Registru smluv zajistí </w:t>
      </w:r>
      <w:r>
        <w:rPr>
          <w:rFonts w:ascii="Arial" w:hAnsi="Arial" w:cs="Arial"/>
          <w:sz w:val="22"/>
          <w:szCs w:val="22"/>
        </w:rPr>
        <w:t>Kupující</w:t>
      </w:r>
      <w:r w:rsidRPr="001B5333">
        <w:rPr>
          <w:rFonts w:ascii="Arial" w:hAnsi="Arial" w:cs="Arial"/>
          <w:sz w:val="22"/>
          <w:szCs w:val="22"/>
        </w:rPr>
        <w:t xml:space="preserve"> nejpozději do 30 dnů ode dne jejího podpisu poslední ze smluvních stran a smlouva pak nabývá účinnosti dnem jejího zveřejnění v Registru sml</w:t>
      </w:r>
      <w:r w:rsidR="00304609">
        <w:rPr>
          <w:rFonts w:ascii="Arial" w:hAnsi="Arial" w:cs="Arial"/>
          <w:sz w:val="22"/>
          <w:szCs w:val="22"/>
        </w:rPr>
        <w:t>uv.</w:t>
      </w:r>
    </w:p>
    <w:p w14:paraId="46E9EB29" w14:textId="77777777" w:rsidR="00B96459" w:rsidRPr="001B5333" w:rsidRDefault="00B96459" w:rsidP="00B96459">
      <w:pPr>
        <w:numPr>
          <w:ilvl w:val="0"/>
          <w:numId w:val="5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1B5333">
        <w:rPr>
          <w:rFonts w:ascii="Arial" w:hAnsi="Arial" w:cs="Arial"/>
          <w:color w:val="000000"/>
          <w:sz w:val="22"/>
          <w:szCs w:val="22"/>
        </w:rPr>
        <w:t>Účastníci této smlouvy prohlašují, že byla sepsána podle jejich skutečné a svobodné vůle. Účastníci smlouvu přečetli, s jejím obsahem souhlasí, což stvrzují vlastnoručními podpisy</w:t>
      </w:r>
    </w:p>
    <w:p w14:paraId="16EF4F5A" w14:textId="77777777" w:rsidR="00B96459" w:rsidRDefault="00B96459" w:rsidP="00B9645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5C3DFCC" w14:textId="77777777" w:rsidR="00304609" w:rsidRDefault="00304609" w:rsidP="00B9645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66D8679" w14:textId="77777777" w:rsidR="00B96459" w:rsidRPr="008E70DA" w:rsidRDefault="00B96459" w:rsidP="00B96459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Příloha: Dohoda dotčených vlastníků jednotek o změně prohlášení vlastníka</w:t>
      </w:r>
    </w:p>
    <w:p w14:paraId="62CCC96A" w14:textId="77777777" w:rsidR="00B96459" w:rsidRPr="008E70DA" w:rsidRDefault="00B96459" w:rsidP="00B9645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557D247" w14:textId="77777777" w:rsidR="00B96459" w:rsidRPr="008E70DA" w:rsidRDefault="00B96459" w:rsidP="00B9645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52AE7C6" w14:textId="77777777" w:rsidR="00304609" w:rsidRDefault="00304609" w:rsidP="00B9645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A0A8C0C" w14:textId="77777777" w:rsidR="00B96459" w:rsidRPr="008E70DA" w:rsidRDefault="00B96459" w:rsidP="00B9645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E70DA">
        <w:rPr>
          <w:rFonts w:ascii="Arial" w:hAnsi="Arial" w:cs="Arial"/>
          <w:color w:val="000000"/>
          <w:sz w:val="22"/>
          <w:szCs w:val="22"/>
        </w:rPr>
        <w:t>Kupující:                                                                       Prodávající:</w:t>
      </w:r>
    </w:p>
    <w:p w14:paraId="51AB583D" w14:textId="77777777" w:rsidR="00B96459" w:rsidRPr="008E70DA" w:rsidRDefault="00B96459" w:rsidP="00B9645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564F89F" w14:textId="77777777" w:rsidR="00B96459" w:rsidRDefault="00B96459" w:rsidP="00B96459">
      <w:pPr>
        <w:jc w:val="both"/>
        <w:rPr>
          <w:rFonts w:ascii="Arial" w:hAnsi="Arial" w:cs="Arial"/>
          <w:sz w:val="22"/>
          <w:szCs w:val="22"/>
        </w:rPr>
      </w:pPr>
    </w:p>
    <w:p w14:paraId="7DA2CB24" w14:textId="77777777" w:rsidR="00B96459" w:rsidRDefault="00B96459" w:rsidP="00B96459">
      <w:pPr>
        <w:jc w:val="both"/>
        <w:rPr>
          <w:rFonts w:ascii="Arial" w:hAnsi="Arial" w:cs="Arial"/>
          <w:sz w:val="22"/>
          <w:szCs w:val="22"/>
        </w:rPr>
      </w:pPr>
    </w:p>
    <w:p w14:paraId="69582D0B" w14:textId="1491A01F" w:rsidR="00B96459" w:rsidRPr="008E70DA" w:rsidRDefault="00B96459" w:rsidP="00B96459">
      <w:pPr>
        <w:ind w:left="-142"/>
        <w:jc w:val="both"/>
        <w:rPr>
          <w:rFonts w:ascii="Arial" w:hAnsi="Arial" w:cs="Arial"/>
          <w:sz w:val="22"/>
          <w:szCs w:val="22"/>
        </w:rPr>
      </w:pPr>
      <w:r w:rsidRPr="008E70DA">
        <w:rPr>
          <w:rFonts w:ascii="Arial" w:hAnsi="Arial" w:cs="Arial"/>
          <w:sz w:val="22"/>
          <w:szCs w:val="22"/>
        </w:rPr>
        <w:t>______________________</w:t>
      </w:r>
      <w:r w:rsidRPr="008E70DA">
        <w:rPr>
          <w:rFonts w:ascii="Arial" w:hAnsi="Arial" w:cs="Arial"/>
          <w:sz w:val="22"/>
          <w:szCs w:val="22"/>
        </w:rPr>
        <w:tab/>
      </w:r>
      <w:r w:rsidRPr="008E70DA">
        <w:rPr>
          <w:rFonts w:ascii="Arial" w:hAnsi="Arial" w:cs="Arial"/>
          <w:sz w:val="22"/>
          <w:szCs w:val="22"/>
        </w:rPr>
        <w:tab/>
      </w:r>
      <w:r w:rsidRPr="008E70DA">
        <w:rPr>
          <w:rFonts w:ascii="Arial" w:hAnsi="Arial" w:cs="Arial"/>
          <w:sz w:val="22"/>
          <w:szCs w:val="22"/>
        </w:rPr>
        <w:tab/>
      </w:r>
      <w:r w:rsidR="00B74495">
        <w:rPr>
          <w:rFonts w:ascii="Arial" w:hAnsi="Arial" w:cs="Arial"/>
          <w:sz w:val="22"/>
          <w:szCs w:val="22"/>
        </w:rPr>
        <w:t xml:space="preserve">    </w:t>
      </w:r>
      <w:r w:rsidRPr="008E70DA">
        <w:rPr>
          <w:rFonts w:ascii="Arial" w:hAnsi="Arial" w:cs="Arial"/>
          <w:sz w:val="22"/>
          <w:szCs w:val="22"/>
        </w:rPr>
        <w:t>___________________________</w:t>
      </w:r>
    </w:p>
    <w:p w14:paraId="76C500B2" w14:textId="4CF216A1" w:rsidR="00B96459" w:rsidRPr="008E70DA" w:rsidRDefault="00B74495" w:rsidP="00B9645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B96459" w:rsidRPr="008E70DA">
        <w:rPr>
          <w:rFonts w:ascii="Arial" w:hAnsi="Arial" w:cs="Arial"/>
          <w:b/>
          <w:sz w:val="22"/>
          <w:szCs w:val="22"/>
        </w:rPr>
        <w:t>Město Černošice</w:t>
      </w:r>
      <w:r w:rsidR="00B96459" w:rsidRPr="009F53BD">
        <w:rPr>
          <w:rFonts w:ascii="Arial" w:hAnsi="Arial" w:cs="Arial"/>
          <w:b/>
          <w:sz w:val="22"/>
          <w:szCs w:val="22"/>
        </w:rPr>
        <w:t xml:space="preserve"> </w:t>
      </w:r>
      <w:r w:rsidR="00B96459">
        <w:rPr>
          <w:rFonts w:ascii="Arial" w:hAnsi="Arial" w:cs="Arial"/>
          <w:b/>
          <w:sz w:val="22"/>
          <w:szCs w:val="22"/>
        </w:rPr>
        <w:tab/>
      </w:r>
      <w:r w:rsidR="00B96459">
        <w:rPr>
          <w:rFonts w:ascii="Arial" w:hAnsi="Arial" w:cs="Arial"/>
          <w:b/>
          <w:sz w:val="22"/>
          <w:szCs w:val="22"/>
        </w:rPr>
        <w:tab/>
      </w:r>
      <w:r w:rsidR="00B96459">
        <w:rPr>
          <w:rFonts w:ascii="Arial" w:hAnsi="Arial" w:cs="Arial"/>
          <w:b/>
          <w:sz w:val="22"/>
          <w:szCs w:val="22"/>
        </w:rPr>
        <w:tab/>
      </w:r>
      <w:r w:rsidR="00B96459">
        <w:rPr>
          <w:rFonts w:ascii="Arial" w:hAnsi="Arial" w:cs="Arial"/>
          <w:b/>
          <w:sz w:val="22"/>
          <w:szCs w:val="22"/>
        </w:rPr>
        <w:tab/>
      </w:r>
      <w:r w:rsidR="00B9645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</w:t>
      </w:r>
      <w:r w:rsidR="00B96459">
        <w:rPr>
          <w:rFonts w:ascii="Arial" w:hAnsi="Arial" w:cs="Arial"/>
          <w:b/>
          <w:sz w:val="22"/>
          <w:szCs w:val="22"/>
        </w:rPr>
        <w:t>IBS-ROKAL, s.r.o.</w:t>
      </w:r>
    </w:p>
    <w:p w14:paraId="7EB8969C" w14:textId="1F9F7E8A" w:rsidR="00B96459" w:rsidRPr="008E70DA" w:rsidRDefault="00B96459" w:rsidP="00B96459">
      <w:pPr>
        <w:ind w:left="-142"/>
        <w:jc w:val="both"/>
        <w:rPr>
          <w:rFonts w:ascii="Arial" w:hAnsi="Arial" w:cs="Arial"/>
          <w:sz w:val="22"/>
          <w:szCs w:val="22"/>
        </w:rPr>
      </w:pPr>
      <w:r w:rsidRPr="008E70DA">
        <w:rPr>
          <w:rFonts w:ascii="Arial" w:hAnsi="Arial" w:cs="Arial"/>
          <w:sz w:val="22"/>
          <w:szCs w:val="22"/>
        </w:rPr>
        <w:t>Mgr. Filip Kořínek, starosta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="00B74495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</w:t>
      </w:r>
      <w:r w:rsidRPr="009F53BD">
        <w:rPr>
          <w:rFonts w:ascii="Arial" w:hAnsi="Arial" w:cs="Arial"/>
          <w:sz w:val="22"/>
          <w:szCs w:val="22"/>
        </w:rPr>
        <w:t xml:space="preserve"> </w:t>
      </w:r>
      <w:r w:rsidR="00DC2AE5">
        <w:rPr>
          <w:rFonts w:ascii="Arial" w:hAnsi="Arial" w:cs="Arial"/>
          <w:sz w:val="22"/>
          <w:szCs w:val="22"/>
        </w:rPr>
        <w:t>XXXXXXXXXXXX</w:t>
      </w:r>
      <w:bookmarkStart w:id="0" w:name="_GoBack"/>
      <w:bookmarkEnd w:id="0"/>
      <w:r w:rsidR="00B74495">
        <w:rPr>
          <w:rFonts w:ascii="Arial" w:hAnsi="Arial" w:cs="Arial"/>
          <w:sz w:val="22"/>
          <w:szCs w:val="22"/>
        </w:rPr>
        <w:t>, jednatel</w:t>
      </w:r>
    </w:p>
    <w:p w14:paraId="0A76D8E2" w14:textId="77777777" w:rsidR="00B96459" w:rsidRPr="008E70DA" w:rsidRDefault="00B96459" w:rsidP="00B96459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E70DA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</w:t>
      </w:r>
      <w:r w:rsidRPr="008E70DA">
        <w:rPr>
          <w:rFonts w:ascii="Arial" w:hAnsi="Arial" w:cs="Arial"/>
          <w:b/>
          <w:color w:val="000000"/>
          <w:sz w:val="22"/>
          <w:szCs w:val="22"/>
        </w:rPr>
        <w:tab/>
      </w:r>
    </w:p>
    <w:p w14:paraId="0C6B1379" w14:textId="77777777" w:rsidR="00B96459" w:rsidRPr="008E70DA" w:rsidRDefault="00B96459" w:rsidP="00B96459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2D6B35F" w14:textId="77777777" w:rsidR="00B96459" w:rsidRPr="008E70DA" w:rsidRDefault="00B96459" w:rsidP="00B96459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1ABEFA6" w14:textId="77777777" w:rsidR="00B96459" w:rsidRPr="008E70DA" w:rsidRDefault="00B96459" w:rsidP="00B96459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C156642" w14:textId="77777777" w:rsidR="00B96459" w:rsidRPr="008E70DA" w:rsidRDefault="00B96459" w:rsidP="00B96459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C00D03C" w14:textId="77777777" w:rsidR="00B96459" w:rsidRPr="008E70DA" w:rsidRDefault="00B96459" w:rsidP="00B96459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6414CF6" w14:textId="77777777" w:rsidR="00B96459" w:rsidRPr="008E70DA" w:rsidRDefault="00B96459" w:rsidP="00B96459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23257ED" w14:textId="77777777" w:rsidR="00B96459" w:rsidRPr="008E70DA" w:rsidRDefault="00B96459" w:rsidP="00B96459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06401C8" w14:textId="77777777" w:rsidR="00B96459" w:rsidRPr="008E70DA" w:rsidRDefault="00B96459" w:rsidP="00B96459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7A511AC" w14:textId="77777777" w:rsidR="00B96459" w:rsidRPr="008E70DA" w:rsidRDefault="00B96459" w:rsidP="00B96459">
      <w:pPr>
        <w:rPr>
          <w:rFonts w:ascii="Arial" w:hAnsi="Arial" w:cs="Arial"/>
          <w:sz w:val="22"/>
          <w:szCs w:val="22"/>
        </w:rPr>
      </w:pPr>
    </w:p>
    <w:p w14:paraId="42A3E048" w14:textId="77777777" w:rsidR="00B96459" w:rsidRPr="008E70DA" w:rsidRDefault="00B96459" w:rsidP="00B96459">
      <w:pPr>
        <w:rPr>
          <w:rFonts w:ascii="Arial" w:hAnsi="Arial" w:cs="Arial"/>
          <w:sz w:val="22"/>
          <w:szCs w:val="22"/>
        </w:rPr>
      </w:pPr>
    </w:p>
    <w:p w14:paraId="23DFFA1B" w14:textId="77777777" w:rsidR="00E16A74" w:rsidRDefault="00E16A74"/>
    <w:sectPr w:rsidR="00E16A74" w:rsidSect="0099505D">
      <w:footerReference w:type="default" r:id="rId8"/>
      <w:pgSz w:w="11906" w:h="16838"/>
      <w:pgMar w:top="1418" w:right="1418" w:bottom="1985" w:left="1418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6169F1" w14:textId="77777777" w:rsidR="00EF6C0A" w:rsidRDefault="00EF6C0A" w:rsidP="00304609">
      <w:r>
        <w:separator/>
      </w:r>
    </w:p>
  </w:endnote>
  <w:endnote w:type="continuationSeparator" w:id="0">
    <w:p w14:paraId="68FDE320" w14:textId="77777777" w:rsidR="00EF6C0A" w:rsidRDefault="00EF6C0A" w:rsidP="00304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7D5FF" w14:textId="77777777" w:rsidR="00421EF8" w:rsidRPr="00421EF8" w:rsidRDefault="00AE375A">
    <w:pPr>
      <w:pStyle w:val="Zpat"/>
      <w:jc w:val="center"/>
      <w:rPr>
        <w:rFonts w:ascii="Arial" w:hAnsi="Arial" w:cs="Arial"/>
        <w:sz w:val="22"/>
        <w:szCs w:val="22"/>
      </w:rPr>
    </w:pPr>
    <w:r w:rsidRPr="00421EF8">
      <w:rPr>
        <w:rFonts w:ascii="Arial" w:hAnsi="Arial" w:cs="Arial"/>
        <w:sz w:val="22"/>
        <w:szCs w:val="22"/>
      </w:rPr>
      <w:fldChar w:fldCharType="begin"/>
    </w:r>
    <w:r w:rsidR="00F560B9" w:rsidRPr="00421EF8">
      <w:rPr>
        <w:rFonts w:ascii="Arial" w:hAnsi="Arial" w:cs="Arial"/>
        <w:sz w:val="22"/>
        <w:szCs w:val="22"/>
      </w:rPr>
      <w:instrText>PAGE   \* MERGEFORMAT</w:instrText>
    </w:r>
    <w:r w:rsidRPr="00421EF8">
      <w:rPr>
        <w:rFonts w:ascii="Arial" w:hAnsi="Arial" w:cs="Arial"/>
        <w:sz w:val="22"/>
        <w:szCs w:val="22"/>
      </w:rPr>
      <w:fldChar w:fldCharType="separate"/>
    </w:r>
    <w:r w:rsidR="00DC2AE5">
      <w:rPr>
        <w:rFonts w:ascii="Arial" w:hAnsi="Arial" w:cs="Arial"/>
        <w:noProof/>
        <w:sz w:val="22"/>
        <w:szCs w:val="22"/>
      </w:rPr>
      <w:t>1</w:t>
    </w:r>
    <w:r w:rsidRPr="00421EF8">
      <w:rPr>
        <w:rFonts w:ascii="Arial" w:hAnsi="Arial" w:cs="Arial"/>
        <w:sz w:val="22"/>
        <w:szCs w:val="22"/>
      </w:rPr>
      <w:fldChar w:fldCharType="end"/>
    </w:r>
    <w:r w:rsidR="00F560B9">
      <w:rPr>
        <w:rFonts w:ascii="Arial" w:hAnsi="Arial" w:cs="Arial"/>
        <w:sz w:val="22"/>
        <w:szCs w:val="22"/>
      </w:rPr>
      <w:t>/</w:t>
    </w:r>
    <w:r w:rsidR="00304609">
      <w:rPr>
        <w:rFonts w:ascii="Arial" w:hAnsi="Arial" w:cs="Arial"/>
        <w:sz w:val="22"/>
        <w:szCs w:val="22"/>
      </w:rPr>
      <w:t>4</w:t>
    </w:r>
  </w:p>
  <w:p w14:paraId="37295BD3" w14:textId="77777777" w:rsidR="00421EF8" w:rsidRDefault="00DC2AE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177848" w14:textId="77777777" w:rsidR="00EF6C0A" w:rsidRDefault="00EF6C0A" w:rsidP="00304609">
      <w:r>
        <w:separator/>
      </w:r>
    </w:p>
  </w:footnote>
  <w:footnote w:type="continuationSeparator" w:id="0">
    <w:p w14:paraId="59B716C0" w14:textId="77777777" w:rsidR="00EF6C0A" w:rsidRDefault="00EF6C0A" w:rsidP="00304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45FC614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</w:abstractNum>
  <w:abstractNum w:abstractNumId="1" w15:restartNumberingAfterBreak="0">
    <w:nsid w:val="05774E83"/>
    <w:multiLevelType w:val="hybridMultilevel"/>
    <w:tmpl w:val="DE78422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FE11B2"/>
    <w:multiLevelType w:val="hybridMultilevel"/>
    <w:tmpl w:val="54664FB4"/>
    <w:lvl w:ilvl="0" w:tplc="18EEEB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</w:lvl>
    <w:lvl w:ilvl="2" w:tplc="0405000F">
      <w:start w:val="1"/>
      <w:numFmt w:val="decimal"/>
      <w:lvlText w:val="%3."/>
      <w:lvlJc w:val="left"/>
      <w:pPr>
        <w:tabs>
          <w:tab w:val="num" w:pos="500"/>
        </w:tabs>
        <w:ind w:left="50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F074E9"/>
    <w:multiLevelType w:val="hybridMultilevel"/>
    <w:tmpl w:val="24D0A1E2"/>
    <w:lvl w:ilvl="0" w:tplc="0405000F">
      <w:start w:val="1"/>
      <w:numFmt w:val="decimal"/>
      <w:lvlText w:val="%1."/>
      <w:lvlJc w:val="left"/>
      <w:pPr>
        <w:ind w:left="643" w:hanging="360"/>
      </w:p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>
      <w:start w:val="1"/>
      <w:numFmt w:val="lowerLetter"/>
      <w:lvlText w:val="%5."/>
      <w:lvlJc w:val="left"/>
      <w:pPr>
        <w:ind w:left="3523" w:hanging="360"/>
      </w:pPr>
    </w:lvl>
    <w:lvl w:ilvl="5" w:tplc="0405001B">
      <w:start w:val="1"/>
      <w:numFmt w:val="lowerRoman"/>
      <w:lvlText w:val="%6."/>
      <w:lvlJc w:val="right"/>
      <w:pPr>
        <w:ind w:left="4243" w:hanging="180"/>
      </w:pPr>
    </w:lvl>
    <w:lvl w:ilvl="6" w:tplc="0405000F">
      <w:start w:val="1"/>
      <w:numFmt w:val="decimal"/>
      <w:lvlText w:val="%7."/>
      <w:lvlJc w:val="left"/>
      <w:pPr>
        <w:ind w:left="4963" w:hanging="360"/>
      </w:pPr>
    </w:lvl>
    <w:lvl w:ilvl="7" w:tplc="04050019">
      <w:start w:val="1"/>
      <w:numFmt w:val="lowerLetter"/>
      <w:lvlText w:val="%8."/>
      <w:lvlJc w:val="left"/>
      <w:pPr>
        <w:ind w:left="5683" w:hanging="360"/>
      </w:pPr>
    </w:lvl>
    <w:lvl w:ilvl="8" w:tplc="0405001B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7B00AED"/>
    <w:multiLevelType w:val="hybridMultilevel"/>
    <w:tmpl w:val="B374095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00"/>
        </w:tabs>
        <w:ind w:left="1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CD81E7E"/>
    <w:multiLevelType w:val="hybridMultilevel"/>
    <w:tmpl w:val="F3C2E0CE"/>
    <w:lvl w:ilvl="0" w:tplc="45FC6148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1B2232"/>
    <w:multiLevelType w:val="hybridMultilevel"/>
    <w:tmpl w:val="04300316"/>
    <w:lvl w:ilvl="0" w:tplc="BECE7C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6459"/>
    <w:rsid w:val="000D1BD9"/>
    <w:rsid w:val="00141EE8"/>
    <w:rsid w:val="00161C5A"/>
    <w:rsid w:val="001A49F0"/>
    <w:rsid w:val="0027085A"/>
    <w:rsid w:val="002C29FF"/>
    <w:rsid w:val="00304609"/>
    <w:rsid w:val="003D5B19"/>
    <w:rsid w:val="00430117"/>
    <w:rsid w:val="007D0AFD"/>
    <w:rsid w:val="008E79EE"/>
    <w:rsid w:val="0090565A"/>
    <w:rsid w:val="00A41FD4"/>
    <w:rsid w:val="00A866AB"/>
    <w:rsid w:val="00A87C27"/>
    <w:rsid w:val="00AE375A"/>
    <w:rsid w:val="00AF05B5"/>
    <w:rsid w:val="00B645C7"/>
    <w:rsid w:val="00B74495"/>
    <w:rsid w:val="00B96459"/>
    <w:rsid w:val="00CC4095"/>
    <w:rsid w:val="00D21C6E"/>
    <w:rsid w:val="00DC2AE5"/>
    <w:rsid w:val="00E16A74"/>
    <w:rsid w:val="00E40A15"/>
    <w:rsid w:val="00EF6C0A"/>
    <w:rsid w:val="00F560B9"/>
    <w:rsid w:val="00FD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EE7A9"/>
  <w15:docId w15:val="{F0263B02-D6D2-4611-88F2-316FB5DD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64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9645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B9645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964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64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B9645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046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46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C29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29F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C29F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29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29F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29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29F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2C29F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1187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Bacíková</dc:creator>
  <cp:keywords/>
  <dc:description/>
  <cp:lastModifiedBy>Markéta Otavová</cp:lastModifiedBy>
  <cp:revision>3</cp:revision>
  <cp:lastPrinted>2020-11-18T12:19:00Z</cp:lastPrinted>
  <dcterms:created xsi:type="dcterms:W3CDTF">2020-11-25T10:20:00Z</dcterms:created>
  <dcterms:modified xsi:type="dcterms:W3CDTF">2020-11-25T10:22:00Z</dcterms:modified>
</cp:coreProperties>
</file>