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55479" w14:textId="50BBD69E" w:rsidR="00E763C4" w:rsidRDefault="007F2FA3" w:rsidP="007F2FA3">
      <w:pPr>
        <w:rPr>
          <w:rFonts w:ascii="Arial" w:hAnsi="Arial" w:cs="Arial"/>
          <w:b/>
          <w:bCs/>
          <w:sz w:val="20"/>
          <w:szCs w:val="20"/>
          <w:u w:val="single"/>
        </w:rPr>
      </w:pPr>
      <w:r w:rsidRPr="007F2FA3">
        <w:rPr>
          <w:rFonts w:ascii="Arial" w:hAnsi="Arial" w:cs="Arial"/>
          <w:b/>
          <w:bCs/>
          <w:sz w:val="20"/>
          <w:szCs w:val="20"/>
          <w:u w:val="single"/>
        </w:rPr>
        <w:t>Smlouva o zajišťování pracovnělékařské služby</w:t>
      </w:r>
    </w:p>
    <w:p w14:paraId="51255CBA" w14:textId="21632E54" w:rsidR="007F2FA3" w:rsidRDefault="007F2FA3" w:rsidP="007F2FA3">
      <w:pPr>
        <w:rPr>
          <w:rFonts w:ascii="Arial" w:hAnsi="Arial" w:cs="Arial"/>
          <w:b/>
          <w:bCs/>
          <w:sz w:val="20"/>
          <w:szCs w:val="20"/>
          <w:u w:val="single"/>
        </w:rPr>
      </w:pPr>
    </w:p>
    <w:p w14:paraId="74F50F6C" w14:textId="7C3B0548" w:rsidR="007F2FA3" w:rsidRDefault="007F2FA3" w:rsidP="007F2FA3">
      <w:pPr>
        <w:rPr>
          <w:rFonts w:ascii="Arial" w:hAnsi="Arial" w:cs="Arial"/>
          <w:sz w:val="20"/>
          <w:szCs w:val="20"/>
        </w:rPr>
      </w:pPr>
      <w:r w:rsidRPr="007F2FA3">
        <w:rPr>
          <w:rFonts w:ascii="Arial" w:hAnsi="Arial" w:cs="Arial"/>
          <w:sz w:val="20"/>
          <w:szCs w:val="20"/>
        </w:rPr>
        <w:t>Smluvní strany:</w:t>
      </w:r>
    </w:p>
    <w:p w14:paraId="7F469A4E" w14:textId="725BFC32" w:rsidR="007F2FA3" w:rsidRDefault="007F2FA3" w:rsidP="007F2FA3">
      <w:pPr>
        <w:spacing w:after="0"/>
        <w:rPr>
          <w:rFonts w:ascii="Arial" w:hAnsi="Arial" w:cs="Arial"/>
          <w:b/>
          <w:bCs/>
          <w:sz w:val="20"/>
          <w:szCs w:val="20"/>
        </w:rPr>
      </w:pPr>
      <w:r w:rsidRPr="007F2FA3">
        <w:rPr>
          <w:rFonts w:ascii="Arial" w:hAnsi="Arial" w:cs="Arial"/>
          <w:b/>
          <w:bCs/>
          <w:sz w:val="20"/>
          <w:szCs w:val="20"/>
        </w:rPr>
        <w:t>MUDr. Dominik Bláha</w:t>
      </w:r>
    </w:p>
    <w:p w14:paraId="4DE6FAEE" w14:textId="48C92612" w:rsidR="007F2FA3" w:rsidRDefault="007F2FA3" w:rsidP="007F2FA3">
      <w:pPr>
        <w:spacing w:after="0"/>
        <w:rPr>
          <w:rFonts w:ascii="Arial" w:hAnsi="Arial" w:cs="Arial"/>
          <w:sz w:val="20"/>
          <w:szCs w:val="20"/>
        </w:rPr>
      </w:pPr>
      <w:r w:rsidRPr="007F2FA3">
        <w:rPr>
          <w:rFonts w:ascii="Arial" w:hAnsi="Arial" w:cs="Arial"/>
          <w:sz w:val="20"/>
          <w:szCs w:val="20"/>
        </w:rPr>
        <w:t>Dr.</w:t>
      </w:r>
      <w:r>
        <w:rPr>
          <w:rFonts w:ascii="Arial" w:hAnsi="Arial" w:cs="Arial"/>
          <w:sz w:val="20"/>
          <w:szCs w:val="20"/>
        </w:rPr>
        <w:t xml:space="preserve"> M. Horákové 10, 669 02 Znojmo</w:t>
      </w:r>
    </w:p>
    <w:p w14:paraId="67C64C5D" w14:textId="093EE303" w:rsidR="007F2FA3" w:rsidRDefault="007F2FA3" w:rsidP="007F2FA3">
      <w:pPr>
        <w:spacing w:after="0"/>
        <w:rPr>
          <w:rFonts w:ascii="Arial" w:hAnsi="Arial" w:cs="Arial"/>
          <w:sz w:val="20"/>
          <w:szCs w:val="20"/>
        </w:rPr>
      </w:pPr>
      <w:r>
        <w:rPr>
          <w:rFonts w:ascii="Arial" w:hAnsi="Arial" w:cs="Arial"/>
          <w:sz w:val="20"/>
          <w:szCs w:val="20"/>
        </w:rPr>
        <w:t>praktický lékař, pracovní lékařství</w:t>
      </w:r>
    </w:p>
    <w:p w14:paraId="4C97939A" w14:textId="39D42DE4" w:rsidR="007F2FA3" w:rsidRDefault="007F2FA3" w:rsidP="007F2FA3">
      <w:pPr>
        <w:spacing w:after="0"/>
        <w:rPr>
          <w:rFonts w:ascii="Arial" w:hAnsi="Arial" w:cs="Arial"/>
          <w:sz w:val="20"/>
          <w:szCs w:val="20"/>
        </w:rPr>
      </w:pPr>
      <w:r>
        <w:rPr>
          <w:rFonts w:ascii="Arial" w:hAnsi="Arial" w:cs="Arial"/>
          <w:sz w:val="20"/>
          <w:szCs w:val="20"/>
        </w:rPr>
        <w:t>IČ: 04929501</w:t>
      </w:r>
    </w:p>
    <w:p w14:paraId="1BF157AD" w14:textId="265C2995" w:rsidR="007F2FA3" w:rsidRDefault="007F2FA3" w:rsidP="007F2FA3">
      <w:pPr>
        <w:spacing w:after="0"/>
        <w:rPr>
          <w:rFonts w:ascii="Arial" w:hAnsi="Arial" w:cs="Arial"/>
          <w:sz w:val="20"/>
          <w:szCs w:val="20"/>
        </w:rPr>
      </w:pPr>
      <w:r>
        <w:rPr>
          <w:rFonts w:ascii="Arial" w:hAnsi="Arial" w:cs="Arial"/>
          <w:sz w:val="20"/>
          <w:szCs w:val="20"/>
        </w:rPr>
        <w:t>Bankovní spojení: 1524499038/3030 (Air Bank)</w:t>
      </w:r>
    </w:p>
    <w:p w14:paraId="38B40E19" w14:textId="6E8DAE2B" w:rsidR="007F2FA3" w:rsidRDefault="007F2FA3" w:rsidP="007F2FA3">
      <w:pPr>
        <w:spacing w:after="0"/>
        <w:rPr>
          <w:rFonts w:ascii="Arial" w:hAnsi="Arial" w:cs="Arial"/>
          <w:sz w:val="20"/>
          <w:szCs w:val="20"/>
        </w:rPr>
      </w:pPr>
    </w:p>
    <w:p w14:paraId="4C5FA6B3" w14:textId="550369C5" w:rsidR="007F2FA3" w:rsidRDefault="007F2FA3" w:rsidP="007F2FA3">
      <w:pPr>
        <w:spacing w:after="0"/>
        <w:rPr>
          <w:rFonts w:ascii="Arial" w:hAnsi="Arial" w:cs="Arial"/>
          <w:sz w:val="20"/>
          <w:szCs w:val="20"/>
        </w:rPr>
      </w:pPr>
      <w:r>
        <w:rPr>
          <w:rFonts w:ascii="Arial" w:hAnsi="Arial" w:cs="Arial"/>
          <w:sz w:val="20"/>
          <w:szCs w:val="20"/>
        </w:rPr>
        <w:t>Dále jen ,,dodavatel“</w:t>
      </w:r>
    </w:p>
    <w:p w14:paraId="7EFD7B09" w14:textId="5D660B9E" w:rsidR="007F2FA3" w:rsidRDefault="007F2FA3" w:rsidP="007F2FA3">
      <w:pPr>
        <w:spacing w:after="0"/>
        <w:rPr>
          <w:rFonts w:ascii="Arial" w:hAnsi="Arial" w:cs="Arial"/>
          <w:sz w:val="20"/>
          <w:szCs w:val="20"/>
        </w:rPr>
      </w:pPr>
    </w:p>
    <w:p w14:paraId="2ED89646" w14:textId="7A96C865" w:rsidR="007F2FA3" w:rsidRDefault="007F2FA3" w:rsidP="007F2FA3">
      <w:pPr>
        <w:spacing w:after="0"/>
        <w:rPr>
          <w:rFonts w:ascii="Arial" w:hAnsi="Arial" w:cs="Arial"/>
          <w:sz w:val="20"/>
          <w:szCs w:val="20"/>
        </w:rPr>
      </w:pPr>
      <w:r>
        <w:rPr>
          <w:rFonts w:ascii="Arial" w:hAnsi="Arial" w:cs="Arial"/>
          <w:sz w:val="20"/>
          <w:szCs w:val="20"/>
        </w:rPr>
        <w:t>a</w:t>
      </w:r>
    </w:p>
    <w:p w14:paraId="0592D6D0" w14:textId="6D479073" w:rsidR="007F2FA3" w:rsidRDefault="007F2FA3" w:rsidP="007F2FA3">
      <w:pPr>
        <w:spacing w:after="0"/>
        <w:rPr>
          <w:rFonts w:ascii="Arial" w:hAnsi="Arial" w:cs="Arial"/>
          <w:sz w:val="20"/>
          <w:szCs w:val="20"/>
        </w:rPr>
      </w:pPr>
    </w:p>
    <w:p w14:paraId="6D7D7007" w14:textId="7080C358" w:rsidR="007F2FA3" w:rsidRDefault="007F2FA3" w:rsidP="007F2FA3">
      <w:pPr>
        <w:spacing w:after="0"/>
        <w:rPr>
          <w:rFonts w:ascii="Arial" w:hAnsi="Arial" w:cs="Arial"/>
          <w:b/>
          <w:bCs/>
          <w:sz w:val="20"/>
          <w:szCs w:val="20"/>
        </w:rPr>
      </w:pPr>
      <w:r w:rsidRPr="007F2FA3">
        <w:rPr>
          <w:rFonts w:ascii="Arial" w:hAnsi="Arial" w:cs="Arial"/>
          <w:b/>
          <w:bCs/>
          <w:sz w:val="20"/>
          <w:szCs w:val="20"/>
        </w:rPr>
        <w:t>Centrum sociálních služeb Znojmo, příspěvková organizace</w:t>
      </w:r>
    </w:p>
    <w:p w14:paraId="16D30740" w14:textId="65BC9C67" w:rsidR="007F2FA3" w:rsidRDefault="007F2FA3" w:rsidP="007F2FA3">
      <w:pPr>
        <w:spacing w:after="0"/>
        <w:rPr>
          <w:rFonts w:ascii="Arial" w:hAnsi="Arial" w:cs="Arial"/>
          <w:sz w:val="20"/>
          <w:szCs w:val="20"/>
        </w:rPr>
      </w:pPr>
      <w:r w:rsidRPr="007F2FA3">
        <w:rPr>
          <w:rFonts w:ascii="Arial" w:hAnsi="Arial" w:cs="Arial"/>
          <w:sz w:val="20"/>
          <w:szCs w:val="20"/>
        </w:rPr>
        <w:t>U Lesíka</w:t>
      </w:r>
      <w:r>
        <w:rPr>
          <w:rFonts w:ascii="Arial" w:hAnsi="Arial" w:cs="Arial"/>
          <w:sz w:val="20"/>
          <w:szCs w:val="20"/>
        </w:rPr>
        <w:t xml:space="preserve"> 3547/11, 669 02 Znojmo</w:t>
      </w:r>
    </w:p>
    <w:p w14:paraId="0FC90D9D" w14:textId="172F7F98" w:rsidR="007F2FA3" w:rsidRDefault="007F2FA3" w:rsidP="007F2FA3">
      <w:pPr>
        <w:spacing w:after="0"/>
        <w:rPr>
          <w:rFonts w:ascii="Arial" w:hAnsi="Arial" w:cs="Arial"/>
          <w:sz w:val="20"/>
          <w:szCs w:val="20"/>
        </w:rPr>
      </w:pPr>
      <w:r>
        <w:rPr>
          <w:rFonts w:ascii="Arial" w:hAnsi="Arial" w:cs="Arial"/>
          <w:sz w:val="20"/>
          <w:szCs w:val="20"/>
        </w:rPr>
        <w:t>IČ: 45671770</w:t>
      </w:r>
    </w:p>
    <w:p w14:paraId="143EB79F" w14:textId="29EC3D39" w:rsidR="007F2FA3" w:rsidRDefault="007F2FA3" w:rsidP="007F2FA3">
      <w:pPr>
        <w:spacing w:after="0"/>
        <w:rPr>
          <w:rFonts w:ascii="Arial" w:hAnsi="Arial" w:cs="Arial"/>
          <w:sz w:val="20"/>
          <w:szCs w:val="20"/>
        </w:rPr>
      </w:pPr>
      <w:r>
        <w:rPr>
          <w:rFonts w:ascii="Arial" w:hAnsi="Arial" w:cs="Arial"/>
          <w:sz w:val="20"/>
          <w:szCs w:val="20"/>
        </w:rPr>
        <w:t xml:space="preserve">zapsané v OR vedeném u Krajského soudu v Brně v oddílu </w:t>
      </w:r>
      <w:proofErr w:type="spellStart"/>
      <w:r>
        <w:rPr>
          <w:rFonts w:ascii="Arial" w:hAnsi="Arial" w:cs="Arial"/>
          <w:sz w:val="20"/>
          <w:szCs w:val="20"/>
        </w:rPr>
        <w:t>Pr</w:t>
      </w:r>
      <w:proofErr w:type="spellEnd"/>
      <w:r>
        <w:rPr>
          <w:rFonts w:ascii="Arial" w:hAnsi="Arial" w:cs="Arial"/>
          <w:sz w:val="20"/>
          <w:szCs w:val="20"/>
        </w:rPr>
        <w:t>, vložce číslo 1205</w:t>
      </w:r>
    </w:p>
    <w:p w14:paraId="66F58D3F" w14:textId="3BE7851E" w:rsidR="007F2FA3" w:rsidRDefault="007F2FA3" w:rsidP="007F2FA3">
      <w:pPr>
        <w:spacing w:after="0"/>
        <w:rPr>
          <w:rFonts w:ascii="Arial" w:hAnsi="Arial" w:cs="Arial"/>
          <w:sz w:val="20"/>
          <w:szCs w:val="20"/>
        </w:rPr>
      </w:pPr>
      <w:r>
        <w:rPr>
          <w:rFonts w:ascii="Arial" w:hAnsi="Arial" w:cs="Arial"/>
          <w:sz w:val="20"/>
          <w:szCs w:val="20"/>
        </w:rPr>
        <w:t>zastoupené ředitelem Bc. Rolandem Filou</w:t>
      </w:r>
    </w:p>
    <w:p w14:paraId="3BEAAFCF" w14:textId="35675EDC" w:rsidR="007F2FA3" w:rsidRDefault="007F2FA3" w:rsidP="007F2FA3">
      <w:pPr>
        <w:spacing w:after="0"/>
        <w:rPr>
          <w:rFonts w:ascii="Arial" w:hAnsi="Arial" w:cs="Arial"/>
          <w:sz w:val="20"/>
          <w:szCs w:val="20"/>
        </w:rPr>
      </w:pPr>
    </w:p>
    <w:p w14:paraId="000A53ED" w14:textId="77777777" w:rsidR="00D65FDB" w:rsidRDefault="00D65FDB" w:rsidP="007F2FA3">
      <w:pPr>
        <w:spacing w:after="0"/>
        <w:rPr>
          <w:rFonts w:ascii="Arial" w:hAnsi="Arial" w:cs="Arial"/>
          <w:sz w:val="20"/>
          <w:szCs w:val="20"/>
        </w:rPr>
      </w:pPr>
    </w:p>
    <w:p w14:paraId="59AEDC69" w14:textId="10008C12" w:rsidR="007F2FA3" w:rsidRDefault="007F2FA3" w:rsidP="007F2FA3">
      <w:pPr>
        <w:spacing w:after="0"/>
        <w:rPr>
          <w:rFonts w:ascii="Arial" w:hAnsi="Arial" w:cs="Arial"/>
          <w:sz w:val="20"/>
          <w:szCs w:val="20"/>
        </w:rPr>
      </w:pPr>
      <w:r>
        <w:rPr>
          <w:rFonts w:ascii="Arial" w:hAnsi="Arial" w:cs="Arial"/>
          <w:sz w:val="20"/>
          <w:szCs w:val="20"/>
        </w:rPr>
        <w:t>dále jen ,,objednatel“</w:t>
      </w:r>
    </w:p>
    <w:p w14:paraId="6FAEF68D" w14:textId="26357FCD" w:rsidR="007F2FA3" w:rsidRDefault="007F2FA3" w:rsidP="007F2FA3">
      <w:pPr>
        <w:spacing w:after="0"/>
        <w:rPr>
          <w:rFonts w:ascii="Arial" w:hAnsi="Arial" w:cs="Arial"/>
          <w:sz w:val="20"/>
          <w:szCs w:val="20"/>
        </w:rPr>
      </w:pPr>
    </w:p>
    <w:p w14:paraId="395831E3" w14:textId="77777777" w:rsidR="00D65FDB" w:rsidRDefault="00D65FDB" w:rsidP="007F2FA3">
      <w:pPr>
        <w:spacing w:after="0"/>
        <w:rPr>
          <w:rFonts w:ascii="Arial" w:hAnsi="Arial" w:cs="Arial"/>
          <w:sz w:val="20"/>
          <w:szCs w:val="20"/>
        </w:rPr>
      </w:pPr>
    </w:p>
    <w:p w14:paraId="6D74A99F" w14:textId="27426638" w:rsidR="007F2FA3" w:rsidRDefault="007F2FA3" w:rsidP="007F2FA3">
      <w:pPr>
        <w:spacing w:after="0"/>
        <w:rPr>
          <w:rFonts w:ascii="Arial" w:hAnsi="Arial" w:cs="Arial"/>
          <w:sz w:val="20"/>
          <w:szCs w:val="20"/>
        </w:rPr>
      </w:pPr>
      <w:r>
        <w:rPr>
          <w:rFonts w:ascii="Arial" w:hAnsi="Arial" w:cs="Arial"/>
          <w:sz w:val="20"/>
          <w:szCs w:val="20"/>
        </w:rPr>
        <w:t xml:space="preserve">uzavřeli níže </w:t>
      </w:r>
      <w:r w:rsidR="000C3ED5">
        <w:rPr>
          <w:rFonts w:ascii="Arial" w:hAnsi="Arial" w:cs="Arial"/>
          <w:sz w:val="20"/>
          <w:szCs w:val="20"/>
        </w:rPr>
        <w:t>uvedeného dne, měsíce a roku tuto smlouvu.</w:t>
      </w:r>
    </w:p>
    <w:p w14:paraId="2C58A166" w14:textId="5F348DD6" w:rsidR="000C3ED5" w:rsidRDefault="000C3ED5" w:rsidP="007F2FA3">
      <w:pPr>
        <w:spacing w:after="0"/>
        <w:rPr>
          <w:rFonts w:ascii="Arial" w:hAnsi="Arial" w:cs="Arial"/>
          <w:sz w:val="20"/>
          <w:szCs w:val="20"/>
        </w:rPr>
      </w:pPr>
    </w:p>
    <w:p w14:paraId="7E322507" w14:textId="193E8223" w:rsidR="000C3ED5" w:rsidRDefault="000C3ED5" w:rsidP="007F2FA3">
      <w:pPr>
        <w:spacing w:after="0"/>
        <w:rPr>
          <w:rFonts w:ascii="Arial" w:hAnsi="Arial" w:cs="Arial"/>
          <w:sz w:val="20"/>
          <w:szCs w:val="20"/>
        </w:rPr>
      </w:pPr>
    </w:p>
    <w:p w14:paraId="0E13285F" w14:textId="77777777" w:rsidR="00D65FDB" w:rsidRDefault="00D65FDB" w:rsidP="007F2FA3">
      <w:pPr>
        <w:spacing w:after="0"/>
        <w:rPr>
          <w:rFonts w:ascii="Arial" w:hAnsi="Arial" w:cs="Arial"/>
          <w:sz w:val="20"/>
          <w:szCs w:val="20"/>
        </w:rPr>
      </w:pPr>
    </w:p>
    <w:p w14:paraId="3A06C235" w14:textId="339F7271" w:rsidR="000C3ED5" w:rsidRDefault="000C3ED5" w:rsidP="007F2FA3">
      <w:pPr>
        <w:spacing w:after="0"/>
        <w:rPr>
          <w:rFonts w:ascii="Arial" w:hAnsi="Arial" w:cs="Arial"/>
          <w:b/>
          <w:bCs/>
          <w:sz w:val="20"/>
          <w:szCs w:val="20"/>
        </w:rPr>
      </w:pPr>
      <w:r w:rsidRPr="000C3ED5">
        <w:rPr>
          <w:rFonts w:ascii="Arial" w:hAnsi="Arial" w:cs="Arial"/>
          <w:b/>
          <w:bCs/>
          <w:sz w:val="20"/>
          <w:szCs w:val="20"/>
        </w:rPr>
        <w:t>Č1.I. Předmět smlouvy</w:t>
      </w:r>
    </w:p>
    <w:p w14:paraId="06F62E40" w14:textId="2D58EE85" w:rsidR="006C1416" w:rsidRDefault="006C1416" w:rsidP="007F2FA3">
      <w:pPr>
        <w:spacing w:after="0"/>
        <w:rPr>
          <w:rFonts w:ascii="Arial" w:hAnsi="Arial" w:cs="Arial"/>
          <w:b/>
          <w:bCs/>
          <w:sz w:val="20"/>
          <w:szCs w:val="20"/>
        </w:rPr>
      </w:pPr>
    </w:p>
    <w:p w14:paraId="47C330AB" w14:textId="64FBA318" w:rsidR="006C1416" w:rsidRDefault="004C3244" w:rsidP="006C1416">
      <w:pPr>
        <w:pStyle w:val="Odstavecseseznamem"/>
        <w:numPr>
          <w:ilvl w:val="0"/>
          <w:numId w:val="1"/>
        </w:numPr>
        <w:spacing w:after="0"/>
        <w:rPr>
          <w:rFonts w:ascii="Arial" w:hAnsi="Arial" w:cs="Arial"/>
          <w:sz w:val="20"/>
          <w:szCs w:val="20"/>
        </w:rPr>
      </w:pPr>
      <w:r>
        <w:rPr>
          <w:rFonts w:ascii="Arial" w:hAnsi="Arial" w:cs="Arial"/>
          <w:sz w:val="20"/>
          <w:szCs w:val="20"/>
        </w:rPr>
        <w:t>Podle ustanovení platných právních předpisů je zaměstnavatel povinen zajistit pro své zaměstnance pracovnělékařskou službu (dříve ,,závodní preventivní péče“, dále jako ,,PLS“). Tuto PLS bude vykonávat na základě  této smlouvy dodavatel, neboť objednatel nemá vlastní zdravotnické zařízení.</w:t>
      </w:r>
    </w:p>
    <w:p w14:paraId="24ACC402" w14:textId="727E0262" w:rsidR="004C3244" w:rsidRDefault="004C3244" w:rsidP="006C1416">
      <w:pPr>
        <w:pStyle w:val="Odstavecseseznamem"/>
        <w:numPr>
          <w:ilvl w:val="0"/>
          <w:numId w:val="1"/>
        </w:numPr>
        <w:spacing w:after="0"/>
        <w:rPr>
          <w:rFonts w:ascii="Arial" w:hAnsi="Arial" w:cs="Arial"/>
          <w:sz w:val="20"/>
          <w:szCs w:val="20"/>
        </w:rPr>
      </w:pPr>
      <w:r>
        <w:rPr>
          <w:rFonts w:ascii="Arial" w:hAnsi="Arial" w:cs="Arial"/>
          <w:sz w:val="20"/>
          <w:szCs w:val="20"/>
        </w:rPr>
        <w:t>Účelem této</w:t>
      </w:r>
      <w:r w:rsidR="007722F8">
        <w:rPr>
          <w:rFonts w:ascii="Arial" w:hAnsi="Arial" w:cs="Arial"/>
          <w:sz w:val="20"/>
          <w:szCs w:val="20"/>
        </w:rPr>
        <w:t xml:space="preserve"> smlouvy je zajistit ve spolupráci obou smluvních stran potřebnou zdravotní prevenci směřující k ochraně zdraví zaměstnanců zaměstnavatele před nemocemi</w:t>
      </w:r>
      <w:r w:rsidR="002C3EBC">
        <w:rPr>
          <w:rFonts w:ascii="Arial" w:hAnsi="Arial" w:cs="Arial"/>
          <w:sz w:val="20"/>
          <w:szCs w:val="20"/>
        </w:rPr>
        <w:t xml:space="preserve"> z povolání a jinými poškozeními zdraví souvisejícími s výkonem zaměstnání.</w:t>
      </w:r>
    </w:p>
    <w:p w14:paraId="672E4DA1" w14:textId="3CBF92D4" w:rsidR="002C3EBC" w:rsidRDefault="002C3EBC" w:rsidP="006C1416">
      <w:pPr>
        <w:pStyle w:val="Odstavecseseznamem"/>
        <w:numPr>
          <w:ilvl w:val="0"/>
          <w:numId w:val="1"/>
        </w:numPr>
        <w:spacing w:after="0"/>
        <w:rPr>
          <w:rFonts w:ascii="Arial" w:hAnsi="Arial" w:cs="Arial"/>
          <w:sz w:val="20"/>
          <w:szCs w:val="20"/>
        </w:rPr>
      </w:pPr>
      <w:r>
        <w:rPr>
          <w:rFonts w:ascii="Arial" w:hAnsi="Arial" w:cs="Arial"/>
          <w:sz w:val="20"/>
          <w:szCs w:val="20"/>
        </w:rPr>
        <w:t>Rozsah a obsah poskytované PLS je vymezen Zákonem č.</w:t>
      </w:r>
      <w:r w:rsidR="00A8793D">
        <w:rPr>
          <w:rFonts w:ascii="Arial" w:hAnsi="Arial" w:cs="Arial"/>
          <w:sz w:val="20"/>
          <w:szCs w:val="20"/>
        </w:rPr>
        <w:t xml:space="preserve"> 373/2011 Sb., o specifických zdravotních službách a dalšími platnými předpisy.</w:t>
      </w:r>
    </w:p>
    <w:p w14:paraId="1C70B5D2" w14:textId="66D2505A" w:rsidR="00A8793D" w:rsidRDefault="00A8793D" w:rsidP="00A8793D">
      <w:pPr>
        <w:spacing w:after="0"/>
        <w:rPr>
          <w:rFonts w:ascii="Arial" w:hAnsi="Arial" w:cs="Arial"/>
          <w:sz w:val="20"/>
          <w:szCs w:val="20"/>
        </w:rPr>
      </w:pPr>
    </w:p>
    <w:p w14:paraId="1DF8099E" w14:textId="77777777" w:rsidR="00D65FDB" w:rsidRDefault="00D65FDB" w:rsidP="00A8793D">
      <w:pPr>
        <w:spacing w:after="0"/>
        <w:rPr>
          <w:rFonts w:ascii="Arial" w:hAnsi="Arial" w:cs="Arial"/>
          <w:b/>
          <w:bCs/>
          <w:sz w:val="20"/>
          <w:szCs w:val="20"/>
        </w:rPr>
      </w:pPr>
    </w:p>
    <w:p w14:paraId="3F2B2475" w14:textId="77777777" w:rsidR="00D65FDB" w:rsidRDefault="00D65FDB" w:rsidP="00A8793D">
      <w:pPr>
        <w:spacing w:after="0"/>
        <w:rPr>
          <w:rFonts w:ascii="Arial" w:hAnsi="Arial" w:cs="Arial"/>
          <w:b/>
          <w:bCs/>
          <w:sz w:val="20"/>
          <w:szCs w:val="20"/>
        </w:rPr>
      </w:pPr>
    </w:p>
    <w:p w14:paraId="2D617812" w14:textId="4F95C172" w:rsidR="00A8793D" w:rsidRDefault="00A8793D" w:rsidP="00A8793D">
      <w:pPr>
        <w:spacing w:after="0"/>
        <w:rPr>
          <w:rFonts w:ascii="Arial" w:hAnsi="Arial" w:cs="Arial"/>
          <w:b/>
          <w:bCs/>
          <w:sz w:val="20"/>
          <w:szCs w:val="20"/>
        </w:rPr>
      </w:pPr>
      <w:bookmarkStart w:id="0" w:name="_Hlk58238593"/>
      <w:r w:rsidRPr="00A8793D">
        <w:rPr>
          <w:rFonts w:ascii="Arial" w:hAnsi="Arial" w:cs="Arial"/>
          <w:b/>
          <w:bCs/>
          <w:sz w:val="20"/>
          <w:szCs w:val="20"/>
        </w:rPr>
        <w:t xml:space="preserve">Č1.II. </w:t>
      </w:r>
      <w:bookmarkEnd w:id="0"/>
      <w:r w:rsidRPr="00A8793D">
        <w:rPr>
          <w:rFonts w:ascii="Arial" w:hAnsi="Arial" w:cs="Arial"/>
          <w:b/>
          <w:bCs/>
          <w:sz w:val="20"/>
          <w:szCs w:val="20"/>
        </w:rPr>
        <w:t>Závazky dodavatele</w:t>
      </w:r>
    </w:p>
    <w:p w14:paraId="41C10B39" w14:textId="25D85011" w:rsidR="00A8793D" w:rsidRDefault="00A8793D" w:rsidP="00A8793D">
      <w:pPr>
        <w:spacing w:after="0"/>
        <w:rPr>
          <w:rFonts w:ascii="Arial" w:hAnsi="Arial" w:cs="Arial"/>
          <w:sz w:val="20"/>
          <w:szCs w:val="20"/>
        </w:rPr>
      </w:pPr>
    </w:p>
    <w:p w14:paraId="76846527" w14:textId="7C926F47" w:rsidR="00A8793D" w:rsidRDefault="00A8793D" w:rsidP="00A8793D">
      <w:pPr>
        <w:pStyle w:val="Odstavecseseznamem"/>
        <w:numPr>
          <w:ilvl w:val="0"/>
          <w:numId w:val="3"/>
        </w:numPr>
        <w:spacing w:after="0"/>
        <w:rPr>
          <w:rFonts w:ascii="Arial" w:hAnsi="Arial" w:cs="Arial"/>
          <w:sz w:val="20"/>
          <w:szCs w:val="20"/>
        </w:rPr>
      </w:pPr>
      <w:r>
        <w:rPr>
          <w:rFonts w:ascii="Arial" w:hAnsi="Arial" w:cs="Arial"/>
          <w:sz w:val="20"/>
          <w:szCs w:val="20"/>
        </w:rPr>
        <w:t>PLS bude poskytována pro všechny zaměstnance objednatele v průměrném počtu 230 zaměstnanců. Preventivní prohlídky budou poskytovány po telefonickém objednání na tel. čísle: +420 775 425 308.</w:t>
      </w:r>
    </w:p>
    <w:p w14:paraId="18C3F400" w14:textId="1E068F5F" w:rsidR="00A8793D" w:rsidRDefault="00A8793D" w:rsidP="00A8793D">
      <w:pPr>
        <w:pStyle w:val="Odstavecseseznamem"/>
        <w:numPr>
          <w:ilvl w:val="0"/>
          <w:numId w:val="3"/>
        </w:numPr>
        <w:spacing w:after="0"/>
        <w:rPr>
          <w:rFonts w:ascii="Arial" w:hAnsi="Arial" w:cs="Arial"/>
          <w:sz w:val="20"/>
          <w:szCs w:val="20"/>
        </w:rPr>
      </w:pPr>
      <w:r>
        <w:rPr>
          <w:rFonts w:ascii="Arial" w:hAnsi="Arial" w:cs="Arial"/>
          <w:sz w:val="20"/>
          <w:szCs w:val="20"/>
        </w:rPr>
        <w:t>Rozsah pracovnělékařské služby:</w:t>
      </w:r>
    </w:p>
    <w:p w14:paraId="7CB6DEB7" w14:textId="626BA47A" w:rsidR="00D65FDB" w:rsidRDefault="00D65FDB" w:rsidP="00D65FDB">
      <w:pPr>
        <w:pStyle w:val="Odstavecseseznamem"/>
        <w:numPr>
          <w:ilvl w:val="0"/>
          <w:numId w:val="4"/>
        </w:numPr>
        <w:spacing w:after="0"/>
        <w:rPr>
          <w:rFonts w:ascii="Arial" w:hAnsi="Arial" w:cs="Arial"/>
          <w:sz w:val="20"/>
          <w:szCs w:val="20"/>
        </w:rPr>
      </w:pPr>
      <w:r>
        <w:rPr>
          <w:rFonts w:ascii="Arial" w:hAnsi="Arial" w:cs="Arial"/>
          <w:sz w:val="20"/>
          <w:szCs w:val="20"/>
        </w:rPr>
        <w:t>Preventivní lékařské prohlídky zaměstnanců, pokud jsou povinné dle platných právních předpisů, případně pokud jsou nad tento rámec vyžádány zaměstnavatelem.</w:t>
      </w:r>
    </w:p>
    <w:p w14:paraId="5691C43F" w14:textId="4AE2A5F5" w:rsidR="00D65FDB" w:rsidRDefault="00D65FDB" w:rsidP="00D65FDB">
      <w:pPr>
        <w:pStyle w:val="Odstavecseseznamem"/>
        <w:numPr>
          <w:ilvl w:val="0"/>
          <w:numId w:val="4"/>
        </w:numPr>
        <w:spacing w:after="0"/>
        <w:rPr>
          <w:rFonts w:ascii="Arial" w:hAnsi="Arial" w:cs="Arial"/>
          <w:sz w:val="20"/>
          <w:szCs w:val="20"/>
        </w:rPr>
      </w:pPr>
      <w:r>
        <w:rPr>
          <w:rFonts w:ascii="Arial" w:hAnsi="Arial" w:cs="Arial"/>
          <w:sz w:val="20"/>
          <w:szCs w:val="20"/>
        </w:rPr>
        <w:t>Mimořádné a následné prohlídky nařízené ze zdravotních důvodů.</w:t>
      </w:r>
    </w:p>
    <w:p w14:paraId="74058643" w14:textId="563A64EB" w:rsidR="00D65FDB" w:rsidRPr="00A8793D" w:rsidRDefault="00D65FDB" w:rsidP="00D65FDB">
      <w:pPr>
        <w:pStyle w:val="Odstavecseseznamem"/>
        <w:numPr>
          <w:ilvl w:val="0"/>
          <w:numId w:val="4"/>
        </w:numPr>
        <w:spacing w:after="0"/>
        <w:rPr>
          <w:rFonts w:ascii="Arial" w:hAnsi="Arial" w:cs="Arial"/>
          <w:sz w:val="20"/>
          <w:szCs w:val="20"/>
        </w:rPr>
      </w:pPr>
      <w:r>
        <w:rPr>
          <w:rFonts w:ascii="Arial" w:hAnsi="Arial" w:cs="Arial"/>
          <w:sz w:val="20"/>
          <w:szCs w:val="20"/>
        </w:rPr>
        <w:t>Povinné vstupní a výstupní prohlídky zaměstnanců.</w:t>
      </w:r>
    </w:p>
    <w:p w14:paraId="161DE059" w14:textId="13346730" w:rsidR="00A8793D" w:rsidRDefault="00A8793D" w:rsidP="00A8793D">
      <w:pPr>
        <w:spacing w:after="0"/>
        <w:rPr>
          <w:rFonts w:ascii="Arial" w:hAnsi="Arial" w:cs="Arial"/>
          <w:b/>
          <w:bCs/>
          <w:sz w:val="20"/>
          <w:szCs w:val="20"/>
        </w:rPr>
      </w:pPr>
    </w:p>
    <w:p w14:paraId="5C676065" w14:textId="3A9E480E" w:rsidR="00A8793D" w:rsidRPr="00A8793D" w:rsidRDefault="00A8793D" w:rsidP="00A8793D">
      <w:pPr>
        <w:pStyle w:val="Odstavecseseznamem"/>
        <w:spacing w:after="0"/>
        <w:rPr>
          <w:rFonts w:ascii="Arial" w:hAnsi="Arial" w:cs="Arial"/>
          <w:b/>
          <w:bCs/>
          <w:sz w:val="20"/>
          <w:szCs w:val="20"/>
        </w:rPr>
      </w:pPr>
    </w:p>
    <w:p w14:paraId="2B598E2F" w14:textId="77777777" w:rsidR="007F2FA3" w:rsidRPr="007F2FA3" w:rsidRDefault="007F2FA3" w:rsidP="007F2FA3">
      <w:pPr>
        <w:spacing w:after="0"/>
        <w:rPr>
          <w:rFonts w:ascii="Arial" w:hAnsi="Arial" w:cs="Arial"/>
          <w:sz w:val="20"/>
          <w:szCs w:val="20"/>
        </w:rPr>
      </w:pPr>
    </w:p>
    <w:p w14:paraId="519D4D5B" w14:textId="4A4518F8" w:rsidR="007F2FA3" w:rsidRDefault="00D65FDB" w:rsidP="007F2FA3">
      <w:pPr>
        <w:rPr>
          <w:rFonts w:ascii="Arial" w:hAnsi="Arial" w:cs="Arial"/>
          <w:b/>
          <w:bCs/>
          <w:sz w:val="20"/>
          <w:szCs w:val="20"/>
        </w:rPr>
      </w:pPr>
      <w:r w:rsidRPr="00A8793D">
        <w:rPr>
          <w:rFonts w:ascii="Arial" w:hAnsi="Arial" w:cs="Arial"/>
          <w:b/>
          <w:bCs/>
          <w:sz w:val="20"/>
          <w:szCs w:val="20"/>
        </w:rPr>
        <w:lastRenderedPageBreak/>
        <w:t>Č1.II</w:t>
      </w:r>
      <w:r>
        <w:rPr>
          <w:rFonts w:ascii="Arial" w:hAnsi="Arial" w:cs="Arial"/>
          <w:b/>
          <w:bCs/>
          <w:sz w:val="20"/>
          <w:szCs w:val="20"/>
        </w:rPr>
        <w:t>I. Závazky objednatele</w:t>
      </w:r>
    </w:p>
    <w:p w14:paraId="57DBCA51" w14:textId="212F32A8" w:rsidR="00D65FDB" w:rsidRDefault="00D65FDB" w:rsidP="00D65FDB">
      <w:pPr>
        <w:pStyle w:val="Odstavecseseznamem"/>
        <w:numPr>
          <w:ilvl w:val="0"/>
          <w:numId w:val="6"/>
        </w:numPr>
        <w:rPr>
          <w:rFonts w:ascii="Arial" w:hAnsi="Arial" w:cs="Arial"/>
          <w:sz w:val="20"/>
          <w:szCs w:val="20"/>
        </w:rPr>
      </w:pPr>
      <w:r>
        <w:rPr>
          <w:rFonts w:ascii="Arial" w:hAnsi="Arial" w:cs="Arial"/>
          <w:sz w:val="20"/>
          <w:szCs w:val="20"/>
        </w:rPr>
        <w:t>Objednatel bude dodavateli průběžně předávat aktualizované údaje s</w:t>
      </w:r>
      <w:r w:rsidR="004B6936">
        <w:rPr>
          <w:rFonts w:ascii="Arial" w:hAnsi="Arial" w:cs="Arial"/>
          <w:sz w:val="20"/>
          <w:szCs w:val="20"/>
        </w:rPr>
        <w:t> </w:t>
      </w:r>
      <w:r>
        <w:rPr>
          <w:rFonts w:ascii="Arial" w:hAnsi="Arial" w:cs="Arial"/>
          <w:sz w:val="20"/>
          <w:szCs w:val="20"/>
        </w:rPr>
        <w:t>osobní</w:t>
      </w:r>
      <w:r w:rsidR="004B6936">
        <w:rPr>
          <w:rFonts w:ascii="Arial" w:hAnsi="Arial" w:cs="Arial"/>
          <w:sz w:val="20"/>
          <w:szCs w:val="20"/>
        </w:rPr>
        <w:t>mi daty zaměstnance, druhem jejich pracovní činnosti a označením pracoviště.</w:t>
      </w:r>
    </w:p>
    <w:p w14:paraId="526B9AFC" w14:textId="77777777" w:rsidR="003B4895" w:rsidRDefault="004B6936" w:rsidP="00D65FDB">
      <w:pPr>
        <w:pStyle w:val="Odstavecseseznamem"/>
        <w:numPr>
          <w:ilvl w:val="0"/>
          <w:numId w:val="6"/>
        </w:numPr>
        <w:rPr>
          <w:rFonts w:ascii="Arial" w:hAnsi="Arial" w:cs="Arial"/>
          <w:sz w:val="20"/>
          <w:szCs w:val="20"/>
        </w:rPr>
      </w:pPr>
      <w:r>
        <w:rPr>
          <w:rFonts w:ascii="Arial" w:hAnsi="Arial" w:cs="Arial"/>
          <w:sz w:val="20"/>
          <w:szCs w:val="20"/>
        </w:rPr>
        <w:t>Objednatel umožní dodavateli přístup na svá pracoviště za účelem kontroly pracovního prostředí a pracovních podmínek ve vztahu</w:t>
      </w:r>
      <w:r w:rsidR="003B4895">
        <w:rPr>
          <w:rFonts w:ascii="Arial" w:hAnsi="Arial" w:cs="Arial"/>
          <w:sz w:val="20"/>
          <w:szCs w:val="20"/>
        </w:rPr>
        <w:t xml:space="preserve"> k ochraně zdraví zaměstnanců a podá lékaři informace k tomu potřebné.</w:t>
      </w:r>
    </w:p>
    <w:p w14:paraId="2AB711ED" w14:textId="05219963" w:rsidR="004B6936" w:rsidRDefault="003B4895" w:rsidP="00D65FDB">
      <w:pPr>
        <w:pStyle w:val="Odstavecseseznamem"/>
        <w:numPr>
          <w:ilvl w:val="0"/>
          <w:numId w:val="6"/>
        </w:numPr>
        <w:rPr>
          <w:rFonts w:ascii="Arial" w:hAnsi="Arial" w:cs="Arial"/>
          <w:sz w:val="20"/>
          <w:szCs w:val="20"/>
        </w:rPr>
      </w:pPr>
      <w:r>
        <w:rPr>
          <w:rFonts w:ascii="Arial" w:hAnsi="Arial" w:cs="Arial"/>
          <w:sz w:val="20"/>
          <w:szCs w:val="20"/>
        </w:rPr>
        <w:t>Objednatel bude působit na své zaměstnance, aby se na vyzvání podrobili povinným preventivním prohlídkám a plnili další povinnosti stanovené v zájmu prevence a ochrany zdraví.</w:t>
      </w:r>
    </w:p>
    <w:p w14:paraId="75062D46" w14:textId="7D7643A4" w:rsidR="003B4895" w:rsidRDefault="003B4895" w:rsidP="003B4895">
      <w:pPr>
        <w:rPr>
          <w:rFonts w:ascii="Arial" w:hAnsi="Arial" w:cs="Arial"/>
          <w:sz w:val="20"/>
          <w:szCs w:val="20"/>
        </w:rPr>
      </w:pPr>
    </w:p>
    <w:p w14:paraId="3D0DEADB" w14:textId="19254BBC" w:rsidR="003B4895" w:rsidRDefault="003B4895" w:rsidP="003B4895">
      <w:pPr>
        <w:rPr>
          <w:rFonts w:ascii="Arial" w:hAnsi="Arial" w:cs="Arial"/>
          <w:b/>
          <w:bCs/>
          <w:sz w:val="20"/>
          <w:szCs w:val="20"/>
        </w:rPr>
      </w:pPr>
      <w:r w:rsidRPr="003B4895">
        <w:rPr>
          <w:rFonts w:ascii="Arial" w:hAnsi="Arial" w:cs="Arial"/>
          <w:b/>
          <w:bCs/>
          <w:sz w:val="20"/>
          <w:szCs w:val="20"/>
        </w:rPr>
        <w:t>Č1. IV. Platební podmínky</w:t>
      </w:r>
    </w:p>
    <w:p w14:paraId="46D7382C" w14:textId="75D927AA" w:rsidR="003B4895" w:rsidRDefault="003B4895" w:rsidP="003B4895">
      <w:pPr>
        <w:pStyle w:val="Odstavecseseznamem"/>
        <w:numPr>
          <w:ilvl w:val="0"/>
          <w:numId w:val="8"/>
        </w:numPr>
        <w:rPr>
          <w:rFonts w:ascii="Arial" w:hAnsi="Arial" w:cs="Arial"/>
          <w:sz w:val="20"/>
          <w:szCs w:val="20"/>
        </w:rPr>
      </w:pPr>
      <w:r>
        <w:rPr>
          <w:rFonts w:ascii="Arial" w:hAnsi="Arial" w:cs="Arial"/>
          <w:sz w:val="20"/>
          <w:szCs w:val="20"/>
        </w:rPr>
        <w:t xml:space="preserve">Smluvená částka za jednu prohlídku činí 400 Kč (slovy: </w:t>
      </w:r>
      <w:proofErr w:type="spellStart"/>
      <w:r>
        <w:rPr>
          <w:rFonts w:ascii="Arial" w:hAnsi="Arial" w:cs="Arial"/>
          <w:sz w:val="20"/>
          <w:szCs w:val="20"/>
        </w:rPr>
        <w:t>čt</w:t>
      </w:r>
      <w:r w:rsidR="00BE606F">
        <w:rPr>
          <w:rFonts w:ascii="Arial" w:hAnsi="Arial" w:cs="Arial"/>
          <w:sz w:val="20"/>
          <w:szCs w:val="20"/>
        </w:rPr>
        <w:t>y</w:t>
      </w:r>
      <w:r>
        <w:rPr>
          <w:rFonts w:ascii="Arial" w:hAnsi="Arial" w:cs="Arial"/>
          <w:sz w:val="20"/>
          <w:szCs w:val="20"/>
        </w:rPr>
        <w:t>řistakorunčeských</w:t>
      </w:r>
      <w:proofErr w:type="spellEnd"/>
      <w:r>
        <w:rPr>
          <w:rFonts w:ascii="Arial" w:hAnsi="Arial" w:cs="Arial"/>
          <w:sz w:val="20"/>
          <w:szCs w:val="20"/>
        </w:rPr>
        <w:t>).</w:t>
      </w:r>
    </w:p>
    <w:p w14:paraId="1B30CF78" w14:textId="0A505643" w:rsidR="003B4895" w:rsidRDefault="003B4895" w:rsidP="003B4895">
      <w:pPr>
        <w:pStyle w:val="Odstavecseseznamem"/>
        <w:numPr>
          <w:ilvl w:val="0"/>
          <w:numId w:val="8"/>
        </w:numPr>
        <w:rPr>
          <w:rFonts w:ascii="Arial" w:hAnsi="Arial" w:cs="Arial"/>
          <w:sz w:val="20"/>
          <w:szCs w:val="20"/>
        </w:rPr>
      </w:pPr>
      <w:r>
        <w:rPr>
          <w:rFonts w:ascii="Arial" w:hAnsi="Arial" w:cs="Arial"/>
          <w:sz w:val="20"/>
          <w:szCs w:val="20"/>
        </w:rPr>
        <w:t>Smluvená forma úhrady je stanovena platbou převodem na základě vystavené faktury.</w:t>
      </w:r>
    </w:p>
    <w:p w14:paraId="0ECD7239" w14:textId="602EDE4C" w:rsidR="003B4895" w:rsidRDefault="003B4895" w:rsidP="003B4895">
      <w:pPr>
        <w:rPr>
          <w:rFonts w:ascii="Arial" w:hAnsi="Arial" w:cs="Arial"/>
          <w:sz w:val="20"/>
          <w:szCs w:val="20"/>
        </w:rPr>
      </w:pPr>
    </w:p>
    <w:p w14:paraId="0112F43D" w14:textId="3C5D5515" w:rsidR="003B4895" w:rsidRDefault="003B4895" w:rsidP="003B4895">
      <w:pPr>
        <w:rPr>
          <w:rFonts w:ascii="Arial" w:hAnsi="Arial" w:cs="Arial"/>
          <w:b/>
          <w:bCs/>
          <w:sz w:val="20"/>
          <w:szCs w:val="20"/>
        </w:rPr>
      </w:pPr>
      <w:r w:rsidRPr="003B4895">
        <w:rPr>
          <w:rFonts w:ascii="Arial" w:hAnsi="Arial" w:cs="Arial"/>
          <w:b/>
          <w:bCs/>
          <w:sz w:val="20"/>
          <w:szCs w:val="20"/>
        </w:rPr>
        <w:t>Č1. V. Další ustanovení</w:t>
      </w:r>
    </w:p>
    <w:p w14:paraId="6395E4BD" w14:textId="6B545BEE" w:rsidR="003B4895" w:rsidRDefault="003B4895" w:rsidP="003B4895">
      <w:pPr>
        <w:pStyle w:val="Odstavecseseznamem"/>
        <w:numPr>
          <w:ilvl w:val="0"/>
          <w:numId w:val="9"/>
        </w:numPr>
        <w:rPr>
          <w:rFonts w:ascii="Arial" w:hAnsi="Arial" w:cs="Arial"/>
          <w:sz w:val="20"/>
          <w:szCs w:val="20"/>
        </w:rPr>
      </w:pPr>
      <w:r>
        <w:rPr>
          <w:rFonts w:ascii="Arial" w:hAnsi="Arial" w:cs="Arial"/>
          <w:sz w:val="20"/>
          <w:szCs w:val="20"/>
        </w:rPr>
        <w:t>Obě smluvní strany se zavazují zachovávat mlčenlivost vůči třetím osobám o všech skutečnostech, o nichž se dozví v</w:t>
      </w:r>
      <w:r w:rsidR="00A2674E">
        <w:rPr>
          <w:rFonts w:ascii="Arial" w:hAnsi="Arial" w:cs="Arial"/>
          <w:sz w:val="20"/>
          <w:szCs w:val="20"/>
        </w:rPr>
        <w:t> </w:t>
      </w:r>
      <w:r>
        <w:rPr>
          <w:rFonts w:ascii="Arial" w:hAnsi="Arial" w:cs="Arial"/>
          <w:sz w:val="20"/>
          <w:szCs w:val="20"/>
        </w:rPr>
        <w:t>souvislosti</w:t>
      </w:r>
      <w:r w:rsidR="00A2674E">
        <w:rPr>
          <w:rFonts w:ascii="Arial" w:hAnsi="Arial" w:cs="Arial"/>
          <w:sz w:val="20"/>
          <w:szCs w:val="20"/>
        </w:rPr>
        <w:t xml:space="preserve"> s plněním této smlouvy.</w:t>
      </w:r>
    </w:p>
    <w:p w14:paraId="1E57B0C0" w14:textId="34E3DEA2" w:rsidR="00A2674E" w:rsidRDefault="00A2674E" w:rsidP="003B4895">
      <w:pPr>
        <w:pStyle w:val="Odstavecseseznamem"/>
        <w:numPr>
          <w:ilvl w:val="0"/>
          <w:numId w:val="9"/>
        </w:numPr>
        <w:rPr>
          <w:rFonts w:ascii="Arial" w:hAnsi="Arial" w:cs="Arial"/>
          <w:sz w:val="20"/>
          <w:szCs w:val="20"/>
        </w:rPr>
      </w:pPr>
      <w:r>
        <w:rPr>
          <w:rFonts w:ascii="Arial" w:hAnsi="Arial" w:cs="Arial"/>
          <w:sz w:val="20"/>
          <w:szCs w:val="20"/>
        </w:rPr>
        <w:t>Objednatel má právo na kontrolu provádění činnosti dodavatele vymezené předmětem této smlouvy. Dodavatel je povinen účinně spolupracovat při kontrole oprávněným orgánem dle obecně závazných právních předpisů.</w:t>
      </w:r>
    </w:p>
    <w:p w14:paraId="45D02D6E" w14:textId="77777777" w:rsidR="00A2674E" w:rsidRDefault="00A2674E" w:rsidP="00A2674E">
      <w:pPr>
        <w:rPr>
          <w:rFonts w:ascii="Arial" w:hAnsi="Arial" w:cs="Arial"/>
          <w:b/>
          <w:bCs/>
          <w:sz w:val="20"/>
          <w:szCs w:val="20"/>
        </w:rPr>
      </w:pPr>
    </w:p>
    <w:p w14:paraId="24E0C951" w14:textId="26E8A35F" w:rsidR="00A2674E" w:rsidRDefault="00A2674E" w:rsidP="00A2674E">
      <w:pPr>
        <w:rPr>
          <w:rFonts w:ascii="Arial" w:hAnsi="Arial" w:cs="Arial"/>
          <w:b/>
          <w:bCs/>
          <w:sz w:val="20"/>
          <w:szCs w:val="20"/>
        </w:rPr>
      </w:pPr>
      <w:r w:rsidRPr="00A2674E">
        <w:rPr>
          <w:rFonts w:ascii="Arial" w:hAnsi="Arial" w:cs="Arial"/>
          <w:b/>
          <w:bCs/>
          <w:sz w:val="20"/>
          <w:szCs w:val="20"/>
        </w:rPr>
        <w:t>Č1. VI. Závěrečná ustanovení</w:t>
      </w:r>
    </w:p>
    <w:p w14:paraId="2D5352B9" w14:textId="457C5145" w:rsidR="00A2674E" w:rsidRDefault="00A2674E" w:rsidP="00A2674E">
      <w:pPr>
        <w:pStyle w:val="Odstavecseseznamem"/>
        <w:numPr>
          <w:ilvl w:val="0"/>
          <w:numId w:val="10"/>
        </w:numPr>
        <w:rPr>
          <w:rFonts w:ascii="Arial" w:hAnsi="Arial" w:cs="Arial"/>
          <w:sz w:val="20"/>
          <w:szCs w:val="20"/>
        </w:rPr>
      </w:pPr>
      <w:r>
        <w:rPr>
          <w:rFonts w:ascii="Arial" w:hAnsi="Arial" w:cs="Arial"/>
          <w:sz w:val="20"/>
          <w:szCs w:val="20"/>
        </w:rPr>
        <w:t>Tato smlouva se uzavírá na dobu neurčitou s účinností od 1.11.2016.</w:t>
      </w:r>
    </w:p>
    <w:p w14:paraId="4D469CA2" w14:textId="0D897E78" w:rsidR="00A2674E" w:rsidRDefault="00A2674E" w:rsidP="00A2674E">
      <w:pPr>
        <w:pStyle w:val="Odstavecseseznamem"/>
        <w:numPr>
          <w:ilvl w:val="0"/>
          <w:numId w:val="10"/>
        </w:numPr>
        <w:rPr>
          <w:rFonts w:ascii="Arial" w:hAnsi="Arial" w:cs="Arial"/>
          <w:sz w:val="20"/>
          <w:szCs w:val="20"/>
        </w:rPr>
      </w:pPr>
      <w:r>
        <w:rPr>
          <w:rFonts w:ascii="Arial" w:hAnsi="Arial" w:cs="Arial"/>
          <w:sz w:val="20"/>
          <w:szCs w:val="20"/>
        </w:rPr>
        <w:t>Tato smlouva je oboustranně vypověditelná s dvouměsíční výpovědní lhůtou počínající prvním dnem měsíce následujícího po měsíci, v němž byla výpověď doručena druhé straně.</w:t>
      </w:r>
    </w:p>
    <w:p w14:paraId="6EC56A0D" w14:textId="6F4571BE" w:rsidR="00A2674E" w:rsidRDefault="00A2674E" w:rsidP="00A2674E">
      <w:pPr>
        <w:pStyle w:val="Odstavecseseznamem"/>
        <w:numPr>
          <w:ilvl w:val="0"/>
          <w:numId w:val="10"/>
        </w:numPr>
        <w:rPr>
          <w:rFonts w:ascii="Arial" w:hAnsi="Arial" w:cs="Arial"/>
          <w:sz w:val="20"/>
          <w:szCs w:val="20"/>
        </w:rPr>
      </w:pPr>
      <w:r>
        <w:rPr>
          <w:rFonts w:ascii="Arial" w:hAnsi="Arial" w:cs="Arial"/>
          <w:sz w:val="20"/>
          <w:szCs w:val="20"/>
        </w:rPr>
        <w:t>Smlouva nabývá platnosti podpisem obou smluvních stran.</w:t>
      </w:r>
    </w:p>
    <w:p w14:paraId="56297BA9" w14:textId="7D276547" w:rsidR="00A2674E" w:rsidRDefault="00A2674E" w:rsidP="00A2674E">
      <w:pPr>
        <w:pStyle w:val="Odstavecseseznamem"/>
        <w:numPr>
          <w:ilvl w:val="0"/>
          <w:numId w:val="10"/>
        </w:numPr>
        <w:rPr>
          <w:rFonts w:ascii="Arial" w:hAnsi="Arial" w:cs="Arial"/>
          <w:sz w:val="20"/>
          <w:szCs w:val="20"/>
        </w:rPr>
      </w:pPr>
      <w:r>
        <w:rPr>
          <w:rFonts w:ascii="Arial" w:hAnsi="Arial" w:cs="Arial"/>
          <w:sz w:val="20"/>
          <w:szCs w:val="20"/>
        </w:rPr>
        <w:t>Smlouva je vyhotovena ve dvou stejnopisech, z nichž každá strana obdrží po jednom vyhotovení.</w:t>
      </w:r>
    </w:p>
    <w:p w14:paraId="6B655332" w14:textId="70AAC093" w:rsidR="00A2674E" w:rsidRDefault="00A2674E" w:rsidP="00A2674E">
      <w:pPr>
        <w:pStyle w:val="Odstavecseseznamem"/>
        <w:numPr>
          <w:ilvl w:val="0"/>
          <w:numId w:val="10"/>
        </w:numPr>
        <w:rPr>
          <w:rFonts w:ascii="Arial" w:hAnsi="Arial" w:cs="Arial"/>
          <w:sz w:val="20"/>
          <w:szCs w:val="20"/>
        </w:rPr>
      </w:pPr>
      <w:r>
        <w:rPr>
          <w:rFonts w:ascii="Arial" w:hAnsi="Arial" w:cs="Arial"/>
          <w:sz w:val="20"/>
          <w:szCs w:val="20"/>
        </w:rPr>
        <w:t>Jakékoli změny této smlouvy je možno provádět pouze písemnými dodatky po dohodě obou smluvních stran.</w:t>
      </w:r>
    </w:p>
    <w:p w14:paraId="61AABB64" w14:textId="5797BD9C" w:rsidR="00A2674E" w:rsidRDefault="00A2674E" w:rsidP="00A2674E">
      <w:pPr>
        <w:rPr>
          <w:rFonts w:ascii="Arial" w:hAnsi="Arial" w:cs="Arial"/>
          <w:sz w:val="20"/>
          <w:szCs w:val="20"/>
        </w:rPr>
      </w:pPr>
    </w:p>
    <w:p w14:paraId="6676851D" w14:textId="77777777" w:rsidR="00A2674E" w:rsidRDefault="00A2674E" w:rsidP="00A2674E">
      <w:pPr>
        <w:rPr>
          <w:rFonts w:ascii="Arial" w:hAnsi="Arial" w:cs="Arial"/>
          <w:sz w:val="20"/>
          <w:szCs w:val="20"/>
        </w:rPr>
      </w:pPr>
    </w:p>
    <w:p w14:paraId="7351F664" w14:textId="6BDD97FA" w:rsidR="00A2674E" w:rsidRDefault="00A2674E" w:rsidP="00A2674E">
      <w:pPr>
        <w:rPr>
          <w:rFonts w:ascii="Arial" w:hAnsi="Arial" w:cs="Arial"/>
          <w:sz w:val="20"/>
          <w:szCs w:val="20"/>
        </w:rPr>
      </w:pPr>
      <w:r w:rsidRPr="00A2674E">
        <w:rPr>
          <w:rFonts w:ascii="Arial" w:hAnsi="Arial" w:cs="Arial"/>
          <w:sz w:val="20"/>
          <w:szCs w:val="20"/>
        </w:rPr>
        <w:t xml:space="preserve">Ve </w:t>
      </w:r>
      <w:r>
        <w:rPr>
          <w:rFonts w:ascii="Arial" w:hAnsi="Arial" w:cs="Arial"/>
          <w:sz w:val="20"/>
          <w:szCs w:val="20"/>
        </w:rPr>
        <w:t>Znojmě dne: 1.11.2016</w:t>
      </w:r>
    </w:p>
    <w:p w14:paraId="2F1C47FC" w14:textId="6B025341" w:rsidR="00A2674E" w:rsidRDefault="00A2674E" w:rsidP="00A2674E">
      <w:pPr>
        <w:rPr>
          <w:rFonts w:ascii="Arial" w:hAnsi="Arial" w:cs="Arial"/>
          <w:sz w:val="20"/>
          <w:szCs w:val="20"/>
        </w:rPr>
      </w:pPr>
    </w:p>
    <w:p w14:paraId="5340D41B" w14:textId="7915F46F" w:rsidR="00A2674E" w:rsidRDefault="00A2674E" w:rsidP="00A2674E">
      <w:pPr>
        <w:rPr>
          <w:rFonts w:ascii="Arial" w:hAnsi="Arial" w:cs="Arial"/>
          <w:sz w:val="20"/>
          <w:szCs w:val="20"/>
        </w:rPr>
      </w:pPr>
    </w:p>
    <w:p w14:paraId="5A4F445A" w14:textId="2DFE1E9E" w:rsidR="00A2674E" w:rsidRDefault="00A2674E" w:rsidP="00A2674E">
      <w:pPr>
        <w:rPr>
          <w:rFonts w:ascii="Arial" w:hAnsi="Arial" w:cs="Arial"/>
          <w:sz w:val="20"/>
          <w:szCs w:val="20"/>
        </w:rPr>
      </w:pPr>
    </w:p>
    <w:p w14:paraId="08E958C9" w14:textId="718AE1BF" w:rsidR="00A2674E" w:rsidRDefault="00A2674E" w:rsidP="00A2674E">
      <w:pPr>
        <w:rPr>
          <w:rFonts w:ascii="Arial" w:hAnsi="Arial" w:cs="Arial"/>
          <w:sz w:val="20"/>
          <w:szCs w:val="20"/>
        </w:rPr>
      </w:pPr>
      <w:r>
        <w:rPr>
          <w:rFonts w:ascii="Arial" w:hAnsi="Arial" w:cs="Arial"/>
          <w:sz w:val="20"/>
          <w:szCs w:val="20"/>
        </w:rPr>
        <w:t>………………………………….                                                 ………………………………………</w:t>
      </w:r>
    </w:p>
    <w:p w14:paraId="7B2661C7" w14:textId="24FBCA27" w:rsidR="00A2674E" w:rsidRDefault="00C43985" w:rsidP="00A2674E">
      <w:pPr>
        <w:rPr>
          <w:rFonts w:ascii="Comic Sans MS" w:hAnsi="Comic Sans MS" w:cs="Calibri"/>
          <w:sz w:val="20"/>
          <w:szCs w:val="20"/>
        </w:rPr>
      </w:pPr>
      <w:r>
        <w:rPr>
          <w:rFonts w:ascii="Comic Sans MS" w:hAnsi="Comic Sans MS" w:cs="Calibri"/>
          <w:sz w:val="20"/>
          <w:szCs w:val="20"/>
        </w:rPr>
        <w:t xml:space="preserve">             dodavatel                                                                            objednatel</w:t>
      </w:r>
    </w:p>
    <w:p w14:paraId="6A870060" w14:textId="2465D28B" w:rsidR="00C43985" w:rsidRDefault="00C43985" w:rsidP="00A2674E">
      <w:pPr>
        <w:rPr>
          <w:rFonts w:ascii="Arial" w:hAnsi="Arial" w:cs="Arial"/>
          <w:sz w:val="20"/>
          <w:szCs w:val="20"/>
        </w:rPr>
      </w:pPr>
      <w:r>
        <w:rPr>
          <w:rFonts w:ascii="Arial" w:hAnsi="Arial" w:cs="Arial"/>
          <w:sz w:val="20"/>
          <w:szCs w:val="20"/>
        </w:rPr>
        <w:t xml:space="preserve">     MUDr. Dominik Bláha                                                                      Bc. Roland Fila</w:t>
      </w:r>
    </w:p>
    <w:p w14:paraId="714AF077" w14:textId="67DC0963" w:rsidR="00C43985" w:rsidRDefault="00C43985" w:rsidP="00A2674E">
      <w:pPr>
        <w:rPr>
          <w:rFonts w:ascii="Arial" w:hAnsi="Arial" w:cs="Arial"/>
          <w:sz w:val="20"/>
          <w:szCs w:val="20"/>
        </w:rPr>
      </w:pPr>
      <w:r>
        <w:rPr>
          <w:rFonts w:ascii="Arial" w:hAnsi="Arial" w:cs="Arial"/>
          <w:sz w:val="20"/>
          <w:szCs w:val="20"/>
        </w:rPr>
        <w:t xml:space="preserve">          praktický lékař                                                             ředitel Centra sociálních služeb Znojmo,</w:t>
      </w:r>
    </w:p>
    <w:p w14:paraId="5FAE3DC3" w14:textId="007DF83B" w:rsidR="00E763C4" w:rsidRPr="00C43985" w:rsidRDefault="00C43985" w:rsidP="00C43985">
      <w:pPr>
        <w:rPr>
          <w:rFonts w:ascii="Arial" w:hAnsi="Arial" w:cs="Arial"/>
          <w:sz w:val="20"/>
          <w:szCs w:val="20"/>
        </w:rPr>
      </w:pPr>
      <w:r>
        <w:rPr>
          <w:rFonts w:ascii="Arial" w:hAnsi="Arial" w:cs="Arial"/>
          <w:sz w:val="20"/>
          <w:szCs w:val="20"/>
        </w:rPr>
        <w:t xml:space="preserve">                                                                                                        příspěvková organizace                                                                                      </w:t>
      </w:r>
    </w:p>
    <w:sectPr w:rsidR="00E763C4" w:rsidRPr="00C43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E68D5"/>
    <w:multiLevelType w:val="hybridMultilevel"/>
    <w:tmpl w:val="0032B688"/>
    <w:lvl w:ilvl="0" w:tplc="76A878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DB1A8F"/>
    <w:multiLevelType w:val="hybridMultilevel"/>
    <w:tmpl w:val="8604CD5C"/>
    <w:lvl w:ilvl="0" w:tplc="99DC38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2B2E2D"/>
    <w:multiLevelType w:val="hybridMultilevel"/>
    <w:tmpl w:val="73365D7E"/>
    <w:lvl w:ilvl="0" w:tplc="C68A59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B3E62"/>
    <w:multiLevelType w:val="hybridMultilevel"/>
    <w:tmpl w:val="DD6C12FC"/>
    <w:lvl w:ilvl="0" w:tplc="1DC8C1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2E0AD6"/>
    <w:multiLevelType w:val="hybridMultilevel"/>
    <w:tmpl w:val="50145F52"/>
    <w:lvl w:ilvl="0" w:tplc="AB460A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B56836"/>
    <w:multiLevelType w:val="hybridMultilevel"/>
    <w:tmpl w:val="232CC43C"/>
    <w:lvl w:ilvl="0" w:tplc="9D22A3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1D68DD"/>
    <w:multiLevelType w:val="hybridMultilevel"/>
    <w:tmpl w:val="331C40C8"/>
    <w:lvl w:ilvl="0" w:tplc="B04CE2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B95862"/>
    <w:multiLevelType w:val="hybridMultilevel"/>
    <w:tmpl w:val="4E603B3A"/>
    <w:lvl w:ilvl="0" w:tplc="555614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E408B"/>
    <w:multiLevelType w:val="hybridMultilevel"/>
    <w:tmpl w:val="D1D6ADBC"/>
    <w:lvl w:ilvl="0" w:tplc="79DC5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4805B0"/>
    <w:multiLevelType w:val="hybridMultilevel"/>
    <w:tmpl w:val="5C42A4F2"/>
    <w:lvl w:ilvl="0" w:tplc="D13EE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9"/>
  </w:num>
  <w:num w:numId="6">
    <w:abstractNumId w:val="5"/>
  </w:num>
  <w:num w:numId="7">
    <w:abstractNumId w:val="3"/>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6D"/>
    <w:rsid w:val="00085C72"/>
    <w:rsid w:val="000C3ED5"/>
    <w:rsid w:val="000D4292"/>
    <w:rsid w:val="00132543"/>
    <w:rsid w:val="002A53AF"/>
    <w:rsid w:val="002C3EBC"/>
    <w:rsid w:val="003B4895"/>
    <w:rsid w:val="003F7A91"/>
    <w:rsid w:val="004953B9"/>
    <w:rsid w:val="004B6936"/>
    <w:rsid w:val="004C3244"/>
    <w:rsid w:val="004D1BA9"/>
    <w:rsid w:val="005A0D97"/>
    <w:rsid w:val="00665ECA"/>
    <w:rsid w:val="006C1416"/>
    <w:rsid w:val="00711C16"/>
    <w:rsid w:val="007722F8"/>
    <w:rsid w:val="00786D7D"/>
    <w:rsid w:val="007F2FA3"/>
    <w:rsid w:val="00886E41"/>
    <w:rsid w:val="0091276D"/>
    <w:rsid w:val="00A21FF5"/>
    <w:rsid w:val="00A2674E"/>
    <w:rsid w:val="00A414AA"/>
    <w:rsid w:val="00A8793D"/>
    <w:rsid w:val="00AB0E05"/>
    <w:rsid w:val="00BE606F"/>
    <w:rsid w:val="00C0290B"/>
    <w:rsid w:val="00C43985"/>
    <w:rsid w:val="00D65FDB"/>
    <w:rsid w:val="00E763C4"/>
    <w:rsid w:val="00F33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FB43"/>
  <w15:chartTrackingRefBased/>
  <w15:docId w15:val="{A5B13E2E-4372-4DE4-A28B-72ACF42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1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3478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Ing. Jitka Jurášová</cp:lastModifiedBy>
  <cp:revision>2</cp:revision>
  <cp:lastPrinted>2020-11-30T13:10:00Z</cp:lastPrinted>
  <dcterms:created xsi:type="dcterms:W3CDTF">2020-12-08T08:12:00Z</dcterms:created>
  <dcterms:modified xsi:type="dcterms:W3CDTF">2020-12-08T08:12:00Z</dcterms:modified>
</cp:coreProperties>
</file>