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AE" w:rsidRPr="004A0407" w:rsidRDefault="006204AA" w:rsidP="00930B11">
      <w:pPr>
        <w:pBdr>
          <w:bottom w:val="single" w:sz="12" w:space="0" w:color="FF0000"/>
        </w:pBdr>
        <w:shd w:val="clear" w:color="auto" w:fill="FFFFFF" w:themeFill="background1"/>
        <w:tabs>
          <w:tab w:val="right" w:pos="9070"/>
        </w:tabs>
        <w:spacing w:after="0" w:line="240" w:lineRule="auto"/>
        <w:rPr>
          <w:rFonts w:cs="Times New Roman"/>
          <w:b/>
          <w:color w:val="FF0000"/>
          <w:sz w:val="32"/>
          <w:szCs w:val="28"/>
        </w:rPr>
      </w:pPr>
      <w:r w:rsidRPr="004A0407">
        <w:rPr>
          <w:rFonts w:cs="Times New Roman"/>
          <w:b/>
          <w:color w:val="FF0000"/>
          <w:sz w:val="32"/>
          <w:szCs w:val="28"/>
        </w:rPr>
        <w:t xml:space="preserve">Smlouva </w:t>
      </w:r>
      <w:r w:rsidR="00A37553">
        <w:rPr>
          <w:rFonts w:cs="Times New Roman"/>
          <w:b/>
          <w:color w:val="FF0000"/>
          <w:sz w:val="32"/>
          <w:szCs w:val="28"/>
        </w:rPr>
        <w:t>S+</w:t>
      </w:r>
      <w:r w:rsidR="00A07B97">
        <w:rPr>
          <w:rFonts w:cs="Times New Roman"/>
          <w:b/>
          <w:color w:val="FF0000"/>
          <w:sz w:val="32"/>
          <w:szCs w:val="28"/>
        </w:rPr>
        <w:t>M služby</w:t>
      </w:r>
      <w:r w:rsidR="004C7938">
        <w:rPr>
          <w:rFonts w:cs="Times New Roman"/>
          <w:b/>
          <w:color w:val="FF0000"/>
          <w:sz w:val="32"/>
          <w:szCs w:val="28"/>
        </w:rPr>
        <w:tab/>
      </w:r>
      <w:r w:rsidR="00930B11" w:rsidRPr="00930B11">
        <w:rPr>
          <w:rFonts w:cs="Times New Roman"/>
          <w:b/>
          <w:color w:val="FF0000"/>
          <w:sz w:val="32"/>
          <w:szCs w:val="28"/>
        </w:rPr>
        <w:t>SML-00667</w:t>
      </w:r>
    </w:p>
    <w:p w:rsidR="004A0407" w:rsidRDefault="004A0407" w:rsidP="003D1119">
      <w:pPr>
        <w:spacing w:after="0" w:line="288" w:lineRule="auto"/>
        <w:rPr>
          <w:rFonts w:cs="Times New Roman"/>
          <w:sz w:val="20"/>
          <w:szCs w:val="20"/>
        </w:rPr>
      </w:pPr>
    </w:p>
    <w:p w:rsidR="006204AA" w:rsidRPr="00C30171" w:rsidRDefault="006204AA" w:rsidP="003D1119">
      <w:pPr>
        <w:spacing w:after="0" w:line="288" w:lineRule="auto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Tuto smlouvu (dále jako „</w:t>
      </w:r>
      <w:r w:rsidRPr="00C30171">
        <w:rPr>
          <w:rFonts w:cs="Times New Roman"/>
          <w:b/>
          <w:sz w:val="20"/>
          <w:szCs w:val="20"/>
        </w:rPr>
        <w:t>Smlouva</w:t>
      </w:r>
      <w:r w:rsidRPr="00C30171">
        <w:rPr>
          <w:rFonts w:cs="Times New Roman"/>
          <w:sz w:val="20"/>
          <w:szCs w:val="20"/>
        </w:rPr>
        <w:t>“) uzavírají níže uvedeného dne, měsíce a roku podle § 1746 odst. 2 a § 2201 a násl. zákona č. 89/2012 Sb., občanský zákoník, ve znění pozdějších předpisů, tyto smluvní strany:</w:t>
      </w:r>
    </w:p>
    <w:p w:rsidR="003D1119" w:rsidRDefault="003D1119" w:rsidP="003D1119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</w:p>
    <w:p w:rsidR="004C7938" w:rsidRPr="00C30171" w:rsidRDefault="004C7938" w:rsidP="004C7938">
      <w:pPr>
        <w:pStyle w:val="Odstavecseseznamem"/>
        <w:numPr>
          <w:ilvl w:val="0"/>
          <w:numId w:val="1"/>
        </w:numPr>
        <w:spacing w:after="0" w:line="288" w:lineRule="auto"/>
        <w:ind w:left="709" w:hanging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DEVELOP MOST s.r.o.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Sídlo: Zdeňka Fibicha 2825/47, Most, 434 01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IČ: 28715519, DIČ: CZ28715519</w:t>
      </w:r>
    </w:p>
    <w:p w:rsidR="004C7938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zapsaná v obch</w:t>
      </w:r>
      <w:r>
        <w:rPr>
          <w:rFonts w:cs="Times New Roman"/>
          <w:sz w:val="20"/>
          <w:szCs w:val="20"/>
        </w:rPr>
        <w:t>odním</w:t>
      </w:r>
      <w:r w:rsidRPr="00C30171">
        <w:rPr>
          <w:rFonts w:cs="Times New Roman"/>
          <w:sz w:val="20"/>
          <w:szCs w:val="20"/>
        </w:rPr>
        <w:t xml:space="preserve"> rejstříku u Krajského soudu v Ústí nad Labem, odd. C, vložka 28302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emailová adresa pro komunikaci </w:t>
      </w:r>
      <w:hyperlink r:id="rId7" w:history="1">
        <w:r w:rsidRPr="00F564F4">
          <w:rPr>
            <w:rStyle w:val="Hypertextovodkaz"/>
            <w:rFonts w:cs="Times New Roman"/>
            <w:sz w:val="20"/>
            <w:szCs w:val="20"/>
          </w:rPr>
          <w:t>info@developmost.cz</w:t>
        </w:r>
      </w:hyperlink>
      <w:r>
        <w:rPr>
          <w:rFonts w:cs="Times New Roman"/>
          <w:sz w:val="20"/>
          <w:szCs w:val="20"/>
        </w:rPr>
        <w:t xml:space="preserve"> 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zastoupená Jaroslavem Knorre, jednatelem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(dále jen „</w:t>
      </w:r>
      <w:r>
        <w:rPr>
          <w:rFonts w:cs="Times New Roman"/>
          <w:b/>
          <w:sz w:val="20"/>
          <w:szCs w:val="20"/>
        </w:rPr>
        <w:t>Dodavatel</w:t>
      </w:r>
      <w:r w:rsidRPr="00C30171">
        <w:rPr>
          <w:rFonts w:cs="Times New Roman"/>
          <w:sz w:val="20"/>
          <w:szCs w:val="20"/>
        </w:rPr>
        <w:t>“ na straně jedné)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</w:p>
    <w:p w:rsidR="004C7938" w:rsidRPr="00F42792" w:rsidRDefault="00314C93" w:rsidP="00CE0029">
      <w:pPr>
        <w:pStyle w:val="Odstavecseseznamem"/>
        <w:numPr>
          <w:ilvl w:val="0"/>
          <w:numId w:val="1"/>
        </w:numPr>
        <w:spacing w:after="0" w:line="288" w:lineRule="auto"/>
        <w:ind w:left="709" w:hanging="709"/>
        <w:rPr>
          <w:rFonts w:cs="Times New Roman"/>
          <w:b/>
          <w:sz w:val="20"/>
          <w:szCs w:val="20"/>
        </w:rPr>
      </w:pPr>
      <w:sdt>
        <w:sdtPr>
          <w:rPr>
            <w:b/>
            <w:sz w:val="20"/>
          </w:rPr>
          <w:alias w:val="Předmět"/>
          <w:tag w:val=""/>
          <w:id w:val="982961966"/>
          <w:placeholder>
            <w:docPart w:val="9BCC41752F4D4F60BC942E19CDA80ED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42792" w:rsidRPr="00F42792">
            <w:rPr>
              <w:b/>
              <w:sz w:val="20"/>
            </w:rPr>
            <w:t>Dům dětí a mládeže Bílina, příspěvková organizace</w:t>
          </w:r>
        </w:sdtContent>
      </w:sdt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Sídl</w:t>
      </w:r>
      <w:r w:rsidR="00FF37CF">
        <w:rPr>
          <w:rFonts w:cs="Times New Roman"/>
          <w:sz w:val="20"/>
          <w:szCs w:val="20"/>
        </w:rPr>
        <w:t>o: Havířská 529/10, 418 01 Bílina</w:t>
      </w:r>
    </w:p>
    <w:p w:rsidR="004C7938" w:rsidRPr="00C30171" w:rsidRDefault="00930B11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IČ: 47767057  </w:t>
      </w:r>
    </w:p>
    <w:p w:rsidR="00FF37CF" w:rsidRPr="00FF37CF" w:rsidRDefault="00FF37CF" w:rsidP="00FF37CF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emailová adresa pro komunikaci  krista.sykorova@ddmbilina.cz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z</w:t>
      </w:r>
      <w:r w:rsidR="00FF37CF">
        <w:rPr>
          <w:rFonts w:cs="Times New Roman"/>
          <w:sz w:val="20"/>
          <w:szCs w:val="20"/>
        </w:rPr>
        <w:t xml:space="preserve">astoupená Bc. </w:t>
      </w:r>
      <w:r w:rsidR="00455C92">
        <w:rPr>
          <w:rFonts w:cs="Times New Roman"/>
          <w:sz w:val="20"/>
          <w:szCs w:val="20"/>
        </w:rPr>
        <w:t>Kristou Sýkorovou</w:t>
      </w:r>
    </w:p>
    <w:p w:rsidR="004C7938" w:rsidRPr="00C30171" w:rsidRDefault="004C7938" w:rsidP="004C7938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(dále jako „</w:t>
      </w:r>
      <w:r>
        <w:rPr>
          <w:rFonts w:cs="Times New Roman"/>
          <w:b/>
          <w:sz w:val="20"/>
          <w:szCs w:val="20"/>
        </w:rPr>
        <w:t>Odběratel</w:t>
      </w:r>
      <w:r w:rsidRPr="00C30171">
        <w:rPr>
          <w:rFonts w:cs="Times New Roman"/>
          <w:sz w:val="20"/>
          <w:szCs w:val="20"/>
        </w:rPr>
        <w:t>“ na straně druhé)</w:t>
      </w:r>
    </w:p>
    <w:p w:rsidR="004C7938" w:rsidRDefault="004C7938" w:rsidP="003D1119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</w:p>
    <w:p w:rsidR="003D1119" w:rsidRPr="00C30171" w:rsidRDefault="003D1119" w:rsidP="003D1119">
      <w:pPr>
        <w:spacing w:after="0" w:line="288" w:lineRule="auto"/>
        <w:rPr>
          <w:rFonts w:cs="Times New Roman"/>
          <w:sz w:val="20"/>
          <w:szCs w:val="20"/>
        </w:rPr>
      </w:pPr>
    </w:p>
    <w:p w:rsidR="00CA4295" w:rsidRPr="00C30171" w:rsidRDefault="009C20AA" w:rsidP="003D1119">
      <w:pPr>
        <w:spacing w:after="0" w:line="288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Odběratel</w:t>
      </w:r>
      <w:r w:rsidR="000E217F">
        <w:rPr>
          <w:rFonts w:cs="Times New Roman"/>
          <w:sz w:val="20"/>
          <w:szCs w:val="20"/>
        </w:rPr>
        <w:t xml:space="preserve"> </w:t>
      </w:r>
      <w:r w:rsidR="00CA4295" w:rsidRPr="00C30171">
        <w:rPr>
          <w:rFonts w:cs="Times New Roman"/>
          <w:sz w:val="20"/>
          <w:szCs w:val="20"/>
        </w:rPr>
        <w:t xml:space="preserve">a </w:t>
      </w:r>
      <w:r>
        <w:rPr>
          <w:rFonts w:cs="Times New Roman"/>
          <w:sz w:val="20"/>
          <w:szCs w:val="20"/>
        </w:rPr>
        <w:t xml:space="preserve">Dodavatel </w:t>
      </w:r>
      <w:r w:rsidR="00CA4295" w:rsidRPr="00C30171">
        <w:rPr>
          <w:rFonts w:cs="Times New Roman"/>
          <w:sz w:val="20"/>
          <w:szCs w:val="20"/>
        </w:rPr>
        <w:t>jsou dále označováni také jako „</w:t>
      </w:r>
      <w:r w:rsidR="00CA4295" w:rsidRPr="00A169B8">
        <w:rPr>
          <w:rFonts w:cs="Times New Roman"/>
          <w:b/>
          <w:sz w:val="20"/>
          <w:szCs w:val="20"/>
        </w:rPr>
        <w:t>Smluvní strana</w:t>
      </w:r>
      <w:r w:rsidR="00CA4295" w:rsidRPr="00C30171">
        <w:rPr>
          <w:rFonts w:cs="Times New Roman"/>
          <w:sz w:val="20"/>
          <w:szCs w:val="20"/>
        </w:rPr>
        <w:t>“ nebo společně jako „</w:t>
      </w:r>
      <w:r w:rsidR="00CA4295" w:rsidRPr="00A169B8">
        <w:rPr>
          <w:rFonts w:cs="Times New Roman"/>
          <w:b/>
          <w:sz w:val="20"/>
          <w:szCs w:val="20"/>
        </w:rPr>
        <w:t>Smluvní strany</w:t>
      </w:r>
      <w:r w:rsidR="00CA4295" w:rsidRPr="00C30171">
        <w:rPr>
          <w:rFonts w:cs="Times New Roman"/>
          <w:sz w:val="20"/>
          <w:szCs w:val="20"/>
        </w:rPr>
        <w:t>“.</w:t>
      </w:r>
    </w:p>
    <w:p w:rsidR="006204AA" w:rsidRPr="00C30171" w:rsidRDefault="006204AA" w:rsidP="003D1119">
      <w:pPr>
        <w:spacing w:after="0" w:line="288" w:lineRule="auto"/>
        <w:rPr>
          <w:rFonts w:cs="Times New Roman"/>
          <w:sz w:val="20"/>
          <w:szCs w:val="20"/>
        </w:rPr>
      </w:pPr>
    </w:p>
    <w:p w:rsidR="003964B5" w:rsidRPr="00C30171" w:rsidRDefault="003964B5" w:rsidP="003D1119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Předmět smlouvy</w:t>
      </w:r>
    </w:p>
    <w:p w:rsidR="004C7938" w:rsidRPr="004C7938" w:rsidRDefault="003964B5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contextualSpacing w:val="0"/>
        <w:jc w:val="both"/>
        <w:rPr>
          <w:rFonts w:cs="Times New Roman"/>
          <w:sz w:val="20"/>
          <w:szCs w:val="20"/>
        </w:rPr>
      </w:pPr>
      <w:r w:rsidRPr="004C7938">
        <w:rPr>
          <w:rFonts w:cs="Arial"/>
          <w:sz w:val="20"/>
          <w:szCs w:val="20"/>
        </w:rPr>
        <w:t xml:space="preserve">Předmětem této </w:t>
      </w:r>
      <w:r w:rsidR="00C30171" w:rsidRPr="004C7938">
        <w:rPr>
          <w:rFonts w:cs="Arial"/>
          <w:sz w:val="20"/>
          <w:szCs w:val="20"/>
        </w:rPr>
        <w:t xml:space="preserve">Smlouvy </w:t>
      </w:r>
      <w:r w:rsidRPr="004C7938">
        <w:rPr>
          <w:rFonts w:cs="Arial"/>
          <w:sz w:val="20"/>
          <w:szCs w:val="20"/>
        </w:rPr>
        <w:t xml:space="preserve">je zejména závazek </w:t>
      </w:r>
      <w:r w:rsidR="000E217F" w:rsidRPr="004C7938">
        <w:rPr>
          <w:rFonts w:cs="Arial"/>
          <w:sz w:val="20"/>
          <w:szCs w:val="20"/>
        </w:rPr>
        <w:t>Dodavatele</w:t>
      </w:r>
      <w:r w:rsidR="00A07B97" w:rsidRPr="004C7938">
        <w:rPr>
          <w:rFonts w:cs="Arial"/>
          <w:sz w:val="20"/>
          <w:szCs w:val="20"/>
        </w:rPr>
        <w:t xml:space="preserve"> poskytovat Odběrateli samostatně servisní a materiálovou službu (dále také jako „S/M služba“) bez vazby na prodej či pronájem zařízení.</w:t>
      </w:r>
    </w:p>
    <w:p w:rsidR="00B15C12" w:rsidRPr="004C7938" w:rsidRDefault="009C20AA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contextualSpacing w:val="0"/>
        <w:jc w:val="both"/>
        <w:rPr>
          <w:rFonts w:cs="Times New Roman"/>
          <w:sz w:val="20"/>
          <w:szCs w:val="20"/>
        </w:rPr>
      </w:pPr>
      <w:r w:rsidRPr="004C7938">
        <w:rPr>
          <w:rFonts w:cs="Arial"/>
          <w:sz w:val="20"/>
          <w:szCs w:val="20"/>
        </w:rPr>
        <w:t>Odběratel</w:t>
      </w:r>
      <w:r w:rsidR="00643D6C" w:rsidRPr="004C7938">
        <w:rPr>
          <w:rFonts w:cs="Arial"/>
          <w:sz w:val="20"/>
          <w:szCs w:val="20"/>
        </w:rPr>
        <w:t xml:space="preserve"> </w:t>
      </w:r>
      <w:r w:rsidR="00B15C12" w:rsidRPr="004C7938">
        <w:rPr>
          <w:rFonts w:cs="Arial"/>
          <w:sz w:val="20"/>
          <w:szCs w:val="20"/>
        </w:rPr>
        <w:t xml:space="preserve">se zavazuje </w:t>
      </w:r>
      <w:r w:rsidR="00643D6C" w:rsidRPr="004C7938">
        <w:rPr>
          <w:rFonts w:cs="Arial"/>
          <w:sz w:val="20"/>
          <w:szCs w:val="20"/>
        </w:rPr>
        <w:t xml:space="preserve">řádně </w:t>
      </w:r>
      <w:r w:rsidR="00B15C12" w:rsidRPr="004C7938">
        <w:rPr>
          <w:rFonts w:cs="Arial"/>
          <w:sz w:val="20"/>
          <w:szCs w:val="20"/>
        </w:rPr>
        <w:t xml:space="preserve">platit </w:t>
      </w:r>
      <w:r w:rsidRPr="004C7938">
        <w:rPr>
          <w:rFonts w:cs="Arial"/>
          <w:sz w:val="20"/>
          <w:szCs w:val="20"/>
        </w:rPr>
        <w:t>Dodavatel</w:t>
      </w:r>
      <w:r w:rsidR="00B15C12" w:rsidRPr="004C7938">
        <w:rPr>
          <w:rFonts w:cs="Arial"/>
          <w:sz w:val="20"/>
          <w:szCs w:val="20"/>
        </w:rPr>
        <w:t xml:space="preserve">i </w:t>
      </w:r>
      <w:r w:rsidR="00A169B8" w:rsidRPr="004C7938">
        <w:rPr>
          <w:rFonts w:cs="Arial"/>
          <w:sz w:val="20"/>
          <w:szCs w:val="20"/>
        </w:rPr>
        <w:t xml:space="preserve">sjednanou cenu </w:t>
      </w:r>
      <w:r w:rsidR="00B15C12" w:rsidRPr="004C7938">
        <w:rPr>
          <w:rFonts w:cs="Arial"/>
          <w:sz w:val="20"/>
          <w:szCs w:val="20"/>
        </w:rPr>
        <w:t>za služby dle této Smlouvy</w:t>
      </w:r>
      <w:r w:rsidR="00643D6C" w:rsidRPr="004C7938">
        <w:rPr>
          <w:rFonts w:cs="Arial"/>
          <w:sz w:val="20"/>
          <w:szCs w:val="20"/>
        </w:rPr>
        <w:t>.</w:t>
      </w:r>
    </w:p>
    <w:p w:rsidR="003964B5" w:rsidRPr="00C30171" w:rsidRDefault="003964B5" w:rsidP="003D1119">
      <w:pPr>
        <w:pStyle w:val="Odstavecseseznamem"/>
        <w:spacing w:after="0" w:line="288" w:lineRule="auto"/>
        <w:jc w:val="both"/>
        <w:rPr>
          <w:rFonts w:cs="Times New Roman"/>
          <w:sz w:val="20"/>
          <w:szCs w:val="20"/>
        </w:rPr>
      </w:pPr>
    </w:p>
    <w:p w:rsidR="00FD22AC" w:rsidRPr="00C30171" w:rsidRDefault="00B15C12" w:rsidP="003D1119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 xml:space="preserve">Specifikace </w:t>
      </w:r>
      <w:r w:rsidR="00FD22AC" w:rsidRPr="00C30171">
        <w:rPr>
          <w:rFonts w:cs="Times New Roman"/>
          <w:b/>
          <w:sz w:val="20"/>
          <w:szCs w:val="20"/>
        </w:rPr>
        <w:t>rozsahu a podmínek poskytovaných služeb</w:t>
      </w:r>
    </w:p>
    <w:p w:rsidR="002D6F7C" w:rsidRPr="00A07B97" w:rsidRDefault="00A07B97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Dodavatele bude poskytovat Odběrateli </w:t>
      </w:r>
      <w:r w:rsidR="00E33A8C" w:rsidRPr="00C30171">
        <w:rPr>
          <w:rFonts w:cs="Times New Roman"/>
          <w:sz w:val="20"/>
          <w:szCs w:val="20"/>
        </w:rPr>
        <w:t>Servisní a materiálov</w:t>
      </w:r>
      <w:r>
        <w:rPr>
          <w:rFonts w:cs="Times New Roman"/>
          <w:sz w:val="20"/>
          <w:szCs w:val="20"/>
        </w:rPr>
        <w:t xml:space="preserve">ou </w:t>
      </w:r>
      <w:r w:rsidR="00E33A8C" w:rsidRPr="00C30171">
        <w:rPr>
          <w:rFonts w:cs="Times New Roman"/>
          <w:sz w:val="20"/>
          <w:szCs w:val="20"/>
        </w:rPr>
        <w:t>služb</w:t>
      </w:r>
      <w:r>
        <w:rPr>
          <w:rFonts w:cs="Times New Roman"/>
          <w:sz w:val="20"/>
          <w:szCs w:val="20"/>
        </w:rPr>
        <w:t>u, s</w:t>
      </w:r>
      <w:r w:rsidR="002D6F7C" w:rsidRPr="00A07B97">
        <w:rPr>
          <w:rFonts w:cs="Arial"/>
          <w:sz w:val="20"/>
          <w:szCs w:val="20"/>
        </w:rPr>
        <w:t>pecifikace S/M služby je uvedena v příloze č. 1 této Smlouvy.</w:t>
      </w:r>
    </w:p>
    <w:p w:rsidR="00E33A8C" w:rsidRPr="00C30171" w:rsidRDefault="00E33A8C" w:rsidP="00A07B97">
      <w:pPr>
        <w:pStyle w:val="Odstavecseseznamem"/>
        <w:spacing w:after="0" w:line="288" w:lineRule="auto"/>
        <w:ind w:left="709"/>
        <w:rPr>
          <w:rFonts w:cs="Times New Roman"/>
          <w:sz w:val="20"/>
          <w:szCs w:val="20"/>
        </w:rPr>
      </w:pPr>
    </w:p>
    <w:p w:rsidR="003D1119" w:rsidRPr="00153A8D" w:rsidRDefault="00BB02C9" w:rsidP="00153A8D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t>Cena</w:t>
      </w:r>
    </w:p>
    <w:p w:rsidR="00FB42F4" w:rsidRDefault="00BB02C9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 xml:space="preserve">Smluvní strany sjednávají, že celková cena za plnění poskytovaná </w:t>
      </w:r>
      <w:r w:rsidR="009C20AA">
        <w:rPr>
          <w:rFonts w:cs="Times New Roman"/>
          <w:sz w:val="20"/>
          <w:szCs w:val="20"/>
        </w:rPr>
        <w:t>Dodavatel</w:t>
      </w:r>
      <w:r w:rsidRPr="00C30171">
        <w:rPr>
          <w:rFonts w:cs="Times New Roman"/>
          <w:sz w:val="20"/>
          <w:szCs w:val="20"/>
        </w:rPr>
        <w:t xml:space="preserve">em </w:t>
      </w:r>
      <w:r w:rsidRPr="00C30171">
        <w:rPr>
          <w:rFonts w:cs="Arial"/>
          <w:sz w:val="20"/>
          <w:szCs w:val="20"/>
        </w:rPr>
        <w:t xml:space="preserve">se určí </w:t>
      </w:r>
      <w:r w:rsidR="00F42792">
        <w:rPr>
          <w:rFonts w:cs="Arial"/>
          <w:sz w:val="20"/>
          <w:szCs w:val="20"/>
        </w:rPr>
        <w:t>dle přílohy této smlouvy.</w:t>
      </w:r>
    </w:p>
    <w:p w:rsidR="00FB42F4" w:rsidRDefault="009C20AA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>
        <w:rPr>
          <w:rFonts w:cs="Arial"/>
          <w:sz w:val="20"/>
          <w:szCs w:val="20"/>
        </w:rPr>
        <w:t>Odběratel</w:t>
      </w:r>
      <w:r w:rsidR="00BB02C9" w:rsidRPr="00C30171">
        <w:rPr>
          <w:rFonts w:cs="Arial"/>
          <w:sz w:val="20"/>
          <w:szCs w:val="20"/>
        </w:rPr>
        <w:t xml:space="preserve"> souhlasí se zasíláním daňového dokladu elektronicky na adresu </w:t>
      </w:r>
      <w:r w:rsidR="00FF37CF" w:rsidRPr="00930B11">
        <w:rPr>
          <w:rFonts w:cs="Arial"/>
          <w:sz w:val="20"/>
          <w:szCs w:val="20"/>
        </w:rPr>
        <w:t>hospodarka</w:t>
      </w:r>
      <w:r w:rsidR="00BB02C9" w:rsidRPr="00930B11">
        <w:rPr>
          <w:rFonts w:cs="Arial"/>
          <w:sz w:val="20"/>
          <w:szCs w:val="20"/>
        </w:rPr>
        <w:t>@</w:t>
      </w:r>
      <w:r w:rsidR="00FF37CF" w:rsidRPr="00930B11">
        <w:rPr>
          <w:rFonts w:cs="Arial"/>
          <w:sz w:val="20"/>
          <w:szCs w:val="20"/>
        </w:rPr>
        <w:t>ddmbilina</w:t>
      </w:r>
      <w:r w:rsidR="004C7938" w:rsidRPr="00930B11">
        <w:rPr>
          <w:rFonts w:cs="Arial"/>
          <w:sz w:val="20"/>
          <w:szCs w:val="20"/>
        </w:rPr>
        <w:t>.cz</w:t>
      </w:r>
      <w:r w:rsidR="00BB02C9" w:rsidRPr="00930B11">
        <w:rPr>
          <w:rFonts w:cs="Arial"/>
          <w:sz w:val="20"/>
          <w:szCs w:val="20"/>
        </w:rPr>
        <w:t>.</w:t>
      </w:r>
    </w:p>
    <w:p w:rsidR="00A37553" w:rsidRDefault="00A3755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3D1119" w:rsidRPr="00153A8D" w:rsidRDefault="00BB02C9" w:rsidP="00153A8D">
      <w:pPr>
        <w:pStyle w:val="Odstavecseseznamem"/>
        <w:numPr>
          <w:ilvl w:val="0"/>
          <w:numId w:val="2"/>
        </w:numPr>
        <w:spacing w:after="0" w:line="288" w:lineRule="auto"/>
        <w:ind w:left="709"/>
        <w:rPr>
          <w:rFonts w:cs="Times New Roman"/>
          <w:b/>
          <w:sz w:val="20"/>
          <w:szCs w:val="20"/>
        </w:rPr>
      </w:pPr>
      <w:r w:rsidRPr="00C30171">
        <w:rPr>
          <w:rFonts w:cs="Times New Roman"/>
          <w:b/>
          <w:sz w:val="20"/>
          <w:szCs w:val="20"/>
        </w:rPr>
        <w:lastRenderedPageBreak/>
        <w:t>Ostatní ujednání</w:t>
      </w:r>
    </w:p>
    <w:p w:rsidR="00FB42F4" w:rsidRDefault="00BB02C9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Arial"/>
          <w:sz w:val="20"/>
          <w:szCs w:val="20"/>
        </w:rPr>
        <w:t xml:space="preserve">Smluvní strany sjednávají, že práva a povinnosti neupravené touto Smlouvou se řídí příslušnými ustanoveními Všeobecných obchodních podmínek </w:t>
      </w:r>
      <w:r w:rsidR="009C20AA">
        <w:rPr>
          <w:rFonts w:cs="Arial"/>
          <w:sz w:val="20"/>
          <w:szCs w:val="20"/>
        </w:rPr>
        <w:t>Dodavatel</w:t>
      </w:r>
      <w:r w:rsidRPr="00C30171">
        <w:rPr>
          <w:rFonts w:cs="Arial"/>
          <w:sz w:val="20"/>
          <w:szCs w:val="20"/>
        </w:rPr>
        <w:t xml:space="preserve">e pro poskytování </w:t>
      </w:r>
      <w:r w:rsidR="00A07B97">
        <w:rPr>
          <w:rFonts w:cs="Arial"/>
          <w:sz w:val="20"/>
          <w:szCs w:val="20"/>
        </w:rPr>
        <w:t xml:space="preserve">S/M </w:t>
      </w:r>
      <w:r w:rsidRPr="00C30171">
        <w:rPr>
          <w:rFonts w:cs="Arial"/>
          <w:sz w:val="20"/>
          <w:szCs w:val="20"/>
        </w:rPr>
        <w:t>služby (dále jen „VOP</w:t>
      </w:r>
      <w:r w:rsidR="00A07B97">
        <w:rPr>
          <w:rFonts w:cs="Arial"/>
          <w:sz w:val="20"/>
          <w:szCs w:val="20"/>
        </w:rPr>
        <w:t xml:space="preserve"> SM</w:t>
      </w:r>
      <w:r w:rsidRPr="00C30171">
        <w:rPr>
          <w:rFonts w:cs="Arial"/>
          <w:sz w:val="20"/>
          <w:szCs w:val="20"/>
        </w:rPr>
        <w:t>“) a příslušnými ustanoveními občanského zákoníku. V případě rozporu má tato Smlouva přednost před VOP</w:t>
      </w:r>
      <w:r w:rsidR="00A07B97">
        <w:rPr>
          <w:rFonts w:cs="Arial"/>
          <w:sz w:val="20"/>
          <w:szCs w:val="20"/>
        </w:rPr>
        <w:t xml:space="preserve"> SM</w:t>
      </w:r>
      <w:r w:rsidRPr="00C30171">
        <w:rPr>
          <w:rFonts w:cs="Arial"/>
          <w:sz w:val="20"/>
          <w:szCs w:val="20"/>
        </w:rPr>
        <w:t xml:space="preserve">. </w:t>
      </w:r>
      <w:r w:rsidR="009C20AA">
        <w:rPr>
          <w:rFonts w:cs="Arial"/>
          <w:sz w:val="20"/>
          <w:szCs w:val="20"/>
        </w:rPr>
        <w:t>Odběratel</w:t>
      </w:r>
      <w:r w:rsidRPr="00C30171">
        <w:rPr>
          <w:rFonts w:cs="Arial"/>
          <w:sz w:val="20"/>
          <w:szCs w:val="20"/>
        </w:rPr>
        <w:t xml:space="preserve"> podpisem Smlouvy potvrzuje, že se seznámil se zněním VOP</w:t>
      </w:r>
      <w:r w:rsidR="00A07B97">
        <w:rPr>
          <w:rFonts w:cs="Arial"/>
          <w:sz w:val="20"/>
          <w:szCs w:val="20"/>
        </w:rPr>
        <w:t xml:space="preserve"> SM</w:t>
      </w:r>
      <w:r w:rsidRPr="00C30171">
        <w:rPr>
          <w:rFonts w:cs="Arial"/>
          <w:sz w:val="20"/>
          <w:szCs w:val="20"/>
        </w:rPr>
        <w:t>.</w:t>
      </w:r>
    </w:p>
    <w:p w:rsidR="00FB42F4" w:rsidRDefault="003D1119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Veškeré změny a doplnění musí být učiněny písemně a podepsány oběma stranami.</w:t>
      </w:r>
    </w:p>
    <w:p w:rsidR="00FB42F4" w:rsidRDefault="003D1119" w:rsidP="00A07B97">
      <w:pPr>
        <w:pStyle w:val="Odstavecseseznamem"/>
        <w:numPr>
          <w:ilvl w:val="1"/>
          <w:numId w:val="2"/>
        </w:numPr>
        <w:spacing w:after="0" w:line="288" w:lineRule="auto"/>
        <w:ind w:left="709" w:hanging="720"/>
        <w:jc w:val="both"/>
        <w:rPr>
          <w:rFonts w:cs="Times New Roman"/>
          <w:sz w:val="20"/>
          <w:szCs w:val="20"/>
        </w:rPr>
      </w:pPr>
      <w:r w:rsidRPr="00C30171">
        <w:rPr>
          <w:rFonts w:cs="Times New Roman"/>
          <w:sz w:val="20"/>
          <w:szCs w:val="20"/>
        </w:rPr>
        <w:t>Smluvní strany potvrzují, že tato smlouva byla sepsána podle jejich pravé a svobodné vůle a jako takovou ji prosty omylu podepisují.</w:t>
      </w:r>
    </w:p>
    <w:p w:rsidR="003964B5" w:rsidRDefault="003964B5" w:rsidP="003D1119">
      <w:pPr>
        <w:pStyle w:val="Odstavecseseznamem"/>
        <w:spacing w:after="0" w:line="288" w:lineRule="auto"/>
        <w:ind w:left="709"/>
        <w:jc w:val="both"/>
        <w:rPr>
          <w:rFonts w:cs="Times New Roman"/>
          <w:sz w:val="20"/>
          <w:szCs w:val="20"/>
        </w:rPr>
      </w:pPr>
    </w:p>
    <w:p w:rsidR="00A07B97" w:rsidRDefault="00A07B97" w:rsidP="003D1119">
      <w:pPr>
        <w:pStyle w:val="Odstavecseseznamem"/>
        <w:spacing w:after="0" w:line="288" w:lineRule="auto"/>
        <w:ind w:left="709"/>
        <w:jc w:val="both"/>
        <w:rPr>
          <w:rFonts w:cs="Times New Roman"/>
          <w:sz w:val="20"/>
          <w:szCs w:val="20"/>
        </w:rPr>
      </w:pPr>
    </w:p>
    <w:p w:rsidR="00242770" w:rsidRDefault="00242770" w:rsidP="003D1119">
      <w:pPr>
        <w:pStyle w:val="Odstavecseseznamem"/>
        <w:spacing w:after="0" w:line="288" w:lineRule="auto"/>
        <w:ind w:left="709"/>
        <w:jc w:val="both"/>
        <w:rPr>
          <w:rFonts w:cs="Times New Roman"/>
          <w:sz w:val="20"/>
          <w:szCs w:val="20"/>
        </w:rPr>
      </w:pPr>
    </w:p>
    <w:p w:rsidR="00242770" w:rsidRDefault="00242770" w:rsidP="00242770">
      <w:pPr>
        <w:rPr>
          <w:sz w:val="20"/>
        </w:rPr>
      </w:pPr>
    </w:p>
    <w:p w:rsidR="00242770" w:rsidRPr="001D6CA1" w:rsidRDefault="00242770" w:rsidP="00242770">
      <w:pPr>
        <w:tabs>
          <w:tab w:val="left" w:pos="851"/>
          <w:tab w:val="left" w:pos="5387"/>
        </w:tabs>
        <w:rPr>
          <w:sz w:val="20"/>
        </w:rPr>
      </w:pPr>
      <w:r>
        <w:rPr>
          <w:sz w:val="20"/>
        </w:rPr>
        <w:tab/>
      </w:r>
      <w:r w:rsidRPr="001D6CA1">
        <w:rPr>
          <w:sz w:val="20"/>
        </w:rPr>
        <w:t xml:space="preserve">V </w:t>
      </w:r>
      <w:r>
        <w:rPr>
          <w:sz w:val="20"/>
        </w:rPr>
        <w:t>Mostě</w:t>
      </w:r>
      <w:r w:rsidR="00930B11">
        <w:rPr>
          <w:sz w:val="20"/>
        </w:rPr>
        <w:t xml:space="preserve"> dne 30. 11. 2020</w:t>
      </w:r>
      <w:r>
        <w:rPr>
          <w:sz w:val="20"/>
        </w:rPr>
        <w:tab/>
      </w:r>
      <w:r w:rsidRPr="001D6CA1">
        <w:rPr>
          <w:sz w:val="20"/>
        </w:rPr>
        <w:t>V</w:t>
      </w:r>
      <w:r w:rsidR="00F42792">
        <w:rPr>
          <w:sz w:val="20"/>
        </w:rPr>
        <w:t xml:space="preserve"> Bílině </w:t>
      </w:r>
      <w:r w:rsidR="00930B11">
        <w:rPr>
          <w:sz w:val="20"/>
        </w:rPr>
        <w:t>dne 30. 11. 2020</w:t>
      </w:r>
    </w:p>
    <w:p w:rsidR="00242770" w:rsidRPr="001D6CA1" w:rsidRDefault="00242770" w:rsidP="00242770">
      <w:pPr>
        <w:tabs>
          <w:tab w:val="left" w:pos="851"/>
          <w:tab w:val="left" w:pos="5387"/>
        </w:tabs>
        <w:rPr>
          <w:sz w:val="20"/>
        </w:rPr>
      </w:pPr>
    </w:p>
    <w:p w:rsidR="00242770" w:rsidRPr="001D6CA1" w:rsidRDefault="00242770" w:rsidP="00242770">
      <w:pPr>
        <w:tabs>
          <w:tab w:val="left" w:pos="851"/>
          <w:tab w:val="left" w:pos="5387"/>
        </w:tabs>
        <w:rPr>
          <w:sz w:val="20"/>
        </w:rPr>
      </w:pPr>
    </w:p>
    <w:p w:rsidR="00242770" w:rsidRDefault="00242770" w:rsidP="00242770">
      <w:pPr>
        <w:tabs>
          <w:tab w:val="center" w:pos="1985"/>
          <w:tab w:val="center" w:pos="6804"/>
        </w:tabs>
        <w:rPr>
          <w:sz w:val="20"/>
        </w:rPr>
      </w:pPr>
      <w:r>
        <w:rPr>
          <w:sz w:val="20"/>
        </w:rPr>
        <w:tab/>
      </w:r>
      <w:r w:rsidRPr="001D6CA1">
        <w:rPr>
          <w:sz w:val="20"/>
        </w:rPr>
        <w:t>__________________________</w:t>
      </w:r>
      <w:r>
        <w:rPr>
          <w:sz w:val="20"/>
        </w:rPr>
        <w:tab/>
      </w:r>
      <w:r w:rsidRPr="001D6CA1">
        <w:rPr>
          <w:sz w:val="20"/>
        </w:rPr>
        <w:t>__________________________</w:t>
      </w:r>
    </w:p>
    <w:p w:rsidR="00EC613F" w:rsidRDefault="00242770" w:rsidP="00F42792">
      <w:pPr>
        <w:pStyle w:val="Odstavecseseznamem"/>
        <w:tabs>
          <w:tab w:val="center" w:pos="1985"/>
          <w:tab w:val="center" w:pos="6804"/>
        </w:tabs>
        <w:spacing w:after="0" w:line="288" w:lineRule="auto"/>
        <w:ind w:left="709"/>
        <w:jc w:val="both"/>
        <w:rPr>
          <w:rFonts w:cs="Times New Roman"/>
          <w:sz w:val="20"/>
          <w:szCs w:val="20"/>
        </w:rPr>
        <w:sectPr w:rsidR="00EC613F" w:rsidSect="00153A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418" w:bottom="1304" w:left="1418" w:header="709" w:footer="709" w:gutter="0"/>
          <w:cols w:space="708"/>
          <w:docGrid w:linePitch="360"/>
        </w:sectPr>
      </w:pPr>
      <w:r>
        <w:rPr>
          <w:sz w:val="20"/>
        </w:rPr>
        <w:tab/>
        <w:t>DEVELOP MOST s.r.o.</w:t>
      </w:r>
      <w:r>
        <w:rPr>
          <w:sz w:val="20"/>
        </w:rPr>
        <w:tab/>
      </w:r>
      <w:r w:rsidR="00F42792">
        <w:rPr>
          <w:sz w:val="20"/>
        </w:rPr>
        <w:t>Dům dětí a mládeže Bílina, příspěvková organizace</w:t>
      </w:r>
    </w:p>
    <w:p w:rsidR="00EC613F" w:rsidRDefault="00EC613F" w:rsidP="003D1119">
      <w:pPr>
        <w:spacing w:after="0" w:line="288" w:lineRule="auto"/>
        <w:rPr>
          <w:rFonts w:cs="Times New Roman"/>
          <w:b/>
          <w:sz w:val="20"/>
          <w:szCs w:val="20"/>
        </w:rPr>
      </w:pPr>
      <w:r w:rsidRPr="00EC613F">
        <w:rPr>
          <w:rFonts w:cs="Times New Roman"/>
          <w:b/>
          <w:sz w:val="20"/>
          <w:szCs w:val="20"/>
        </w:rPr>
        <w:lastRenderedPageBreak/>
        <w:t xml:space="preserve">Příloha č. 1: </w:t>
      </w:r>
      <w:r w:rsidR="002D6F7C">
        <w:rPr>
          <w:rFonts w:cs="Times New Roman"/>
          <w:b/>
          <w:sz w:val="20"/>
          <w:szCs w:val="20"/>
        </w:rPr>
        <w:t>S</w:t>
      </w:r>
      <w:r w:rsidRPr="00EC613F">
        <w:rPr>
          <w:rFonts w:cs="Times New Roman"/>
          <w:b/>
          <w:sz w:val="20"/>
          <w:szCs w:val="20"/>
        </w:rPr>
        <w:t>pecifikace Předmětu smlouvy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59"/>
        <w:gridCol w:w="1282"/>
        <w:gridCol w:w="1672"/>
        <w:gridCol w:w="1833"/>
        <w:gridCol w:w="1806"/>
        <w:gridCol w:w="1729"/>
        <w:gridCol w:w="1590"/>
        <w:gridCol w:w="1682"/>
        <w:gridCol w:w="2063"/>
      </w:tblGrid>
      <w:tr w:rsidR="00930B11" w:rsidRPr="00AB042A" w:rsidTr="005E5584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Název zařízení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S/N zařízení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Adresa umístění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Kontaktní osoba (jméno, telefon)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 xml:space="preserve">Cena za </w:t>
            </w:r>
            <w:r w:rsidRPr="00AB042A">
              <w:rPr>
                <w:rFonts w:cs="Times New Roman"/>
                <w:b/>
                <w:sz w:val="16"/>
                <w:szCs w:val="16"/>
              </w:rPr>
              <w:br/>
              <w:t>1 A4 černobíle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AB042A">
              <w:rPr>
                <w:rFonts w:cs="Times New Roman"/>
                <w:b/>
                <w:sz w:val="16"/>
                <w:szCs w:val="16"/>
              </w:rPr>
              <w:t>v rámci S/M služby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 xml:space="preserve">Cena za </w:t>
            </w:r>
            <w:r w:rsidRPr="00AB042A">
              <w:rPr>
                <w:rFonts w:cs="Times New Roman"/>
                <w:b/>
                <w:sz w:val="16"/>
                <w:szCs w:val="16"/>
              </w:rPr>
              <w:br/>
              <w:t>1 A4 barevně v rámci S/M služby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Počáteční stav počítadla č/b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Počáteční stav počítadla barva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S+</w:t>
            </w:r>
            <w:r w:rsidRPr="00AB042A">
              <w:rPr>
                <w:rFonts w:cs="Times New Roman"/>
                <w:b/>
                <w:sz w:val="16"/>
                <w:szCs w:val="16"/>
              </w:rPr>
              <w:t>M služba na dobu</w:t>
            </w:r>
          </w:p>
        </w:tc>
      </w:tr>
      <w:tr w:rsidR="00930B11" w:rsidRPr="00AB042A" w:rsidTr="005E5584"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Ineo</w:t>
            </w:r>
            <w:proofErr w:type="spellEnd"/>
            <w:r>
              <w:rPr>
                <w:rFonts w:cs="Times New Roman"/>
                <w:sz w:val="16"/>
                <w:szCs w:val="16"/>
              </w:rPr>
              <w:t>+ 227, DF-628, DK-514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A798127100480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Havířská 529/10,418 01 Bílina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Krista </w:t>
            </w:r>
            <w:proofErr w:type="gramStart"/>
            <w:r>
              <w:rPr>
                <w:rFonts w:cs="Times New Roman"/>
                <w:sz w:val="16"/>
                <w:szCs w:val="16"/>
              </w:rPr>
              <w:t>Sýkorová             602 152 631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0,40 Kč včetně papíru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2,00 Kč včetně papíru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55 268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108179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930B11" w:rsidRPr="00AB042A" w:rsidRDefault="00930B11" w:rsidP="005E5584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Neurčitou s tříměsíční výpovědní lhůtou</w:t>
            </w:r>
          </w:p>
        </w:tc>
      </w:tr>
    </w:tbl>
    <w:p w:rsidR="00EC613F" w:rsidRDefault="00EC613F" w:rsidP="003D1119">
      <w:pPr>
        <w:spacing w:after="0" w:line="288" w:lineRule="auto"/>
        <w:rPr>
          <w:rFonts w:cs="Times New Roman"/>
          <w:b/>
          <w:sz w:val="20"/>
          <w:szCs w:val="20"/>
        </w:rPr>
      </w:pPr>
    </w:p>
    <w:p w:rsidR="00AB042A" w:rsidRPr="00AB042A" w:rsidRDefault="00AB042A" w:rsidP="003D1119">
      <w:pPr>
        <w:spacing w:after="0" w:line="288" w:lineRule="auto"/>
        <w:rPr>
          <w:rFonts w:cs="Times New Roman"/>
          <w:i/>
          <w:sz w:val="18"/>
          <w:szCs w:val="20"/>
        </w:rPr>
      </w:pPr>
      <w:r w:rsidRPr="00AB042A">
        <w:rPr>
          <w:rFonts w:cs="Times New Roman"/>
          <w:i/>
          <w:sz w:val="18"/>
          <w:szCs w:val="20"/>
        </w:rPr>
        <w:t>Pozn.: Veškeré ceny uvedené v této příloze jsou bez DPH</w:t>
      </w:r>
    </w:p>
    <w:p w:rsidR="002D6F7C" w:rsidRDefault="002D6F7C" w:rsidP="003D1119">
      <w:pPr>
        <w:spacing w:after="0" w:line="288" w:lineRule="auto"/>
        <w:rPr>
          <w:rFonts w:cs="Times New Roman"/>
          <w:b/>
          <w:sz w:val="20"/>
          <w:szCs w:val="20"/>
        </w:rPr>
      </w:pPr>
    </w:p>
    <w:p w:rsidR="00242770" w:rsidRDefault="00242770" w:rsidP="00242770">
      <w:pPr>
        <w:spacing w:after="0" w:line="288" w:lineRule="auto"/>
        <w:rPr>
          <w:rFonts w:cs="Times New Roman"/>
          <w:b/>
          <w:sz w:val="20"/>
          <w:szCs w:val="20"/>
        </w:rPr>
      </w:pPr>
    </w:p>
    <w:p w:rsidR="00242770" w:rsidRPr="00C30171" w:rsidRDefault="00242770" w:rsidP="00242770">
      <w:pPr>
        <w:tabs>
          <w:tab w:val="left" w:pos="567"/>
          <w:tab w:val="left" w:pos="5670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 xml:space="preserve">V Mostě dne </w:t>
      </w:r>
      <w:r w:rsidR="00930B11">
        <w:rPr>
          <w:rFonts w:cs="Times New Roman"/>
          <w:sz w:val="20"/>
          <w:szCs w:val="20"/>
        </w:rPr>
        <w:t>30. 11. 2020</w:t>
      </w:r>
      <w:r w:rsidRPr="00C30171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V</w:t>
      </w:r>
      <w:r w:rsidR="00F42792">
        <w:rPr>
          <w:rFonts w:cs="Times New Roman"/>
          <w:sz w:val="20"/>
          <w:szCs w:val="20"/>
        </w:rPr>
        <w:t xml:space="preserve"> Bílině </w:t>
      </w:r>
      <w:r w:rsidR="00930B11">
        <w:rPr>
          <w:rFonts w:cs="Times New Roman"/>
          <w:sz w:val="20"/>
          <w:szCs w:val="20"/>
        </w:rPr>
        <w:t xml:space="preserve">dne 30. 11. 2020 </w:t>
      </w:r>
    </w:p>
    <w:p w:rsidR="00242770" w:rsidRDefault="00242770" w:rsidP="00242770">
      <w:pPr>
        <w:spacing w:after="0" w:line="288" w:lineRule="auto"/>
        <w:rPr>
          <w:rFonts w:cs="Times New Roman"/>
          <w:b/>
          <w:sz w:val="20"/>
          <w:szCs w:val="20"/>
        </w:rPr>
      </w:pPr>
    </w:p>
    <w:p w:rsidR="00242770" w:rsidRDefault="00242770" w:rsidP="00242770">
      <w:pPr>
        <w:spacing w:after="0" w:line="288" w:lineRule="auto"/>
        <w:rPr>
          <w:rFonts w:cs="Times New Roman"/>
          <w:b/>
          <w:sz w:val="20"/>
          <w:szCs w:val="20"/>
        </w:rPr>
      </w:pPr>
    </w:p>
    <w:p w:rsidR="00242770" w:rsidRDefault="00242770" w:rsidP="00242770">
      <w:pPr>
        <w:spacing w:after="0" w:line="288" w:lineRule="auto"/>
        <w:rPr>
          <w:rFonts w:cs="Times New Roman"/>
          <w:b/>
          <w:sz w:val="20"/>
          <w:szCs w:val="20"/>
        </w:rPr>
      </w:pPr>
    </w:p>
    <w:p w:rsidR="00242770" w:rsidRPr="00C30171" w:rsidRDefault="00242770" w:rsidP="00242770">
      <w:pPr>
        <w:tabs>
          <w:tab w:val="center" w:pos="1701"/>
          <w:tab w:val="center" w:pos="6804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__________________________</w:t>
      </w:r>
      <w:r w:rsidRPr="00C30171">
        <w:rPr>
          <w:rFonts w:cs="Times New Roman"/>
          <w:sz w:val="20"/>
          <w:szCs w:val="20"/>
        </w:rPr>
        <w:tab/>
        <w:t>__________________________</w:t>
      </w:r>
    </w:p>
    <w:p w:rsidR="002D6F7C" w:rsidRPr="00EC613F" w:rsidRDefault="00242770" w:rsidP="00F42792">
      <w:pPr>
        <w:tabs>
          <w:tab w:val="center" w:pos="1701"/>
          <w:tab w:val="center" w:pos="6804"/>
        </w:tabs>
        <w:spacing w:after="0" w:line="288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DEVELOP MOST s.r.o.</w:t>
      </w:r>
      <w:r w:rsidRPr="00C30171">
        <w:rPr>
          <w:rFonts w:cs="Times New Roman"/>
          <w:sz w:val="20"/>
          <w:szCs w:val="20"/>
        </w:rPr>
        <w:tab/>
      </w:r>
      <w:r w:rsidR="00F42792">
        <w:rPr>
          <w:rFonts w:cs="Times New Roman"/>
          <w:sz w:val="20"/>
          <w:szCs w:val="20"/>
        </w:rPr>
        <w:t>Dům dětí a mládeže Bílina, příspěvková organizace</w:t>
      </w:r>
    </w:p>
    <w:sectPr w:rsidR="002D6F7C" w:rsidRPr="00EC613F" w:rsidSect="00206438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90E" w:rsidRDefault="003B290E" w:rsidP="006204AA">
      <w:pPr>
        <w:spacing w:after="0" w:line="240" w:lineRule="auto"/>
      </w:pPr>
      <w:r>
        <w:separator/>
      </w:r>
    </w:p>
  </w:endnote>
  <w:endnote w:type="continuationSeparator" w:id="0">
    <w:p w:rsidR="003B290E" w:rsidRDefault="003B290E" w:rsidP="0062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93" w:rsidRDefault="00314C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C1" w:rsidRPr="003C0DC1" w:rsidRDefault="00242770" w:rsidP="003C0DC1">
    <w:pPr>
      <w:pStyle w:val="Zpat"/>
      <w:jc w:val="right"/>
      <w:rPr>
        <w:i/>
        <w:sz w:val="18"/>
      </w:rPr>
    </w:pPr>
    <w:r>
      <w:rPr>
        <w:i/>
        <w:sz w:val="18"/>
      </w:rPr>
      <w:t>Příloha č.1</w:t>
    </w:r>
    <w:r w:rsidR="00314C93">
      <w:rPr>
        <w:i/>
        <w:sz w:val="18"/>
      </w:rPr>
      <w:t xml:space="preserve"> </w:t>
    </w:r>
    <w:bookmarkStart w:id="0" w:name="_GoBack"/>
    <w:bookmarkEnd w:id="0"/>
    <w:r>
      <w:rPr>
        <w:i/>
        <w:sz w:val="18"/>
      </w:rPr>
      <w:t xml:space="preserve"> ke </w:t>
    </w:r>
    <w:r w:rsidRPr="00314C93">
      <w:rPr>
        <w:i/>
        <w:sz w:val="18"/>
      </w:rPr>
      <w:t xml:space="preserve">smlouvě </w:t>
    </w:r>
    <w:r w:rsidR="00314C93" w:rsidRPr="00314C93">
      <w:rPr>
        <w:i/>
        <w:sz w:val="18"/>
      </w:rPr>
      <w:t>SML-00667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93" w:rsidRDefault="00314C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90E" w:rsidRDefault="003B290E" w:rsidP="006204AA">
      <w:pPr>
        <w:spacing w:after="0" w:line="240" w:lineRule="auto"/>
      </w:pPr>
      <w:r>
        <w:separator/>
      </w:r>
    </w:p>
  </w:footnote>
  <w:footnote w:type="continuationSeparator" w:id="0">
    <w:p w:rsidR="003B290E" w:rsidRDefault="003B290E" w:rsidP="0062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93" w:rsidRDefault="00314C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93" w:rsidRDefault="00314C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93" w:rsidRDefault="00314C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72E1"/>
    <w:multiLevelType w:val="multilevel"/>
    <w:tmpl w:val="AEB26A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="Arial" w:hint="default"/>
        <w:sz w:val="18"/>
      </w:rPr>
    </w:lvl>
  </w:abstractNum>
  <w:abstractNum w:abstractNumId="1" w15:restartNumberingAfterBreak="0">
    <w:nsid w:val="275E0BA4"/>
    <w:multiLevelType w:val="hybridMultilevel"/>
    <w:tmpl w:val="96326A82"/>
    <w:lvl w:ilvl="0" w:tplc="A0F07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F6FDA"/>
    <w:multiLevelType w:val="hybridMultilevel"/>
    <w:tmpl w:val="962C7DF4"/>
    <w:lvl w:ilvl="0" w:tplc="78D89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598D"/>
    <w:multiLevelType w:val="hybridMultilevel"/>
    <w:tmpl w:val="A0F664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3E0A"/>
    <w:multiLevelType w:val="multilevel"/>
    <w:tmpl w:val="37F65F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Arial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="Arial" w:hint="default"/>
        <w:sz w:val="18"/>
      </w:rPr>
    </w:lvl>
  </w:abstractNum>
  <w:abstractNum w:abstractNumId="5" w15:restartNumberingAfterBreak="0">
    <w:nsid w:val="71662392"/>
    <w:multiLevelType w:val="hybridMultilevel"/>
    <w:tmpl w:val="7FBE3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AA"/>
    <w:rsid w:val="0000588B"/>
    <w:rsid w:val="00046CA2"/>
    <w:rsid w:val="00073792"/>
    <w:rsid w:val="00081A12"/>
    <w:rsid w:val="000E217F"/>
    <w:rsid w:val="00101863"/>
    <w:rsid w:val="001349A4"/>
    <w:rsid w:val="00153A8D"/>
    <w:rsid w:val="001A4F81"/>
    <w:rsid w:val="001D2034"/>
    <w:rsid w:val="00201875"/>
    <w:rsid w:val="00206438"/>
    <w:rsid w:val="00220CB9"/>
    <w:rsid w:val="00242770"/>
    <w:rsid w:val="00254505"/>
    <w:rsid w:val="002715AA"/>
    <w:rsid w:val="0029012C"/>
    <w:rsid w:val="002B01CD"/>
    <w:rsid w:val="002D2BA4"/>
    <w:rsid w:val="002D6F7C"/>
    <w:rsid w:val="002F3D6F"/>
    <w:rsid w:val="00302957"/>
    <w:rsid w:val="00314C93"/>
    <w:rsid w:val="003178D5"/>
    <w:rsid w:val="003964B5"/>
    <w:rsid w:val="003B290E"/>
    <w:rsid w:val="003C0DC1"/>
    <w:rsid w:val="003D1119"/>
    <w:rsid w:val="00435155"/>
    <w:rsid w:val="004500DE"/>
    <w:rsid w:val="004528A8"/>
    <w:rsid w:val="00455C92"/>
    <w:rsid w:val="004651DF"/>
    <w:rsid w:val="004A0407"/>
    <w:rsid w:val="004C7938"/>
    <w:rsid w:val="004C7CB0"/>
    <w:rsid w:val="005A0379"/>
    <w:rsid w:val="005C2AEF"/>
    <w:rsid w:val="005E5584"/>
    <w:rsid w:val="00605BE1"/>
    <w:rsid w:val="00613079"/>
    <w:rsid w:val="006204AA"/>
    <w:rsid w:val="00643227"/>
    <w:rsid w:val="00643D6C"/>
    <w:rsid w:val="0067578A"/>
    <w:rsid w:val="00710950"/>
    <w:rsid w:val="00747C5F"/>
    <w:rsid w:val="00754336"/>
    <w:rsid w:val="00792983"/>
    <w:rsid w:val="007F28B3"/>
    <w:rsid w:val="008A4FA1"/>
    <w:rsid w:val="008C432D"/>
    <w:rsid w:val="00930B11"/>
    <w:rsid w:val="0095664E"/>
    <w:rsid w:val="00966DC8"/>
    <w:rsid w:val="009676AE"/>
    <w:rsid w:val="00975953"/>
    <w:rsid w:val="00981731"/>
    <w:rsid w:val="00997F28"/>
    <w:rsid w:val="009C20AA"/>
    <w:rsid w:val="009F2FFE"/>
    <w:rsid w:val="00A03495"/>
    <w:rsid w:val="00A07B97"/>
    <w:rsid w:val="00A12D7A"/>
    <w:rsid w:val="00A169B8"/>
    <w:rsid w:val="00A37553"/>
    <w:rsid w:val="00A63912"/>
    <w:rsid w:val="00A92319"/>
    <w:rsid w:val="00AA148A"/>
    <w:rsid w:val="00AB042A"/>
    <w:rsid w:val="00B15C12"/>
    <w:rsid w:val="00BB02C9"/>
    <w:rsid w:val="00C055BE"/>
    <w:rsid w:val="00C144EF"/>
    <w:rsid w:val="00C30171"/>
    <w:rsid w:val="00C40BC7"/>
    <w:rsid w:val="00C6761C"/>
    <w:rsid w:val="00C742DD"/>
    <w:rsid w:val="00C90A09"/>
    <w:rsid w:val="00CA4295"/>
    <w:rsid w:val="00CE0029"/>
    <w:rsid w:val="00CF388A"/>
    <w:rsid w:val="00D5360E"/>
    <w:rsid w:val="00D61677"/>
    <w:rsid w:val="00D90C3F"/>
    <w:rsid w:val="00DB59D9"/>
    <w:rsid w:val="00DF784B"/>
    <w:rsid w:val="00E01DDD"/>
    <w:rsid w:val="00E33A8C"/>
    <w:rsid w:val="00E670B0"/>
    <w:rsid w:val="00E93028"/>
    <w:rsid w:val="00E96BCD"/>
    <w:rsid w:val="00EC4052"/>
    <w:rsid w:val="00EC613F"/>
    <w:rsid w:val="00F2184C"/>
    <w:rsid w:val="00F42792"/>
    <w:rsid w:val="00F821A7"/>
    <w:rsid w:val="00FB42F4"/>
    <w:rsid w:val="00FD22AC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E3FF-B23C-4239-94D6-88A981E9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6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4AA"/>
  </w:style>
  <w:style w:type="paragraph" w:styleId="Zpat">
    <w:name w:val="footer"/>
    <w:basedOn w:val="Normln"/>
    <w:link w:val="ZpatChar"/>
    <w:uiPriority w:val="99"/>
    <w:unhideWhenUsed/>
    <w:rsid w:val="0062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4AA"/>
  </w:style>
  <w:style w:type="paragraph" w:styleId="Odstavecseseznamem">
    <w:name w:val="List Paragraph"/>
    <w:basedOn w:val="Normln"/>
    <w:uiPriority w:val="34"/>
    <w:qFormat/>
    <w:rsid w:val="006204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17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21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21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217F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169B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1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E0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developmos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CC41752F4D4F60BC942E19CDA80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FE586-24D7-4116-9DB4-B992826D42B0}"/>
      </w:docPartPr>
      <w:docPartBody>
        <w:p w:rsidR="00A77D6C" w:rsidRDefault="003D4201" w:rsidP="003D4201">
          <w:pPr>
            <w:pStyle w:val="9BCC41752F4D4F60BC942E19CDA80ED9"/>
          </w:pPr>
          <w:r w:rsidRPr="001F562F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01"/>
    <w:rsid w:val="003D4201"/>
    <w:rsid w:val="00A77D6C"/>
    <w:rsid w:val="00A86357"/>
    <w:rsid w:val="00AA3A1B"/>
    <w:rsid w:val="00E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4201"/>
    <w:rPr>
      <w:color w:val="808080"/>
    </w:rPr>
  </w:style>
  <w:style w:type="paragraph" w:customStyle="1" w:styleId="9BCC41752F4D4F60BC942E19CDA80ED9">
    <w:name w:val="9BCC41752F4D4F60BC942E19CDA80ED9"/>
    <w:rsid w:val="003D4201"/>
  </w:style>
  <w:style w:type="paragraph" w:customStyle="1" w:styleId="6C9429EAA1BB4A818DE76B59641C5648">
    <w:name w:val="6C9429EAA1BB4A818DE76B59641C5648"/>
    <w:rsid w:val="003D4201"/>
  </w:style>
  <w:style w:type="paragraph" w:customStyle="1" w:styleId="A440E0FA89C243E1902FD85863C9245C">
    <w:name w:val="A440E0FA89C243E1902FD85863C9245C"/>
    <w:rsid w:val="003D4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Hartmann,Jelínek,Fráňa a partneři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Dům dětí a mládeže Bílina, příspěvková organizace</dc:subject>
  <dc:creator>HJF</dc:creator>
  <cp:lastModifiedBy>Krista Sýkorová</cp:lastModifiedBy>
  <cp:revision>4</cp:revision>
  <dcterms:created xsi:type="dcterms:W3CDTF">2020-11-25T10:23:00Z</dcterms:created>
  <dcterms:modified xsi:type="dcterms:W3CDTF">2020-12-08T07:56:00Z</dcterms:modified>
</cp:coreProperties>
</file>