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44" w:rsidRDefault="00C66C44" w:rsidP="00437247">
      <w:pPr>
        <w:spacing w:after="0" w:line="240" w:lineRule="auto"/>
        <w:rPr>
          <w:rStyle w:val="Siln"/>
          <w:rFonts w:ascii="TeXGyreAdventor" w:hAnsi="TeXGyreAdventor" w:cs="Open Sans"/>
          <w:b w:val="0"/>
          <w:sz w:val="20"/>
          <w:szCs w:val="20"/>
        </w:rPr>
      </w:pPr>
      <w:r>
        <w:rPr>
          <w:rStyle w:val="Siln"/>
          <w:rFonts w:ascii="TeXGyreAdventor" w:hAnsi="TeXGyreAdventor" w:cs="Open Sans"/>
          <w:b w:val="0"/>
          <w:sz w:val="20"/>
          <w:szCs w:val="20"/>
        </w:rPr>
        <w:t>Advantage-fl.cz s.r.o.</w:t>
      </w:r>
    </w:p>
    <w:p w:rsidR="00C66C44" w:rsidRDefault="00C66C44" w:rsidP="00437247">
      <w:pPr>
        <w:spacing w:after="0" w:line="240" w:lineRule="auto"/>
        <w:rPr>
          <w:rStyle w:val="Siln"/>
          <w:rFonts w:ascii="TeXGyreAdventor" w:hAnsi="TeXGyreAdventor" w:cs="Open Sans"/>
          <w:b w:val="0"/>
          <w:sz w:val="20"/>
          <w:szCs w:val="20"/>
        </w:rPr>
      </w:pPr>
      <w:r>
        <w:rPr>
          <w:rStyle w:val="Siln"/>
          <w:rFonts w:ascii="TeXGyreAdventor" w:hAnsi="TeXGyreAdventor" w:cs="Open Sans"/>
          <w:b w:val="0"/>
          <w:sz w:val="20"/>
          <w:szCs w:val="20"/>
        </w:rPr>
        <w:t>Ke Kameni 266</w:t>
      </w:r>
    </w:p>
    <w:p w:rsidR="00C66C44" w:rsidRPr="00C66C44" w:rsidRDefault="00C66C44" w:rsidP="00437247">
      <w:pPr>
        <w:spacing w:after="0" w:line="240" w:lineRule="auto"/>
        <w:rPr>
          <w:rFonts w:ascii="TeXGyreAdventor" w:hAnsi="TeXGyreAdventor" w:cs="Open Sans"/>
          <w:bCs/>
          <w:sz w:val="20"/>
          <w:szCs w:val="20"/>
        </w:rPr>
      </w:pPr>
      <w:r>
        <w:rPr>
          <w:rStyle w:val="Siln"/>
          <w:rFonts w:ascii="TeXGyreAdventor" w:hAnsi="TeXGyreAdventor" w:cs="Open Sans"/>
          <w:b w:val="0"/>
          <w:sz w:val="20"/>
          <w:szCs w:val="20"/>
        </w:rPr>
        <w:t>251 62 Louňovice</w:t>
      </w:r>
    </w:p>
    <w:p w:rsidR="00A00D1A" w:rsidRDefault="00A00D1A" w:rsidP="00437247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A00D1A" w:rsidRPr="000926B3" w:rsidRDefault="00A00D1A" w:rsidP="00437247">
      <w:pPr>
        <w:spacing w:after="0" w:line="240" w:lineRule="auto"/>
        <w:rPr>
          <w:rFonts w:ascii="TeXGyreAdventor" w:hAnsi="TeXGyreAdventor" w:cs="Arial"/>
          <w:sz w:val="18"/>
          <w:szCs w:val="18"/>
        </w:rPr>
      </w:pPr>
    </w:p>
    <w:p w:rsidR="00EC25F7" w:rsidRPr="00A00D1A" w:rsidRDefault="00EC25F7" w:rsidP="00437247">
      <w:pPr>
        <w:spacing w:after="0" w:line="240" w:lineRule="auto"/>
        <w:rPr>
          <w:rFonts w:ascii="TeXGyreAdventor" w:hAnsi="TeXGyreAdventor" w:cs="Arial"/>
          <w:sz w:val="20"/>
          <w:szCs w:val="20"/>
        </w:rPr>
      </w:pPr>
      <w:r w:rsidRPr="00A00D1A">
        <w:rPr>
          <w:rFonts w:ascii="TeXGyreAdventor" w:hAnsi="TeXGyreAdventor" w:cs="Arial"/>
          <w:sz w:val="20"/>
          <w:szCs w:val="20"/>
        </w:rPr>
        <w:t xml:space="preserve">IČ: </w:t>
      </w:r>
      <w:r w:rsidR="00C66C44">
        <w:rPr>
          <w:rFonts w:ascii="TeXGyreAdventor" w:hAnsi="TeXGyreAdventor" w:cs="Open Sans"/>
          <w:sz w:val="20"/>
          <w:szCs w:val="20"/>
        </w:rPr>
        <w:t>28217179</w:t>
      </w:r>
    </w:p>
    <w:p w:rsidR="00437247" w:rsidRPr="00A00D1A" w:rsidRDefault="00437247" w:rsidP="00437247">
      <w:pPr>
        <w:spacing w:after="0" w:line="240" w:lineRule="auto"/>
        <w:rPr>
          <w:rFonts w:ascii="TeXGyreAdventor" w:hAnsi="TeXGyreAdventor" w:cs="Arial"/>
          <w:sz w:val="20"/>
          <w:szCs w:val="20"/>
        </w:rPr>
      </w:pPr>
      <w:r w:rsidRPr="00A00D1A">
        <w:rPr>
          <w:rFonts w:ascii="TeXGyreAdventor" w:hAnsi="TeXGyreAdventor" w:cs="Arial"/>
          <w:sz w:val="20"/>
          <w:szCs w:val="20"/>
        </w:rPr>
        <w:t xml:space="preserve">DIČ: </w:t>
      </w:r>
      <w:r w:rsidR="0051724D">
        <w:rPr>
          <w:rFonts w:ascii="TeXGyreAdventor" w:hAnsi="TeXGyreAdventor" w:cs="Open Sans"/>
          <w:sz w:val="20"/>
          <w:szCs w:val="20"/>
        </w:rPr>
        <w:t>CZ</w:t>
      </w:r>
      <w:r w:rsidR="00C66C44">
        <w:rPr>
          <w:rFonts w:ascii="TeXGyreAdventor" w:hAnsi="TeXGyreAdventor" w:cs="Open Sans"/>
          <w:sz w:val="20"/>
          <w:szCs w:val="20"/>
        </w:rPr>
        <w:t>28217179</w:t>
      </w:r>
    </w:p>
    <w:p w:rsidR="00C9731C" w:rsidRPr="00C9731C" w:rsidRDefault="00C9731C" w:rsidP="00EC25F7">
      <w:pPr>
        <w:spacing w:line="240" w:lineRule="auto"/>
        <w:rPr>
          <w:rFonts w:ascii="TeXGyreAdventor" w:hAnsi="TeXGyreAdventor" w:cs="Arial"/>
          <w:sz w:val="18"/>
          <w:szCs w:val="18"/>
        </w:rPr>
      </w:pPr>
    </w:p>
    <w:p w:rsidR="00C9731C" w:rsidRPr="00C9731C" w:rsidRDefault="00C9731C" w:rsidP="00EC25F7">
      <w:pPr>
        <w:spacing w:line="240" w:lineRule="auto"/>
        <w:rPr>
          <w:rFonts w:ascii="TeXGyreAdventor" w:hAnsi="TeXGyreAdventor" w:cs="Arial"/>
          <w:sz w:val="18"/>
          <w:szCs w:val="18"/>
        </w:rPr>
      </w:pPr>
      <w:r w:rsidRPr="00C9731C">
        <w:rPr>
          <w:rFonts w:ascii="TeXGyreAdventor" w:hAnsi="TeXGyreAdventor" w:cs="Arial"/>
          <w:sz w:val="18"/>
          <w:szCs w:val="18"/>
        </w:rPr>
        <w:t>Jablonec nad Nisou</w:t>
      </w:r>
      <w:r w:rsidR="00EC25F7">
        <w:rPr>
          <w:rFonts w:ascii="TeXGyreAdventor" w:hAnsi="TeXGyreAdventor" w:cs="Arial"/>
          <w:sz w:val="18"/>
          <w:szCs w:val="18"/>
        </w:rPr>
        <w:t>,</w:t>
      </w:r>
      <w:r w:rsidRPr="00C9731C">
        <w:rPr>
          <w:rFonts w:ascii="TeXGyreAdventor" w:hAnsi="TeXGyreAdventor" w:cs="Arial"/>
          <w:sz w:val="18"/>
          <w:szCs w:val="18"/>
        </w:rPr>
        <w:t xml:space="preserve"> </w:t>
      </w:r>
      <w:r w:rsidR="00BE4B1A">
        <w:rPr>
          <w:rFonts w:ascii="TeXGyreAdventor" w:hAnsi="TeXGyreAdventor" w:cs="Arial"/>
          <w:sz w:val="18"/>
          <w:szCs w:val="18"/>
        </w:rPr>
        <w:t>9</w:t>
      </w:r>
      <w:r w:rsidR="00EC25F7">
        <w:rPr>
          <w:rFonts w:ascii="TeXGyreAdventor" w:hAnsi="TeXGyreAdventor" w:cs="Arial"/>
          <w:sz w:val="18"/>
          <w:szCs w:val="18"/>
        </w:rPr>
        <w:t>.</w:t>
      </w:r>
      <w:r w:rsidR="00BE4B1A">
        <w:rPr>
          <w:rFonts w:ascii="TeXGyreAdventor" w:hAnsi="TeXGyreAdventor" w:cs="Arial"/>
          <w:sz w:val="18"/>
          <w:szCs w:val="18"/>
        </w:rPr>
        <w:t xml:space="preserve"> 11</w:t>
      </w:r>
      <w:r w:rsidR="00EC25F7">
        <w:rPr>
          <w:rFonts w:ascii="TeXGyreAdventor" w:hAnsi="TeXGyreAdventor" w:cs="Arial"/>
          <w:sz w:val="18"/>
          <w:szCs w:val="18"/>
        </w:rPr>
        <w:t>.</w:t>
      </w:r>
      <w:r w:rsidR="00AB45A3">
        <w:rPr>
          <w:rFonts w:ascii="TeXGyreAdventor" w:hAnsi="TeXGyreAdventor" w:cs="Arial"/>
          <w:sz w:val="18"/>
          <w:szCs w:val="18"/>
        </w:rPr>
        <w:t xml:space="preserve"> </w:t>
      </w:r>
      <w:r w:rsidR="0095311A">
        <w:rPr>
          <w:rFonts w:ascii="TeXGyreAdventor" w:hAnsi="TeXGyreAdventor" w:cs="Arial"/>
          <w:sz w:val="18"/>
          <w:szCs w:val="18"/>
        </w:rPr>
        <w:t>2020</w:t>
      </w:r>
    </w:p>
    <w:p w:rsidR="00C9731C" w:rsidRPr="00C9731C" w:rsidRDefault="00C9731C" w:rsidP="00EC25F7">
      <w:pPr>
        <w:spacing w:line="240" w:lineRule="auto"/>
        <w:rPr>
          <w:rFonts w:ascii="TeXGyreAdventor" w:hAnsi="TeXGyreAdventor" w:cs="Arial"/>
          <w:sz w:val="18"/>
          <w:szCs w:val="18"/>
        </w:rPr>
      </w:pPr>
    </w:p>
    <w:p w:rsidR="00C9731C" w:rsidRPr="00C9731C" w:rsidRDefault="00C9731C" w:rsidP="00EC25F7">
      <w:pPr>
        <w:spacing w:line="240" w:lineRule="auto"/>
        <w:rPr>
          <w:rFonts w:ascii="TeXGyreAdventor" w:hAnsi="TeXGyreAdventor" w:cs="Arial"/>
          <w:sz w:val="18"/>
          <w:szCs w:val="18"/>
        </w:rPr>
      </w:pPr>
      <w:r w:rsidRPr="00C9731C">
        <w:rPr>
          <w:rFonts w:ascii="TeXGyreAdventor" w:hAnsi="TeXGyreAdventor" w:cs="Arial"/>
          <w:sz w:val="18"/>
          <w:szCs w:val="18"/>
        </w:rPr>
        <w:t xml:space="preserve">Objednávka </w:t>
      </w:r>
      <w:r w:rsidR="003A26D5">
        <w:rPr>
          <w:rFonts w:ascii="TeXGyreAdventor" w:hAnsi="TeXGyreAdventor" w:cs="Arial"/>
          <w:sz w:val="18"/>
          <w:szCs w:val="18"/>
        </w:rPr>
        <w:t xml:space="preserve">č. </w:t>
      </w:r>
      <w:r w:rsidR="00C66C44">
        <w:rPr>
          <w:rFonts w:ascii="TeXGyreAdventor" w:hAnsi="TeXGyreAdventor" w:cs="Arial"/>
          <w:sz w:val="18"/>
          <w:szCs w:val="18"/>
        </w:rPr>
        <w:t>5</w:t>
      </w:r>
      <w:r w:rsidR="006D7FDA">
        <w:rPr>
          <w:rFonts w:ascii="TeXGyreAdventor" w:hAnsi="TeXGyreAdventor" w:cs="Arial"/>
          <w:sz w:val="18"/>
          <w:szCs w:val="18"/>
        </w:rPr>
        <w:t>9</w:t>
      </w:r>
      <w:r w:rsidR="00BB74FB">
        <w:rPr>
          <w:rFonts w:ascii="TeXGyreAdventor" w:hAnsi="TeXGyreAdventor" w:cs="Arial"/>
          <w:sz w:val="18"/>
          <w:szCs w:val="18"/>
        </w:rPr>
        <w:t>A</w:t>
      </w:r>
      <w:r w:rsidR="003A26D5">
        <w:rPr>
          <w:rFonts w:ascii="TeXGyreAdventor" w:hAnsi="TeXGyreAdventor" w:cs="Arial"/>
          <w:sz w:val="18"/>
          <w:szCs w:val="18"/>
        </w:rPr>
        <w:t>/SI</w:t>
      </w:r>
      <w:r w:rsidR="0095311A">
        <w:rPr>
          <w:rFonts w:ascii="TeXGyreAdventor" w:hAnsi="TeXGyreAdventor" w:cs="Arial"/>
          <w:sz w:val="18"/>
          <w:szCs w:val="18"/>
        </w:rPr>
        <w:t>/2020</w:t>
      </w:r>
    </w:p>
    <w:p w:rsidR="000926B3" w:rsidRPr="00C9731C" w:rsidRDefault="000926B3" w:rsidP="00EC25F7">
      <w:pPr>
        <w:spacing w:line="240" w:lineRule="auto"/>
        <w:rPr>
          <w:rFonts w:ascii="TeXGyreAdventor" w:hAnsi="TeXGyreAdventor" w:cs="Arial"/>
          <w:sz w:val="18"/>
          <w:szCs w:val="18"/>
        </w:rPr>
      </w:pPr>
    </w:p>
    <w:p w:rsidR="00C9731C" w:rsidRPr="00A370FF" w:rsidRDefault="00C9731C" w:rsidP="00AB45A3">
      <w:pPr>
        <w:spacing w:line="240" w:lineRule="auto"/>
        <w:rPr>
          <w:rFonts w:ascii="TeXGyreAdventor" w:hAnsi="TeXGyreAdventor" w:cs="Arial"/>
          <w:b/>
          <w:sz w:val="18"/>
          <w:szCs w:val="18"/>
        </w:rPr>
      </w:pPr>
      <w:r w:rsidRPr="00A370FF">
        <w:rPr>
          <w:rFonts w:ascii="TeXGyreAdventor" w:hAnsi="TeXGyreAdventor" w:cs="Arial"/>
          <w:b/>
          <w:sz w:val="18"/>
          <w:szCs w:val="18"/>
        </w:rPr>
        <w:t>Objednáváme u Vás:</w:t>
      </w:r>
    </w:p>
    <w:p w:rsidR="005876BC" w:rsidRPr="00BE4B1A" w:rsidRDefault="00BE4B1A" w:rsidP="005876BC">
      <w:pPr>
        <w:spacing w:line="240" w:lineRule="auto"/>
        <w:rPr>
          <w:rFonts w:ascii="TeXGyreAdventor" w:hAnsi="TeXGyreAdventor" w:cs="Arial"/>
          <w:sz w:val="18"/>
          <w:szCs w:val="18"/>
        </w:rPr>
      </w:pPr>
      <w:r w:rsidRPr="00BE4B1A">
        <w:rPr>
          <w:rFonts w:ascii="TeXGyreAdventor" w:hAnsi="TeXGyreAdventor" w:cs="Arial"/>
          <w:sz w:val="18"/>
          <w:szCs w:val="18"/>
        </w:rPr>
        <w:t xml:space="preserve">PUK </w:t>
      </w:r>
      <w:r w:rsidRPr="00BE4B1A">
        <w:rPr>
          <w:rFonts w:ascii="TeXGyreAdventor" w:hAnsi="TeXGyreAdventor" w:cs="Arial"/>
          <w:sz w:val="18"/>
          <w:szCs w:val="18"/>
        </w:rPr>
        <w:tab/>
      </w:r>
      <w:r w:rsidRPr="00BE4B1A">
        <w:rPr>
          <w:rFonts w:ascii="TeXGyreAdventor" w:hAnsi="TeXGyreAdventor" w:cs="Arial"/>
          <w:sz w:val="18"/>
          <w:szCs w:val="18"/>
        </w:rPr>
        <w:tab/>
      </w:r>
      <w:r w:rsidRPr="00BE4B1A">
        <w:rPr>
          <w:rFonts w:ascii="TeXGyreAdventor" w:hAnsi="TeXGyreAdventor" w:cs="Arial"/>
          <w:sz w:val="18"/>
          <w:szCs w:val="18"/>
        </w:rPr>
        <w:tab/>
      </w:r>
      <w:r w:rsidRPr="00BE4B1A">
        <w:rPr>
          <w:rFonts w:ascii="TeXGyreAdventor" w:hAnsi="TeXGyreAdventor" w:cs="Arial"/>
          <w:sz w:val="18"/>
          <w:szCs w:val="18"/>
        </w:rPr>
        <w:tab/>
      </w:r>
      <w:r w:rsidRPr="00BE4B1A">
        <w:rPr>
          <w:rFonts w:ascii="TeXGyreAdventor" w:hAnsi="TeXGyreAdventor" w:cs="Arial"/>
          <w:sz w:val="18"/>
          <w:szCs w:val="18"/>
        </w:rPr>
        <w:tab/>
      </w:r>
      <w:r w:rsidR="005876BC" w:rsidRPr="00BE4B1A">
        <w:rPr>
          <w:rFonts w:ascii="TeXGyreAdventor" w:hAnsi="TeXGyreAdventor" w:cs="Arial"/>
          <w:sz w:val="18"/>
          <w:szCs w:val="18"/>
        </w:rPr>
        <w:t xml:space="preserve"> </w:t>
      </w:r>
      <w:r w:rsidRPr="00BE4B1A">
        <w:rPr>
          <w:rFonts w:ascii="TeXGyreAdventor" w:hAnsi="TeXGyreAdventor" w:cs="Arial"/>
          <w:sz w:val="18"/>
          <w:szCs w:val="18"/>
        </w:rPr>
        <w:tab/>
      </w:r>
      <w:r w:rsidRPr="00BE4B1A">
        <w:rPr>
          <w:rFonts w:ascii="TeXGyreAdventor" w:hAnsi="TeXGyreAdventor" w:cs="Arial"/>
          <w:sz w:val="18"/>
          <w:szCs w:val="18"/>
        </w:rPr>
        <w:tab/>
        <w:t>1</w:t>
      </w:r>
      <w:r w:rsidR="005876BC" w:rsidRPr="00BE4B1A">
        <w:rPr>
          <w:rFonts w:ascii="TeXGyreAdventor" w:hAnsi="TeXGyreAdventor" w:cs="Arial"/>
          <w:sz w:val="18"/>
          <w:szCs w:val="18"/>
        </w:rPr>
        <w:t xml:space="preserve">ks </w:t>
      </w:r>
    </w:p>
    <w:p w:rsidR="005876BC" w:rsidRPr="00BE4B1A" w:rsidRDefault="005876BC" w:rsidP="005876BC">
      <w:pPr>
        <w:spacing w:line="240" w:lineRule="auto"/>
        <w:rPr>
          <w:rFonts w:ascii="TeXGyreAdventor" w:hAnsi="TeXGyreAdventor" w:cs="Arial"/>
          <w:sz w:val="18"/>
          <w:szCs w:val="18"/>
        </w:rPr>
      </w:pPr>
      <w:r w:rsidRPr="00BE4B1A">
        <w:rPr>
          <w:rFonts w:ascii="TeXGyreAdventor" w:hAnsi="TeXGyreAdventor" w:cs="Arial"/>
          <w:sz w:val="18"/>
          <w:szCs w:val="18"/>
        </w:rPr>
        <w:t xml:space="preserve">Mikroskop SM5 pro PUK </w:t>
      </w:r>
      <w:r w:rsidR="00BE4B1A" w:rsidRPr="00BE4B1A">
        <w:rPr>
          <w:rFonts w:ascii="TeXGyreAdventor" w:hAnsi="TeXGyreAdventor" w:cs="Arial"/>
          <w:sz w:val="18"/>
          <w:szCs w:val="18"/>
        </w:rPr>
        <w:t xml:space="preserve">se stojanem      </w:t>
      </w:r>
      <w:r w:rsidR="00BE4B1A" w:rsidRPr="00BE4B1A">
        <w:rPr>
          <w:rFonts w:ascii="TeXGyreAdventor" w:hAnsi="TeXGyreAdventor" w:cs="Arial"/>
          <w:sz w:val="18"/>
          <w:szCs w:val="18"/>
        </w:rPr>
        <w:tab/>
      </w:r>
      <w:r w:rsidR="00BE4B1A" w:rsidRPr="00BE4B1A">
        <w:rPr>
          <w:rFonts w:ascii="TeXGyreAdventor" w:hAnsi="TeXGyreAdventor" w:cs="Arial"/>
          <w:sz w:val="18"/>
          <w:szCs w:val="18"/>
        </w:rPr>
        <w:tab/>
      </w:r>
      <w:r w:rsidR="00BE4B1A" w:rsidRPr="00BE4B1A">
        <w:rPr>
          <w:rFonts w:ascii="TeXGyreAdventor" w:hAnsi="TeXGyreAdventor" w:cs="Arial"/>
          <w:sz w:val="18"/>
          <w:szCs w:val="18"/>
        </w:rPr>
        <w:tab/>
      </w:r>
      <w:r w:rsidR="00BE4B1A">
        <w:rPr>
          <w:rFonts w:ascii="TeXGyreAdventor" w:hAnsi="TeXGyreAdventor" w:cs="Arial"/>
          <w:sz w:val="18"/>
          <w:szCs w:val="18"/>
        </w:rPr>
        <w:t>1</w:t>
      </w:r>
      <w:r w:rsidRPr="00BE4B1A">
        <w:rPr>
          <w:rFonts w:ascii="TeXGyreAdventor" w:hAnsi="TeXGyreAdventor" w:cs="Arial"/>
          <w:sz w:val="18"/>
          <w:szCs w:val="18"/>
        </w:rPr>
        <w:t xml:space="preserve"> ks</w:t>
      </w:r>
    </w:p>
    <w:p w:rsidR="005876BC" w:rsidRPr="00BE4B1A" w:rsidRDefault="005876BC" w:rsidP="005876BC">
      <w:pPr>
        <w:spacing w:line="240" w:lineRule="auto"/>
        <w:rPr>
          <w:rFonts w:ascii="TeXGyreAdventor" w:hAnsi="TeXGyreAdventor" w:cs="Arial"/>
          <w:sz w:val="18"/>
          <w:szCs w:val="18"/>
        </w:rPr>
      </w:pPr>
      <w:r w:rsidRPr="00BE4B1A">
        <w:rPr>
          <w:rFonts w:ascii="TeXGyreAdventor" w:hAnsi="TeXGyreAdventor" w:cs="Arial"/>
          <w:sz w:val="18"/>
          <w:szCs w:val="18"/>
        </w:rPr>
        <w:t>Pedálový spínač a kabel</w:t>
      </w:r>
      <w:r w:rsidR="00BE4B1A" w:rsidRPr="00BE4B1A">
        <w:rPr>
          <w:rFonts w:ascii="TeXGyreAdventor" w:hAnsi="TeXGyreAdventor" w:cs="Arial"/>
          <w:sz w:val="18"/>
          <w:szCs w:val="18"/>
        </w:rPr>
        <w:t xml:space="preserve"> pro</w:t>
      </w:r>
      <w:r w:rsidR="00BE4B1A" w:rsidRPr="00BE4B1A">
        <w:rPr>
          <w:rFonts w:ascii="TeXGyreAdventor" w:hAnsi="TeXGyreAdventor" w:cs="Arial"/>
          <w:sz w:val="18"/>
          <w:szCs w:val="18"/>
        </w:rPr>
        <w:tab/>
      </w:r>
      <w:r w:rsidR="00BE4B1A" w:rsidRPr="00BE4B1A">
        <w:rPr>
          <w:rFonts w:ascii="TeXGyreAdventor" w:hAnsi="TeXGyreAdventor" w:cs="Arial"/>
          <w:sz w:val="18"/>
          <w:szCs w:val="18"/>
        </w:rPr>
        <w:tab/>
      </w:r>
      <w:r w:rsidR="00BE4B1A" w:rsidRPr="00BE4B1A">
        <w:rPr>
          <w:rFonts w:ascii="TeXGyreAdventor" w:hAnsi="TeXGyreAdventor" w:cs="Arial"/>
          <w:sz w:val="18"/>
          <w:szCs w:val="18"/>
        </w:rPr>
        <w:tab/>
      </w:r>
      <w:r w:rsidR="00BE4B1A" w:rsidRPr="00BE4B1A">
        <w:rPr>
          <w:rFonts w:ascii="TeXGyreAdventor" w:hAnsi="TeXGyreAdventor" w:cs="Arial"/>
          <w:sz w:val="18"/>
          <w:szCs w:val="18"/>
        </w:rPr>
        <w:tab/>
      </w:r>
      <w:r w:rsidR="00BE4B1A">
        <w:rPr>
          <w:rFonts w:ascii="TeXGyreAdventor" w:hAnsi="TeXGyreAdventor" w:cs="Arial"/>
          <w:sz w:val="18"/>
          <w:szCs w:val="18"/>
        </w:rPr>
        <w:t>1</w:t>
      </w:r>
      <w:r w:rsidRPr="00BE4B1A">
        <w:rPr>
          <w:rFonts w:ascii="TeXGyreAdventor" w:hAnsi="TeXGyreAdventor" w:cs="Arial"/>
          <w:sz w:val="18"/>
          <w:szCs w:val="18"/>
        </w:rPr>
        <w:t xml:space="preserve"> ks</w:t>
      </w:r>
    </w:p>
    <w:p w:rsidR="005876BC" w:rsidRPr="00BE4B1A" w:rsidRDefault="005876BC" w:rsidP="005876BC">
      <w:pPr>
        <w:spacing w:line="240" w:lineRule="auto"/>
        <w:rPr>
          <w:rFonts w:ascii="TeXGyreAdventor" w:hAnsi="TeXGyreAdventor" w:cs="Arial"/>
          <w:sz w:val="18"/>
          <w:szCs w:val="18"/>
        </w:rPr>
      </w:pPr>
      <w:r w:rsidRPr="00BE4B1A">
        <w:rPr>
          <w:rFonts w:ascii="TeXGyreAdventor" w:hAnsi="TeXGyreAdventor" w:cs="Arial"/>
          <w:sz w:val="18"/>
          <w:szCs w:val="18"/>
        </w:rPr>
        <w:t xml:space="preserve">Bruska elektrod pro PUK včetně </w:t>
      </w:r>
      <w:r w:rsidR="00BE4B1A" w:rsidRPr="00BE4B1A">
        <w:rPr>
          <w:rFonts w:ascii="TeXGyreAdventor" w:hAnsi="TeXGyreAdventor" w:cs="Arial"/>
          <w:sz w:val="18"/>
          <w:szCs w:val="18"/>
        </w:rPr>
        <w:tab/>
      </w:r>
      <w:r w:rsidR="00BE4B1A" w:rsidRPr="00BE4B1A">
        <w:rPr>
          <w:rFonts w:ascii="TeXGyreAdventor" w:hAnsi="TeXGyreAdventor" w:cs="Arial"/>
          <w:sz w:val="18"/>
          <w:szCs w:val="18"/>
        </w:rPr>
        <w:tab/>
      </w:r>
      <w:r w:rsidR="00BE4B1A" w:rsidRPr="00BE4B1A">
        <w:rPr>
          <w:rFonts w:ascii="TeXGyreAdventor" w:hAnsi="TeXGyreAdventor" w:cs="Arial"/>
          <w:sz w:val="18"/>
          <w:szCs w:val="18"/>
        </w:rPr>
        <w:tab/>
      </w:r>
      <w:r w:rsidR="00BE4B1A" w:rsidRPr="00BE4B1A">
        <w:rPr>
          <w:rFonts w:ascii="TeXGyreAdventor" w:hAnsi="TeXGyreAdventor" w:cs="Arial"/>
          <w:sz w:val="18"/>
          <w:szCs w:val="18"/>
        </w:rPr>
        <w:tab/>
      </w:r>
      <w:r w:rsidR="00BE4B1A">
        <w:rPr>
          <w:rFonts w:ascii="TeXGyreAdventor" w:hAnsi="TeXGyreAdventor" w:cs="Arial"/>
          <w:sz w:val="18"/>
          <w:szCs w:val="18"/>
        </w:rPr>
        <w:t>1</w:t>
      </w:r>
      <w:r w:rsidRPr="00BE4B1A">
        <w:rPr>
          <w:rFonts w:ascii="TeXGyreAdventor" w:hAnsi="TeXGyreAdventor" w:cs="Arial"/>
          <w:sz w:val="18"/>
          <w:szCs w:val="18"/>
        </w:rPr>
        <w:t xml:space="preserve"> ks</w:t>
      </w:r>
    </w:p>
    <w:p w:rsidR="00BE4B1A" w:rsidRPr="00BE4B1A" w:rsidRDefault="005876BC" w:rsidP="005876BC">
      <w:pPr>
        <w:spacing w:line="240" w:lineRule="auto"/>
        <w:rPr>
          <w:rFonts w:ascii="TeXGyreAdventor" w:hAnsi="TeXGyreAdventor" w:cs="Arial"/>
          <w:sz w:val="18"/>
          <w:szCs w:val="18"/>
        </w:rPr>
      </w:pPr>
      <w:r w:rsidRPr="00BE4B1A">
        <w:rPr>
          <w:rFonts w:ascii="TeXGyreAdventor" w:hAnsi="TeXGyreAdventor" w:cs="Arial"/>
          <w:sz w:val="18"/>
          <w:szCs w:val="18"/>
        </w:rPr>
        <w:t xml:space="preserve">Redukční ventil Argon pro PUK </w:t>
      </w:r>
      <w:r w:rsidR="00BE4B1A" w:rsidRPr="00BE4B1A">
        <w:rPr>
          <w:rFonts w:ascii="TeXGyreAdventor" w:hAnsi="TeXGyreAdventor" w:cs="Arial"/>
          <w:sz w:val="18"/>
          <w:szCs w:val="18"/>
        </w:rPr>
        <w:tab/>
      </w:r>
      <w:r w:rsidR="00BE4B1A" w:rsidRPr="00BE4B1A">
        <w:rPr>
          <w:rFonts w:ascii="TeXGyreAdventor" w:hAnsi="TeXGyreAdventor" w:cs="Arial"/>
          <w:sz w:val="18"/>
          <w:szCs w:val="18"/>
        </w:rPr>
        <w:tab/>
      </w:r>
      <w:r w:rsidR="00BE4B1A" w:rsidRPr="00BE4B1A">
        <w:rPr>
          <w:rFonts w:ascii="TeXGyreAdventor" w:hAnsi="TeXGyreAdventor" w:cs="Arial"/>
          <w:sz w:val="18"/>
          <w:szCs w:val="18"/>
        </w:rPr>
        <w:tab/>
      </w:r>
      <w:r w:rsidR="00BE4B1A" w:rsidRPr="00BE4B1A">
        <w:rPr>
          <w:rFonts w:ascii="TeXGyreAdventor" w:hAnsi="TeXGyreAdventor" w:cs="Arial"/>
          <w:sz w:val="18"/>
          <w:szCs w:val="18"/>
        </w:rPr>
        <w:tab/>
      </w:r>
      <w:r w:rsidRPr="00BE4B1A">
        <w:rPr>
          <w:rFonts w:ascii="TeXGyreAdventor" w:hAnsi="TeXGyreAdventor" w:cs="Arial"/>
          <w:sz w:val="18"/>
          <w:szCs w:val="18"/>
        </w:rPr>
        <w:t>1</w:t>
      </w:r>
      <w:r w:rsidR="00BE4B1A" w:rsidRPr="00BE4B1A">
        <w:rPr>
          <w:rFonts w:ascii="TeXGyreAdventor" w:hAnsi="TeXGyreAdventor" w:cs="Arial"/>
          <w:sz w:val="18"/>
          <w:szCs w:val="18"/>
        </w:rPr>
        <w:t xml:space="preserve"> ks</w:t>
      </w:r>
      <w:r w:rsidRPr="00BE4B1A">
        <w:rPr>
          <w:rFonts w:ascii="TeXGyreAdventor" w:hAnsi="TeXGyreAdventor" w:cs="Arial"/>
          <w:sz w:val="18"/>
          <w:szCs w:val="18"/>
        </w:rPr>
        <w:t xml:space="preserve"> </w:t>
      </w:r>
    </w:p>
    <w:p w:rsidR="005876BC" w:rsidRPr="00BE4B1A" w:rsidRDefault="005876BC" w:rsidP="005876BC">
      <w:pPr>
        <w:spacing w:line="240" w:lineRule="auto"/>
        <w:rPr>
          <w:rFonts w:ascii="TeXGyreAdventor" w:hAnsi="TeXGyreAdventor" w:cs="Arial"/>
          <w:sz w:val="18"/>
          <w:szCs w:val="18"/>
        </w:rPr>
      </w:pPr>
      <w:r w:rsidRPr="00BE4B1A">
        <w:rPr>
          <w:rFonts w:ascii="TeXGyreAdventor" w:hAnsi="TeXGyreAdventor" w:cs="Arial"/>
          <w:sz w:val="18"/>
          <w:szCs w:val="18"/>
        </w:rPr>
        <w:t xml:space="preserve">Svařovací drát </w:t>
      </w:r>
      <w:proofErr w:type="spellStart"/>
      <w:r w:rsidRPr="00BE4B1A">
        <w:rPr>
          <w:rFonts w:ascii="TeXGyreAdventor" w:hAnsi="TeXGyreAdventor" w:cs="Arial"/>
          <w:sz w:val="18"/>
          <w:szCs w:val="18"/>
        </w:rPr>
        <w:t>Ag</w:t>
      </w:r>
      <w:proofErr w:type="spellEnd"/>
      <w:r w:rsidRPr="00BE4B1A">
        <w:rPr>
          <w:rFonts w:ascii="TeXGyreAdventor" w:hAnsi="TeXGyreAdventor" w:cs="Arial"/>
          <w:sz w:val="18"/>
          <w:szCs w:val="18"/>
        </w:rPr>
        <w:t xml:space="preserve">, </w:t>
      </w:r>
      <w:proofErr w:type="gramStart"/>
      <w:r w:rsidRPr="00BE4B1A">
        <w:rPr>
          <w:rFonts w:ascii="TeXGyreAdventor" w:hAnsi="TeXGyreAdventor" w:cs="Arial"/>
          <w:sz w:val="18"/>
          <w:szCs w:val="18"/>
        </w:rPr>
        <w:t>pr.0,25</w:t>
      </w:r>
      <w:proofErr w:type="gramEnd"/>
      <w:r w:rsidRPr="00BE4B1A">
        <w:rPr>
          <w:rFonts w:ascii="TeXGyreAdventor" w:hAnsi="TeXGyreAdventor" w:cs="Arial"/>
          <w:sz w:val="18"/>
          <w:szCs w:val="18"/>
        </w:rPr>
        <w:t xml:space="preserve"> mm</w:t>
      </w:r>
      <w:r w:rsidR="00BE4B1A" w:rsidRPr="00BE4B1A">
        <w:rPr>
          <w:rFonts w:ascii="TeXGyreAdventor" w:hAnsi="TeXGyreAdventor" w:cs="Arial"/>
          <w:sz w:val="18"/>
          <w:szCs w:val="18"/>
        </w:rPr>
        <w:tab/>
      </w:r>
      <w:r w:rsidR="00BE4B1A" w:rsidRPr="00BE4B1A">
        <w:rPr>
          <w:rFonts w:ascii="TeXGyreAdventor" w:hAnsi="TeXGyreAdventor" w:cs="Arial"/>
          <w:sz w:val="18"/>
          <w:szCs w:val="18"/>
        </w:rPr>
        <w:tab/>
      </w:r>
      <w:r w:rsidR="00BE4B1A" w:rsidRPr="00BE4B1A">
        <w:rPr>
          <w:rFonts w:ascii="TeXGyreAdventor" w:hAnsi="TeXGyreAdventor" w:cs="Arial"/>
          <w:sz w:val="18"/>
          <w:szCs w:val="18"/>
        </w:rPr>
        <w:tab/>
      </w:r>
      <w:r w:rsidR="00BE4B1A" w:rsidRPr="00BE4B1A">
        <w:rPr>
          <w:rFonts w:ascii="TeXGyreAdventor" w:hAnsi="TeXGyreAdventor" w:cs="Arial"/>
          <w:sz w:val="18"/>
          <w:szCs w:val="18"/>
        </w:rPr>
        <w:tab/>
      </w:r>
      <w:r w:rsidR="00BE4B1A">
        <w:rPr>
          <w:rFonts w:ascii="TeXGyreAdventor" w:hAnsi="TeXGyreAdventor" w:cs="Arial"/>
          <w:sz w:val="18"/>
          <w:szCs w:val="18"/>
        </w:rPr>
        <w:t>1</w:t>
      </w:r>
      <w:r w:rsidRPr="00BE4B1A">
        <w:rPr>
          <w:rFonts w:ascii="TeXGyreAdventor" w:hAnsi="TeXGyreAdventor" w:cs="Arial"/>
          <w:sz w:val="18"/>
          <w:szCs w:val="18"/>
        </w:rPr>
        <w:t xml:space="preserve"> ks</w:t>
      </w:r>
    </w:p>
    <w:p w:rsidR="005876BC" w:rsidRPr="00BE4B1A" w:rsidRDefault="00BE4B1A" w:rsidP="005876BC">
      <w:pPr>
        <w:spacing w:line="240" w:lineRule="auto"/>
        <w:rPr>
          <w:rFonts w:ascii="TeXGyreAdventor" w:hAnsi="TeXGyreAdventor" w:cs="Arial"/>
          <w:sz w:val="18"/>
          <w:szCs w:val="18"/>
        </w:rPr>
      </w:pPr>
      <w:r w:rsidRPr="00BE4B1A">
        <w:rPr>
          <w:rFonts w:ascii="TeXGyreAdventor" w:hAnsi="TeXGyreAdventor" w:cs="Arial"/>
          <w:sz w:val="18"/>
          <w:szCs w:val="18"/>
        </w:rPr>
        <w:t>Svařovací drát Au 14k žluté</w:t>
      </w:r>
      <w:r w:rsidRPr="00BE4B1A">
        <w:rPr>
          <w:rFonts w:ascii="TeXGyreAdventor" w:hAnsi="TeXGyreAdventor" w:cs="Arial"/>
          <w:sz w:val="18"/>
          <w:szCs w:val="18"/>
        </w:rPr>
        <w:tab/>
      </w:r>
      <w:r w:rsidRPr="00BE4B1A">
        <w:rPr>
          <w:rFonts w:ascii="TeXGyreAdventor" w:hAnsi="TeXGyreAdventor" w:cs="Arial"/>
          <w:sz w:val="18"/>
          <w:szCs w:val="18"/>
        </w:rPr>
        <w:tab/>
      </w:r>
      <w:r w:rsidRPr="00BE4B1A">
        <w:rPr>
          <w:rFonts w:ascii="TeXGyreAdventor" w:hAnsi="TeXGyreAdventor" w:cs="Arial"/>
          <w:sz w:val="18"/>
          <w:szCs w:val="18"/>
        </w:rPr>
        <w:tab/>
      </w:r>
      <w:r w:rsidRPr="00BE4B1A">
        <w:rPr>
          <w:rFonts w:ascii="TeXGyreAdventor" w:hAnsi="TeXGyreAdventor" w:cs="Arial"/>
          <w:sz w:val="18"/>
          <w:szCs w:val="18"/>
        </w:rPr>
        <w:tab/>
      </w:r>
      <w:r>
        <w:rPr>
          <w:rFonts w:ascii="TeXGyreAdventor" w:hAnsi="TeXGyreAdventor" w:cs="Arial"/>
          <w:sz w:val="18"/>
          <w:szCs w:val="18"/>
        </w:rPr>
        <w:t>1</w:t>
      </w:r>
      <w:r w:rsidR="005876BC" w:rsidRPr="00BE4B1A">
        <w:rPr>
          <w:rFonts w:ascii="TeXGyreAdventor" w:hAnsi="TeXGyreAdventor" w:cs="Arial"/>
          <w:sz w:val="18"/>
          <w:szCs w:val="18"/>
        </w:rPr>
        <w:t xml:space="preserve"> ks</w:t>
      </w:r>
    </w:p>
    <w:p w:rsidR="005876BC" w:rsidRPr="00BE4B1A" w:rsidRDefault="00BE4B1A" w:rsidP="005876BC">
      <w:pPr>
        <w:spacing w:line="240" w:lineRule="auto"/>
        <w:rPr>
          <w:rFonts w:ascii="TeXGyreAdventor" w:hAnsi="TeXGyreAdventor" w:cs="Arial"/>
          <w:sz w:val="18"/>
          <w:szCs w:val="18"/>
        </w:rPr>
      </w:pPr>
      <w:r w:rsidRPr="00BE4B1A">
        <w:rPr>
          <w:rFonts w:ascii="TeXGyreAdventor" w:hAnsi="TeXGyreAdventor" w:cs="Arial"/>
          <w:sz w:val="18"/>
          <w:szCs w:val="18"/>
        </w:rPr>
        <w:t xml:space="preserve">Svařovací drát Ocel, </w:t>
      </w:r>
      <w:proofErr w:type="gramStart"/>
      <w:r w:rsidRPr="00BE4B1A">
        <w:rPr>
          <w:rFonts w:ascii="TeXGyreAdventor" w:hAnsi="TeXGyreAdventor" w:cs="Arial"/>
          <w:sz w:val="18"/>
          <w:szCs w:val="18"/>
        </w:rPr>
        <w:t>pr.0,40</w:t>
      </w:r>
      <w:proofErr w:type="gramEnd"/>
      <w:r w:rsidRPr="00BE4B1A">
        <w:rPr>
          <w:rFonts w:ascii="TeXGyreAdventor" w:hAnsi="TeXGyreAdventor" w:cs="Arial"/>
          <w:sz w:val="18"/>
          <w:szCs w:val="18"/>
        </w:rPr>
        <w:t xml:space="preserve"> mm</w:t>
      </w:r>
      <w:r w:rsidRPr="00BE4B1A">
        <w:rPr>
          <w:rFonts w:ascii="TeXGyreAdventor" w:hAnsi="TeXGyreAdventor" w:cs="Arial"/>
          <w:sz w:val="18"/>
          <w:szCs w:val="18"/>
        </w:rPr>
        <w:tab/>
      </w:r>
      <w:r w:rsidRPr="00BE4B1A">
        <w:rPr>
          <w:rFonts w:ascii="TeXGyreAdventor" w:hAnsi="TeXGyreAdventor" w:cs="Arial"/>
          <w:sz w:val="18"/>
          <w:szCs w:val="18"/>
        </w:rPr>
        <w:tab/>
      </w:r>
      <w:r w:rsidRPr="00BE4B1A">
        <w:rPr>
          <w:rFonts w:ascii="TeXGyreAdventor" w:hAnsi="TeXGyreAdventor" w:cs="Arial"/>
          <w:sz w:val="18"/>
          <w:szCs w:val="18"/>
        </w:rPr>
        <w:tab/>
      </w:r>
      <w:r w:rsidRPr="00BE4B1A">
        <w:rPr>
          <w:rFonts w:ascii="TeXGyreAdventor" w:hAnsi="TeXGyreAdventor" w:cs="Arial"/>
          <w:sz w:val="18"/>
          <w:szCs w:val="18"/>
        </w:rPr>
        <w:tab/>
      </w:r>
      <w:r>
        <w:rPr>
          <w:rFonts w:ascii="TeXGyreAdventor" w:hAnsi="TeXGyreAdventor" w:cs="Arial"/>
          <w:sz w:val="18"/>
          <w:szCs w:val="18"/>
        </w:rPr>
        <w:t>1</w:t>
      </w:r>
      <w:r w:rsidR="005876BC" w:rsidRPr="00BE4B1A">
        <w:rPr>
          <w:rFonts w:ascii="TeXGyreAdventor" w:hAnsi="TeXGyreAdventor" w:cs="Arial"/>
          <w:sz w:val="18"/>
          <w:szCs w:val="18"/>
        </w:rPr>
        <w:t xml:space="preserve"> ks</w:t>
      </w:r>
    </w:p>
    <w:p w:rsidR="005876BC" w:rsidRPr="00BE4B1A" w:rsidRDefault="00BE4B1A" w:rsidP="005876BC">
      <w:pPr>
        <w:spacing w:line="240" w:lineRule="auto"/>
        <w:rPr>
          <w:rFonts w:ascii="TeXGyreAdventor" w:hAnsi="TeXGyreAdventor" w:cs="Arial"/>
          <w:sz w:val="18"/>
          <w:szCs w:val="18"/>
        </w:rPr>
      </w:pPr>
      <w:r w:rsidRPr="00BE4B1A">
        <w:rPr>
          <w:rFonts w:ascii="TeXGyreAdventor" w:hAnsi="TeXGyreAdventor" w:cs="Arial"/>
          <w:sz w:val="18"/>
          <w:szCs w:val="18"/>
        </w:rPr>
        <w:t>E</w:t>
      </w:r>
      <w:r w:rsidR="005876BC" w:rsidRPr="00BE4B1A">
        <w:rPr>
          <w:rFonts w:ascii="TeXGyreAdventor" w:hAnsi="TeXGyreAdventor" w:cs="Arial"/>
          <w:sz w:val="18"/>
          <w:szCs w:val="18"/>
        </w:rPr>
        <w:t xml:space="preserve">lektrody 0,5 mm </w:t>
      </w:r>
      <w:proofErr w:type="spellStart"/>
      <w:r w:rsidR="005876BC" w:rsidRPr="00BE4B1A">
        <w:rPr>
          <w:rFonts w:ascii="TeXGyreAdventor" w:hAnsi="TeXGyreAdventor" w:cs="Arial"/>
          <w:sz w:val="18"/>
          <w:szCs w:val="18"/>
        </w:rPr>
        <w:t>WLa</w:t>
      </w:r>
      <w:proofErr w:type="spellEnd"/>
      <w:r w:rsidR="005876BC" w:rsidRPr="00BE4B1A">
        <w:rPr>
          <w:rFonts w:ascii="TeXGyreAdventor" w:hAnsi="TeXGyreAdventor" w:cs="Arial"/>
          <w:sz w:val="18"/>
          <w:szCs w:val="18"/>
        </w:rPr>
        <w:t xml:space="preserve"> pro PUK </w:t>
      </w:r>
      <w:r w:rsidRPr="00BE4B1A">
        <w:rPr>
          <w:rFonts w:ascii="TeXGyreAdventor" w:hAnsi="TeXGyreAdventor" w:cs="Arial"/>
          <w:sz w:val="18"/>
          <w:szCs w:val="18"/>
        </w:rPr>
        <w:tab/>
      </w:r>
      <w:r w:rsidRPr="00BE4B1A">
        <w:rPr>
          <w:rFonts w:ascii="TeXGyreAdventor" w:hAnsi="TeXGyreAdventor" w:cs="Arial"/>
          <w:sz w:val="18"/>
          <w:szCs w:val="18"/>
        </w:rPr>
        <w:tab/>
      </w:r>
      <w:r w:rsidRPr="00BE4B1A">
        <w:rPr>
          <w:rFonts w:ascii="TeXGyreAdventor" w:hAnsi="TeXGyreAdventor" w:cs="Arial"/>
          <w:sz w:val="18"/>
          <w:szCs w:val="18"/>
        </w:rPr>
        <w:tab/>
      </w:r>
      <w:r w:rsidRPr="00BE4B1A">
        <w:rPr>
          <w:rFonts w:ascii="TeXGyreAdventor" w:hAnsi="TeXGyreAdventor" w:cs="Arial"/>
          <w:sz w:val="18"/>
          <w:szCs w:val="18"/>
        </w:rPr>
        <w:tab/>
      </w:r>
      <w:r>
        <w:rPr>
          <w:rFonts w:ascii="TeXGyreAdventor" w:hAnsi="TeXGyreAdventor" w:cs="Arial"/>
          <w:sz w:val="18"/>
          <w:szCs w:val="18"/>
        </w:rPr>
        <w:t>1</w:t>
      </w:r>
      <w:r w:rsidR="005876BC" w:rsidRPr="00BE4B1A">
        <w:rPr>
          <w:rFonts w:ascii="TeXGyreAdventor" w:hAnsi="TeXGyreAdventor" w:cs="Arial"/>
          <w:sz w:val="18"/>
          <w:szCs w:val="18"/>
        </w:rPr>
        <w:t xml:space="preserve"> ks</w:t>
      </w:r>
    </w:p>
    <w:p w:rsidR="00BE4B1A" w:rsidRPr="00BE4B1A" w:rsidRDefault="005876BC" w:rsidP="005876BC">
      <w:pPr>
        <w:spacing w:line="240" w:lineRule="auto"/>
        <w:rPr>
          <w:rFonts w:ascii="TeXGyreAdventor" w:hAnsi="TeXGyreAdventor" w:cs="Arial"/>
          <w:sz w:val="18"/>
          <w:szCs w:val="18"/>
        </w:rPr>
      </w:pPr>
      <w:r w:rsidRPr="00BE4B1A">
        <w:rPr>
          <w:rFonts w:ascii="TeXGyreAdventor" w:hAnsi="TeXGyreAdventor" w:cs="Arial"/>
          <w:sz w:val="18"/>
          <w:szCs w:val="18"/>
        </w:rPr>
        <w:t xml:space="preserve">Školení technologie </w:t>
      </w:r>
      <w:r w:rsidR="00BE4B1A" w:rsidRPr="00BE4B1A">
        <w:rPr>
          <w:rFonts w:ascii="TeXGyreAdventor" w:hAnsi="TeXGyreAdventor" w:cs="Arial"/>
          <w:sz w:val="18"/>
          <w:szCs w:val="18"/>
        </w:rPr>
        <w:tab/>
      </w:r>
      <w:r w:rsidR="00BE4B1A" w:rsidRPr="00BE4B1A">
        <w:rPr>
          <w:rFonts w:ascii="TeXGyreAdventor" w:hAnsi="TeXGyreAdventor" w:cs="Arial"/>
          <w:sz w:val="18"/>
          <w:szCs w:val="18"/>
        </w:rPr>
        <w:tab/>
      </w:r>
      <w:r w:rsidR="00BE4B1A" w:rsidRPr="00BE4B1A">
        <w:rPr>
          <w:rFonts w:ascii="TeXGyreAdventor" w:hAnsi="TeXGyreAdventor" w:cs="Arial"/>
          <w:sz w:val="18"/>
          <w:szCs w:val="18"/>
        </w:rPr>
        <w:tab/>
      </w:r>
      <w:r w:rsidR="00BE4B1A" w:rsidRPr="00BE4B1A">
        <w:rPr>
          <w:rFonts w:ascii="TeXGyreAdventor" w:hAnsi="TeXGyreAdventor" w:cs="Arial"/>
          <w:sz w:val="18"/>
          <w:szCs w:val="18"/>
        </w:rPr>
        <w:tab/>
      </w:r>
      <w:r w:rsidR="00BE4B1A" w:rsidRPr="00BE4B1A">
        <w:rPr>
          <w:rFonts w:ascii="TeXGyreAdventor" w:hAnsi="TeXGyreAdventor" w:cs="Arial"/>
          <w:sz w:val="18"/>
          <w:szCs w:val="18"/>
        </w:rPr>
        <w:tab/>
      </w:r>
      <w:r w:rsidRPr="00BE4B1A">
        <w:rPr>
          <w:rFonts w:ascii="TeXGyreAdventor" w:hAnsi="TeXGyreAdventor" w:cs="Arial"/>
          <w:sz w:val="18"/>
          <w:szCs w:val="18"/>
        </w:rPr>
        <w:t>3</w:t>
      </w:r>
      <w:r w:rsidR="00BE4B1A" w:rsidRPr="00BE4B1A">
        <w:rPr>
          <w:rFonts w:ascii="TeXGyreAdventor" w:hAnsi="TeXGyreAdventor" w:cs="Arial"/>
          <w:sz w:val="18"/>
          <w:szCs w:val="18"/>
        </w:rPr>
        <w:t xml:space="preserve"> ks</w:t>
      </w:r>
    </w:p>
    <w:p w:rsidR="00EC25F7" w:rsidRPr="00A370FF" w:rsidRDefault="00EC25F7" w:rsidP="005876BC">
      <w:pPr>
        <w:spacing w:line="240" w:lineRule="auto"/>
        <w:rPr>
          <w:rFonts w:ascii="TeXGyreAdventor" w:hAnsi="TeXGyreAdventor" w:cs="Arial"/>
          <w:b/>
          <w:sz w:val="18"/>
          <w:szCs w:val="18"/>
        </w:rPr>
      </w:pPr>
      <w:r w:rsidRPr="00A370FF">
        <w:rPr>
          <w:rFonts w:ascii="TeXGyreAdventor" w:hAnsi="TeXGyreAdventor" w:cs="Arial"/>
          <w:b/>
          <w:sz w:val="18"/>
          <w:szCs w:val="18"/>
        </w:rPr>
        <w:tab/>
      </w:r>
      <w:r w:rsidR="00AB45A3">
        <w:rPr>
          <w:rFonts w:ascii="TeXGyreAdventor" w:hAnsi="TeXGyreAdventor" w:cs="Arial"/>
          <w:b/>
          <w:sz w:val="18"/>
          <w:szCs w:val="18"/>
        </w:rPr>
        <w:t xml:space="preserve">        </w:t>
      </w:r>
    </w:p>
    <w:p w:rsidR="006F2363" w:rsidRDefault="00AB45A3" w:rsidP="00AB45A3">
      <w:pPr>
        <w:pBdr>
          <w:bottom w:val="single" w:sz="4" w:space="1" w:color="auto"/>
        </w:pBdr>
        <w:spacing w:line="240" w:lineRule="auto"/>
        <w:rPr>
          <w:rFonts w:ascii="TeXGyreAdventor" w:hAnsi="TeXGyreAdventor" w:cs="Arial"/>
          <w:sz w:val="18"/>
          <w:szCs w:val="18"/>
        </w:rPr>
      </w:pPr>
      <w:r>
        <w:rPr>
          <w:rFonts w:ascii="TeXGyreAdventor" w:hAnsi="TeXGyreAdventor" w:cs="Arial"/>
          <w:sz w:val="18"/>
          <w:szCs w:val="18"/>
        </w:rPr>
        <w:tab/>
      </w:r>
      <w:r>
        <w:rPr>
          <w:rFonts w:ascii="TeXGyreAdventor" w:hAnsi="TeXGyreAdventor" w:cs="Arial"/>
          <w:sz w:val="18"/>
          <w:szCs w:val="18"/>
        </w:rPr>
        <w:tab/>
        <w:t xml:space="preserve">   </w:t>
      </w:r>
      <w:r>
        <w:rPr>
          <w:rFonts w:ascii="TeXGyreAdventor" w:hAnsi="TeXGyreAdventor" w:cs="Arial"/>
          <w:sz w:val="18"/>
          <w:szCs w:val="18"/>
        </w:rPr>
        <w:tab/>
      </w:r>
    </w:p>
    <w:p w:rsidR="0095311A" w:rsidRDefault="00BE4B1A" w:rsidP="00EC25F7">
      <w:pPr>
        <w:spacing w:line="240" w:lineRule="auto"/>
        <w:rPr>
          <w:rFonts w:ascii="TeXGyreAdventor" w:hAnsi="TeXGyreAdventor" w:cs="Arial"/>
          <w:sz w:val="18"/>
          <w:szCs w:val="18"/>
        </w:rPr>
      </w:pPr>
      <w:r>
        <w:rPr>
          <w:rFonts w:ascii="TeXGyreAdventor" w:hAnsi="TeXGyreAdventor" w:cs="Arial"/>
          <w:b/>
          <w:sz w:val="18"/>
          <w:szCs w:val="18"/>
        </w:rPr>
        <w:t xml:space="preserve">Celková objednávka do </w:t>
      </w:r>
      <w:r>
        <w:rPr>
          <w:rFonts w:ascii="TeXGyreAdventor" w:hAnsi="TeXGyreAdventor" w:cs="Arial"/>
          <w:b/>
          <w:sz w:val="18"/>
          <w:szCs w:val="18"/>
        </w:rPr>
        <w:tab/>
      </w:r>
      <w:r>
        <w:rPr>
          <w:rFonts w:ascii="TeXGyreAdventor" w:hAnsi="TeXGyreAdventor" w:cs="Arial"/>
          <w:b/>
          <w:sz w:val="18"/>
          <w:szCs w:val="18"/>
        </w:rPr>
        <w:tab/>
      </w:r>
      <w:r>
        <w:rPr>
          <w:rFonts w:ascii="TeXGyreAdventor" w:hAnsi="TeXGyreAdventor" w:cs="Arial"/>
          <w:b/>
          <w:sz w:val="18"/>
          <w:szCs w:val="18"/>
        </w:rPr>
        <w:tab/>
      </w:r>
      <w:r>
        <w:rPr>
          <w:rFonts w:ascii="TeXGyreAdventor" w:hAnsi="TeXGyreAdventor" w:cs="Arial"/>
          <w:b/>
          <w:sz w:val="18"/>
          <w:szCs w:val="18"/>
        </w:rPr>
        <w:tab/>
        <w:t>11</w:t>
      </w:r>
      <w:r w:rsidR="005413EE">
        <w:rPr>
          <w:rFonts w:ascii="TeXGyreAdventor" w:hAnsi="TeXGyreAdventor" w:cs="Arial"/>
          <w:b/>
          <w:sz w:val="18"/>
          <w:szCs w:val="18"/>
        </w:rPr>
        <w:t>0</w:t>
      </w:r>
      <w:r w:rsidR="0051724D">
        <w:rPr>
          <w:rFonts w:ascii="TeXGyreAdventor" w:hAnsi="TeXGyreAdventor" w:cs="Arial"/>
          <w:b/>
          <w:sz w:val="18"/>
          <w:szCs w:val="18"/>
        </w:rPr>
        <w:t> </w:t>
      </w:r>
      <w:r w:rsidR="005413EE">
        <w:rPr>
          <w:rFonts w:ascii="TeXGyreAdventor" w:hAnsi="TeXGyreAdventor" w:cs="Arial"/>
          <w:b/>
          <w:sz w:val="18"/>
          <w:szCs w:val="18"/>
        </w:rPr>
        <w:t>496</w:t>
      </w:r>
      <w:bookmarkStart w:id="0" w:name="_GoBack"/>
      <w:bookmarkEnd w:id="0"/>
      <w:r w:rsidR="0051724D">
        <w:rPr>
          <w:rFonts w:ascii="TeXGyreAdventor" w:hAnsi="TeXGyreAdventor" w:cs="Arial"/>
          <w:b/>
          <w:sz w:val="18"/>
          <w:szCs w:val="18"/>
        </w:rPr>
        <w:t>,- Kč</w:t>
      </w:r>
      <w:r w:rsidR="00A370FF" w:rsidRPr="00A370FF">
        <w:rPr>
          <w:rFonts w:ascii="TeXGyreAdventor" w:hAnsi="TeXGyreAdventor" w:cs="Arial"/>
          <w:b/>
          <w:sz w:val="18"/>
          <w:szCs w:val="18"/>
        </w:rPr>
        <w:tab/>
      </w:r>
      <w:r w:rsidR="00AB45A3">
        <w:rPr>
          <w:rFonts w:ascii="TeXGyreAdventor" w:hAnsi="TeXGyreAdventor" w:cs="Arial"/>
          <w:b/>
          <w:sz w:val="18"/>
          <w:szCs w:val="18"/>
        </w:rPr>
        <w:t xml:space="preserve">              </w:t>
      </w:r>
    </w:p>
    <w:p w:rsidR="00C9731C" w:rsidRPr="00C9731C" w:rsidRDefault="00C9731C" w:rsidP="00EC25F7">
      <w:pPr>
        <w:spacing w:line="240" w:lineRule="auto"/>
        <w:rPr>
          <w:rFonts w:ascii="TeXGyreAdventor" w:hAnsi="TeXGyreAdventor" w:cs="Arial"/>
          <w:b/>
          <w:sz w:val="18"/>
          <w:szCs w:val="18"/>
        </w:rPr>
      </w:pPr>
      <w:r w:rsidRPr="00C9731C">
        <w:rPr>
          <w:rFonts w:ascii="TeXGyreAdventor" w:hAnsi="TeXGyreAdventor" w:cs="Arial"/>
          <w:b/>
          <w:sz w:val="18"/>
          <w:szCs w:val="18"/>
        </w:rPr>
        <w:t>Platba na fakturu:</w:t>
      </w:r>
    </w:p>
    <w:p w:rsidR="00C9731C" w:rsidRPr="00C9731C" w:rsidRDefault="0095311A" w:rsidP="00AB45A3">
      <w:pPr>
        <w:spacing w:after="0" w:line="240" w:lineRule="auto"/>
        <w:rPr>
          <w:rFonts w:ascii="TeXGyreAdventor" w:hAnsi="TeXGyreAdventor" w:cs="Arial"/>
          <w:sz w:val="18"/>
          <w:szCs w:val="18"/>
        </w:rPr>
      </w:pPr>
      <w:r>
        <w:rPr>
          <w:rFonts w:ascii="TeXGyreAdventor" w:hAnsi="TeXGyreAdventor" w:cs="Arial"/>
          <w:sz w:val="18"/>
          <w:szCs w:val="18"/>
        </w:rPr>
        <w:t>SUPŠ a VOŠ, p</w:t>
      </w:r>
      <w:r w:rsidR="00C9731C" w:rsidRPr="00C9731C">
        <w:rPr>
          <w:rFonts w:ascii="TeXGyreAdventor" w:hAnsi="TeXGyreAdventor" w:cs="Arial"/>
          <w:sz w:val="18"/>
          <w:szCs w:val="18"/>
        </w:rPr>
        <w:t>říspěvková organizace</w:t>
      </w:r>
    </w:p>
    <w:p w:rsidR="00C9731C" w:rsidRPr="00C9731C" w:rsidRDefault="00C9731C" w:rsidP="00AB45A3">
      <w:pPr>
        <w:spacing w:after="0" w:line="240" w:lineRule="auto"/>
        <w:rPr>
          <w:rFonts w:ascii="TeXGyreAdventor" w:hAnsi="TeXGyreAdventor" w:cs="Arial"/>
          <w:sz w:val="18"/>
          <w:szCs w:val="18"/>
        </w:rPr>
      </w:pPr>
      <w:r w:rsidRPr="00C9731C">
        <w:rPr>
          <w:rFonts w:ascii="TeXGyreAdventor" w:hAnsi="TeXGyreAdventor" w:cs="Arial"/>
          <w:sz w:val="18"/>
          <w:szCs w:val="18"/>
        </w:rPr>
        <w:t>Horní náměstí 1</w:t>
      </w:r>
    </w:p>
    <w:p w:rsidR="00C9731C" w:rsidRPr="00C9731C" w:rsidRDefault="00C9731C" w:rsidP="00AB45A3">
      <w:pPr>
        <w:spacing w:after="0" w:line="240" w:lineRule="auto"/>
        <w:rPr>
          <w:rFonts w:ascii="TeXGyreAdventor" w:hAnsi="TeXGyreAdventor" w:cs="Arial"/>
          <w:sz w:val="18"/>
          <w:szCs w:val="18"/>
        </w:rPr>
      </w:pPr>
      <w:r w:rsidRPr="00C9731C">
        <w:rPr>
          <w:rFonts w:ascii="TeXGyreAdventor" w:hAnsi="TeXGyreAdventor" w:cs="Arial"/>
          <w:sz w:val="18"/>
          <w:szCs w:val="18"/>
        </w:rPr>
        <w:t>46680 Jablonec nad Nisou</w:t>
      </w:r>
    </w:p>
    <w:p w:rsidR="00C9731C" w:rsidRPr="00C9731C" w:rsidRDefault="00C9731C" w:rsidP="00AB45A3">
      <w:pPr>
        <w:spacing w:after="0" w:line="240" w:lineRule="auto"/>
        <w:rPr>
          <w:rFonts w:ascii="TeXGyreAdventor" w:hAnsi="TeXGyreAdventor" w:cs="Arial"/>
          <w:sz w:val="18"/>
          <w:szCs w:val="18"/>
        </w:rPr>
      </w:pPr>
      <w:r w:rsidRPr="00C9731C">
        <w:rPr>
          <w:rFonts w:ascii="TeXGyreAdventor" w:hAnsi="TeXGyreAdventor" w:cs="Arial"/>
          <w:sz w:val="18"/>
          <w:szCs w:val="18"/>
        </w:rPr>
        <w:t>IČ</w:t>
      </w:r>
      <w:r w:rsidR="003A26D5">
        <w:rPr>
          <w:rFonts w:ascii="TeXGyreAdventor" w:hAnsi="TeXGyreAdventor" w:cs="Arial"/>
          <w:sz w:val="18"/>
          <w:szCs w:val="18"/>
        </w:rPr>
        <w:t>:</w:t>
      </w:r>
      <w:r w:rsidRPr="00C9731C">
        <w:rPr>
          <w:rFonts w:ascii="TeXGyreAdventor" w:hAnsi="TeXGyreAdventor" w:cs="Arial"/>
          <w:sz w:val="18"/>
          <w:szCs w:val="18"/>
        </w:rPr>
        <w:t xml:space="preserve"> 60252600</w:t>
      </w:r>
    </w:p>
    <w:p w:rsidR="00BE4B1A" w:rsidRDefault="00BE4B1A" w:rsidP="00EC25F7">
      <w:pPr>
        <w:spacing w:line="240" w:lineRule="auto"/>
        <w:rPr>
          <w:rFonts w:ascii="TeXGyreAdventor" w:hAnsi="TeXGyreAdventor" w:cs="Arial"/>
          <w:sz w:val="18"/>
          <w:szCs w:val="18"/>
        </w:rPr>
      </w:pPr>
    </w:p>
    <w:p w:rsidR="00BE4B1A" w:rsidRDefault="00BE4B1A" w:rsidP="00EC25F7">
      <w:pPr>
        <w:spacing w:line="240" w:lineRule="auto"/>
        <w:rPr>
          <w:rFonts w:ascii="TeXGyreAdventor" w:hAnsi="TeXGyreAdventor" w:cs="Arial"/>
          <w:sz w:val="18"/>
          <w:szCs w:val="18"/>
        </w:rPr>
      </w:pPr>
    </w:p>
    <w:p w:rsidR="00C9731C" w:rsidRPr="00C9731C" w:rsidRDefault="006F2363" w:rsidP="00BE4B1A">
      <w:pPr>
        <w:spacing w:line="240" w:lineRule="auto"/>
        <w:rPr>
          <w:rFonts w:ascii="TeXGyreAdventor" w:hAnsi="TeXGyreAdventor" w:cs="Arial"/>
          <w:sz w:val="18"/>
          <w:szCs w:val="18"/>
        </w:rPr>
      </w:pPr>
      <w:r>
        <w:rPr>
          <w:rFonts w:ascii="TeXGyreAdventor" w:hAnsi="TeXGyreAdventor" w:cs="Arial"/>
          <w:sz w:val="18"/>
          <w:szCs w:val="18"/>
        </w:rPr>
        <w:t>R</w:t>
      </w:r>
      <w:r w:rsidR="00BE4B1A">
        <w:rPr>
          <w:rFonts w:ascii="TeXGyreAdventor" w:hAnsi="TeXGyreAdventor" w:cs="Arial"/>
          <w:sz w:val="18"/>
          <w:szCs w:val="18"/>
        </w:rPr>
        <w:t>enáta Sirůčková</w:t>
      </w:r>
    </w:p>
    <w:sectPr w:rsidR="00C9731C" w:rsidRPr="00C973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264" w:rsidRDefault="00306264" w:rsidP="001B1982">
      <w:pPr>
        <w:spacing w:after="0" w:line="240" w:lineRule="auto"/>
      </w:pPr>
      <w:r>
        <w:separator/>
      </w:r>
    </w:p>
  </w:endnote>
  <w:endnote w:type="continuationSeparator" w:id="0">
    <w:p w:rsidR="00306264" w:rsidRDefault="00306264" w:rsidP="001B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XGyreAdventor">
    <w:panose1 w:val="000005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Open Sans">
    <w:altName w:val="DejaVu Sans Condensed"/>
    <w:panose1 w:val="020B0606030504020204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264" w:rsidRDefault="00306264" w:rsidP="001B1982">
      <w:pPr>
        <w:spacing w:after="0" w:line="240" w:lineRule="auto"/>
      </w:pPr>
      <w:r>
        <w:separator/>
      </w:r>
    </w:p>
  </w:footnote>
  <w:footnote w:type="continuationSeparator" w:id="0">
    <w:p w:rsidR="00306264" w:rsidRDefault="00306264" w:rsidP="001B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982" w:rsidRDefault="00DB3304" w:rsidP="001B1982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40D0E06" wp14:editId="13DFF1BF">
          <wp:simplePos x="0" y="0"/>
          <wp:positionH relativeFrom="margin">
            <wp:posOffset>-76200</wp:posOffset>
          </wp:positionH>
          <wp:positionV relativeFrom="margin">
            <wp:posOffset>-551815</wp:posOffset>
          </wp:positionV>
          <wp:extent cx="5760720" cy="372110"/>
          <wp:effectExtent l="0" t="0" r="0" b="889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ps-hlavicka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4398"/>
    <w:multiLevelType w:val="hybridMultilevel"/>
    <w:tmpl w:val="177EC108"/>
    <w:lvl w:ilvl="0" w:tplc="C2B8A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72DC2"/>
    <w:multiLevelType w:val="hybridMultilevel"/>
    <w:tmpl w:val="021C281A"/>
    <w:lvl w:ilvl="0" w:tplc="3064D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5D"/>
    <w:rsid w:val="0002040A"/>
    <w:rsid w:val="000926B3"/>
    <w:rsid w:val="000A718B"/>
    <w:rsid w:val="00124B1A"/>
    <w:rsid w:val="00147130"/>
    <w:rsid w:val="001B1982"/>
    <w:rsid w:val="002431F0"/>
    <w:rsid w:val="002A38C4"/>
    <w:rsid w:val="002A7D7D"/>
    <w:rsid w:val="00306264"/>
    <w:rsid w:val="00320D19"/>
    <w:rsid w:val="003A26D5"/>
    <w:rsid w:val="003A5946"/>
    <w:rsid w:val="003E5FF9"/>
    <w:rsid w:val="00406D79"/>
    <w:rsid w:val="00413A58"/>
    <w:rsid w:val="00437247"/>
    <w:rsid w:val="00446120"/>
    <w:rsid w:val="00456096"/>
    <w:rsid w:val="0047444F"/>
    <w:rsid w:val="004A7F76"/>
    <w:rsid w:val="0051724D"/>
    <w:rsid w:val="005413EE"/>
    <w:rsid w:val="0056623E"/>
    <w:rsid w:val="005876BC"/>
    <w:rsid w:val="00601CC0"/>
    <w:rsid w:val="006152CC"/>
    <w:rsid w:val="00633789"/>
    <w:rsid w:val="006D7FDA"/>
    <w:rsid w:val="006E45E5"/>
    <w:rsid w:val="006F2363"/>
    <w:rsid w:val="0071735E"/>
    <w:rsid w:val="007175DE"/>
    <w:rsid w:val="00781C5D"/>
    <w:rsid w:val="007E6C99"/>
    <w:rsid w:val="008347D4"/>
    <w:rsid w:val="0087119C"/>
    <w:rsid w:val="008C5915"/>
    <w:rsid w:val="009005BF"/>
    <w:rsid w:val="00922F9B"/>
    <w:rsid w:val="0095311A"/>
    <w:rsid w:val="00956426"/>
    <w:rsid w:val="00A00D1A"/>
    <w:rsid w:val="00A370FF"/>
    <w:rsid w:val="00A7529B"/>
    <w:rsid w:val="00AB45A3"/>
    <w:rsid w:val="00AB7A41"/>
    <w:rsid w:val="00B00569"/>
    <w:rsid w:val="00BB74FB"/>
    <w:rsid w:val="00BE4B1A"/>
    <w:rsid w:val="00C66C44"/>
    <w:rsid w:val="00C9731C"/>
    <w:rsid w:val="00CB0443"/>
    <w:rsid w:val="00CC09C2"/>
    <w:rsid w:val="00CC7076"/>
    <w:rsid w:val="00DB3304"/>
    <w:rsid w:val="00DE009A"/>
    <w:rsid w:val="00DF7D15"/>
    <w:rsid w:val="00E4179E"/>
    <w:rsid w:val="00E64DC1"/>
    <w:rsid w:val="00EA1BD5"/>
    <w:rsid w:val="00EB5D7B"/>
    <w:rsid w:val="00EC25F7"/>
    <w:rsid w:val="00F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E05453-FA2A-4E5A-BB6D-DC63517A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62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982"/>
  </w:style>
  <w:style w:type="paragraph" w:styleId="Zpat">
    <w:name w:val="footer"/>
    <w:basedOn w:val="Normln"/>
    <w:link w:val="ZpatChar"/>
    <w:uiPriority w:val="99"/>
    <w:unhideWhenUsed/>
    <w:rsid w:val="001B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982"/>
  </w:style>
  <w:style w:type="paragraph" w:styleId="Textbubliny">
    <w:name w:val="Balloon Text"/>
    <w:basedOn w:val="Normln"/>
    <w:link w:val="TextbublinyChar"/>
    <w:uiPriority w:val="99"/>
    <w:semiHidden/>
    <w:unhideWhenUsed/>
    <w:rsid w:val="001B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98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A1BD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00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Student</cp:lastModifiedBy>
  <cp:revision>3</cp:revision>
  <cp:lastPrinted>2020-09-04T09:25:00Z</cp:lastPrinted>
  <dcterms:created xsi:type="dcterms:W3CDTF">2020-12-04T09:03:00Z</dcterms:created>
  <dcterms:modified xsi:type="dcterms:W3CDTF">2020-12-08T07:36:00Z</dcterms:modified>
</cp:coreProperties>
</file>