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7B8AD" w14:textId="52CA4A1D" w:rsidR="00367F2B" w:rsidRPr="004F4681" w:rsidRDefault="001E712E" w:rsidP="004F4681">
      <w:pPr>
        <w:pStyle w:val="cpNzevsmlouvy"/>
        <w:spacing w:after="240"/>
      </w:pPr>
      <w:r w:rsidRPr="00D52D26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FF0E96">
            <w:t>5</w:t>
          </w:r>
        </w:sdtContent>
      </w:sdt>
      <w:r w:rsidR="00547C8E" w:rsidRPr="00D52D26">
        <w:t xml:space="preserve"> </w:t>
      </w:r>
      <w:r w:rsidRPr="00D52D26">
        <w:t>k</w:t>
      </w:r>
      <w:r w:rsidR="0045609B" w:rsidRPr="00D52D26">
        <w:t>e</w:t>
      </w:r>
      <w:r w:rsidRPr="00D52D26">
        <w:t> Smlouvě</w:t>
      </w:r>
      <w:r w:rsidR="006A07AE" w:rsidRPr="00D52D26">
        <w:t xml:space="preserve"> o zajištění služeb pro Českou poštu, s.p.</w:t>
      </w:r>
      <w:r w:rsidR="00941D8B" w:rsidRPr="00D52D26">
        <w:t xml:space="preserve"> č</w:t>
      </w:r>
      <w:r w:rsidR="00367F2B" w:rsidRPr="00D52D26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FF0E96">
            <w:t>2017/11781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6616F243" w14:textId="77777777" w:rsidTr="003C5BF8">
        <w:tc>
          <w:tcPr>
            <w:tcW w:w="3528" w:type="dxa"/>
          </w:tcPr>
          <w:p w14:paraId="2E747C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45EB11C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4BBA820B" w14:textId="77777777" w:rsidTr="003C5BF8">
        <w:tc>
          <w:tcPr>
            <w:tcW w:w="3528" w:type="dxa"/>
          </w:tcPr>
          <w:p w14:paraId="1958D9C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0A8185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4E2EC4E" w14:textId="77777777" w:rsidTr="003C5BF8">
        <w:tc>
          <w:tcPr>
            <w:tcW w:w="3528" w:type="dxa"/>
          </w:tcPr>
          <w:p w14:paraId="4D1BC1E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3CEB95E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4339197A" w14:textId="77777777" w:rsidTr="003C5BF8">
        <w:tc>
          <w:tcPr>
            <w:tcW w:w="3528" w:type="dxa"/>
          </w:tcPr>
          <w:p w14:paraId="00902B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5F2EB4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6251C8AE" w14:textId="77777777" w:rsidTr="003C5BF8">
        <w:tc>
          <w:tcPr>
            <w:tcW w:w="3528" w:type="dxa"/>
          </w:tcPr>
          <w:p w14:paraId="009326FB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84B0D81" w14:textId="36FB4131" w:rsidR="00367F2B" w:rsidRPr="001C2D26" w:rsidRDefault="00B76C80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Borisem Šlosarem</w:t>
            </w:r>
            <w:r w:rsidRPr="001C2D26">
              <w:t xml:space="preserve">, </w:t>
            </w:r>
            <w:r>
              <w:t xml:space="preserve">manažerem specializovaného útvaru </w:t>
            </w:r>
            <w:r w:rsidR="00D52D26" w:rsidRPr="009112DB">
              <w:rPr>
                <w:lang w:eastAsia="cs-CZ"/>
              </w:rPr>
              <w:t xml:space="preserve"> </w:t>
            </w:r>
            <w:r w:rsidR="00D52D26">
              <w:rPr>
                <w:lang w:eastAsia="cs-CZ"/>
              </w:rPr>
              <w:t xml:space="preserve">                            </w:t>
            </w:r>
            <w:r w:rsidR="00D52D26" w:rsidRPr="009112DB">
              <w:rPr>
                <w:lang w:eastAsia="cs-CZ"/>
              </w:rPr>
              <w:t>správ</w:t>
            </w:r>
            <w:r w:rsidR="00D52D26">
              <w:rPr>
                <w:lang w:eastAsia="cs-CZ"/>
              </w:rPr>
              <w:t>a</w:t>
            </w:r>
            <w:r w:rsidR="00D52D26" w:rsidRPr="009112DB">
              <w:rPr>
                <w:lang w:eastAsia="cs-CZ"/>
              </w:rPr>
              <w:t xml:space="preserve"> externích sítí</w:t>
            </w:r>
            <w:r w:rsidR="00D52D26" w:rsidRPr="001C2D26">
              <w:t xml:space="preserve"> 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71F4BC99" w14:textId="77777777" w:rsidTr="003C5BF8">
        <w:tc>
          <w:tcPr>
            <w:tcW w:w="3528" w:type="dxa"/>
          </w:tcPr>
          <w:p w14:paraId="768CB71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0F595A9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03A93B7C" w14:textId="77777777" w:rsidTr="003C5BF8">
        <w:tc>
          <w:tcPr>
            <w:tcW w:w="3528" w:type="dxa"/>
          </w:tcPr>
          <w:p w14:paraId="54F43BC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38A7425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5D8DCD4C" w14:textId="77777777" w:rsidTr="003C5BF8">
        <w:tc>
          <w:tcPr>
            <w:tcW w:w="3528" w:type="dxa"/>
          </w:tcPr>
          <w:p w14:paraId="0E5BAD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E26B229" w14:textId="77777777"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14:paraId="7077B41C" w14:textId="77777777" w:rsidTr="003C5BF8">
        <w:tc>
          <w:tcPr>
            <w:tcW w:w="3528" w:type="dxa"/>
          </w:tcPr>
          <w:p w14:paraId="2409C6E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26218F00" w14:textId="77777777"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4961D0E3" w14:textId="77777777" w:rsidTr="003C5BF8">
        <w:tc>
          <w:tcPr>
            <w:tcW w:w="3528" w:type="dxa"/>
          </w:tcPr>
          <w:p w14:paraId="3B45907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76C39CC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7174DA0D" w14:textId="77777777" w:rsidTr="003C5BF8">
        <w:tc>
          <w:tcPr>
            <w:tcW w:w="3528" w:type="dxa"/>
          </w:tcPr>
          <w:p w14:paraId="48976B9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7407FCA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4D7A3C58" w14:textId="77777777" w:rsidTr="003C5BF8">
        <w:tc>
          <w:tcPr>
            <w:tcW w:w="3528" w:type="dxa"/>
          </w:tcPr>
          <w:p w14:paraId="2ADE0B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37B550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6569E265" w14:textId="77777777" w:rsidR="00367F2B" w:rsidRPr="001C2D26" w:rsidRDefault="00367F2B" w:rsidP="001C2D26"/>
    <w:p w14:paraId="2A1F2225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52D26" w:rsidRPr="00C245AE" w14:paraId="63AF7BAF" w14:textId="77777777" w:rsidTr="00622910">
        <w:tc>
          <w:tcPr>
            <w:tcW w:w="3528" w:type="dxa"/>
          </w:tcPr>
          <w:p w14:paraId="076DBD09" w14:textId="186203D0" w:rsidR="00D52D26" w:rsidRPr="00C245AE" w:rsidRDefault="00CA5968" w:rsidP="00D52D26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17F9C2B6" w14:textId="77777777" w:rsidR="00D52D26" w:rsidRPr="00C245AE" w:rsidRDefault="00D52D26" w:rsidP="00D52D2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D52D26" w:rsidRPr="00C245AE" w14:paraId="25631378" w14:textId="77777777" w:rsidTr="00622910">
        <w:tc>
          <w:tcPr>
            <w:tcW w:w="3528" w:type="dxa"/>
          </w:tcPr>
          <w:p w14:paraId="5E28D1EC" w14:textId="6E818877" w:rsidR="00D52D26" w:rsidRPr="00C245AE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5F0A3368" w14:textId="04ED7DD1" w:rsidR="00D52D26" w:rsidRPr="00C245AE" w:rsidRDefault="00CA5968" w:rsidP="00FF0E9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D52D26" w:rsidRPr="00C245AE" w14:paraId="1099E2C6" w14:textId="77777777" w:rsidTr="00622910">
        <w:tc>
          <w:tcPr>
            <w:tcW w:w="3528" w:type="dxa"/>
          </w:tcPr>
          <w:p w14:paraId="64EEB1A4" w14:textId="6A8E51BE" w:rsidR="00D52D26" w:rsidRPr="00C245AE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3421D29F" w14:textId="372733DA" w:rsidR="00D52D26" w:rsidRPr="00C245AE" w:rsidRDefault="00CA5968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D52D26" w:rsidRPr="00C245AE" w14:paraId="29AE4951" w14:textId="77777777" w:rsidTr="00622910">
        <w:tc>
          <w:tcPr>
            <w:tcW w:w="3528" w:type="dxa"/>
          </w:tcPr>
          <w:p w14:paraId="7A9D8491" w14:textId="2DEA48DB" w:rsidR="00D52D26" w:rsidRPr="00C245AE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7F3A930" w14:textId="0FF9B308" w:rsidR="00D52D26" w:rsidRPr="00C245AE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52D26" w:rsidRPr="00C245AE" w14:paraId="19CEFB8D" w14:textId="77777777" w:rsidTr="00622910">
        <w:tc>
          <w:tcPr>
            <w:tcW w:w="3528" w:type="dxa"/>
          </w:tcPr>
          <w:p w14:paraId="1E3F68B7" w14:textId="72552531" w:rsidR="00D52D26" w:rsidRPr="00C245AE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1A1087B" w14:textId="4780B512" w:rsidR="00D52D26" w:rsidRPr="00C245AE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52D26" w:rsidRPr="00C245AE" w14:paraId="618B9B02" w14:textId="77777777" w:rsidTr="00622910">
        <w:tc>
          <w:tcPr>
            <w:tcW w:w="3528" w:type="dxa"/>
          </w:tcPr>
          <w:p w14:paraId="349511C9" w14:textId="75EFF49C" w:rsidR="00D52D26" w:rsidRPr="00C245AE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55D82EE3" w14:textId="77777777" w:rsidR="00D52D26" w:rsidRPr="00C245AE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52D26" w:rsidRPr="00C245AE" w14:paraId="4C5F5037" w14:textId="77777777" w:rsidTr="00622910">
        <w:tc>
          <w:tcPr>
            <w:tcW w:w="3528" w:type="dxa"/>
          </w:tcPr>
          <w:p w14:paraId="43C68A78" w14:textId="2A2457A4" w:rsidR="00D52D26" w:rsidRPr="00C245AE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32BB0944" w14:textId="7856B531" w:rsidR="00D52D26" w:rsidRPr="00B60B7A" w:rsidRDefault="00CA5968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D52D26" w:rsidRPr="00C245AE" w14:paraId="7B6E3349" w14:textId="77777777" w:rsidTr="00622910">
        <w:tc>
          <w:tcPr>
            <w:tcW w:w="3528" w:type="dxa"/>
          </w:tcPr>
          <w:p w14:paraId="7F953800" w14:textId="1124C420" w:rsidR="00D52D26" w:rsidRPr="00846C46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1A925907" w14:textId="75EC2196" w:rsidR="00D52D26" w:rsidRPr="00B60B7A" w:rsidRDefault="00CA5968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D52D26" w:rsidRPr="00C245AE" w14:paraId="4AF054DC" w14:textId="77777777" w:rsidTr="00622910">
        <w:tc>
          <w:tcPr>
            <w:tcW w:w="3528" w:type="dxa"/>
          </w:tcPr>
          <w:p w14:paraId="46FB69F2" w14:textId="77777777" w:rsidR="00D52D26" w:rsidRPr="003C6F1C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361C533D" w14:textId="77777777" w:rsidR="00D52D26" w:rsidRPr="003C6F1C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14:paraId="0352DE5C" w14:textId="77B21B55" w:rsidR="00D52D26" w:rsidRPr="003C6F1C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14:paraId="5F893E0D" w14:textId="4D4EBCF7" w:rsidR="00D52D26" w:rsidRPr="00B60B7A" w:rsidRDefault="00CA5968" w:rsidP="00D52D2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2F1E6A51" w14:textId="11E1E6FB" w:rsidR="00D52D26" w:rsidRPr="00B60B7A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14:paraId="5C4129E0" w14:textId="7AE00067" w:rsidR="00D52D26" w:rsidRPr="00B60B7A" w:rsidRDefault="00D52D26" w:rsidP="00D52D26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297FB5" w:rsidRPr="00C245AE" w14:paraId="095A3140" w14:textId="77777777" w:rsidTr="00622910">
        <w:tc>
          <w:tcPr>
            <w:tcW w:w="3528" w:type="dxa"/>
          </w:tcPr>
          <w:p w14:paraId="00F457A3" w14:textId="77777777" w:rsidR="00297FB5" w:rsidRPr="003C6F1C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38D2C848" w14:textId="77777777" w:rsidR="00297FB5" w:rsidRPr="00B60B7A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297FB5" w:rsidRPr="00C245AE" w14:paraId="76266076" w14:textId="77777777" w:rsidTr="00622910">
        <w:tc>
          <w:tcPr>
            <w:tcW w:w="3528" w:type="dxa"/>
          </w:tcPr>
          <w:p w14:paraId="642020F1" w14:textId="77777777" w:rsidR="00297FB5" w:rsidRPr="00C245AE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3F9C9C56" w14:textId="77777777" w:rsidR="00297FB5" w:rsidRPr="00B60B7A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297FB5" w:rsidRPr="00C245AE" w14:paraId="440F8990" w14:textId="77777777" w:rsidTr="00622910">
        <w:tc>
          <w:tcPr>
            <w:tcW w:w="3528" w:type="dxa"/>
          </w:tcPr>
          <w:p w14:paraId="394F8B2D" w14:textId="77777777" w:rsidR="00297FB5" w:rsidRPr="00C245AE" w:rsidRDefault="00297FB5" w:rsidP="00622910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3B9AFE03" w14:textId="77777777" w:rsidR="00297FB5" w:rsidRPr="00C245AE" w:rsidRDefault="00297FB5" w:rsidP="00622910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31D364D" w14:textId="77777777" w:rsidR="00473FA7" w:rsidRDefault="00473FA7" w:rsidP="00473FA7">
      <w:pPr>
        <w:spacing w:after="200" w:line="276" w:lineRule="auto"/>
      </w:pPr>
    </w:p>
    <w:p w14:paraId="32B8EB69" w14:textId="77777777" w:rsidR="00301BDD" w:rsidRDefault="00301BDD" w:rsidP="00473FA7">
      <w:pPr>
        <w:spacing w:after="200" w:line="276" w:lineRule="auto"/>
      </w:pPr>
    </w:p>
    <w:p w14:paraId="7B2BE0E6" w14:textId="1F91C5B3" w:rsidR="00473FA7" w:rsidRPr="004916DF" w:rsidRDefault="00473FA7" w:rsidP="00473FA7">
      <w:pPr>
        <w:spacing w:after="200" w:line="276" w:lineRule="auto"/>
      </w:pPr>
      <w:r w:rsidRPr="00D52D26">
        <w:t xml:space="preserve">dále společně jako „Smluvní strany“, uzavírají tento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FF0E96">
            <w:t>5</w:t>
          </w:r>
          <w:r w:rsidR="000870E3" w:rsidRPr="00D52D26">
            <w:t xml:space="preserve"> </w:t>
          </w:r>
        </w:sdtContent>
      </w:sdt>
      <w:r w:rsidRPr="00D52D26">
        <w:t xml:space="preserve">ke Smlouvě o zajištění služeb pro Českou poštu, s.p. </w:t>
      </w:r>
      <w:r w:rsidR="00941D8B" w:rsidRPr="00D52D26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FF0E96">
            <w:t>2017/11781</w:t>
          </w:r>
        </w:sdtContent>
      </w:sdt>
      <w:r w:rsidR="00A855BB" w:rsidRPr="00D52D26">
        <w:t xml:space="preserve"> </w:t>
      </w:r>
      <w:r w:rsidRPr="00D52D26">
        <w:t>ze dne</w:t>
      </w:r>
      <w:r w:rsidR="00C57BAD" w:rsidRPr="00D52D26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D52D26">
            <w:t>1</w:t>
          </w:r>
          <w:r w:rsidR="00FF0E96">
            <w:t>7</w:t>
          </w:r>
          <w:r w:rsidR="00D52D26">
            <w:t>.</w:t>
          </w:r>
          <w:r w:rsidR="00FF0E96">
            <w:t>7</w:t>
          </w:r>
          <w:r w:rsidR="00D52D26">
            <w:t>.201</w:t>
          </w:r>
          <w:r w:rsidR="00FF0E96">
            <w:t>7</w:t>
          </w:r>
        </w:sdtContent>
      </w:sdt>
      <w:r w:rsidRPr="00D52D26">
        <w:rPr>
          <w:color w:val="000000" w:themeColor="text1"/>
        </w:rPr>
        <w:t xml:space="preserve"> </w:t>
      </w:r>
      <w:r w:rsidR="00E50681" w:rsidRPr="00D52D26">
        <w:t>(dále jen „Smlouva“)</w:t>
      </w:r>
      <w:r w:rsidR="00E211C5" w:rsidRPr="00D52D26">
        <w:t>.</w:t>
      </w:r>
    </w:p>
    <w:p w14:paraId="5D5FDBE0" w14:textId="77777777" w:rsidR="00367F2B" w:rsidRPr="001C2D26" w:rsidRDefault="00367F2B" w:rsidP="001C2D26">
      <w:pPr>
        <w:spacing w:after="480"/>
      </w:pPr>
    </w:p>
    <w:p w14:paraId="5D43ADEC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08741154" w14:textId="4F4E45D0" w:rsidR="00E211C5" w:rsidRDefault="00E211C5" w:rsidP="002D39C7">
      <w:pPr>
        <w:pStyle w:val="cpodstavecslovan1"/>
      </w:pPr>
      <w:r w:rsidRPr="0057184B">
        <w:t xml:space="preserve">Smluvní strany se dohodly, že se příloha č. </w:t>
      </w:r>
      <w:r>
        <w:t>2</w:t>
      </w:r>
      <w:r w:rsidRPr="0057184B">
        <w:t xml:space="preserve"> </w:t>
      </w:r>
      <w:r>
        <w:t xml:space="preserve">Smlouvy - </w:t>
      </w:r>
      <w:r w:rsidRPr="004D5CAD">
        <w:t>Seznam ujednaných služeb a provizí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>č. 1 t</w:t>
      </w:r>
      <w:r w:rsidRPr="0057184B">
        <w:t>ohoto dodatku</w:t>
      </w:r>
      <w:r w:rsidR="002D39C7">
        <w:t xml:space="preserve"> – zrušení </w:t>
      </w:r>
      <w:r w:rsidR="002D39C7" w:rsidRPr="002D39C7">
        <w:t>Paušální úhrad</w:t>
      </w:r>
      <w:r w:rsidR="002D39C7">
        <w:t>y</w:t>
      </w:r>
      <w:r w:rsidR="002D39C7" w:rsidRPr="002D39C7">
        <w:t xml:space="preserve"> nákladů na datové připojení</w:t>
      </w:r>
      <w:r w:rsidR="002D39C7">
        <w:t xml:space="preserve">, zřízení </w:t>
      </w:r>
      <w:r w:rsidR="002D39C7" w:rsidRPr="002D39C7">
        <w:t>Výdej</w:t>
      </w:r>
      <w:r w:rsidR="002D39C7">
        <w:t>e</w:t>
      </w:r>
      <w:r w:rsidR="002D39C7" w:rsidRPr="002D39C7">
        <w:t xml:space="preserve"> zásilek se službou Balík Do Balíkovny</w:t>
      </w:r>
      <w:r w:rsidR="002D39C7">
        <w:t xml:space="preserve"> </w:t>
      </w:r>
      <w:r w:rsidRPr="0057184B">
        <w:t>.</w:t>
      </w:r>
    </w:p>
    <w:p w14:paraId="6FE58BC2" w14:textId="77777777" w:rsidR="00884E53" w:rsidRPr="006F0277" w:rsidRDefault="00884E53" w:rsidP="00884E53">
      <w:pPr>
        <w:pStyle w:val="cpodstavecslovan1"/>
        <w:rPr>
          <w:b/>
        </w:rPr>
      </w:pPr>
      <w:bookmarkStart w:id="0" w:name="_Hlk53414606"/>
      <w:r w:rsidRPr="006F0277">
        <w:rPr>
          <w:b/>
        </w:rPr>
        <w:t>Smluvní strany se dohodly na rozšíření poskytovaných služeb o Prodej elektronických dálničních známek.</w:t>
      </w:r>
    </w:p>
    <w:p w14:paraId="542F9666" w14:textId="77777777" w:rsidR="00884E53" w:rsidRPr="00AC65AC" w:rsidRDefault="00884E53" w:rsidP="00884E53">
      <w:pPr>
        <w:pStyle w:val="cpodstavecslovan1"/>
      </w:pPr>
      <w:r w:rsidRPr="00AC65AC">
        <w:t>V této souvislosti se smluvní strany dohodly na doplnění stávajícího ustanovení článku 2 bodu 2.1 následujícím textem:</w:t>
      </w:r>
    </w:p>
    <w:p w14:paraId="40A9A9E3" w14:textId="77777777" w:rsidR="00884E53" w:rsidRPr="00AC65AC" w:rsidRDefault="00884E53" w:rsidP="00884E53">
      <w:pPr>
        <w:pStyle w:val="cpodstavecslovan1"/>
        <w:numPr>
          <w:ilvl w:val="0"/>
          <w:numId w:val="0"/>
        </w:numPr>
        <w:ind w:left="624"/>
        <w:rPr>
          <w:b/>
        </w:rPr>
      </w:pPr>
      <w:r w:rsidRPr="00AC65AC">
        <w:rPr>
          <w:b/>
        </w:rPr>
        <w:t xml:space="preserve">V případě prodeje elektronických dálničních známek podle přílohy č. 18 bude Zástupce vykonávat činnost podle této Smlouvy jménem ČP, na účet Státního fondu dopravní infrastruktury. </w:t>
      </w:r>
    </w:p>
    <w:p w14:paraId="47E73358" w14:textId="77777777" w:rsidR="00884E53" w:rsidRPr="00AC65AC" w:rsidRDefault="00884E53" w:rsidP="00884E53">
      <w:pPr>
        <w:pStyle w:val="cpodstavecslovan1"/>
      </w:pPr>
      <w:r w:rsidRPr="00AC65AC">
        <w:t xml:space="preserve">Smluvní strany se dále dohodly na doplnění stávajícího ustanovení druhého odstavce článku 2 bodu </w:t>
      </w:r>
      <w:r w:rsidRPr="00AC65AC">
        <w:rPr>
          <w:rStyle w:val="P-HEAD-WBULLETSChar"/>
          <w:rFonts w:ascii="Times New Roman" w:hAnsi="Times New Roman"/>
        </w:rPr>
        <w:t xml:space="preserve">2.5 </w:t>
      </w:r>
      <w:r w:rsidRPr="00AC65AC">
        <w:t>následujícím textem:</w:t>
      </w:r>
    </w:p>
    <w:p w14:paraId="0BA9948F" w14:textId="77777777" w:rsidR="00884E53" w:rsidRDefault="00884E53" w:rsidP="00884E53">
      <w:pPr>
        <w:pStyle w:val="cpodstavecslovan1"/>
        <w:numPr>
          <w:ilvl w:val="0"/>
          <w:numId w:val="0"/>
        </w:numPr>
        <w:ind w:left="624"/>
      </w:pPr>
      <w:r w:rsidRPr="00AA3554">
        <w:rPr>
          <w:b/>
        </w:rPr>
        <w:t xml:space="preserve">Pravidly prodeje elektronických dálničních známek, jejichž znění je přílohou </w:t>
      </w:r>
      <w:r>
        <w:rPr>
          <w:b/>
        </w:rPr>
        <w:br/>
      </w:r>
      <w:r w:rsidRPr="00AA3554">
        <w:rPr>
          <w:b/>
        </w:rPr>
        <w:t>č. 18 této Smlouvy</w:t>
      </w:r>
      <w:r w:rsidRPr="00AA3554">
        <w:t>.</w:t>
      </w:r>
    </w:p>
    <w:p w14:paraId="03B4E069" w14:textId="132A727C" w:rsidR="00884E53" w:rsidRDefault="00884E53" w:rsidP="00884E53">
      <w:pPr>
        <w:pStyle w:val="cpodstavecslovan1"/>
      </w:pPr>
      <w:r>
        <w:t xml:space="preserve">Smluvní strany se dohodly na nahrazení čl. 6 bodu </w:t>
      </w:r>
      <w:r>
        <w:rPr>
          <w:rStyle w:val="P-HEAD-WBULLETSChar"/>
          <w:rFonts w:ascii="Times New Roman" w:hAnsi="Times New Roman"/>
          <w:color w:val="000000" w:themeColor="text1"/>
        </w:rPr>
        <w:t>6.1</w:t>
      </w:r>
      <w:r w:rsidR="005D45C2">
        <w:rPr>
          <w:rStyle w:val="P-HEAD-WBULLETSChar"/>
          <w:rFonts w:ascii="Times New Roman" w:hAnsi="Times New Roman"/>
          <w:color w:val="000000" w:themeColor="text1"/>
        </w:rPr>
        <w:t>5</w:t>
      </w:r>
      <w:r>
        <w:rPr>
          <w:rStyle w:val="P-HEAD-WBULLETSChar"/>
          <w:rFonts w:ascii="Times New Roman" w:hAnsi="Times New Roman"/>
          <w:color w:val="000000" w:themeColor="text1"/>
        </w:rPr>
        <w:t xml:space="preserve">. </w:t>
      </w:r>
      <w:r>
        <w:t>následujícím textem:</w:t>
      </w:r>
    </w:p>
    <w:p w14:paraId="4D11C0EF" w14:textId="7A8D22E7" w:rsidR="00884E53" w:rsidRDefault="00884E53" w:rsidP="00884E53">
      <w:pPr>
        <w:pStyle w:val="cpodstavecslovan1"/>
        <w:numPr>
          <w:ilvl w:val="0"/>
          <w:numId w:val="0"/>
        </w:numPr>
        <w:ind w:left="624"/>
      </w:pPr>
      <w:r w:rsidRPr="00AA3554">
        <w:t xml:space="preserve">V případě rozporu mezi zněním této Smlouvy a zněním přílohy č. 13 až </w:t>
      </w:r>
      <w:r w:rsidRPr="00AA3554">
        <w:rPr>
          <w:b/>
        </w:rPr>
        <w:t>18</w:t>
      </w:r>
      <w:r w:rsidRPr="00AA3554">
        <w:t xml:space="preserve"> má přednost znění těchto příloh.</w:t>
      </w:r>
    </w:p>
    <w:p w14:paraId="3D2371C8" w14:textId="394FFE3F" w:rsidR="00884E53" w:rsidRDefault="00884E53" w:rsidP="00884E53">
      <w:pPr>
        <w:pStyle w:val="cpodstavecslovan1"/>
      </w:pPr>
      <w:r>
        <w:t xml:space="preserve">Smluvní strany se dále dohodly na vložení nové přílohy č. 18 „Pravidla prodeje elektronických dálničních známek“, která je přílohou č. </w:t>
      </w:r>
      <w:r w:rsidR="005D45C2">
        <w:t>2</w:t>
      </w:r>
      <w:r>
        <w:t xml:space="preserve"> tohoto dodatku a na doplnění článku 6 </w:t>
      </w:r>
      <w:r w:rsidRPr="00AC65AC">
        <w:t>bodu</w:t>
      </w:r>
      <w:r w:rsidRPr="004C7E99">
        <w:rPr>
          <w:color w:val="FF0000"/>
        </w:rPr>
        <w:t xml:space="preserve"> </w:t>
      </w:r>
      <w:r>
        <w:rPr>
          <w:rStyle w:val="P-HEAD-WBULLETSChar"/>
          <w:rFonts w:ascii="Times New Roman" w:hAnsi="Times New Roman"/>
          <w:color w:val="000000" w:themeColor="text1"/>
        </w:rPr>
        <w:t>6.</w:t>
      </w:r>
      <w:r w:rsidR="005D45C2">
        <w:rPr>
          <w:rStyle w:val="P-HEAD-WBULLETSChar"/>
          <w:rFonts w:ascii="Times New Roman" w:hAnsi="Times New Roman"/>
          <w:color w:val="000000" w:themeColor="text1"/>
        </w:rPr>
        <w:t>20</w:t>
      </w:r>
      <w:r>
        <w:rPr>
          <w:rStyle w:val="P-HEAD-WBULLETSChar"/>
          <w:rFonts w:ascii="Times New Roman" w:hAnsi="Times New Roman"/>
          <w:color w:val="000000" w:themeColor="text1"/>
        </w:rPr>
        <w:t>.</w:t>
      </w:r>
      <w:r w:rsidRPr="004C7E99">
        <w:rPr>
          <w:color w:val="FF0000"/>
        </w:rPr>
        <w:t xml:space="preserve"> </w:t>
      </w:r>
      <w:r>
        <w:t>o následující text:</w:t>
      </w:r>
    </w:p>
    <w:p w14:paraId="13D0E126" w14:textId="77777777" w:rsidR="00884E53" w:rsidRDefault="00884E53" w:rsidP="00884E53">
      <w:pPr>
        <w:pStyle w:val="cpodstavecslovan1"/>
        <w:numPr>
          <w:ilvl w:val="0"/>
          <w:numId w:val="0"/>
        </w:numPr>
        <w:ind w:left="624"/>
      </w:pPr>
      <w:r>
        <w:t>„</w:t>
      </w:r>
      <w:r w:rsidRPr="00221AE4">
        <w:rPr>
          <w:b/>
        </w:rPr>
        <w:t>Příloha č. 18 Pravidla prodeje elektronických dálničních známek</w:t>
      </w:r>
      <w:r>
        <w:t>“.</w:t>
      </w:r>
    </w:p>
    <w:p w14:paraId="4F5A19F6" w14:textId="77777777" w:rsidR="00884E53" w:rsidRDefault="00884E53" w:rsidP="00884E53">
      <w:pPr>
        <w:pStyle w:val="cpodstavecslovan1"/>
        <w:rPr>
          <w:b/>
        </w:rPr>
      </w:pPr>
      <w:r w:rsidRPr="00221AE4">
        <w:rPr>
          <w:b/>
        </w:rPr>
        <w:t>Smluvní strany se dohodly, že se v příloze č. 2 Seznam ujednaných služeb a provizí nahrazuje text Prodej dálničních kupón</w:t>
      </w:r>
      <w:r>
        <w:rPr>
          <w:b/>
        </w:rPr>
        <w:t>ů</w:t>
      </w:r>
      <w:r w:rsidRPr="00221AE4">
        <w:rPr>
          <w:b/>
        </w:rPr>
        <w:t xml:space="preserve"> na „Prodej dálničních kupónů a elektronických dálničních známek“.</w:t>
      </w:r>
    </w:p>
    <w:p w14:paraId="1400353D" w14:textId="4EA2E42F" w:rsidR="00884E53" w:rsidRDefault="00884E53" w:rsidP="00884E53">
      <w:pPr>
        <w:pStyle w:val="cpodstavecslovan1"/>
        <w:spacing w:after="240"/>
      </w:pPr>
      <w:r w:rsidRPr="00B00543">
        <w:rPr>
          <w:b/>
        </w:rPr>
        <w:t>Smluvní strany se dohodly na ukončení platnosti přílohy č. 17 Pravidla prodeje dálničních kupónů k 31.</w:t>
      </w:r>
      <w:r>
        <w:rPr>
          <w:b/>
        </w:rPr>
        <w:t xml:space="preserve"> </w:t>
      </w:r>
      <w:r w:rsidRPr="00B00543">
        <w:rPr>
          <w:b/>
        </w:rPr>
        <w:t>12.</w:t>
      </w:r>
      <w:r>
        <w:rPr>
          <w:b/>
        </w:rPr>
        <w:t xml:space="preserve"> </w:t>
      </w:r>
      <w:r w:rsidRPr="00B00543">
        <w:rPr>
          <w:b/>
        </w:rPr>
        <w:t>2020.</w:t>
      </w:r>
      <w:bookmarkEnd w:id="0"/>
    </w:p>
    <w:p w14:paraId="67C967C7" w14:textId="21BFFEDD" w:rsidR="00E211C5" w:rsidRDefault="00E211C5" w:rsidP="00D52D26">
      <w:pPr>
        <w:pStyle w:val="cpodstavecslovan1"/>
        <w:numPr>
          <w:ilvl w:val="0"/>
          <w:numId w:val="0"/>
        </w:numPr>
        <w:ind w:left="624"/>
      </w:pPr>
    </w:p>
    <w:p w14:paraId="349F3A33" w14:textId="77777777" w:rsidR="00E211C5" w:rsidRPr="007B331F" w:rsidRDefault="00E211C5" w:rsidP="00E211C5">
      <w:pPr>
        <w:pStyle w:val="cpodstavecslovan1"/>
        <w:numPr>
          <w:ilvl w:val="0"/>
          <w:numId w:val="0"/>
        </w:numPr>
        <w:ind w:left="624"/>
      </w:pPr>
    </w:p>
    <w:p w14:paraId="5B88887F" w14:textId="77777777" w:rsidR="00E211C5" w:rsidRPr="00A05A24" w:rsidRDefault="00E211C5" w:rsidP="00E211C5">
      <w:pPr>
        <w:pStyle w:val="cplnekslovan"/>
        <w:spacing w:before="120"/>
        <w:ind w:left="431" w:hanging="431"/>
      </w:pPr>
      <w:r w:rsidRPr="00A05A24">
        <w:t>Závěrečná ustanovení</w:t>
      </w:r>
    </w:p>
    <w:p w14:paraId="1FE96567" w14:textId="77777777" w:rsidR="00E211C5" w:rsidRDefault="00E211C5" w:rsidP="00E211C5">
      <w:pPr>
        <w:pStyle w:val="cpodstavecslovan1"/>
      </w:pPr>
      <w:r w:rsidRPr="00B27BC8">
        <w:t>Ostatní ujednání Smlouvy se nemění.</w:t>
      </w:r>
    </w:p>
    <w:p w14:paraId="57E3DE28" w14:textId="799BDDCD" w:rsidR="00E211C5" w:rsidRDefault="005D45C2" w:rsidP="00E211C5">
      <w:pPr>
        <w:pStyle w:val="cpodstavecslovan1"/>
        <w:rPr>
          <w:rStyle w:val="P-HEAD-WBULLETSChar"/>
        </w:rPr>
      </w:pPr>
      <w:r>
        <w:t>Tato Smlouva nabývá účinnosti dnem uveřejnění Smlouvy v registru smluv.</w:t>
      </w:r>
    </w:p>
    <w:p w14:paraId="5BCE9825" w14:textId="6F270F8D" w:rsidR="00E211C5" w:rsidRPr="00032CE5" w:rsidRDefault="00E211C5" w:rsidP="00E211C5">
      <w:pPr>
        <w:pStyle w:val="cpodstavecslovan1"/>
        <w:rPr>
          <w:rFonts w:ascii="Tahoma" w:hAnsi="Tahoma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488C93FA" w14:textId="1ACBAADB" w:rsidR="00032CE5" w:rsidRDefault="00032CE5" w:rsidP="00032CE5">
      <w:pPr>
        <w:pStyle w:val="cpodstavecslovan1"/>
        <w:numPr>
          <w:ilvl w:val="0"/>
          <w:numId w:val="0"/>
        </w:numPr>
        <w:ind w:left="624"/>
      </w:pPr>
    </w:p>
    <w:p w14:paraId="12664CCF" w14:textId="09F33F1C" w:rsidR="00032CE5" w:rsidRDefault="00032CE5" w:rsidP="00032CE5">
      <w:pPr>
        <w:pStyle w:val="cpodstavecslovan1"/>
        <w:numPr>
          <w:ilvl w:val="0"/>
          <w:numId w:val="0"/>
        </w:numPr>
        <w:ind w:left="624"/>
      </w:pPr>
    </w:p>
    <w:p w14:paraId="53C8D60F" w14:textId="02E157A1" w:rsidR="00032CE5" w:rsidRDefault="00032CE5" w:rsidP="00032CE5">
      <w:pPr>
        <w:pStyle w:val="cpodstavecslovan1"/>
        <w:numPr>
          <w:ilvl w:val="0"/>
          <w:numId w:val="0"/>
        </w:numPr>
        <w:ind w:left="624"/>
      </w:pPr>
    </w:p>
    <w:p w14:paraId="19EB6AB2" w14:textId="6D969D88" w:rsidR="00032CE5" w:rsidRDefault="00032CE5" w:rsidP="00032CE5">
      <w:pPr>
        <w:pStyle w:val="cpodstavecslovan1"/>
        <w:numPr>
          <w:ilvl w:val="0"/>
          <w:numId w:val="0"/>
        </w:numPr>
        <w:ind w:left="624"/>
      </w:pPr>
    </w:p>
    <w:p w14:paraId="46266464" w14:textId="2A90F466" w:rsidR="00032CE5" w:rsidRDefault="00032CE5" w:rsidP="00032CE5">
      <w:pPr>
        <w:pStyle w:val="cpodstavecslovan1"/>
        <w:numPr>
          <w:ilvl w:val="0"/>
          <w:numId w:val="0"/>
        </w:numPr>
        <w:ind w:left="624"/>
      </w:pPr>
    </w:p>
    <w:p w14:paraId="15FCC1F4" w14:textId="694EA7BC" w:rsidR="00032CE5" w:rsidRDefault="00032CE5" w:rsidP="00032CE5">
      <w:pPr>
        <w:pStyle w:val="cpodstavecslovan1"/>
        <w:numPr>
          <w:ilvl w:val="0"/>
          <w:numId w:val="0"/>
        </w:numPr>
        <w:ind w:left="624"/>
      </w:pPr>
    </w:p>
    <w:p w14:paraId="0985BF00" w14:textId="77777777" w:rsidR="00032CE5" w:rsidRPr="008B198B" w:rsidRDefault="00032CE5" w:rsidP="00032CE5">
      <w:pPr>
        <w:pStyle w:val="cpodstavecslovan1"/>
        <w:numPr>
          <w:ilvl w:val="0"/>
          <w:numId w:val="0"/>
        </w:numPr>
        <w:ind w:left="624"/>
        <w:rPr>
          <w:rStyle w:val="P-HEAD-WBULLETSChar"/>
        </w:rPr>
      </w:pPr>
    </w:p>
    <w:p w14:paraId="1FAFA7B3" w14:textId="77777777" w:rsidR="00E211C5" w:rsidRPr="00A862BE" w:rsidRDefault="00E211C5" w:rsidP="00E211C5">
      <w:pPr>
        <w:pStyle w:val="cpodstavecslovan1"/>
        <w:rPr>
          <w:rStyle w:val="P-HEAD-WBULLETSChar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30C132DA" w14:textId="22E38367" w:rsidR="00E211C5" w:rsidRDefault="00E211C5" w:rsidP="00E211C5">
      <w:pPr>
        <w:pStyle w:val="cpodstavecslovan1"/>
        <w:numPr>
          <w:ilvl w:val="0"/>
          <w:numId w:val="0"/>
        </w:numPr>
        <w:ind w:left="624"/>
      </w:pPr>
      <w:r w:rsidRPr="00595BD4">
        <w:t xml:space="preserve">Příloha č. 1 – nové znění </w:t>
      </w:r>
      <w:r w:rsidRPr="0057184B">
        <w:t>příloh</w:t>
      </w:r>
      <w:r>
        <w:t>y</w:t>
      </w:r>
      <w:r w:rsidRPr="0057184B">
        <w:t xml:space="preserve"> č. </w:t>
      </w:r>
      <w:r>
        <w:t>2</w:t>
      </w:r>
      <w:r w:rsidRPr="0057184B">
        <w:t xml:space="preserve"> </w:t>
      </w:r>
      <w:r w:rsidRPr="004D5CAD">
        <w:t>Seznam ujednaných služeb a provizí</w:t>
      </w:r>
      <w:r>
        <w:t xml:space="preserve"> </w:t>
      </w:r>
    </w:p>
    <w:p w14:paraId="0D34D1F3" w14:textId="6F12D774" w:rsidR="00884E53" w:rsidRDefault="00884E53" w:rsidP="00E211C5">
      <w:pPr>
        <w:pStyle w:val="cpodstavecslovan1"/>
        <w:numPr>
          <w:ilvl w:val="0"/>
          <w:numId w:val="0"/>
        </w:numPr>
        <w:ind w:left="624"/>
      </w:pPr>
      <w:bookmarkStart w:id="1" w:name="_Hlk53415340"/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>
        <w:rPr>
          <w:rStyle w:val="P-HEAD-WBULLETSChar"/>
          <w:rFonts w:ascii="Times New Roman" w:hAnsi="Times New Roman"/>
        </w:rPr>
        <w:t>2 – Příloha č. 18 Pravidla prodeje elektronických dálničních známek</w:t>
      </w:r>
      <w:bookmarkEnd w:id="1"/>
      <w:r w:rsidR="00B42320">
        <w:rPr>
          <w:rStyle w:val="P-HEAD-WBULLETSChar"/>
          <w:rFonts w:ascii="Times New Roman" w:hAnsi="Times New Roman"/>
        </w:rPr>
        <w:t xml:space="preserve"> platná</w:t>
      </w:r>
      <w:r w:rsidR="009A2E29">
        <w:rPr>
          <w:rStyle w:val="P-HEAD-WBULLETSChar"/>
          <w:rFonts w:ascii="Times New Roman" w:hAnsi="Times New Roman"/>
        </w:rPr>
        <w:t xml:space="preserve"> od 1.12.2020</w:t>
      </w:r>
    </w:p>
    <w:p w14:paraId="7EC8B134" w14:textId="42D2591A" w:rsidR="00E211C5" w:rsidRDefault="00E211C5" w:rsidP="00E211C5">
      <w:pPr>
        <w:pStyle w:val="cpodstavecslovan1"/>
        <w:numPr>
          <w:ilvl w:val="0"/>
          <w:numId w:val="0"/>
        </w:numPr>
        <w:ind w:left="624"/>
      </w:pPr>
    </w:p>
    <w:p w14:paraId="4D509ED8" w14:textId="5C0D84D2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57D1E72A" w14:textId="2A9E1C3D" w:rsidR="00B76C80" w:rsidRDefault="00B76C80" w:rsidP="001C2D26">
      <w:pPr>
        <w:pStyle w:val="P-NORMAL-TEXT"/>
        <w:jc w:val="both"/>
        <w:rPr>
          <w:rFonts w:ascii="Times New Roman" w:hAnsi="Times New Roman"/>
        </w:rPr>
      </w:pPr>
    </w:p>
    <w:p w14:paraId="0EAE0BCE" w14:textId="4607A7CA" w:rsidR="00B76C80" w:rsidRDefault="00B76C80" w:rsidP="001C2D26">
      <w:pPr>
        <w:pStyle w:val="P-NORMAL-TEXT"/>
        <w:jc w:val="both"/>
        <w:rPr>
          <w:rFonts w:ascii="Times New Roman" w:hAnsi="Times New Roman"/>
        </w:rPr>
      </w:pPr>
    </w:p>
    <w:p w14:paraId="2EBCD4F0" w14:textId="1D41CBE3" w:rsidR="00B76C80" w:rsidRDefault="00B76C80" w:rsidP="001C2D26">
      <w:pPr>
        <w:pStyle w:val="P-NORMAL-TEXT"/>
        <w:jc w:val="both"/>
        <w:rPr>
          <w:rFonts w:ascii="Times New Roman" w:hAnsi="Times New Roman"/>
        </w:rPr>
      </w:pPr>
    </w:p>
    <w:p w14:paraId="00378EFF" w14:textId="77777777" w:rsidR="00B76C80" w:rsidRPr="001C2D26" w:rsidRDefault="00B76C80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03F6EAB9" w14:textId="77777777" w:rsidTr="001C2D26">
        <w:trPr>
          <w:trHeight w:val="709"/>
        </w:trPr>
        <w:tc>
          <w:tcPr>
            <w:tcW w:w="4889" w:type="dxa"/>
          </w:tcPr>
          <w:p w14:paraId="28EAA49A" w14:textId="29A0EFE7" w:rsidR="001C2D26" w:rsidRDefault="001C2D26" w:rsidP="00FB42BF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  <w:r w:rsidR="005D45C2">
              <w:t>30</w:t>
            </w:r>
            <w:r w:rsidR="00032CE5">
              <w:t>.1</w:t>
            </w:r>
            <w:r w:rsidR="00FB42BF">
              <w:t>1</w:t>
            </w:r>
            <w:r w:rsidR="00032CE5">
              <w:t>.2020</w:t>
            </w:r>
          </w:p>
        </w:tc>
        <w:tc>
          <w:tcPr>
            <w:tcW w:w="4889" w:type="dxa"/>
          </w:tcPr>
          <w:p w14:paraId="4CB98382" w14:textId="3CEAA54C" w:rsidR="001C2D26" w:rsidRDefault="001C2D26" w:rsidP="005D45C2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D45C2">
              <w:t xml:space="preserve">e </w:t>
            </w:r>
            <w:r w:rsidR="00CA5968">
              <w:t>XXX</w:t>
            </w:r>
            <w:r w:rsidR="004A00DF">
              <w:t xml:space="preserve">   </w:t>
            </w:r>
            <w:r w:rsidR="00FF2A2D">
              <w:t xml:space="preserve"> </w:t>
            </w:r>
            <w:r w:rsidR="00DF5E33">
              <w:t xml:space="preserve"> </w:t>
            </w:r>
            <w:r>
              <w:t xml:space="preserve">dne </w:t>
            </w:r>
          </w:p>
        </w:tc>
      </w:tr>
      <w:tr w:rsidR="001C2D26" w:rsidRPr="002E4508" w14:paraId="75127C48" w14:textId="77777777" w:rsidTr="001C2D26">
        <w:trPr>
          <w:trHeight w:val="703"/>
        </w:trPr>
        <w:tc>
          <w:tcPr>
            <w:tcW w:w="4889" w:type="dxa"/>
          </w:tcPr>
          <w:p w14:paraId="32975C2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73B80130" w14:textId="77777777"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14:paraId="2D09C1EA" w14:textId="77777777" w:rsidTr="001C2D26">
        <w:trPr>
          <w:trHeight w:val="583"/>
        </w:trPr>
        <w:tc>
          <w:tcPr>
            <w:tcW w:w="4889" w:type="dxa"/>
          </w:tcPr>
          <w:p w14:paraId="6136BB1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BB4083F" w14:textId="5EED5511" w:rsidR="001C2D26" w:rsidRPr="000E21ED" w:rsidRDefault="00B76C80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>
              <w:rPr>
                <w:i/>
                <w:iCs/>
              </w:rPr>
              <w:t>Boris Šlosar</w:t>
            </w:r>
          </w:p>
          <w:p w14:paraId="14AD16C8" w14:textId="18664DE0" w:rsidR="00550BE7" w:rsidRDefault="00B76C80" w:rsidP="00E211C5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FF0E70">
              <w:t>manažer specializovaného útvaru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  <w:t xml:space="preserve"> </w:t>
            </w:r>
            <w:r w:rsidR="00D52D26" w:rsidRPr="009112DB">
              <w:t>správ</w:t>
            </w:r>
            <w:r w:rsidR="00D52D26">
              <w:t>a</w:t>
            </w:r>
            <w:r w:rsidR="00D52D26" w:rsidRPr="009112DB">
              <w:t xml:space="preserve"> externích sítí</w:t>
            </w:r>
          </w:p>
        </w:tc>
        <w:tc>
          <w:tcPr>
            <w:tcW w:w="4889" w:type="dxa"/>
          </w:tcPr>
          <w:p w14:paraId="4F4FAB7B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sdt>
            <w:sdtPr>
              <w:rPr>
                <w:i/>
                <w:color w:val="000000" w:themeColor="text1"/>
              </w:rPr>
              <w:id w:val="1903944157"/>
              <w:placeholder>
                <w:docPart w:val="093B213FF7A44AC6A41F5EF878B924BF"/>
              </w:placeholder>
              <w:text/>
            </w:sdtPr>
            <w:sdtEndPr/>
            <w:sdtContent>
              <w:p w14:paraId="3E7269B2" w14:textId="79C9A1E8" w:rsidR="00A855BB" w:rsidRPr="0002670B" w:rsidRDefault="00CA5968" w:rsidP="000E21ED">
                <w:pPr>
                  <w:pStyle w:val="cpodstavecslovan1"/>
                  <w:numPr>
                    <w:ilvl w:val="0"/>
                    <w:numId w:val="0"/>
                  </w:numPr>
                  <w:jc w:val="center"/>
                  <w:rPr>
                    <w:i/>
                    <w:color w:val="000000" w:themeColor="text1"/>
                    <w:highlight w:val="yellow"/>
                  </w:rPr>
                </w:pPr>
                <w:r>
                  <w:rPr>
                    <w:i/>
                    <w:color w:val="000000" w:themeColor="text1"/>
                  </w:rPr>
                  <w:t>XXX</w:t>
                </w:r>
              </w:p>
            </w:sdtContent>
          </w:sdt>
          <w:sdt>
            <w:sdtPr>
              <w:id w:val="1339120708"/>
              <w:placeholder>
                <w:docPart w:val="407E2CAFE2FD449ABABC7B500620CE94"/>
              </w:placeholder>
              <w:text/>
            </w:sdtPr>
            <w:sdtEndPr/>
            <w:sdtContent>
              <w:p w14:paraId="464DAD9A" w14:textId="6DC01AB3" w:rsidR="00C57BAD" w:rsidRDefault="00CA5968" w:rsidP="00FF2A2D">
                <w:pPr>
                  <w:pStyle w:val="cpodstavecslovan1"/>
                  <w:numPr>
                    <w:ilvl w:val="0"/>
                    <w:numId w:val="0"/>
                  </w:numPr>
                  <w:jc w:val="center"/>
                </w:pPr>
                <w:r>
                  <w:t>XXX</w:t>
                </w:r>
              </w:p>
            </w:sdtContent>
          </w:sdt>
        </w:tc>
      </w:tr>
      <w:tr w:rsidR="001C2D26" w:rsidRPr="002E4508" w14:paraId="47F5C859" w14:textId="77777777" w:rsidTr="001C2D26">
        <w:tc>
          <w:tcPr>
            <w:tcW w:w="4889" w:type="dxa"/>
          </w:tcPr>
          <w:p w14:paraId="6A61071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275A22CD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B13C8D0" w14:textId="77777777" w:rsidR="001C2D26" w:rsidRPr="008610AA" w:rsidRDefault="001C2D26" w:rsidP="00A855BB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79E22" w14:textId="77777777" w:rsidR="00967043" w:rsidRDefault="00967043" w:rsidP="00BB2C84">
      <w:pPr>
        <w:spacing w:after="0" w:line="240" w:lineRule="auto"/>
      </w:pPr>
      <w:r>
        <w:separator/>
      </w:r>
    </w:p>
  </w:endnote>
  <w:endnote w:type="continuationSeparator" w:id="0">
    <w:p w14:paraId="5154F2CD" w14:textId="77777777" w:rsidR="00967043" w:rsidRDefault="0096704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674E5" w14:textId="50A77116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0A7BDA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0A7BDA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8FF631D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B9C2C" w14:textId="77777777" w:rsidR="00967043" w:rsidRDefault="00967043" w:rsidP="00BB2C84">
      <w:pPr>
        <w:spacing w:after="0" w:line="240" w:lineRule="auto"/>
      </w:pPr>
      <w:r>
        <w:separator/>
      </w:r>
    </w:p>
  </w:footnote>
  <w:footnote w:type="continuationSeparator" w:id="0">
    <w:p w14:paraId="169A9AE5" w14:textId="77777777" w:rsidR="00967043" w:rsidRDefault="0096704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84164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AA66FD" wp14:editId="4A3DD36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7614A41" w14:textId="0966D6F6" w:rsidR="00C57BAD" w:rsidRPr="00D52D26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D52D26"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FF0E96">
          <w:rPr>
            <w:rFonts w:ascii="Arial" w:hAnsi="Arial" w:cs="Arial"/>
            <w:noProof/>
            <w:lang w:eastAsia="cs-CZ"/>
          </w:rPr>
          <w:t>5</w:t>
        </w:r>
      </w:sdtContent>
    </w:sdt>
    <w:r w:rsidRPr="00D52D26">
      <w:rPr>
        <w:rFonts w:ascii="Arial" w:hAnsi="Arial" w:cs="Arial"/>
        <w:noProof/>
        <w:lang w:eastAsia="cs-CZ"/>
      </w:rPr>
      <w:t xml:space="preserve"> </w:t>
    </w:r>
    <w:r w:rsidR="001C2D26" w:rsidRPr="00D52D26">
      <w:rPr>
        <w:rFonts w:ascii="Arial" w:hAnsi="Arial" w:cs="Arial"/>
        <w:noProof/>
        <w:lang w:eastAsia="cs-CZ"/>
      </w:rPr>
      <w:t>k</w:t>
    </w:r>
    <w:r w:rsidR="00DF1C6B" w:rsidRPr="00D52D26">
      <w:rPr>
        <w:rFonts w:ascii="Arial" w:hAnsi="Arial" w:cs="Arial"/>
        <w:noProof/>
        <w:lang w:eastAsia="cs-CZ"/>
      </w:rPr>
      <w:t>e</w:t>
    </w:r>
    <w:r w:rsidR="001C2D26" w:rsidRPr="00D52D26">
      <w:rPr>
        <w:rFonts w:ascii="Arial" w:hAnsi="Arial" w:cs="Arial"/>
        <w:noProof/>
        <w:lang w:eastAsia="cs-CZ"/>
      </w:rPr>
      <w:t xml:space="preserve"> Smlouvě </w:t>
    </w:r>
    <w:r w:rsidR="00DF1C6B" w:rsidRPr="00D52D26">
      <w:rPr>
        <w:rFonts w:ascii="Arial" w:hAnsi="Arial" w:cs="Arial"/>
        <w:noProof/>
        <w:lang w:eastAsia="cs-CZ"/>
      </w:rPr>
      <w:t>o zajištění služeb pro Českou poštu, s.p.</w:t>
    </w:r>
    <w:r w:rsidR="001C2D26" w:rsidRPr="00D52D26">
      <w:rPr>
        <w:rFonts w:ascii="Arial" w:hAnsi="Arial" w:cs="Arial"/>
        <w:noProof/>
        <w:lang w:eastAsia="cs-CZ"/>
      </w:rPr>
      <w:t xml:space="preserve"> </w:t>
    </w:r>
  </w:p>
  <w:p w14:paraId="1A6A90E8" w14:textId="0C8FA967"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D52D26">
      <w:rPr>
        <w:rFonts w:ascii="Arial" w:hAnsi="Arial" w:cs="Arial"/>
        <w:noProof/>
        <w:lang w:eastAsia="cs-CZ"/>
      </w:rPr>
      <w:t>č</w:t>
    </w:r>
    <w:r w:rsidR="001C2D26" w:rsidRPr="00D52D26">
      <w:rPr>
        <w:rFonts w:ascii="Arial" w:hAnsi="Arial" w:cs="Arial"/>
        <w:noProof/>
        <w:lang w:eastAsia="cs-CZ"/>
      </w:rPr>
      <w:t>íslo</w:t>
    </w:r>
    <w:r w:rsidRPr="00D52D26">
      <w:rPr>
        <w:rFonts w:ascii="Arial" w:hAnsi="Arial" w:cs="Arial"/>
        <w:noProof/>
        <w:lang w:eastAsia="cs-CZ"/>
      </w:rPr>
      <w:t xml:space="preserve"> </w:t>
    </w:r>
    <w:sdt>
      <w:sdtPr>
        <w:rPr>
          <w:rFonts w:ascii="Arial" w:hAnsi="Arial" w:cs="Arial"/>
          <w:noProof/>
          <w:lang w:eastAsia="cs-CZ"/>
        </w:rPr>
        <w:id w:val="1580635492"/>
        <w:placeholder>
          <w:docPart w:val="0CA4517C2BA6497BA5D06E0A87CE3703"/>
        </w:placeholder>
        <w:text/>
      </w:sdtPr>
      <w:sdtEndPr/>
      <w:sdtContent>
        <w:r w:rsidR="00FF0E96">
          <w:rPr>
            <w:rFonts w:ascii="Arial" w:hAnsi="Arial" w:cs="Arial"/>
            <w:noProof/>
            <w:lang w:eastAsia="cs-CZ"/>
          </w:rPr>
          <w:t>2017/11781</w:t>
        </w:r>
      </w:sdtContent>
    </w:sdt>
    <w:r w:rsidR="001C2D26" w:rsidRPr="00D52D26">
      <w:rPr>
        <w:rFonts w:ascii="Arial" w:hAnsi="Arial" w:cs="Arial"/>
        <w:noProof/>
        <w:lang w:eastAsia="cs-CZ"/>
      </w:rPr>
      <w:t xml:space="preserve">      </w:t>
    </w:r>
    <w:r w:rsidR="00E211C5" w:rsidRPr="00D52D26">
      <w:rPr>
        <w:rFonts w:ascii="Arial" w:hAnsi="Arial" w:cs="Arial"/>
        <w:noProof/>
        <w:lang w:eastAsia="cs-CZ"/>
      </w:rPr>
      <w:tab/>
    </w:r>
    <w:r w:rsidR="00E211C5" w:rsidRPr="00D52D26">
      <w:rPr>
        <w:rFonts w:ascii="Arial" w:hAnsi="Arial" w:cs="Arial"/>
        <w:noProof/>
        <w:lang w:eastAsia="cs-CZ"/>
      </w:rPr>
      <w:tab/>
    </w:r>
  </w:p>
  <w:p w14:paraId="0545E056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0E3C194" wp14:editId="7C86163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BC04BA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3F0F38D0" wp14:editId="46034EB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2670B"/>
    <w:rsid w:val="00032CE5"/>
    <w:rsid w:val="000363F6"/>
    <w:rsid w:val="0004373A"/>
    <w:rsid w:val="00054997"/>
    <w:rsid w:val="00074F05"/>
    <w:rsid w:val="000870E3"/>
    <w:rsid w:val="000951CF"/>
    <w:rsid w:val="000A7BDA"/>
    <w:rsid w:val="000C0B03"/>
    <w:rsid w:val="000C6A07"/>
    <w:rsid w:val="000E21ED"/>
    <w:rsid w:val="000E2816"/>
    <w:rsid w:val="000F53C6"/>
    <w:rsid w:val="0010129E"/>
    <w:rsid w:val="0010516D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61B0"/>
    <w:rsid w:val="001E712E"/>
    <w:rsid w:val="001F07B8"/>
    <w:rsid w:val="001F46E3"/>
    <w:rsid w:val="001F7DD4"/>
    <w:rsid w:val="002235CC"/>
    <w:rsid w:val="00232CBE"/>
    <w:rsid w:val="0024623F"/>
    <w:rsid w:val="00251985"/>
    <w:rsid w:val="00255914"/>
    <w:rsid w:val="00257EC6"/>
    <w:rsid w:val="002639E9"/>
    <w:rsid w:val="00266B50"/>
    <w:rsid w:val="00297FB5"/>
    <w:rsid w:val="002A3C7C"/>
    <w:rsid w:val="002A5F6B"/>
    <w:rsid w:val="002D39C7"/>
    <w:rsid w:val="002F1080"/>
    <w:rsid w:val="00301BDD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73FA7"/>
    <w:rsid w:val="004964FF"/>
    <w:rsid w:val="004A00DF"/>
    <w:rsid w:val="004A5077"/>
    <w:rsid w:val="004D1488"/>
    <w:rsid w:val="004F4681"/>
    <w:rsid w:val="004F6339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96717"/>
    <w:rsid w:val="005A41F7"/>
    <w:rsid w:val="005A5625"/>
    <w:rsid w:val="005A6B47"/>
    <w:rsid w:val="005A7659"/>
    <w:rsid w:val="005D325A"/>
    <w:rsid w:val="005D45C2"/>
    <w:rsid w:val="005F73E1"/>
    <w:rsid w:val="00602989"/>
    <w:rsid w:val="00612237"/>
    <w:rsid w:val="0065013A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3C2E"/>
    <w:rsid w:val="006E7F15"/>
    <w:rsid w:val="00705DEA"/>
    <w:rsid w:val="007210CE"/>
    <w:rsid w:val="00730D64"/>
    <w:rsid w:val="00731911"/>
    <w:rsid w:val="0073595F"/>
    <w:rsid w:val="00741D12"/>
    <w:rsid w:val="00745208"/>
    <w:rsid w:val="00786E3F"/>
    <w:rsid w:val="007A0E45"/>
    <w:rsid w:val="007B2EBD"/>
    <w:rsid w:val="007C21B1"/>
    <w:rsid w:val="007C378A"/>
    <w:rsid w:val="007D2C36"/>
    <w:rsid w:val="007E36E6"/>
    <w:rsid w:val="00802687"/>
    <w:rsid w:val="00811832"/>
    <w:rsid w:val="0082030D"/>
    <w:rsid w:val="00830DC3"/>
    <w:rsid w:val="00834B01"/>
    <w:rsid w:val="00837D3E"/>
    <w:rsid w:val="00840ADA"/>
    <w:rsid w:val="008507C3"/>
    <w:rsid w:val="00857729"/>
    <w:rsid w:val="008610AA"/>
    <w:rsid w:val="00875CD7"/>
    <w:rsid w:val="00884E53"/>
    <w:rsid w:val="00895914"/>
    <w:rsid w:val="008A07A1"/>
    <w:rsid w:val="008A08ED"/>
    <w:rsid w:val="008A4ACF"/>
    <w:rsid w:val="008B4703"/>
    <w:rsid w:val="008C475D"/>
    <w:rsid w:val="00941D8B"/>
    <w:rsid w:val="0095032E"/>
    <w:rsid w:val="00951179"/>
    <w:rsid w:val="00952E9E"/>
    <w:rsid w:val="0096396E"/>
    <w:rsid w:val="00967043"/>
    <w:rsid w:val="0098168D"/>
    <w:rsid w:val="009862BC"/>
    <w:rsid w:val="00993718"/>
    <w:rsid w:val="009A2E29"/>
    <w:rsid w:val="009C179C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55BB"/>
    <w:rsid w:val="00A96A52"/>
    <w:rsid w:val="00AA0618"/>
    <w:rsid w:val="00AB284E"/>
    <w:rsid w:val="00AB6FC9"/>
    <w:rsid w:val="00AB754E"/>
    <w:rsid w:val="00AC0840"/>
    <w:rsid w:val="00AC478C"/>
    <w:rsid w:val="00AC7641"/>
    <w:rsid w:val="00AE693B"/>
    <w:rsid w:val="00B0168C"/>
    <w:rsid w:val="00B10799"/>
    <w:rsid w:val="00B13913"/>
    <w:rsid w:val="00B20F21"/>
    <w:rsid w:val="00B27BC8"/>
    <w:rsid w:val="00B313CF"/>
    <w:rsid w:val="00B42320"/>
    <w:rsid w:val="00B555D4"/>
    <w:rsid w:val="00B57A3E"/>
    <w:rsid w:val="00B65A13"/>
    <w:rsid w:val="00B66D64"/>
    <w:rsid w:val="00B75D17"/>
    <w:rsid w:val="00B76C80"/>
    <w:rsid w:val="00B81E05"/>
    <w:rsid w:val="00B866A7"/>
    <w:rsid w:val="00B975AF"/>
    <w:rsid w:val="00BB2C84"/>
    <w:rsid w:val="00BB42F4"/>
    <w:rsid w:val="00BF5629"/>
    <w:rsid w:val="00C1192F"/>
    <w:rsid w:val="00C24742"/>
    <w:rsid w:val="00C30287"/>
    <w:rsid w:val="00C342D1"/>
    <w:rsid w:val="00C368FC"/>
    <w:rsid w:val="00C41149"/>
    <w:rsid w:val="00C523F2"/>
    <w:rsid w:val="00C57BAD"/>
    <w:rsid w:val="00C86954"/>
    <w:rsid w:val="00C9085A"/>
    <w:rsid w:val="00CA5968"/>
    <w:rsid w:val="00CB1E2D"/>
    <w:rsid w:val="00CC416D"/>
    <w:rsid w:val="00CD1E3E"/>
    <w:rsid w:val="00D11957"/>
    <w:rsid w:val="00D139C7"/>
    <w:rsid w:val="00D204C7"/>
    <w:rsid w:val="00D33AD6"/>
    <w:rsid w:val="00D37F53"/>
    <w:rsid w:val="00D5095C"/>
    <w:rsid w:val="00D525EC"/>
    <w:rsid w:val="00D52D26"/>
    <w:rsid w:val="00D54D73"/>
    <w:rsid w:val="00D837F0"/>
    <w:rsid w:val="00D856C6"/>
    <w:rsid w:val="00DA0AB3"/>
    <w:rsid w:val="00DA2C01"/>
    <w:rsid w:val="00DA3785"/>
    <w:rsid w:val="00DA7C27"/>
    <w:rsid w:val="00DF1C6B"/>
    <w:rsid w:val="00DF5E33"/>
    <w:rsid w:val="00E109A3"/>
    <w:rsid w:val="00E13657"/>
    <w:rsid w:val="00E17391"/>
    <w:rsid w:val="00E211C5"/>
    <w:rsid w:val="00E22C2C"/>
    <w:rsid w:val="00E25713"/>
    <w:rsid w:val="00E50681"/>
    <w:rsid w:val="00E5459E"/>
    <w:rsid w:val="00E6080F"/>
    <w:rsid w:val="00E608B8"/>
    <w:rsid w:val="00E618B7"/>
    <w:rsid w:val="00E75510"/>
    <w:rsid w:val="00E97F68"/>
    <w:rsid w:val="00EC1BFE"/>
    <w:rsid w:val="00F15FA1"/>
    <w:rsid w:val="00F32D21"/>
    <w:rsid w:val="00F44F2F"/>
    <w:rsid w:val="00F47DFA"/>
    <w:rsid w:val="00F50512"/>
    <w:rsid w:val="00F5065B"/>
    <w:rsid w:val="00F54EA9"/>
    <w:rsid w:val="00F57B21"/>
    <w:rsid w:val="00F61D1B"/>
    <w:rsid w:val="00F8458D"/>
    <w:rsid w:val="00FA143C"/>
    <w:rsid w:val="00FA1C8F"/>
    <w:rsid w:val="00FA6FDD"/>
    <w:rsid w:val="00FA7FED"/>
    <w:rsid w:val="00FB3734"/>
    <w:rsid w:val="00FB42BF"/>
    <w:rsid w:val="00FB5D55"/>
    <w:rsid w:val="00FC283F"/>
    <w:rsid w:val="00FC6791"/>
    <w:rsid w:val="00FE06C3"/>
    <w:rsid w:val="00FE4133"/>
    <w:rsid w:val="00FF0E96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F5DDB2E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45208"/>
    <w:rPr>
      <w:color w:val="0000FF" w:themeColor="hyperlink"/>
      <w:u w:val="single"/>
    </w:rPr>
  </w:style>
  <w:style w:type="paragraph" w:styleId="Nzev">
    <w:name w:val="Title"/>
    <w:basedOn w:val="Normln"/>
    <w:link w:val="NzevChar"/>
    <w:uiPriority w:val="99"/>
    <w:qFormat/>
    <w:locked/>
    <w:rsid w:val="00D52D26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D52D26"/>
    <w:rPr>
      <w:rFonts w:ascii="Times New Roman" w:eastAsia="Times New Roman" w:hAnsi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CA4517C2BA6497BA5D06E0A87CE3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2390E-045B-431A-8D90-A7380EEA96F4}"/>
      </w:docPartPr>
      <w:docPartBody>
        <w:p w:rsidR="00884383" w:rsidRDefault="00575685" w:rsidP="00575685">
          <w:pPr>
            <w:pStyle w:val="0CA4517C2BA6497BA5D06E0A87CE3703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93B213FF7A44AC6A41F5EF878B92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E8F6D-1FA8-4768-9F93-6123EF49E6FE}"/>
      </w:docPartPr>
      <w:docPartBody>
        <w:p w:rsidR="00884383" w:rsidRDefault="00575685" w:rsidP="00575685">
          <w:pPr>
            <w:pStyle w:val="093B213FF7A44AC6A41F5EF878B924BF6"/>
          </w:pPr>
          <w:r>
            <w:rPr>
              <w:rStyle w:val="Zstupntext"/>
            </w:rPr>
            <w:t>Jméno Příjmení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D2"/>
    <w:rsid w:val="0001373A"/>
    <w:rsid w:val="00166E8A"/>
    <w:rsid w:val="001D7DC5"/>
    <w:rsid w:val="004A543C"/>
    <w:rsid w:val="004E2DD7"/>
    <w:rsid w:val="00575685"/>
    <w:rsid w:val="007C33D2"/>
    <w:rsid w:val="0082594B"/>
    <w:rsid w:val="008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5685"/>
    <w:rPr>
      <w:color w:val="808080"/>
    </w:rPr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93B213FF7A44AC6A41F5EF878B924BF6">
    <w:name w:val="093B213FF7A44AC6A41F5EF878B924BF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7">
    <w:name w:val="0CA4517C2BA6497BA5D06E0A87CE3703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22</TotalTime>
  <Pages>3</Pages>
  <Words>483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Josef Kadlec</cp:lastModifiedBy>
  <cp:revision>10</cp:revision>
  <cp:lastPrinted>2020-10-13T10:05:00Z</cp:lastPrinted>
  <dcterms:created xsi:type="dcterms:W3CDTF">2020-10-13T09:52:00Z</dcterms:created>
  <dcterms:modified xsi:type="dcterms:W3CDTF">2020-12-07T21:52:00Z</dcterms:modified>
</cp:coreProperties>
</file>