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B4A0B" w14:textId="2576F991" w:rsidR="00B770DF" w:rsidRPr="00C62F9A" w:rsidRDefault="00B770DF" w:rsidP="00B770DF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C62F9A">
        <w:rPr>
          <w:rFonts w:cs="Arial"/>
          <w:b/>
          <w:bCs/>
          <w:sz w:val="28"/>
          <w:szCs w:val="28"/>
        </w:rPr>
        <w:t xml:space="preserve">Zápis </w:t>
      </w:r>
      <w:proofErr w:type="spellStart"/>
      <w:proofErr w:type="gramStart"/>
      <w:r w:rsidRPr="00272833">
        <w:rPr>
          <w:rFonts w:cs="Arial"/>
          <w:b/>
          <w:bCs/>
          <w:sz w:val="28"/>
          <w:szCs w:val="28"/>
        </w:rPr>
        <w:t>č.</w:t>
      </w:r>
      <w:r w:rsidR="008615E1" w:rsidRPr="00272833">
        <w:rPr>
          <w:rFonts w:cs="Arial"/>
          <w:b/>
          <w:bCs/>
          <w:sz w:val="28"/>
          <w:szCs w:val="28"/>
        </w:rPr>
        <w:t>evid</w:t>
      </w:r>
      <w:proofErr w:type="gramEnd"/>
      <w:r w:rsidR="008615E1" w:rsidRPr="00272833">
        <w:rPr>
          <w:rFonts w:cs="Arial"/>
          <w:b/>
          <w:bCs/>
          <w:sz w:val="28"/>
          <w:szCs w:val="28"/>
        </w:rPr>
        <w:t>.ČSÚ</w:t>
      </w:r>
      <w:proofErr w:type="spellEnd"/>
      <w:r w:rsidR="008615E1" w:rsidRPr="00272833">
        <w:rPr>
          <w:rFonts w:cs="Arial"/>
          <w:b/>
          <w:bCs/>
          <w:sz w:val="28"/>
          <w:szCs w:val="28"/>
        </w:rPr>
        <w:t>:</w:t>
      </w:r>
      <w:r w:rsidRPr="00C62F9A">
        <w:rPr>
          <w:rFonts w:cs="Arial"/>
          <w:b/>
          <w:bCs/>
          <w:sz w:val="28"/>
          <w:szCs w:val="28"/>
        </w:rPr>
        <w:t xml:space="preserve"> </w:t>
      </w:r>
      <w:r w:rsidR="000C6482">
        <w:rPr>
          <w:rFonts w:cs="Arial"/>
          <w:b/>
          <w:bCs/>
          <w:sz w:val="28"/>
          <w:szCs w:val="28"/>
        </w:rPr>
        <w:t>251-2020-Z</w:t>
      </w:r>
    </w:p>
    <w:p w14:paraId="06647BEA" w14:textId="09186FB1" w:rsidR="00CF6DC3" w:rsidRPr="00C62F9A" w:rsidRDefault="00CF6DC3" w:rsidP="00CF6DC3">
      <w:pPr>
        <w:outlineLvl w:val="0"/>
        <w:rPr>
          <w:rFonts w:cs="Arial"/>
          <w:b/>
          <w:bCs/>
          <w:sz w:val="28"/>
          <w:szCs w:val="28"/>
        </w:rPr>
      </w:pPr>
      <w:r w:rsidRPr="00C62F9A">
        <w:rPr>
          <w:rFonts w:cs="Arial"/>
          <w:b/>
          <w:bCs/>
          <w:sz w:val="28"/>
          <w:szCs w:val="28"/>
        </w:rPr>
        <w:tab/>
      </w:r>
      <w:r w:rsidRPr="00C62F9A">
        <w:rPr>
          <w:rFonts w:cs="Arial"/>
          <w:b/>
          <w:bCs/>
          <w:sz w:val="28"/>
          <w:szCs w:val="28"/>
        </w:rPr>
        <w:tab/>
      </w:r>
      <w:r w:rsidRPr="00C62F9A">
        <w:rPr>
          <w:rFonts w:cs="Arial"/>
          <w:b/>
          <w:bCs/>
          <w:sz w:val="28"/>
          <w:szCs w:val="28"/>
        </w:rPr>
        <w:tab/>
      </w:r>
      <w:r w:rsidRPr="00C62F9A">
        <w:rPr>
          <w:rFonts w:cs="Arial"/>
          <w:b/>
          <w:bCs/>
          <w:sz w:val="28"/>
          <w:szCs w:val="28"/>
        </w:rPr>
        <w:tab/>
        <w:t xml:space="preserve">       </w:t>
      </w:r>
      <w:proofErr w:type="spellStart"/>
      <w:r w:rsidRPr="00C62F9A">
        <w:rPr>
          <w:rFonts w:cs="Arial"/>
          <w:b/>
          <w:bCs/>
          <w:sz w:val="28"/>
          <w:szCs w:val="28"/>
        </w:rPr>
        <w:t>č.evid</w:t>
      </w:r>
      <w:proofErr w:type="spellEnd"/>
      <w:r w:rsidRPr="00C62F9A">
        <w:rPr>
          <w:rFonts w:cs="Arial"/>
          <w:b/>
          <w:bCs/>
          <w:sz w:val="28"/>
          <w:szCs w:val="28"/>
        </w:rPr>
        <w:t xml:space="preserve">. SVS: </w:t>
      </w:r>
      <w:r w:rsidR="008673E4" w:rsidRPr="00C62F9A">
        <w:rPr>
          <w:rFonts w:cs="Arial"/>
          <w:b/>
          <w:bCs/>
          <w:sz w:val="28"/>
          <w:szCs w:val="28"/>
        </w:rPr>
        <w:t>1</w:t>
      </w:r>
      <w:r w:rsidR="007F78B3" w:rsidRPr="00C62F9A">
        <w:rPr>
          <w:rFonts w:cs="Arial"/>
          <w:b/>
          <w:bCs/>
          <w:sz w:val="28"/>
          <w:szCs w:val="28"/>
        </w:rPr>
        <w:t>/2020/4</w:t>
      </w:r>
      <w:r w:rsidRPr="00C62F9A">
        <w:rPr>
          <w:rFonts w:cs="Arial"/>
          <w:b/>
          <w:bCs/>
          <w:sz w:val="28"/>
          <w:szCs w:val="28"/>
        </w:rPr>
        <w:tab/>
      </w:r>
    </w:p>
    <w:p w14:paraId="57F2737B" w14:textId="77777777" w:rsidR="00B770DF" w:rsidRPr="00C62F9A" w:rsidRDefault="00B770DF" w:rsidP="00B770DF">
      <w:pPr>
        <w:jc w:val="center"/>
        <w:outlineLvl w:val="0"/>
        <w:rPr>
          <w:rFonts w:cs="Arial"/>
          <w:b/>
          <w:bCs/>
          <w:sz w:val="24"/>
          <w:szCs w:val="24"/>
        </w:rPr>
      </w:pPr>
    </w:p>
    <w:p w14:paraId="0B452DB9" w14:textId="77777777" w:rsidR="00B770DF" w:rsidRPr="00C62F9A" w:rsidRDefault="00B770DF" w:rsidP="00541E6B">
      <w:pPr>
        <w:jc w:val="center"/>
        <w:outlineLvl w:val="0"/>
        <w:rPr>
          <w:rFonts w:cs="Arial"/>
          <w:b/>
          <w:bCs/>
          <w:sz w:val="24"/>
          <w:szCs w:val="24"/>
        </w:rPr>
      </w:pPr>
      <w:r w:rsidRPr="00C62F9A">
        <w:rPr>
          <w:rFonts w:cs="Arial"/>
          <w:b/>
          <w:bCs/>
          <w:sz w:val="24"/>
          <w:szCs w:val="24"/>
        </w:rPr>
        <w:t xml:space="preserve">o bezúplatném užívání </w:t>
      </w:r>
    </w:p>
    <w:p w14:paraId="77F7C53B" w14:textId="77777777" w:rsidR="00B770DF" w:rsidRPr="00C62F9A" w:rsidRDefault="00B770DF" w:rsidP="00B770DF">
      <w:pPr>
        <w:rPr>
          <w:rFonts w:cs="Arial"/>
          <w:b/>
          <w:bCs/>
          <w:sz w:val="22"/>
          <w:szCs w:val="22"/>
        </w:rPr>
      </w:pPr>
    </w:p>
    <w:p w14:paraId="77565D05" w14:textId="77777777" w:rsidR="00885DA6" w:rsidRPr="00C62F9A" w:rsidRDefault="00885DA6" w:rsidP="00885DA6">
      <w:pPr>
        <w:ind w:left="540"/>
        <w:outlineLvl w:val="0"/>
        <w:rPr>
          <w:rFonts w:cs="Arial"/>
          <w:b/>
          <w:sz w:val="22"/>
          <w:szCs w:val="22"/>
        </w:rPr>
      </w:pPr>
      <w:r w:rsidRPr="00C62F9A">
        <w:rPr>
          <w:rFonts w:cs="Arial"/>
          <w:b/>
          <w:sz w:val="22"/>
          <w:szCs w:val="22"/>
        </w:rPr>
        <w:t>Státní veterinární správa</w:t>
      </w:r>
    </w:p>
    <w:p w14:paraId="473B7AEF" w14:textId="77777777" w:rsidR="00885DA6" w:rsidRPr="00C62F9A" w:rsidRDefault="00885DA6" w:rsidP="00885DA6">
      <w:pPr>
        <w:ind w:left="567" w:right="769"/>
        <w:outlineLvl w:val="0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se sídlem: </w:t>
      </w:r>
      <w:r w:rsidRPr="00C62F9A">
        <w:rPr>
          <w:rFonts w:cs="Arial"/>
          <w:sz w:val="22"/>
          <w:szCs w:val="22"/>
        </w:rPr>
        <w:tab/>
      </w:r>
      <w:r w:rsidRPr="00C62F9A">
        <w:rPr>
          <w:rFonts w:cs="Arial"/>
          <w:sz w:val="22"/>
          <w:szCs w:val="22"/>
        </w:rPr>
        <w:tab/>
        <w:t>Slezská 100/7, 120 56 Praha 2 – Vinohrady</w:t>
      </w:r>
    </w:p>
    <w:p w14:paraId="4FE7EEE0" w14:textId="77777777" w:rsidR="00885DA6" w:rsidRPr="00C62F9A" w:rsidRDefault="00885DA6" w:rsidP="00BC6C35">
      <w:pPr>
        <w:ind w:left="2832" w:hanging="2265"/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právně jednající: </w:t>
      </w:r>
      <w:r w:rsidRPr="00C62F9A">
        <w:rPr>
          <w:rFonts w:cs="Arial"/>
          <w:sz w:val="22"/>
          <w:szCs w:val="22"/>
        </w:rPr>
        <w:tab/>
        <w:t xml:space="preserve">MVDr. </w:t>
      </w:r>
      <w:r w:rsidR="001F2EF0" w:rsidRPr="00C62F9A">
        <w:rPr>
          <w:rFonts w:cs="Arial"/>
          <w:sz w:val="22"/>
          <w:szCs w:val="22"/>
        </w:rPr>
        <w:t>Aleš Hantsch</w:t>
      </w:r>
      <w:r w:rsidRPr="00C62F9A">
        <w:rPr>
          <w:rFonts w:cs="Arial"/>
          <w:sz w:val="22"/>
          <w:szCs w:val="22"/>
        </w:rPr>
        <w:t>, ředitel</w:t>
      </w:r>
      <w:r w:rsidR="001F2EF0" w:rsidRPr="00C62F9A">
        <w:rPr>
          <w:rFonts w:cs="Arial"/>
          <w:sz w:val="22"/>
          <w:szCs w:val="22"/>
        </w:rPr>
        <w:t xml:space="preserve"> Krajské veterinární správy</w:t>
      </w:r>
      <w:r w:rsidRPr="00C62F9A">
        <w:rPr>
          <w:rFonts w:cs="Arial"/>
          <w:sz w:val="22"/>
          <w:szCs w:val="22"/>
        </w:rPr>
        <w:t xml:space="preserve"> Státní veterinární správy</w:t>
      </w:r>
      <w:r w:rsidR="001F2EF0" w:rsidRPr="00C62F9A">
        <w:rPr>
          <w:rFonts w:cs="Arial"/>
          <w:sz w:val="22"/>
          <w:szCs w:val="22"/>
        </w:rPr>
        <w:t xml:space="preserve"> pro Královéhradecký kraj, na základě pověření</w:t>
      </w:r>
    </w:p>
    <w:p w14:paraId="0FC3EF3B" w14:textId="77777777" w:rsidR="00885DA6" w:rsidRPr="00C62F9A" w:rsidRDefault="00885DA6" w:rsidP="00885DA6">
      <w:pPr>
        <w:ind w:left="567"/>
        <w:outlineLvl w:val="0"/>
        <w:rPr>
          <w:rFonts w:cs="Arial"/>
          <w:sz w:val="22"/>
          <w:szCs w:val="22"/>
        </w:rPr>
      </w:pPr>
      <w:proofErr w:type="gramStart"/>
      <w:r w:rsidRPr="00C62F9A">
        <w:rPr>
          <w:rFonts w:cs="Arial"/>
          <w:sz w:val="22"/>
          <w:szCs w:val="22"/>
        </w:rPr>
        <w:t>IČO :</w:t>
      </w:r>
      <w:proofErr w:type="gramEnd"/>
      <w:r w:rsidRPr="00C62F9A">
        <w:rPr>
          <w:rFonts w:cs="Arial"/>
          <w:sz w:val="22"/>
          <w:szCs w:val="22"/>
        </w:rPr>
        <w:t xml:space="preserve"> </w:t>
      </w:r>
      <w:r w:rsidRPr="00C62F9A">
        <w:rPr>
          <w:rFonts w:cs="Arial"/>
          <w:sz w:val="22"/>
          <w:szCs w:val="22"/>
        </w:rPr>
        <w:tab/>
      </w:r>
      <w:r w:rsidRPr="00C62F9A">
        <w:rPr>
          <w:rFonts w:cs="Arial"/>
          <w:sz w:val="22"/>
          <w:szCs w:val="22"/>
        </w:rPr>
        <w:tab/>
      </w:r>
      <w:r w:rsidRPr="00C62F9A">
        <w:rPr>
          <w:rFonts w:cs="Arial"/>
          <w:sz w:val="22"/>
          <w:szCs w:val="22"/>
        </w:rPr>
        <w:tab/>
        <w:t>000 18 562</w:t>
      </w:r>
    </w:p>
    <w:p w14:paraId="6ABD5477" w14:textId="77777777" w:rsidR="00885DA6" w:rsidRPr="00C62F9A" w:rsidRDefault="00885DA6" w:rsidP="00885DA6">
      <w:pPr>
        <w:ind w:left="567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bankovní spojení: </w:t>
      </w:r>
      <w:r w:rsidRPr="00C62F9A">
        <w:rPr>
          <w:rFonts w:cs="Arial"/>
          <w:sz w:val="22"/>
          <w:szCs w:val="22"/>
        </w:rPr>
        <w:tab/>
        <w:t>ČNB Praha</w:t>
      </w:r>
    </w:p>
    <w:p w14:paraId="7C5E559C" w14:textId="02D04ADA" w:rsidR="00885DA6" w:rsidRPr="00C62F9A" w:rsidRDefault="00885DA6" w:rsidP="00885DA6">
      <w:pPr>
        <w:ind w:left="567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číslo účtu: </w:t>
      </w:r>
      <w:r w:rsidRPr="00C62F9A">
        <w:rPr>
          <w:rFonts w:cs="Arial"/>
          <w:sz w:val="22"/>
          <w:szCs w:val="22"/>
        </w:rPr>
        <w:tab/>
      </w:r>
      <w:r w:rsidRPr="00C62F9A">
        <w:rPr>
          <w:rFonts w:cs="Arial"/>
          <w:sz w:val="22"/>
          <w:szCs w:val="22"/>
        </w:rPr>
        <w:tab/>
      </w:r>
      <w:r w:rsidR="00A63356" w:rsidRPr="00C62F9A">
        <w:rPr>
          <w:rFonts w:cs="Arial"/>
          <w:sz w:val="22"/>
          <w:szCs w:val="22"/>
        </w:rPr>
        <w:t>9324511</w:t>
      </w:r>
      <w:r w:rsidRPr="00C62F9A">
        <w:rPr>
          <w:rFonts w:cs="Arial"/>
          <w:sz w:val="22"/>
          <w:szCs w:val="22"/>
        </w:rPr>
        <w:t xml:space="preserve">/0710 </w:t>
      </w:r>
    </w:p>
    <w:p w14:paraId="4A072F97" w14:textId="77777777" w:rsidR="00885DA6" w:rsidRPr="00C62F9A" w:rsidRDefault="00885DA6" w:rsidP="00885DA6">
      <w:pPr>
        <w:ind w:left="567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datová schránka: </w:t>
      </w:r>
      <w:r w:rsidRPr="00C62F9A">
        <w:rPr>
          <w:rFonts w:cs="Arial"/>
          <w:sz w:val="22"/>
          <w:szCs w:val="22"/>
        </w:rPr>
        <w:tab/>
        <w:t>d2vairv</w:t>
      </w:r>
    </w:p>
    <w:p w14:paraId="10B99FAE" w14:textId="77777777" w:rsidR="00885DA6" w:rsidRPr="00C62F9A" w:rsidRDefault="00885DA6" w:rsidP="00885DA6">
      <w:pPr>
        <w:ind w:left="567"/>
        <w:rPr>
          <w:rFonts w:cs="Arial"/>
          <w:sz w:val="22"/>
          <w:szCs w:val="22"/>
        </w:rPr>
      </w:pPr>
    </w:p>
    <w:p w14:paraId="3C2F984C" w14:textId="77777777" w:rsidR="00885DA6" w:rsidRPr="00C62F9A" w:rsidRDefault="00885DA6" w:rsidP="00885DA6">
      <w:pPr>
        <w:ind w:left="540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(dále jen „</w:t>
      </w:r>
      <w:r w:rsidRPr="00C62F9A">
        <w:rPr>
          <w:rFonts w:cs="Arial"/>
          <w:b/>
          <w:sz w:val="22"/>
          <w:szCs w:val="22"/>
        </w:rPr>
        <w:t>poskytovatel</w:t>
      </w:r>
      <w:r w:rsidRPr="00C62F9A">
        <w:rPr>
          <w:rFonts w:cs="Arial"/>
          <w:sz w:val="22"/>
          <w:szCs w:val="22"/>
        </w:rPr>
        <w:t>")</w:t>
      </w:r>
    </w:p>
    <w:p w14:paraId="08F27D65" w14:textId="77777777" w:rsidR="00885DA6" w:rsidRPr="00C62F9A" w:rsidRDefault="00885DA6" w:rsidP="00885DA6">
      <w:pPr>
        <w:ind w:left="540"/>
        <w:rPr>
          <w:rFonts w:cs="Arial"/>
          <w:sz w:val="22"/>
          <w:szCs w:val="22"/>
        </w:rPr>
      </w:pPr>
    </w:p>
    <w:p w14:paraId="59C140BD" w14:textId="77777777" w:rsidR="00885DA6" w:rsidRPr="00C62F9A" w:rsidRDefault="00885DA6" w:rsidP="00885DA6">
      <w:pPr>
        <w:ind w:left="567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a</w:t>
      </w:r>
    </w:p>
    <w:p w14:paraId="65DD8393" w14:textId="77777777" w:rsidR="00885DA6" w:rsidRPr="00C62F9A" w:rsidRDefault="00885DA6" w:rsidP="00885DA6">
      <w:pPr>
        <w:rPr>
          <w:rFonts w:cs="Arial"/>
          <w:sz w:val="22"/>
          <w:szCs w:val="22"/>
        </w:rPr>
      </w:pPr>
    </w:p>
    <w:p w14:paraId="7E0D9456" w14:textId="77777777" w:rsidR="00885DA6" w:rsidRPr="00C62F9A" w:rsidRDefault="00E266DB" w:rsidP="00783592">
      <w:pPr>
        <w:ind w:left="2832" w:hanging="2265"/>
        <w:jc w:val="both"/>
        <w:rPr>
          <w:rFonts w:cs="Arial"/>
          <w:b/>
          <w:sz w:val="22"/>
          <w:szCs w:val="22"/>
        </w:rPr>
      </w:pPr>
      <w:r w:rsidRPr="00C62F9A">
        <w:rPr>
          <w:rFonts w:cs="Arial"/>
          <w:b/>
          <w:sz w:val="22"/>
          <w:szCs w:val="22"/>
        </w:rPr>
        <w:t>Český statistický úřad</w:t>
      </w:r>
    </w:p>
    <w:p w14:paraId="6A00A3B2" w14:textId="77777777" w:rsidR="00885DA6" w:rsidRPr="00C62F9A" w:rsidRDefault="00885DA6" w:rsidP="00783592">
      <w:pPr>
        <w:ind w:left="2832" w:hanging="2265"/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se sídlem: </w:t>
      </w:r>
      <w:r w:rsidR="00783592" w:rsidRPr="00C62F9A">
        <w:rPr>
          <w:rFonts w:cs="Arial"/>
          <w:sz w:val="22"/>
          <w:szCs w:val="22"/>
        </w:rPr>
        <w:tab/>
      </w:r>
      <w:r w:rsidR="00E266DB" w:rsidRPr="00C62F9A">
        <w:rPr>
          <w:rFonts w:cs="Arial"/>
          <w:sz w:val="22"/>
          <w:szCs w:val="22"/>
        </w:rPr>
        <w:t>Na padesátém 3268/81, 100 82 Praha 10 Strašnice</w:t>
      </w:r>
    </w:p>
    <w:p w14:paraId="3594D8A1" w14:textId="77777777" w:rsidR="00885DA6" w:rsidRPr="00C62F9A" w:rsidRDefault="00885DA6" w:rsidP="00783592">
      <w:pPr>
        <w:ind w:left="2832" w:hanging="2265"/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právně jednající:</w:t>
      </w:r>
      <w:r w:rsidRPr="00C62F9A">
        <w:rPr>
          <w:rFonts w:cs="Arial"/>
          <w:sz w:val="22"/>
          <w:szCs w:val="22"/>
        </w:rPr>
        <w:tab/>
      </w:r>
      <w:r w:rsidR="00506A80" w:rsidRPr="00C62F9A">
        <w:rPr>
          <w:rFonts w:cs="Arial"/>
          <w:sz w:val="22"/>
          <w:szCs w:val="22"/>
        </w:rPr>
        <w:t>Bc. Blanka Švorcová, ředitelka odboru hospodářské správy, majetku a investic</w:t>
      </w:r>
    </w:p>
    <w:p w14:paraId="2A4760B9" w14:textId="77777777" w:rsidR="00885DA6" w:rsidRPr="00C62F9A" w:rsidRDefault="00885DA6" w:rsidP="00783592">
      <w:pPr>
        <w:ind w:left="2832" w:hanging="2265"/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IČO: </w:t>
      </w:r>
      <w:r w:rsidRPr="00C62F9A">
        <w:rPr>
          <w:rFonts w:cs="Arial"/>
          <w:sz w:val="22"/>
          <w:szCs w:val="22"/>
        </w:rPr>
        <w:tab/>
      </w:r>
      <w:r w:rsidR="00E266DB" w:rsidRPr="00C62F9A">
        <w:rPr>
          <w:rFonts w:cs="Arial"/>
          <w:sz w:val="22"/>
          <w:szCs w:val="22"/>
        </w:rPr>
        <w:t>00025593</w:t>
      </w:r>
    </w:p>
    <w:p w14:paraId="0F565095" w14:textId="77777777" w:rsidR="00885DA6" w:rsidRPr="00C62F9A" w:rsidRDefault="00885DA6" w:rsidP="00783592">
      <w:pPr>
        <w:ind w:left="2832" w:hanging="2265"/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bankovní spojení: </w:t>
      </w:r>
      <w:r w:rsidRPr="00C62F9A">
        <w:rPr>
          <w:rFonts w:cs="Arial"/>
          <w:sz w:val="22"/>
          <w:szCs w:val="22"/>
        </w:rPr>
        <w:tab/>
      </w:r>
      <w:r w:rsidR="00E079F0" w:rsidRPr="00C62F9A">
        <w:rPr>
          <w:rFonts w:cs="Arial"/>
          <w:sz w:val="22"/>
          <w:szCs w:val="22"/>
        </w:rPr>
        <w:t xml:space="preserve">ČNB </w:t>
      </w:r>
      <w:r w:rsidR="00044EDC" w:rsidRPr="00C62F9A">
        <w:rPr>
          <w:rFonts w:cs="Arial"/>
          <w:sz w:val="22"/>
          <w:szCs w:val="22"/>
        </w:rPr>
        <w:t>Praha</w:t>
      </w:r>
    </w:p>
    <w:p w14:paraId="7D5E2085" w14:textId="77777777" w:rsidR="00885DA6" w:rsidRPr="00C62F9A" w:rsidRDefault="00885DA6" w:rsidP="00783592">
      <w:pPr>
        <w:ind w:left="2832" w:hanging="2265"/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číslo účtu: </w:t>
      </w:r>
      <w:r w:rsidRPr="00C62F9A">
        <w:rPr>
          <w:rFonts w:cs="Arial"/>
          <w:sz w:val="22"/>
          <w:szCs w:val="22"/>
        </w:rPr>
        <w:tab/>
      </w:r>
      <w:r w:rsidR="00044EDC" w:rsidRPr="00C62F9A">
        <w:rPr>
          <w:rFonts w:cs="Arial"/>
          <w:sz w:val="22"/>
          <w:szCs w:val="22"/>
        </w:rPr>
        <w:t>2923001/0710</w:t>
      </w:r>
    </w:p>
    <w:p w14:paraId="1F127798" w14:textId="77777777" w:rsidR="00885DA6" w:rsidRPr="00C62F9A" w:rsidRDefault="00885DA6" w:rsidP="00783592">
      <w:pPr>
        <w:ind w:left="2832" w:hanging="2265"/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datová schránka: </w:t>
      </w:r>
      <w:r w:rsidRPr="00C62F9A">
        <w:rPr>
          <w:rFonts w:cs="Arial"/>
          <w:sz w:val="22"/>
          <w:szCs w:val="22"/>
        </w:rPr>
        <w:tab/>
      </w:r>
      <w:r w:rsidR="00E079F0" w:rsidRPr="00C62F9A">
        <w:rPr>
          <w:rFonts w:cs="Arial"/>
          <w:sz w:val="22"/>
          <w:szCs w:val="22"/>
        </w:rPr>
        <w:t>2gfaasy</w:t>
      </w:r>
    </w:p>
    <w:p w14:paraId="2282BDA4" w14:textId="77777777" w:rsidR="00885DA6" w:rsidRPr="00C62F9A" w:rsidRDefault="00885DA6" w:rsidP="00783592">
      <w:pPr>
        <w:ind w:left="2832" w:hanging="2265"/>
        <w:jc w:val="both"/>
        <w:rPr>
          <w:rFonts w:cs="Arial"/>
          <w:sz w:val="22"/>
          <w:szCs w:val="22"/>
        </w:rPr>
      </w:pPr>
    </w:p>
    <w:p w14:paraId="0CB1F1A1" w14:textId="77777777" w:rsidR="00885DA6" w:rsidRPr="00C62F9A" w:rsidRDefault="00885DA6" w:rsidP="00885DA6">
      <w:pPr>
        <w:jc w:val="both"/>
        <w:rPr>
          <w:rFonts w:cs="Arial"/>
          <w:sz w:val="22"/>
          <w:szCs w:val="22"/>
        </w:rPr>
      </w:pPr>
    </w:p>
    <w:p w14:paraId="218F780B" w14:textId="77777777" w:rsidR="00885DA6" w:rsidRPr="00C62F9A" w:rsidRDefault="00885DA6" w:rsidP="00885DA6">
      <w:pPr>
        <w:ind w:firstLine="567"/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(dále jen „</w:t>
      </w:r>
      <w:r w:rsidRPr="00C62F9A">
        <w:rPr>
          <w:rFonts w:cs="Arial"/>
          <w:b/>
          <w:sz w:val="22"/>
          <w:szCs w:val="22"/>
        </w:rPr>
        <w:t>uživatel</w:t>
      </w:r>
      <w:r w:rsidRPr="00C62F9A">
        <w:rPr>
          <w:rFonts w:cs="Arial"/>
          <w:sz w:val="22"/>
          <w:szCs w:val="22"/>
        </w:rPr>
        <w:t>")</w:t>
      </w:r>
    </w:p>
    <w:p w14:paraId="17FD0D93" w14:textId="77777777" w:rsidR="00B551D7" w:rsidRPr="00C62F9A" w:rsidRDefault="00B551D7" w:rsidP="00B551D7">
      <w:pPr>
        <w:jc w:val="both"/>
        <w:rPr>
          <w:rFonts w:cs="Arial"/>
          <w:sz w:val="22"/>
          <w:szCs w:val="22"/>
        </w:rPr>
      </w:pPr>
    </w:p>
    <w:p w14:paraId="61FE7021" w14:textId="77777777" w:rsidR="00B551D7" w:rsidRPr="00C62F9A" w:rsidRDefault="00885DA6" w:rsidP="00885DA6">
      <w:pPr>
        <w:ind w:firstLine="567"/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(</w:t>
      </w:r>
      <w:r w:rsidR="00B551D7" w:rsidRPr="00C62F9A">
        <w:rPr>
          <w:rFonts w:cs="Arial"/>
          <w:sz w:val="22"/>
          <w:szCs w:val="22"/>
        </w:rPr>
        <w:t>dále také jako „</w:t>
      </w:r>
      <w:r w:rsidR="00B551D7" w:rsidRPr="00C62F9A">
        <w:rPr>
          <w:rFonts w:cs="Arial"/>
          <w:b/>
          <w:sz w:val="22"/>
          <w:szCs w:val="22"/>
        </w:rPr>
        <w:t>strany</w:t>
      </w:r>
      <w:r w:rsidR="00B551D7" w:rsidRPr="00C62F9A">
        <w:rPr>
          <w:rFonts w:cs="Arial"/>
          <w:sz w:val="22"/>
          <w:szCs w:val="22"/>
        </w:rPr>
        <w:t xml:space="preserve"> </w:t>
      </w:r>
      <w:r w:rsidR="007C18F9" w:rsidRPr="00C62F9A">
        <w:rPr>
          <w:rFonts w:cs="Arial"/>
          <w:b/>
          <w:sz w:val="22"/>
          <w:szCs w:val="22"/>
        </w:rPr>
        <w:t>z</w:t>
      </w:r>
      <w:r w:rsidR="00B551D7" w:rsidRPr="00C62F9A">
        <w:rPr>
          <w:rFonts w:cs="Arial"/>
          <w:b/>
          <w:sz w:val="22"/>
          <w:szCs w:val="22"/>
        </w:rPr>
        <w:t>ápisu</w:t>
      </w:r>
      <w:r w:rsidR="00B551D7" w:rsidRPr="00C62F9A">
        <w:rPr>
          <w:rFonts w:cs="Arial"/>
          <w:sz w:val="22"/>
          <w:szCs w:val="22"/>
        </w:rPr>
        <w:t>“</w:t>
      </w:r>
      <w:r w:rsidRPr="00C62F9A">
        <w:rPr>
          <w:rFonts w:cs="Arial"/>
          <w:sz w:val="22"/>
          <w:szCs w:val="22"/>
        </w:rPr>
        <w:t>)</w:t>
      </w:r>
    </w:p>
    <w:p w14:paraId="792096E0" w14:textId="77777777" w:rsidR="00B770DF" w:rsidRPr="00C62F9A" w:rsidRDefault="00B770DF" w:rsidP="00B770DF">
      <w:pPr>
        <w:jc w:val="both"/>
        <w:rPr>
          <w:rFonts w:cs="Arial"/>
          <w:color w:val="0070C0"/>
          <w:sz w:val="22"/>
          <w:szCs w:val="22"/>
        </w:rPr>
      </w:pPr>
    </w:p>
    <w:p w14:paraId="7248F700" w14:textId="77777777" w:rsidR="00B770DF" w:rsidRPr="00C62F9A" w:rsidRDefault="00B770DF" w:rsidP="00983129">
      <w:pPr>
        <w:rPr>
          <w:rFonts w:cs="Arial"/>
          <w:b/>
          <w:bCs/>
          <w:sz w:val="22"/>
          <w:szCs w:val="22"/>
        </w:rPr>
      </w:pPr>
    </w:p>
    <w:p w14:paraId="74389CEE" w14:textId="77777777" w:rsidR="00B770DF" w:rsidRPr="00C62F9A" w:rsidRDefault="00B770DF" w:rsidP="00B770DF">
      <w:pPr>
        <w:jc w:val="center"/>
        <w:rPr>
          <w:rFonts w:cs="Arial"/>
          <w:b/>
          <w:bCs/>
          <w:sz w:val="22"/>
          <w:szCs w:val="22"/>
        </w:rPr>
      </w:pPr>
      <w:r w:rsidRPr="00C62F9A">
        <w:rPr>
          <w:rFonts w:cs="Arial"/>
          <w:b/>
          <w:bCs/>
          <w:sz w:val="22"/>
          <w:szCs w:val="22"/>
        </w:rPr>
        <w:t>I.</w:t>
      </w:r>
    </w:p>
    <w:p w14:paraId="3AE93FE3" w14:textId="77777777" w:rsidR="00B770DF" w:rsidRPr="00C62F9A" w:rsidRDefault="00B770DF" w:rsidP="00B770DF">
      <w:pPr>
        <w:jc w:val="center"/>
        <w:rPr>
          <w:rFonts w:cs="Arial"/>
          <w:b/>
          <w:bCs/>
          <w:sz w:val="22"/>
          <w:szCs w:val="22"/>
        </w:rPr>
      </w:pPr>
      <w:r w:rsidRPr="00C62F9A">
        <w:rPr>
          <w:rFonts w:cs="Arial"/>
          <w:b/>
          <w:bCs/>
          <w:sz w:val="22"/>
          <w:szCs w:val="22"/>
        </w:rPr>
        <w:t>Úvodní ustanovení</w:t>
      </w:r>
    </w:p>
    <w:p w14:paraId="2144B0D2" w14:textId="2BAD218B" w:rsidR="00230637" w:rsidRPr="00C62F9A" w:rsidRDefault="00230637" w:rsidP="00AA0E25">
      <w:pPr>
        <w:pStyle w:val="slojednac"/>
        <w:rPr>
          <w:rFonts w:cs="Arial"/>
          <w:b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Strany zápisu se podle ustanovení § 19 odst. 1 zákona č.  219/2000 Sb., o majetku České republiky a jejím vystupování v právních vztazích, ve znění pozdějších předpisů (dále jen „zákon č. 219/2000 Sb.“), s ohledem na ustanovení § 14 a násl. vyhlášky č. 62/2001 Sb., o hospodaření organizačních složek státu a státních organizací s majetkem státu, ve znění pozdějších předpisů (dále jen „vyhláška č. 62/2001 Sb.“) dohodly, že tímto Zápisem </w:t>
      </w:r>
      <w:r w:rsidRPr="00C62F9A">
        <w:rPr>
          <w:rFonts w:cs="Arial"/>
          <w:sz w:val="22"/>
          <w:szCs w:val="22"/>
        </w:rPr>
        <w:br/>
        <w:t xml:space="preserve">o bezúplatném užívání (dále jen „zápis“) upravují užívání majetku státu, o jehož </w:t>
      </w:r>
      <w:r w:rsidR="00885DA6" w:rsidRPr="00C62F9A">
        <w:rPr>
          <w:rFonts w:cs="Arial"/>
          <w:sz w:val="22"/>
          <w:szCs w:val="22"/>
        </w:rPr>
        <w:t>dočasné</w:t>
      </w:r>
      <w:r w:rsidRPr="00C62F9A">
        <w:rPr>
          <w:rFonts w:cs="Arial"/>
          <w:sz w:val="22"/>
          <w:szCs w:val="22"/>
        </w:rPr>
        <w:t xml:space="preserve"> nepotřebnosti bylo </w:t>
      </w:r>
      <w:r w:rsidRPr="00C62F9A">
        <w:rPr>
          <w:rFonts w:cs="Arial"/>
          <w:b/>
          <w:sz w:val="22"/>
          <w:szCs w:val="22"/>
        </w:rPr>
        <w:t xml:space="preserve">písemně rozhodnuto </w:t>
      </w:r>
      <w:r w:rsidR="00885DA6" w:rsidRPr="00C62F9A">
        <w:rPr>
          <w:rFonts w:cs="Arial"/>
          <w:b/>
          <w:sz w:val="22"/>
          <w:szCs w:val="22"/>
        </w:rPr>
        <w:t xml:space="preserve">dne </w:t>
      </w:r>
      <w:r w:rsidR="002B4901" w:rsidRPr="00C62F9A">
        <w:rPr>
          <w:rFonts w:cs="Arial"/>
          <w:b/>
          <w:sz w:val="22"/>
          <w:szCs w:val="22"/>
        </w:rPr>
        <w:t>11</w:t>
      </w:r>
      <w:r w:rsidR="00AE0AE9" w:rsidRPr="00C62F9A">
        <w:rPr>
          <w:rFonts w:cs="Arial"/>
          <w:b/>
          <w:sz w:val="22"/>
          <w:szCs w:val="22"/>
        </w:rPr>
        <w:t>.</w:t>
      </w:r>
      <w:r w:rsidR="002B4901" w:rsidRPr="00C62F9A">
        <w:rPr>
          <w:rFonts w:cs="Arial"/>
          <w:b/>
          <w:sz w:val="22"/>
          <w:szCs w:val="22"/>
        </w:rPr>
        <w:t>8</w:t>
      </w:r>
      <w:r w:rsidR="00E079F0" w:rsidRPr="00C62F9A">
        <w:rPr>
          <w:rFonts w:cs="Arial"/>
          <w:b/>
          <w:sz w:val="22"/>
          <w:szCs w:val="22"/>
        </w:rPr>
        <w:t>.20</w:t>
      </w:r>
      <w:r w:rsidR="00960458" w:rsidRPr="00C62F9A">
        <w:rPr>
          <w:rFonts w:cs="Arial"/>
          <w:b/>
          <w:sz w:val="22"/>
          <w:szCs w:val="22"/>
        </w:rPr>
        <w:t>20</w:t>
      </w:r>
      <w:r w:rsidR="00885DA6" w:rsidRPr="00C62F9A">
        <w:rPr>
          <w:rFonts w:cs="Arial"/>
          <w:sz w:val="22"/>
          <w:szCs w:val="22"/>
        </w:rPr>
        <w:t xml:space="preserve"> </w:t>
      </w:r>
      <w:r w:rsidRPr="00C62F9A">
        <w:rPr>
          <w:rFonts w:cs="Arial"/>
          <w:b/>
          <w:sz w:val="22"/>
          <w:szCs w:val="22"/>
        </w:rPr>
        <w:t xml:space="preserve">Rozhodnutím </w:t>
      </w:r>
      <w:r w:rsidR="00E079F0" w:rsidRPr="00C62F9A">
        <w:rPr>
          <w:rFonts w:cs="Arial"/>
          <w:b/>
          <w:sz w:val="22"/>
          <w:szCs w:val="22"/>
        </w:rPr>
        <w:t xml:space="preserve">o dočasné nepotřebnosti majetku </w:t>
      </w:r>
      <w:r w:rsidR="00AA0E25" w:rsidRPr="00C62F9A">
        <w:rPr>
          <w:rFonts w:cs="Arial"/>
          <w:b/>
          <w:sz w:val="22"/>
          <w:szCs w:val="22"/>
        </w:rPr>
        <w:t xml:space="preserve">pod </w:t>
      </w:r>
      <w:r w:rsidRPr="00C62F9A">
        <w:rPr>
          <w:rFonts w:cs="Arial"/>
          <w:b/>
          <w:sz w:val="22"/>
          <w:szCs w:val="22"/>
        </w:rPr>
        <w:t xml:space="preserve">č. </w:t>
      </w:r>
      <w:r w:rsidR="001560BA" w:rsidRPr="00C62F9A">
        <w:rPr>
          <w:rFonts w:cs="Arial"/>
          <w:b/>
          <w:sz w:val="22"/>
          <w:szCs w:val="22"/>
        </w:rPr>
        <w:t xml:space="preserve">j.: </w:t>
      </w:r>
      <w:r w:rsidR="00B602AA" w:rsidRPr="00C62F9A">
        <w:rPr>
          <w:rFonts w:cs="Arial"/>
          <w:b/>
          <w:sz w:val="22"/>
          <w:szCs w:val="22"/>
        </w:rPr>
        <w:t>SVS/20</w:t>
      </w:r>
      <w:r w:rsidR="00960458" w:rsidRPr="00C62F9A">
        <w:rPr>
          <w:rFonts w:cs="Arial"/>
          <w:b/>
          <w:sz w:val="22"/>
          <w:szCs w:val="22"/>
        </w:rPr>
        <w:t>20</w:t>
      </w:r>
      <w:r w:rsidR="00B602AA" w:rsidRPr="00C62F9A">
        <w:rPr>
          <w:rFonts w:cs="Arial"/>
          <w:b/>
          <w:sz w:val="22"/>
          <w:szCs w:val="22"/>
        </w:rPr>
        <w:t>/</w:t>
      </w:r>
      <w:r w:rsidR="00960458" w:rsidRPr="00C62F9A">
        <w:rPr>
          <w:rFonts w:cs="Arial"/>
          <w:b/>
          <w:sz w:val="22"/>
          <w:szCs w:val="22"/>
        </w:rPr>
        <w:t>080562</w:t>
      </w:r>
      <w:r w:rsidR="00B602AA" w:rsidRPr="00C62F9A">
        <w:rPr>
          <w:rFonts w:cs="Arial"/>
          <w:b/>
          <w:sz w:val="22"/>
          <w:szCs w:val="22"/>
        </w:rPr>
        <w:t>-H</w:t>
      </w:r>
      <w:r w:rsidR="00BC6F58" w:rsidRPr="00C62F9A">
        <w:rPr>
          <w:rFonts w:cs="Arial"/>
          <w:b/>
          <w:sz w:val="22"/>
          <w:szCs w:val="22"/>
        </w:rPr>
        <w:t>.</w:t>
      </w:r>
    </w:p>
    <w:p w14:paraId="63403B75" w14:textId="77777777" w:rsidR="001C6E58" w:rsidRPr="00C62F9A" w:rsidRDefault="001C6E58" w:rsidP="00230637">
      <w:pPr>
        <w:rPr>
          <w:rFonts w:cs="Arial"/>
          <w:sz w:val="22"/>
          <w:szCs w:val="22"/>
        </w:rPr>
      </w:pPr>
    </w:p>
    <w:p w14:paraId="3235E92C" w14:textId="77777777" w:rsidR="00B770DF" w:rsidRPr="00C62F9A" w:rsidRDefault="00B770DF" w:rsidP="00B770DF">
      <w:pPr>
        <w:jc w:val="center"/>
        <w:outlineLvl w:val="0"/>
        <w:rPr>
          <w:rFonts w:cs="Arial"/>
          <w:b/>
          <w:bCs/>
          <w:sz w:val="22"/>
          <w:szCs w:val="22"/>
        </w:rPr>
      </w:pPr>
      <w:r w:rsidRPr="00C62F9A">
        <w:rPr>
          <w:rFonts w:cs="Arial"/>
          <w:b/>
          <w:bCs/>
          <w:sz w:val="22"/>
          <w:szCs w:val="22"/>
        </w:rPr>
        <w:t>II.</w:t>
      </w:r>
    </w:p>
    <w:p w14:paraId="593F0584" w14:textId="77777777" w:rsidR="00B770DF" w:rsidRPr="00C62F9A" w:rsidRDefault="00B770DF" w:rsidP="00B770DF">
      <w:pPr>
        <w:jc w:val="center"/>
        <w:rPr>
          <w:rFonts w:cs="Arial"/>
          <w:b/>
          <w:bCs/>
          <w:sz w:val="22"/>
          <w:szCs w:val="22"/>
        </w:rPr>
      </w:pPr>
      <w:r w:rsidRPr="00C62F9A">
        <w:rPr>
          <w:rFonts w:cs="Arial"/>
          <w:b/>
          <w:bCs/>
          <w:sz w:val="22"/>
          <w:szCs w:val="22"/>
        </w:rPr>
        <w:t>Předmět a účel užívání</w:t>
      </w:r>
    </w:p>
    <w:p w14:paraId="61C36C32" w14:textId="77777777" w:rsidR="00B770DF" w:rsidRPr="00C62F9A" w:rsidRDefault="00B770DF" w:rsidP="00B770DF">
      <w:pPr>
        <w:jc w:val="both"/>
        <w:rPr>
          <w:rFonts w:cs="Arial"/>
          <w:sz w:val="22"/>
          <w:szCs w:val="22"/>
        </w:rPr>
      </w:pPr>
    </w:p>
    <w:p w14:paraId="211AB2CD" w14:textId="77777777" w:rsidR="00B770DF" w:rsidRPr="00C62F9A" w:rsidRDefault="003E7A6E" w:rsidP="007D24A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Česká republika je vlastníkem a p</w:t>
      </w:r>
      <w:r w:rsidR="00B770DF" w:rsidRPr="00C62F9A">
        <w:rPr>
          <w:rFonts w:cs="Arial"/>
          <w:sz w:val="22"/>
          <w:szCs w:val="22"/>
        </w:rPr>
        <w:t>oskytovatel</w:t>
      </w:r>
      <w:r w:rsidRPr="00C62F9A">
        <w:rPr>
          <w:rFonts w:cs="Arial"/>
          <w:sz w:val="22"/>
          <w:szCs w:val="22"/>
        </w:rPr>
        <w:t>i</w:t>
      </w:r>
      <w:r w:rsidR="00B770DF" w:rsidRPr="00C62F9A">
        <w:rPr>
          <w:rFonts w:cs="Arial"/>
          <w:sz w:val="22"/>
          <w:szCs w:val="22"/>
        </w:rPr>
        <w:t xml:space="preserve"> </w:t>
      </w:r>
      <w:r w:rsidRPr="00C62F9A">
        <w:rPr>
          <w:rFonts w:cs="Arial"/>
          <w:sz w:val="22"/>
          <w:szCs w:val="22"/>
        </w:rPr>
        <w:t>přísluší</w:t>
      </w:r>
      <w:r w:rsidR="00B770DF" w:rsidRPr="00C62F9A">
        <w:rPr>
          <w:rFonts w:cs="Arial"/>
          <w:sz w:val="22"/>
          <w:szCs w:val="22"/>
        </w:rPr>
        <w:t xml:space="preserve"> </w:t>
      </w:r>
      <w:r w:rsidR="004A12AE" w:rsidRPr="00C62F9A">
        <w:rPr>
          <w:rFonts w:cs="Arial"/>
          <w:sz w:val="22"/>
          <w:szCs w:val="22"/>
        </w:rPr>
        <w:t xml:space="preserve">na základě </w:t>
      </w:r>
      <w:r w:rsidR="00F26AEF" w:rsidRPr="00C62F9A">
        <w:rPr>
          <w:rFonts w:cs="Arial"/>
          <w:sz w:val="22"/>
          <w:szCs w:val="22"/>
        </w:rPr>
        <w:t>Zřizovací listiny rozpočtové či příspěvkové organizace Ministerstva zemědělství čj. – 1604/2012 – MZE-12143 opatření o změně zřizovací listiny ze dne 18.1.2012</w:t>
      </w:r>
      <w:r w:rsidR="004A12AE" w:rsidRPr="00C62F9A">
        <w:rPr>
          <w:rFonts w:cs="Arial"/>
          <w:sz w:val="22"/>
          <w:szCs w:val="22"/>
        </w:rPr>
        <w:t xml:space="preserve"> </w:t>
      </w:r>
      <w:r w:rsidR="00B770DF" w:rsidRPr="00C62F9A">
        <w:rPr>
          <w:rFonts w:cs="Arial"/>
          <w:sz w:val="22"/>
          <w:szCs w:val="22"/>
        </w:rPr>
        <w:t>ho</w:t>
      </w:r>
      <w:r w:rsidR="00752B79" w:rsidRPr="00C62F9A">
        <w:rPr>
          <w:rFonts w:cs="Arial"/>
          <w:sz w:val="22"/>
          <w:szCs w:val="22"/>
        </w:rPr>
        <w:t xml:space="preserve">spodařit </w:t>
      </w:r>
      <w:r w:rsidR="00752B79" w:rsidRPr="00C62F9A">
        <w:rPr>
          <w:rFonts w:cs="Arial"/>
          <w:b/>
          <w:sz w:val="22"/>
          <w:szCs w:val="22"/>
        </w:rPr>
        <w:t>s</w:t>
      </w:r>
      <w:r w:rsidR="00DA742E" w:rsidRPr="00C62F9A">
        <w:rPr>
          <w:rFonts w:cs="Arial"/>
          <w:b/>
          <w:sz w:val="22"/>
          <w:szCs w:val="22"/>
        </w:rPr>
        <w:t> částí budovy</w:t>
      </w:r>
      <w:r w:rsidR="00E079F0" w:rsidRPr="00C62F9A">
        <w:rPr>
          <w:rFonts w:cs="Arial"/>
          <w:b/>
          <w:sz w:val="22"/>
          <w:szCs w:val="22"/>
        </w:rPr>
        <w:t xml:space="preserve"> </w:t>
      </w:r>
      <w:r w:rsidR="00892707" w:rsidRPr="00C62F9A">
        <w:rPr>
          <w:rFonts w:cs="Arial"/>
          <w:b/>
          <w:sz w:val="22"/>
          <w:szCs w:val="22"/>
        </w:rPr>
        <w:t>č. 1836</w:t>
      </w:r>
      <w:r w:rsidR="00116F85" w:rsidRPr="00C62F9A">
        <w:rPr>
          <w:rFonts w:cs="Arial"/>
          <w:b/>
          <w:sz w:val="22"/>
          <w:szCs w:val="22"/>
        </w:rPr>
        <w:t xml:space="preserve"> </w:t>
      </w:r>
      <w:r w:rsidR="00892707" w:rsidRPr="00C62F9A">
        <w:rPr>
          <w:rFonts w:cs="Arial"/>
          <w:b/>
          <w:sz w:val="22"/>
          <w:szCs w:val="22"/>
        </w:rPr>
        <w:t>na pozemku parcelního čísla 2977</w:t>
      </w:r>
      <w:r w:rsidR="00E079F0" w:rsidRPr="00C62F9A">
        <w:rPr>
          <w:rFonts w:cs="Arial"/>
          <w:sz w:val="22"/>
          <w:szCs w:val="22"/>
        </w:rPr>
        <w:t>, zaps</w:t>
      </w:r>
      <w:r w:rsidR="00DA742E" w:rsidRPr="00C62F9A">
        <w:rPr>
          <w:rFonts w:cs="Arial"/>
          <w:sz w:val="22"/>
          <w:szCs w:val="22"/>
        </w:rPr>
        <w:t xml:space="preserve">anou na listu vlastnictví č. </w:t>
      </w:r>
      <w:r w:rsidR="00892707" w:rsidRPr="00C62F9A">
        <w:rPr>
          <w:rFonts w:cs="Arial"/>
          <w:sz w:val="22"/>
          <w:szCs w:val="22"/>
        </w:rPr>
        <w:t>3950</w:t>
      </w:r>
      <w:r w:rsidR="00E079F0" w:rsidRPr="00C62F9A">
        <w:rPr>
          <w:rFonts w:cs="Arial"/>
          <w:sz w:val="22"/>
          <w:szCs w:val="22"/>
        </w:rPr>
        <w:t xml:space="preserve"> vedeném </w:t>
      </w:r>
      <w:r w:rsidR="00E079F0" w:rsidRPr="00C62F9A">
        <w:rPr>
          <w:rFonts w:cs="Arial"/>
          <w:sz w:val="22"/>
          <w:szCs w:val="22"/>
        </w:rPr>
        <w:lastRenderedPageBreak/>
        <w:t>u katastrálního úřadu pro Královéhradecký kraj</w:t>
      </w:r>
      <w:r w:rsidR="00752B79" w:rsidRPr="00C62F9A">
        <w:rPr>
          <w:rFonts w:cs="Arial"/>
          <w:sz w:val="22"/>
          <w:szCs w:val="22"/>
        </w:rPr>
        <w:t xml:space="preserve">, Katastrální pracoviště </w:t>
      </w:r>
      <w:r w:rsidR="00892707" w:rsidRPr="00C62F9A">
        <w:rPr>
          <w:rFonts w:cs="Arial"/>
          <w:sz w:val="22"/>
          <w:szCs w:val="22"/>
        </w:rPr>
        <w:t>Náchod</w:t>
      </w:r>
      <w:r w:rsidR="00406E54" w:rsidRPr="00C62F9A">
        <w:rPr>
          <w:rFonts w:cs="Arial"/>
          <w:sz w:val="22"/>
          <w:szCs w:val="22"/>
        </w:rPr>
        <w:t xml:space="preserve">, na adrese </w:t>
      </w:r>
      <w:r w:rsidR="00CA3713" w:rsidRPr="00C62F9A">
        <w:rPr>
          <w:rFonts w:cs="Arial"/>
          <w:sz w:val="22"/>
          <w:szCs w:val="22"/>
        </w:rPr>
        <w:t>Českoskalická 1836, 547 01</w:t>
      </w:r>
      <w:r w:rsidR="00315CD4" w:rsidRPr="00C62F9A">
        <w:rPr>
          <w:rFonts w:cs="Arial"/>
          <w:sz w:val="22"/>
          <w:szCs w:val="22"/>
        </w:rPr>
        <w:t xml:space="preserve"> </w:t>
      </w:r>
      <w:r w:rsidR="00CA3713" w:rsidRPr="00C62F9A">
        <w:rPr>
          <w:rFonts w:cs="Arial"/>
          <w:sz w:val="22"/>
          <w:szCs w:val="22"/>
        </w:rPr>
        <w:t>Náchod</w:t>
      </w:r>
      <w:r w:rsidR="00116F85" w:rsidRPr="00C62F9A">
        <w:rPr>
          <w:rFonts w:cs="Arial"/>
          <w:sz w:val="22"/>
          <w:szCs w:val="22"/>
        </w:rPr>
        <w:t xml:space="preserve"> </w:t>
      </w:r>
      <w:r w:rsidR="0084756D" w:rsidRPr="00C62F9A">
        <w:rPr>
          <w:rFonts w:cs="Arial"/>
          <w:sz w:val="22"/>
          <w:szCs w:val="22"/>
        </w:rPr>
        <w:t>(dále jen „nemovitost“)</w:t>
      </w:r>
      <w:r w:rsidR="00886F5E" w:rsidRPr="00C62F9A">
        <w:rPr>
          <w:rFonts w:cs="Arial"/>
          <w:sz w:val="22"/>
          <w:szCs w:val="22"/>
        </w:rPr>
        <w:t>.</w:t>
      </w:r>
      <w:r w:rsidR="00B770DF" w:rsidRPr="00C62F9A">
        <w:rPr>
          <w:rFonts w:cs="Arial"/>
          <w:sz w:val="22"/>
          <w:szCs w:val="22"/>
        </w:rPr>
        <w:t xml:space="preserve">  </w:t>
      </w:r>
    </w:p>
    <w:p w14:paraId="184A26E3" w14:textId="77777777" w:rsidR="00B770DF" w:rsidRPr="00C62F9A" w:rsidRDefault="00B770DF" w:rsidP="00B770DF">
      <w:pPr>
        <w:overflowPunct w:val="0"/>
        <w:autoSpaceDE w:val="0"/>
        <w:autoSpaceDN w:val="0"/>
        <w:adjustRightInd w:val="0"/>
        <w:ind w:left="643"/>
        <w:jc w:val="both"/>
        <w:textAlignment w:val="baseline"/>
        <w:rPr>
          <w:rFonts w:cs="Arial"/>
          <w:sz w:val="22"/>
          <w:szCs w:val="22"/>
        </w:rPr>
      </w:pPr>
    </w:p>
    <w:p w14:paraId="6FC27FB8" w14:textId="77777777" w:rsidR="0095525E" w:rsidRPr="00C62F9A" w:rsidRDefault="00B770DF" w:rsidP="007D24A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Poskytovatel tímto zápisem přenechává uživateli k bezúplatnému užívání</w:t>
      </w:r>
      <w:r w:rsidR="00752B79" w:rsidRPr="00C62F9A">
        <w:rPr>
          <w:rFonts w:cs="Arial"/>
          <w:sz w:val="22"/>
          <w:szCs w:val="22"/>
        </w:rPr>
        <w:t xml:space="preserve"> </w:t>
      </w:r>
      <w:r w:rsidR="0095525E" w:rsidRPr="00C62F9A">
        <w:rPr>
          <w:rFonts w:cs="Arial"/>
          <w:sz w:val="22"/>
          <w:szCs w:val="22"/>
        </w:rPr>
        <w:t>tyto nebytové prostory:</w:t>
      </w:r>
    </w:p>
    <w:p w14:paraId="13AAAAF6" w14:textId="77777777" w:rsidR="00B6366A" w:rsidRPr="00C62F9A" w:rsidRDefault="00B6366A" w:rsidP="00B6366A">
      <w:pPr>
        <w:spacing w:line="276" w:lineRule="auto"/>
        <w:ind w:left="567" w:hanging="567"/>
        <w:jc w:val="both"/>
        <w:outlineLvl w:val="0"/>
        <w:rPr>
          <w:rFonts w:cs="Arial"/>
          <w:sz w:val="22"/>
          <w:szCs w:val="22"/>
        </w:rPr>
      </w:pPr>
    </w:p>
    <w:p w14:paraId="28AE4250" w14:textId="6931F31D" w:rsidR="00E321DB" w:rsidRPr="00C62F9A" w:rsidRDefault="00E321DB" w:rsidP="007D24A5">
      <w:pPr>
        <w:numPr>
          <w:ilvl w:val="0"/>
          <w:numId w:val="6"/>
        </w:numPr>
        <w:spacing w:line="276" w:lineRule="auto"/>
        <w:jc w:val="both"/>
        <w:outlineLvl w:val="0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s</w:t>
      </w:r>
      <w:r w:rsidR="00116F85" w:rsidRPr="00C62F9A">
        <w:rPr>
          <w:rFonts w:cs="Arial"/>
          <w:sz w:val="22"/>
          <w:szCs w:val="22"/>
        </w:rPr>
        <w:t xml:space="preserve">amostatná kancelář </w:t>
      </w:r>
      <w:r w:rsidR="00315CD4" w:rsidRPr="00C62F9A">
        <w:rPr>
          <w:rFonts w:cs="Arial"/>
          <w:sz w:val="22"/>
          <w:szCs w:val="22"/>
        </w:rPr>
        <w:t>(</w:t>
      </w:r>
      <w:r w:rsidR="00AE0AE9" w:rsidRPr="00C62F9A">
        <w:rPr>
          <w:rFonts w:cs="Arial"/>
          <w:sz w:val="22"/>
          <w:szCs w:val="22"/>
        </w:rPr>
        <w:t>v příloze č. 1</w:t>
      </w:r>
      <w:r w:rsidR="00764729" w:rsidRPr="00C62F9A">
        <w:rPr>
          <w:rFonts w:cs="Arial"/>
          <w:sz w:val="22"/>
          <w:szCs w:val="22"/>
        </w:rPr>
        <w:t xml:space="preserve"> označeno popisem </w:t>
      </w:r>
      <w:proofErr w:type="gramStart"/>
      <w:r w:rsidRPr="00C62F9A">
        <w:rPr>
          <w:rFonts w:cs="Arial"/>
          <w:sz w:val="22"/>
          <w:szCs w:val="22"/>
        </w:rPr>
        <w:t>KANCELÁŘ</w:t>
      </w:r>
      <w:r w:rsidR="00C80CFC">
        <w:rPr>
          <w:rFonts w:cs="Arial"/>
          <w:sz w:val="22"/>
          <w:szCs w:val="22"/>
        </w:rPr>
        <w:t xml:space="preserve"> </w:t>
      </w:r>
      <w:r w:rsidR="00764729" w:rsidRPr="00C62F9A">
        <w:rPr>
          <w:rFonts w:cs="Arial"/>
          <w:sz w:val="22"/>
          <w:szCs w:val="22"/>
        </w:rPr>
        <w:t>-</w:t>
      </w:r>
      <w:r w:rsidR="00C80CFC">
        <w:rPr>
          <w:rFonts w:cs="Arial"/>
          <w:sz w:val="22"/>
          <w:szCs w:val="22"/>
        </w:rPr>
        <w:t xml:space="preserve"> </w:t>
      </w:r>
      <w:r w:rsidRPr="00C62F9A">
        <w:rPr>
          <w:rFonts w:cs="Arial"/>
          <w:sz w:val="22"/>
          <w:szCs w:val="22"/>
        </w:rPr>
        <w:t>oranžově</w:t>
      </w:r>
      <w:proofErr w:type="gramEnd"/>
      <w:r w:rsidR="00AE0AE9" w:rsidRPr="00C62F9A">
        <w:rPr>
          <w:rFonts w:cs="Arial"/>
          <w:sz w:val="22"/>
          <w:szCs w:val="22"/>
        </w:rPr>
        <w:t xml:space="preserve"> šrafováno</w:t>
      </w:r>
      <w:r w:rsidR="00315CD4" w:rsidRPr="00C62F9A">
        <w:rPr>
          <w:rFonts w:cs="Arial"/>
          <w:sz w:val="22"/>
          <w:szCs w:val="22"/>
        </w:rPr>
        <w:t>)</w:t>
      </w:r>
      <w:r w:rsidR="00764729" w:rsidRPr="00C62F9A">
        <w:rPr>
          <w:rFonts w:cs="Arial"/>
          <w:sz w:val="22"/>
          <w:szCs w:val="22"/>
        </w:rPr>
        <w:t xml:space="preserve"> v </w:t>
      </w:r>
      <w:r w:rsidRPr="00C62F9A">
        <w:rPr>
          <w:rFonts w:cs="Arial"/>
          <w:sz w:val="22"/>
          <w:szCs w:val="22"/>
        </w:rPr>
        <w:t>přízemí</w:t>
      </w:r>
      <w:r w:rsidR="00764729" w:rsidRPr="00C62F9A">
        <w:rPr>
          <w:rFonts w:cs="Arial"/>
          <w:sz w:val="22"/>
          <w:szCs w:val="22"/>
        </w:rPr>
        <w:t xml:space="preserve"> budovy o ploše 2</w:t>
      </w:r>
      <w:r w:rsidRPr="00C62F9A">
        <w:rPr>
          <w:rFonts w:cs="Arial"/>
          <w:sz w:val="22"/>
          <w:szCs w:val="22"/>
        </w:rPr>
        <w:t>5</w:t>
      </w:r>
      <w:r w:rsidR="00764729" w:rsidRPr="00C62F9A">
        <w:rPr>
          <w:rFonts w:cs="Arial"/>
          <w:sz w:val="22"/>
          <w:szCs w:val="22"/>
        </w:rPr>
        <w:t>,</w:t>
      </w:r>
      <w:r w:rsidRPr="00C62F9A">
        <w:rPr>
          <w:rFonts w:cs="Arial"/>
          <w:sz w:val="22"/>
          <w:szCs w:val="22"/>
        </w:rPr>
        <w:t>65</w:t>
      </w:r>
      <w:r w:rsidR="00116F85" w:rsidRPr="00C62F9A">
        <w:rPr>
          <w:rFonts w:cs="Arial"/>
          <w:sz w:val="22"/>
          <w:szCs w:val="22"/>
        </w:rPr>
        <w:t xml:space="preserve"> m</w:t>
      </w:r>
      <w:r w:rsidRPr="00C62F9A">
        <w:rPr>
          <w:rFonts w:cs="Arial"/>
          <w:sz w:val="22"/>
          <w:szCs w:val="22"/>
          <w:vertAlign w:val="superscript"/>
        </w:rPr>
        <w:t>2</w:t>
      </w:r>
    </w:p>
    <w:p w14:paraId="0C0234B4" w14:textId="3C4888A7" w:rsidR="00E321DB" w:rsidRPr="00C62F9A" w:rsidRDefault="00E321DB" w:rsidP="00E321DB">
      <w:pPr>
        <w:numPr>
          <w:ilvl w:val="0"/>
          <w:numId w:val="6"/>
        </w:numPr>
        <w:spacing w:line="276" w:lineRule="auto"/>
        <w:jc w:val="both"/>
        <w:outlineLvl w:val="0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  <w:vertAlign w:val="superscript"/>
        </w:rPr>
        <w:t xml:space="preserve"> </w:t>
      </w:r>
      <w:r w:rsidRPr="00C62F9A">
        <w:rPr>
          <w:rFonts w:cs="Arial"/>
          <w:sz w:val="22"/>
          <w:szCs w:val="22"/>
        </w:rPr>
        <w:t xml:space="preserve">samostatná kancelář (v příloze č. 1 označeno popisem </w:t>
      </w:r>
      <w:proofErr w:type="gramStart"/>
      <w:r w:rsidRPr="00C62F9A">
        <w:rPr>
          <w:rFonts w:cs="Arial"/>
          <w:sz w:val="22"/>
          <w:szCs w:val="22"/>
        </w:rPr>
        <w:t>KANCELÁŘ</w:t>
      </w:r>
      <w:r w:rsidR="00C80CFC">
        <w:rPr>
          <w:rFonts w:cs="Arial"/>
          <w:sz w:val="22"/>
          <w:szCs w:val="22"/>
        </w:rPr>
        <w:t xml:space="preserve"> </w:t>
      </w:r>
      <w:r w:rsidRPr="00C62F9A">
        <w:rPr>
          <w:rFonts w:cs="Arial"/>
          <w:sz w:val="22"/>
          <w:szCs w:val="22"/>
        </w:rPr>
        <w:t>- oranžově</w:t>
      </w:r>
      <w:proofErr w:type="gramEnd"/>
      <w:r w:rsidRPr="00C62F9A">
        <w:rPr>
          <w:rFonts w:cs="Arial"/>
          <w:sz w:val="22"/>
          <w:szCs w:val="22"/>
        </w:rPr>
        <w:t xml:space="preserve"> šrafováno) v přízemí budovy o ploše 17,23 m</w:t>
      </w:r>
      <w:r w:rsidRPr="00C62F9A">
        <w:rPr>
          <w:rFonts w:cs="Arial"/>
          <w:sz w:val="22"/>
          <w:szCs w:val="22"/>
          <w:vertAlign w:val="superscript"/>
        </w:rPr>
        <w:t>2</w:t>
      </w:r>
    </w:p>
    <w:p w14:paraId="78FD7990" w14:textId="45AF3327" w:rsidR="00E321DB" w:rsidRPr="00C62F9A" w:rsidRDefault="00E321DB" w:rsidP="00E321DB">
      <w:pPr>
        <w:numPr>
          <w:ilvl w:val="0"/>
          <w:numId w:val="6"/>
        </w:numPr>
        <w:spacing w:line="276" w:lineRule="auto"/>
        <w:jc w:val="both"/>
        <w:outlineLvl w:val="0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samostatná kancelář (v příloze č. 1 označeno popisem </w:t>
      </w:r>
      <w:proofErr w:type="gramStart"/>
      <w:r w:rsidRPr="00C62F9A">
        <w:rPr>
          <w:rFonts w:cs="Arial"/>
          <w:sz w:val="22"/>
          <w:szCs w:val="22"/>
        </w:rPr>
        <w:t>KANCELÁŘ</w:t>
      </w:r>
      <w:r w:rsidR="00C80CFC">
        <w:rPr>
          <w:rFonts w:cs="Arial"/>
          <w:sz w:val="22"/>
          <w:szCs w:val="22"/>
        </w:rPr>
        <w:t xml:space="preserve"> </w:t>
      </w:r>
      <w:r w:rsidRPr="00C62F9A">
        <w:rPr>
          <w:rFonts w:cs="Arial"/>
          <w:sz w:val="22"/>
          <w:szCs w:val="22"/>
        </w:rPr>
        <w:t>- oranžově</w:t>
      </w:r>
      <w:proofErr w:type="gramEnd"/>
      <w:r w:rsidRPr="00C62F9A">
        <w:rPr>
          <w:rFonts w:cs="Arial"/>
          <w:sz w:val="22"/>
          <w:szCs w:val="22"/>
        </w:rPr>
        <w:t xml:space="preserve"> šrafováno) v přízemí budovy o ploše 1</w:t>
      </w:r>
      <w:r w:rsidR="009B6BD0" w:rsidRPr="00C62F9A">
        <w:rPr>
          <w:rFonts w:cs="Arial"/>
          <w:sz w:val="22"/>
          <w:szCs w:val="22"/>
        </w:rPr>
        <w:t>4</w:t>
      </w:r>
      <w:r w:rsidRPr="00C62F9A">
        <w:rPr>
          <w:rFonts w:cs="Arial"/>
          <w:sz w:val="22"/>
          <w:szCs w:val="22"/>
        </w:rPr>
        <w:t>,</w:t>
      </w:r>
      <w:r w:rsidR="009B6BD0" w:rsidRPr="00C62F9A">
        <w:rPr>
          <w:rFonts w:cs="Arial"/>
          <w:sz w:val="22"/>
          <w:szCs w:val="22"/>
        </w:rPr>
        <w:t>40</w:t>
      </w:r>
      <w:r w:rsidRPr="00C62F9A">
        <w:rPr>
          <w:rFonts w:cs="Arial"/>
          <w:sz w:val="22"/>
          <w:szCs w:val="22"/>
        </w:rPr>
        <w:t xml:space="preserve"> m</w:t>
      </w:r>
      <w:r w:rsidRPr="00C62F9A">
        <w:rPr>
          <w:rFonts w:cs="Arial"/>
          <w:sz w:val="22"/>
          <w:szCs w:val="22"/>
          <w:vertAlign w:val="superscript"/>
        </w:rPr>
        <w:t>2</w:t>
      </w:r>
    </w:p>
    <w:p w14:paraId="156D4F40" w14:textId="25679D28" w:rsidR="00B6366A" w:rsidRPr="00C62F9A" w:rsidRDefault="00B6366A" w:rsidP="009B6BD0">
      <w:pPr>
        <w:spacing w:line="276" w:lineRule="auto"/>
        <w:ind w:left="360"/>
        <w:jc w:val="both"/>
        <w:outlineLvl w:val="0"/>
        <w:rPr>
          <w:rFonts w:cs="Arial"/>
          <w:sz w:val="22"/>
          <w:szCs w:val="22"/>
          <w:vertAlign w:val="superscript"/>
        </w:rPr>
      </w:pPr>
    </w:p>
    <w:p w14:paraId="08B843D7" w14:textId="3A54DBB9" w:rsidR="009B6BD0" w:rsidRPr="00C62F9A" w:rsidRDefault="009B6BD0" w:rsidP="009B6BD0">
      <w:pPr>
        <w:spacing w:line="276" w:lineRule="auto"/>
        <w:ind w:left="360"/>
        <w:jc w:val="both"/>
        <w:outlineLvl w:val="0"/>
        <w:rPr>
          <w:rFonts w:cs="Arial"/>
          <w:sz w:val="22"/>
          <w:szCs w:val="22"/>
        </w:rPr>
      </w:pPr>
      <w:r w:rsidRPr="00C62F9A">
        <w:rPr>
          <w:rFonts w:cs="Arial"/>
          <w:b/>
          <w:sz w:val="22"/>
          <w:szCs w:val="22"/>
        </w:rPr>
        <w:t>Celkem kanceláře o ploše</w:t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  <w:t>57,28 m2</w:t>
      </w:r>
    </w:p>
    <w:p w14:paraId="1C6A3744" w14:textId="31D6F416" w:rsidR="009B6BD0" w:rsidRPr="00C62F9A" w:rsidRDefault="009B6BD0" w:rsidP="009B6BD0">
      <w:pPr>
        <w:spacing w:line="276" w:lineRule="auto"/>
        <w:ind w:left="360"/>
        <w:jc w:val="both"/>
        <w:outlineLvl w:val="0"/>
        <w:rPr>
          <w:rFonts w:cs="Arial"/>
          <w:sz w:val="22"/>
          <w:szCs w:val="22"/>
        </w:rPr>
      </w:pPr>
    </w:p>
    <w:p w14:paraId="1E5EB54E" w14:textId="1EC5A2CA" w:rsidR="009B6BD0" w:rsidRPr="00C62F9A" w:rsidRDefault="009B6BD0" w:rsidP="009B6BD0">
      <w:pPr>
        <w:spacing w:line="276" w:lineRule="auto"/>
        <w:ind w:left="360"/>
        <w:jc w:val="both"/>
        <w:outlineLvl w:val="0"/>
        <w:rPr>
          <w:rFonts w:cs="Arial"/>
          <w:b/>
          <w:sz w:val="22"/>
          <w:szCs w:val="22"/>
        </w:rPr>
      </w:pPr>
      <w:r w:rsidRPr="00C62F9A">
        <w:rPr>
          <w:rFonts w:cs="Arial"/>
          <w:b/>
          <w:sz w:val="22"/>
          <w:szCs w:val="22"/>
        </w:rPr>
        <w:t>Společné prostory (chodba) o ploše</w:t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  <w:t>2</w:t>
      </w:r>
      <w:r w:rsidR="009F6746" w:rsidRPr="00C62F9A">
        <w:rPr>
          <w:rFonts w:cs="Arial"/>
          <w:b/>
          <w:sz w:val="22"/>
          <w:szCs w:val="22"/>
        </w:rPr>
        <w:t>4</w:t>
      </w:r>
      <w:r w:rsidRPr="00C62F9A">
        <w:rPr>
          <w:rFonts w:cs="Arial"/>
          <w:b/>
          <w:sz w:val="22"/>
          <w:szCs w:val="22"/>
        </w:rPr>
        <w:t>,</w:t>
      </w:r>
      <w:r w:rsidR="009F6746" w:rsidRPr="00C62F9A">
        <w:rPr>
          <w:rFonts w:cs="Arial"/>
          <w:b/>
          <w:sz w:val="22"/>
          <w:szCs w:val="22"/>
        </w:rPr>
        <w:t>25</w:t>
      </w:r>
      <w:r w:rsidRPr="00C62F9A">
        <w:rPr>
          <w:rFonts w:cs="Arial"/>
          <w:b/>
          <w:sz w:val="22"/>
          <w:szCs w:val="22"/>
        </w:rPr>
        <w:t xml:space="preserve"> m2 </w:t>
      </w:r>
    </w:p>
    <w:p w14:paraId="44BFB3F0" w14:textId="52A16681" w:rsidR="00950FD6" w:rsidRPr="00C62F9A" w:rsidRDefault="00950FD6" w:rsidP="009B6BD0">
      <w:pPr>
        <w:spacing w:line="276" w:lineRule="auto"/>
        <w:ind w:left="360"/>
        <w:jc w:val="both"/>
        <w:outlineLvl w:val="0"/>
        <w:rPr>
          <w:rFonts w:cs="Arial"/>
          <w:b/>
          <w:sz w:val="22"/>
          <w:szCs w:val="22"/>
        </w:rPr>
      </w:pPr>
    </w:p>
    <w:p w14:paraId="14E642C6" w14:textId="2104BDCB" w:rsidR="00934723" w:rsidRPr="00C62F9A" w:rsidRDefault="00934723" w:rsidP="009B6BD0">
      <w:pPr>
        <w:spacing w:line="276" w:lineRule="auto"/>
        <w:ind w:left="360"/>
        <w:jc w:val="both"/>
        <w:outlineLvl w:val="0"/>
        <w:rPr>
          <w:rFonts w:cs="Arial"/>
          <w:b/>
          <w:sz w:val="22"/>
          <w:szCs w:val="22"/>
        </w:rPr>
      </w:pPr>
      <w:r w:rsidRPr="00C62F9A">
        <w:rPr>
          <w:rFonts w:cs="Arial"/>
          <w:b/>
          <w:sz w:val="22"/>
          <w:szCs w:val="22"/>
        </w:rPr>
        <w:t>Hygienické prostory</w:t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  <w:t>10,82 m2</w:t>
      </w:r>
    </w:p>
    <w:p w14:paraId="4DF1D69C" w14:textId="51C2EB8C" w:rsidR="00CE1AA0" w:rsidRPr="00C62F9A" w:rsidRDefault="00CE1AA0" w:rsidP="009B6BD0">
      <w:pPr>
        <w:spacing w:line="276" w:lineRule="auto"/>
        <w:ind w:left="360"/>
        <w:jc w:val="both"/>
        <w:outlineLvl w:val="0"/>
        <w:rPr>
          <w:rFonts w:cs="Arial"/>
          <w:b/>
          <w:sz w:val="22"/>
          <w:szCs w:val="22"/>
        </w:rPr>
      </w:pPr>
    </w:p>
    <w:p w14:paraId="3DD341A3" w14:textId="75FE851B" w:rsidR="00CE1AA0" w:rsidRPr="00C62F9A" w:rsidRDefault="00CE1AA0" w:rsidP="009B6BD0">
      <w:pPr>
        <w:spacing w:line="276" w:lineRule="auto"/>
        <w:ind w:left="360"/>
        <w:jc w:val="both"/>
        <w:outlineLvl w:val="0"/>
        <w:rPr>
          <w:rFonts w:cs="Arial"/>
          <w:b/>
          <w:sz w:val="22"/>
          <w:szCs w:val="22"/>
        </w:rPr>
      </w:pPr>
      <w:r w:rsidRPr="00C62F9A">
        <w:rPr>
          <w:rFonts w:cs="Arial"/>
          <w:b/>
          <w:sz w:val="22"/>
          <w:szCs w:val="22"/>
        </w:rPr>
        <w:t>Celkem</w:t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</w:r>
      <w:r w:rsidRPr="00C62F9A">
        <w:rPr>
          <w:rFonts w:cs="Arial"/>
          <w:b/>
          <w:sz w:val="22"/>
          <w:szCs w:val="22"/>
        </w:rPr>
        <w:tab/>
        <w:t>92,35 m2</w:t>
      </w:r>
    </w:p>
    <w:p w14:paraId="242BD77E" w14:textId="40F6BCFD" w:rsidR="00934723" w:rsidRPr="00C62F9A" w:rsidRDefault="00934723" w:rsidP="009B6BD0">
      <w:pPr>
        <w:spacing w:line="276" w:lineRule="auto"/>
        <w:ind w:left="360"/>
        <w:jc w:val="both"/>
        <w:outlineLvl w:val="0"/>
        <w:rPr>
          <w:rFonts w:cs="Arial"/>
          <w:b/>
          <w:sz w:val="22"/>
          <w:szCs w:val="22"/>
        </w:rPr>
      </w:pPr>
    </w:p>
    <w:p w14:paraId="54BD02EF" w14:textId="77777777" w:rsidR="00934723" w:rsidRPr="00C62F9A" w:rsidRDefault="00934723" w:rsidP="005F53CB">
      <w:pPr>
        <w:spacing w:line="276" w:lineRule="auto"/>
        <w:ind w:left="360"/>
        <w:jc w:val="both"/>
        <w:outlineLvl w:val="0"/>
        <w:rPr>
          <w:rFonts w:cs="Arial"/>
          <w:b/>
          <w:sz w:val="22"/>
          <w:szCs w:val="22"/>
        </w:rPr>
      </w:pPr>
    </w:p>
    <w:p w14:paraId="1D86005A" w14:textId="77777777" w:rsidR="009F52CA" w:rsidRPr="00C62F9A" w:rsidRDefault="009F52CA" w:rsidP="003B00FA">
      <w:p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rFonts w:cs="Arial"/>
          <w:sz w:val="22"/>
          <w:szCs w:val="22"/>
        </w:rPr>
      </w:pPr>
    </w:p>
    <w:p w14:paraId="38C835B7" w14:textId="3927DAA6" w:rsidR="00886F5E" w:rsidRPr="00C62F9A" w:rsidRDefault="00B6366A" w:rsidP="003B00FA">
      <w:p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rFonts w:cs="Arial"/>
          <w:b/>
          <w:sz w:val="22"/>
          <w:szCs w:val="22"/>
        </w:rPr>
      </w:pPr>
      <w:r w:rsidRPr="00C62F9A">
        <w:rPr>
          <w:rFonts w:cs="Arial"/>
          <w:b/>
          <w:sz w:val="22"/>
          <w:szCs w:val="22"/>
        </w:rPr>
        <w:t xml:space="preserve">Celková výměra započtených užívaných prostor činí </w:t>
      </w:r>
      <w:r w:rsidR="00CE1AA0" w:rsidRPr="00C62F9A">
        <w:rPr>
          <w:rFonts w:cs="Arial"/>
          <w:b/>
          <w:sz w:val="22"/>
          <w:szCs w:val="22"/>
        </w:rPr>
        <w:t>92</w:t>
      </w:r>
      <w:r w:rsidR="00764729" w:rsidRPr="00C62F9A">
        <w:rPr>
          <w:rFonts w:cs="Arial"/>
          <w:b/>
          <w:sz w:val="22"/>
          <w:szCs w:val="22"/>
        </w:rPr>
        <w:t>,</w:t>
      </w:r>
      <w:r w:rsidR="00CE1AA0" w:rsidRPr="00C62F9A">
        <w:rPr>
          <w:rFonts w:cs="Arial"/>
          <w:b/>
          <w:sz w:val="22"/>
          <w:szCs w:val="22"/>
        </w:rPr>
        <w:t>35</w:t>
      </w:r>
      <w:r w:rsidR="00DA742E" w:rsidRPr="00C62F9A">
        <w:rPr>
          <w:rFonts w:cs="Arial"/>
          <w:b/>
          <w:sz w:val="22"/>
          <w:szCs w:val="22"/>
        </w:rPr>
        <w:t xml:space="preserve"> </w:t>
      </w:r>
      <w:r w:rsidRPr="00C62F9A">
        <w:rPr>
          <w:rFonts w:cs="Arial"/>
          <w:b/>
          <w:sz w:val="22"/>
          <w:szCs w:val="22"/>
        </w:rPr>
        <w:t>m</w:t>
      </w:r>
      <w:r w:rsidRPr="00C62F9A">
        <w:rPr>
          <w:rFonts w:cs="Arial"/>
          <w:b/>
          <w:sz w:val="22"/>
          <w:szCs w:val="22"/>
          <w:vertAlign w:val="superscript"/>
        </w:rPr>
        <w:t>2</w:t>
      </w:r>
      <w:r w:rsidRPr="00C62F9A">
        <w:rPr>
          <w:rFonts w:cs="Arial"/>
          <w:b/>
          <w:sz w:val="22"/>
          <w:szCs w:val="22"/>
        </w:rPr>
        <w:t xml:space="preserve"> (dále jen „předmět </w:t>
      </w:r>
      <w:r w:rsidR="003B00FA" w:rsidRPr="00C62F9A">
        <w:rPr>
          <w:rFonts w:cs="Arial"/>
          <w:b/>
          <w:sz w:val="22"/>
          <w:szCs w:val="22"/>
        </w:rPr>
        <w:t>zápisu</w:t>
      </w:r>
      <w:r w:rsidRPr="00C62F9A">
        <w:rPr>
          <w:rFonts w:cs="Arial"/>
          <w:b/>
          <w:sz w:val="22"/>
          <w:szCs w:val="22"/>
        </w:rPr>
        <w:t>“)</w:t>
      </w:r>
      <w:r w:rsidR="003B00FA" w:rsidRPr="00C62F9A">
        <w:rPr>
          <w:rFonts w:cs="Arial"/>
          <w:b/>
          <w:sz w:val="22"/>
          <w:szCs w:val="22"/>
        </w:rPr>
        <w:t>.</w:t>
      </w:r>
    </w:p>
    <w:p w14:paraId="73C19015" w14:textId="77777777" w:rsidR="003B00FA" w:rsidRPr="00C62F9A" w:rsidRDefault="003B00FA" w:rsidP="003B00FA">
      <w:pPr>
        <w:overflowPunct w:val="0"/>
        <w:autoSpaceDE w:val="0"/>
        <w:autoSpaceDN w:val="0"/>
        <w:adjustRightInd w:val="0"/>
        <w:ind w:firstLine="283"/>
        <w:jc w:val="both"/>
        <w:textAlignment w:val="baseline"/>
        <w:rPr>
          <w:rFonts w:cs="Arial"/>
          <w:sz w:val="22"/>
          <w:szCs w:val="22"/>
        </w:rPr>
      </w:pPr>
    </w:p>
    <w:p w14:paraId="63C17754" w14:textId="77777777" w:rsidR="00B770DF" w:rsidRPr="00C62F9A" w:rsidRDefault="00B770DF" w:rsidP="007D24A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Přesná specifikace předmětu zápisu je </w:t>
      </w:r>
      <w:r w:rsidR="00871E72" w:rsidRPr="00C62F9A">
        <w:rPr>
          <w:rFonts w:cs="Arial"/>
          <w:sz w:val="22"/>
          <w:szCs w:val="22"/>
        </w:rPr>
        <w:t>uvedena ve specifikaci předmětu zápisu</w:t>
      </w:r>
      <w:r w:rsidRPr="00C62F9A">
        <w:rPr>
          <w:rFonts w:cs="Arial"/>
          <w:sz w:val="22"/>
          <w:szCs w:val="22"/>
        </w:rPr>
        <w:t xml:space="preserve">, který je nedílnou součástí tohoto zápisu </w:t>
      </w:r>
      <w:r w:rsidR="004E4310" w:rsidRPr="00C62F9A">
        <w:rPr>
          <w:rFonts w:cs="Arial"/>
          <w:sz w:val="22"/>
          <w:szCs w:val="22"/>
        </w:rPr>
        <w:t xml:space="preserve">jako Příloha č. </w:t>
      </w:r>
      <w:r w:rsidR="001560BA" w:rsidRPr="00C62F9A">
        <w:rPr>
          <w:rFonts w:cs="Arial"/>
          <w:sz w:val="22"/>
          <w:szCs w:val="22"/>
        </w:rPr>
        <w:t>1</w:t>
      </w:r>
      <w:r w:rsidR="00785FBB" w:rsidRPr="00C62F9A">
        <w:rPr>
          <w:rFonts w:cs="Arial"/>
          <w:sz w:val="22"/>
          <w:szCs w:val="22"/>
        </w:rPr>
        <w:t>.</w:t>
      </w:r>
      <w:r w:rsidR="004E4310" w:rsidRPr="00C62F9A">
        <w:rPr>
          <w:rFonts w:cs="Arial"/>
          <w:sz w:val="22"/>
          <w:szCs w:val="22"/>
        </w:rPr>
        <w:t xml:space="preserve"> </w:t>
      </w:r>
    </w:p>
    <w:p w14:paraId="100BBB8B" w14:textId="77777777" w:rsidR="00785FBB" w:rsidRPr="00C62F9A" w:rsidRDefault="00785FBB" w:rsidP="00785FBB">
      <w:p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rFonts w:cs="Arial"/>
          <w:sz w:val="22"/>
          <w:szCs w:val="22"/>
        </w:rPr>
      </w:pPr>
    </w:p>
    <w:p w14:paraId="2D2677CC" w14:textId="06F05DAF" w:rsidR="00B770DF" w:rsidRPr="00C62F9A" w:rsidRDefault="00B770DF" w:rsidP="007D24A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Poskytovatel poskytuje uživateli do užívání předmět zápisu za účelem</w:t>
      </w:r>
      <w:r w:rsidR="00044EDC" w:rsidRPr="00C62F9A">
        <w:rPr>
          <w:rFonts w:cs="Arial"/>
          <w:sz w:val="22"/>
          <w:szCs w:val="22"/>
        </w:rPr>
        <w:t xml:space="preserve"> </w:t>
      </w:r>
      <w:r w:rsidR="00CE1AA0" w:rsidRPr="00C62F9A">
        <w:rPr>
          <w:rFonts w:cs="Arial"/>
          <w:sz w:val="22"/>
          <w:szCs w:val="22"/>
        </w:rPr>
        <w:t>využívání kancelářských prostorů.</w:t>
      </w:r>
      <w:r w:rsidR="009F3C3F" w:rsidRPr="00C62F9A">
        <w:rPr>
          <w:rFonts w:cs="Arial"/>
          <w:sz w:val="22"/>
          <w:szCs w:val="22"/>
        </w:rPr>
        <w:t xml:space="preserve"> </w:t>
      </w:r>
    </w:p>
    <w:p w14:paraId="37CE9EB5" w14:textId="77777777" w:rsidR="0079071A" w:rsidRPr="00C62F9A" w:rsidRDefault="0079071A" w:rsidP="0079071A">
      <w:pPr>
        <w:pStyle w:val="Odstavecseseznamem"/>
        <w:rPr>
          <w:rFonts w:ascii="Arial" w:hAnsi="Arial" w:cs="Arial"/>
          <w:sz w:val="22"/>
          <w:szCs w:val="22"/>
        </w:rPr>
      </w:pPr>
    </w:p>
    <w:p w14:paraId="0CAB582E" w14:textId="77777777" w:rsidR="00B770DF" w:rsidRPr="00C62F9A" w:rsidRDefault="00B770DF" w:rsidP="00B770DF">
      <w:pPr>
        <w:overflowPunct w:val="0"/>
        <w:autoSpaceDE w:val="0"/>
        <w:autoSpaceDN w:val="0"/>
        <w:adjustRightInd w:val="0"/>
        <w:ind w:left="283"/>
        <w:jc w:val="center"/>
        <w:textAlignment w:val="baseline"/>
        <w:rPr>
          <w:rFonts w:cs="Arial"/>
          <w:b/>
          <w:bCs/>
          <w:sz w:val="22"/>
          <w:szCs w:val="22"/>
        </w:rPr>
      </w:pPr>
      <w:r w:rsidRPr="00C62F9A">
        <w:rPr>
          <w:rFonts w:cs="Arial"/>
          <w:b/>
          <w:bCs/>
          <w:sz w:val="22"/>
          <w:szCs w:val="22"/>
        </w:rPr>
        <w:t>III.</w:t>
      </w:r>
    </w:p>
    <w:p w14:paraId="246288B2" w14:textId="77777777" w:rsidR="00B770DF" w:rsidRPr="00C62F9A" w:rsidRDefault="00B770DF" w:rsidP="00F01F5A">
      <w:pPr>
        <w:overflowPunct w:val="0"/>
        <w:autoSpaceDE w:val="0"/>
        <w:autoSpaceDN w:val="0"/>
        <w:adjustRightInd w:val="0"/>
        <w:ind w:left="283"/>
        <w:jc w:val="center"/>
        <w:textAlignment w:val="baseline"/>
        <w:rPr>
          <w:rFonts w:cs="Arial"/>
          <w:b/>
          <w:bCs/>
          <w:sz w:val="22"/>
          <w:szCs w:val="22"/>
        </w:rPr>
      </w:pPr>
      <w:r w:rsidRPr="00C62F9A">
        <w:rPr>
          <w:rFonts w:cs="Arial"/>
          <w:b/>
          <w:bCs/>
          <w:sz w:val="22"/>
          <w:szCs w:val="22"/>
        </w:rPr>
        <w:t>Doba užíván</w:t>
      </w:r>
      <w:r w:rsidR="00F01F5A" w:rsidRPr="00C62F9A">
        <w:rPr>
          <w:rFonts w:cs="Arial"/>
          <w:b/>
          <w:bCs/>
          <w:sz w:val="22"/>
          <w:szCs w:val="22"/>
        </w:rPr>
        <w:t xml:space="preserve">í a předání nebytových prostor </w:t>
      </w:r>
    </w:p>
    <w:p w14:paraId="7322E00A" w14:textId="77777777" w:rsidR="00B770DF" w:rsidRPr="00C62F9A" w:rsidRDefault="00B770DF" w:rsidP="00B770DF">
      <w:p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rFonts w:cs="Arial"/>
          <w:sz w:val="22"/>
          <w:szCs w:val="22"/>
        </w:rPr>
      </w:pPr>
    </w:p>
    <w:p w14:paraId="1BF9D57F" w14:textId="42741178" w:rsidR="009C7162" w:rsidRPr="00C62F9A" w:rsidRDefault="00B770DF" w:rsidP="007D24A5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ind w:left="284" w:right="-426" w:hanging="284"/>
        <w:jc w:val="both"/>
        <w:textAlignment w:val="baseline"/>
        <w:rPr>
          <w:rFonts w:cs="Arial"/>
          <w:b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Uživatel je oprávněn </w:t>
      </w:r>
      <w:r w:rsidR="00785FBB" w:rsidRPr="00C62F9A">
        <w:rPr>
          <w:rFonts w:cs="Arial"/>
          <w:sz w:val="22"/>
          <w:szCs w:val="22"/>
        </w:rPr>
        <w:t xml:space="preserve">užívat předmět zápisu na dobu </w:t>
      </w:r>
      <w:r w:rsidRPr="00C62F9A">
        <w:rPr>
          <w:rFonts w:cs="Arial"/>
          <w:sz w:val="22"/>
          <w:szCs w:val="22"/>
        </w:rPr>
        <w:t>určitou</w:t>
      </w:r>
      <w:r w:rsidR="00785FBB" w:rsidRPr="00C62F9A">
        <w:rPr>
          <w:rFonts w:cs="Arial"/>
          <w:sz w:val="22"/>
          <w:szCs w:val="22"/>
        </w:rPr>
        <w:t xml:space="preserve"> </w:t>
      </w:r>
      <w:r w:rsidR="00550145" w:rsidRPr="00C62F9A">
        <w:rPr>
          <w:rFonts w:cs="Arial"/>
          <w:b/>
          <w:sz w:val="22"/>
          <w:szCs w:val="22"/>
        </w:rPr>
        <w:t xml:space="preserve">od </w:t>
      </w:r>
      <w:r w:rsidR="00C31DF8" w:rsidRPr="00C62F9A">
        <w:rPr>
          <w:rFonts w:cs="Arial"/>
          <w:b/>
          <w:sz w:val="22"/>
          <w:szCs w:val="22"/>
        </w:rPr>
        <w:t>1.1.20</w:t>
      </w:r>
      <w:r w:rsidR="00F64873" w:rsidRPr="00C62F9A">
        <w:rPr>
          <w:rFonts w:cs="Arial"/>
          <w:b/>
          <w:sz w:val="22"/>
          <w:szCs w:val="22"/>
        </w:rPr>
        <w:t>21</w:t>
      </w:r>
      <w:r w:rsidR="00C31DF8" w:rsidRPr="00C62F9A">
        <w:rPr>
          <w:rFonts w:cs="Arial"/>
          <w:b/>
          <w:sz w:val="22"/>
          <w:szCs w:val="22"/>
        </w:rPr>
        <w:t xml:space="preserve"> do 3</w:t>
      </w:r>
      <w:r w:rsidR="00F64873" w:rsidRPr="00C62F9A">
        <w:rPr>
          <w:rFonts w:cs="Arial"/>
          <w:b/>
          <w:sz w:val="22"/>
          <w:szCs w:val="22"/>
        </w:rPr>
        <w:t>1</w:t>
      </w:r>
      <w:r w:rsidR="00C31DF8" w:rsidRPr="00C62F9A">
        <w:rPr>
          <w:rFonts w:cs="Arial"/>
          <w:b/>
          <w:sz w:val="22"/>
          <w:szCs w:val="22"/>
        </w:rPr>
        <w:t>.</w:t>
      </w:r>
      <w:r w:rsidR="00F64873" w:rsidRPr="00C62F9A">
        <w:rPr>
          <w:rFonts w:cs="Arial"/>
          <w:b/>
          <w:sz w:val="22"/>
          <w:szCs w:val="22"/>
        </w:rPr>
        <w:t>12</w:t>
      </w:r>
      <w:r w:rsidR="009F52CA" w:rsidRPr="00C62F9A">
        <w:rPr>
          <w:rFonts w:cs="Arial"/>
          <w:b/>
          <w:sz w:val="22"/>
          <w:szCs w:val="22"/>
        </w:rPr>
        <w:t>.202</w:t>
      </w:r>
      <w:r w:rsidR="00F64873" w:rsidRPr="00C62F9A">
        <w:rPr>
          <w:rFonts w:cs="Arial"/>
          <w:b/>
          <w:sz w:val="22"/>
          <w:szCs w:val="22"/>
        </w:rPr>
        <w:t>6</w:t>
      </w:r>
      <w:r w:rsidRPr="00C62F9A">
        <w:rPr>
          <w:rFonts w:cs="Arial"/>
          <w:b/>
          <w:sz w:val="22"/>
          <w:szCs w:val="22"/>
        </w:rPr>
        <w:t>.</w:t>
      </w:r>
    </w:p>
    <w:p w14:paraId="5A803856" w14:textId="77777777" w:rsidR="009C7162" w:rsidRPr="00C62F9A" w:rsidRDefault="009C7162" w:rsidP="009C7162">
      <w:pPr>
        <w:overflowPunct w:val="0"/>
        <w:autoSpaceDE w:val="0"/>
        <w:autoSpaceDN w:val="0"/>
        <w:adjustRightInd w:val="0"/>
        <w:ind w:left="284" w:right="-426"/>
        <w:jc w:val="both"/>
        <w:textAlignment w:val="baseline"/>
        <w:rPr>
          <w:rFonts w:cs="Arial"/>
          <w:b/>
          <w:sz w:val="22"/>
          <w:szCs w:val="22"/>
        </w:rPr>
      </w:pPr>
    </w:p>
    <w:p w14:paraId="03FE14DC" w14:textId="1E91BD82" w:rsidR="009C7162" w:rsidRPr="00C62F9A" w:rsidRDefault="00A90EEE" w:rsidP="007D24A5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b/>
          <w:strike/>
          <w:sz w:val="22"/>
          <w:szCs w:val="22"/>
        </w:rPr>
      </w:pPr>
      <w:r w:rsidRPr="00C62F9A">
        <w:rPr>
          <w:rFonts w:cs="Arial"/>
          <w:sz w:val="22"/>
          <w:szCs w:val="22"/>
        </w:rPr>
        <w:t>Předmětné prostory jsou již v užívání uživatele</w:t>
      </w:r>
      <w:r w:rsidR="007B02D3">
        <w:rPr>
          <w:rFonts w:cs="Arial"/>
          <w:sz w:val="22"/>
          <w:szCs w:val="22"/>
        </w:rPr>
        <w:t>.</w:t>
      </w:r>
    </w:p>
    <w:p w14:paraId="4572F8B0" w14:textId="7D83E497" w:rsidR="00FA5A11" w:rsidRDefault="00FA5A11" w:rsidP="0071218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sz w:val="22"/>
          <w:szCs w:val="22"/>
        </w:rPr>
      </w:pPr>
    </w:p>
    <w:p w14:paraId="47E56FAA" w14:textId="47F99B82" w:rsidR="007B02D3" w:rsidRDefault="007B02D3" w:rsidP="0071218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sz w:val="22"/>
          <w:szCs w:val="22"/>
        </w:rPr>
      </w:pPr>
    </w:p>
    <w:p w14:paraId="4DCFA065" w14:textId="31491830" w:rsidR="007B02D3" w:rsidRDefault="007B02D3" w:rsidP="0071218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sz w:val="22"/>
          <w:szCs w:val="22"/>
        </w:rPr>
      </w:pPr>
    </w:p>
    <w:p w14:paraId="5C31A694" w14:textId="77D05DFE" w:rsidR="007B02D3" w:rsidRDefault="007B02D3" w:rsidP="0071218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sz w:val="22"/>
          <w:szCs w:val="22"/>
        </w:rPr>
      </w:pPr>
    </w:p>
    <w:p w14:paraId="0FB2DE80" w14:textId="5C0E867A" w:rsidR="007B02D3" w:rsidRDefault="007B02D3" w:rsidP="0071218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sz w:val="22"/>
          <w:szCs w:val="22"/>
        </w:rPr>
      </w:pPr>
    </w:p>
    <w:p w14:paraId="3449D614" w14:textId="0FA69C5A" w:rsidR="007B02D3" w:rsidRDefault="007B02D3" w:rsidP="0071218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sz w:val="22"/>
          <w:szCs w:val="22"/>
        </w:rPr>
      </w:pPr>
    </w:p>
    <w:p w14:paraId="05C8EF6E" w14:textId="77777777" w:rsidR="007B02D3" w:rsidRPr="00C62F9A" w:rsidRDefault="007B02D3" w:rsidP="0071218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sz w:val="22"/>
          <w:szCs w:val="22"/>
        </w:rPr>
      </w:pPr>
    </w:p>
    <w:p w14:paraId="66BB5DB0" w14:textId="77777777" w:rsidR="00B770DF" w:rsidRPr="00C62F9A" w:rsidRDefault="00B770DF" w:rsidP="00B770DF">
      <w:pPr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Arial"/>
          <w:b/>
          <w:bCs/>
          <w:sz w:val="22"/>
          <w:szCs w:val="22"/>
        </w:rPr>
      </w:pPr>
      <w:r w:rsidRPr="00C62F9A">
        <w:rPr>
          <w:rFonts w:cs="Arial"/>
          <w:b/>
          <w:bCs/>
          <w:sz w:val="22"/>
          <w:szCs w:val="22"/>
        </w:rPr>
        <w:t>IV.</w:t>
      </w:r>
    </w:p>
    <w:p w14:paraId="3D061C67" w14:textId="77777777" w:rsidR="00B770DF" w:rsidRPr="00C62F9A" w:rsidRDefault="00B770DF" w:rsidP="00F01F5A">
      <w:pPr>
        <w:tabs>
          <w:tab w:val="left" w:pos="284"/>
        </w:tabs>
        <w:jc w:val="center"/>
        <w:rPr>
          <w:rFonts w:cs="Arial"/>
          <w:b/>
          <w:bCs/>
          <w:sz w:val="22"/>
          <w:szCs w:val="22"/>
        </w:rPr>
      </w:pPr>
      <w:r w:rsidRPr="00C62F9A">
        <w:rPr>
          <w:rFonts w:cs="Arial"/>
          <w:b/>
          <w:bCs/>
          <w:sz w:val="22"/>
          <w:szCs w:val="22"/>
        </w:rPr>
        <w:t>Náhrada za užívání a úhrada nákla</w:t>
      </w:r>
      <w:r w:rsidR="00F01F5A" w:rsidRPr="00C62F9A">
        <w:rPr>
          <w:rFonts w:cs="Arial"/>
          <w:b/>
          <w:bCs/>
          <w:sz w:val="22"/>
          <w:szCs w:val="22"/>
        </w:rPr>
        <w:t>dů na provoz nebytových prostor</w:t>
      </w:r>
    </w:p>
    <w:p w14:paraId="2E7C71BD" w14:textId="77777777" w:rsidR="00B770DF" w:rsidRPr="00C62F9A" w:rsidRDefault="00B770DF" w:rsidP="00B770DF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/>
          <w:sz w:val="22"/>
          <w:szCs w:val="22"/>
        </w:rPr>
      </w:pPr>
    </w:p>
    <w:p w14:paraId="77241CB9" w14:textId="77777777" w:rsidR="00B770DF" w:rsidRPr="00C62F9A" w:rsidRDefault="00B770DF" w:rsidP="007D24A5">
      <w:pPr>
        <w:numPr>
          <w:ilvl w:val="0"/>
          <w:numId w:val="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Ve smyslu ustanovení § 16 odst. </w:t>
      </w:r>
      <w:r w:rsidR="00115E30" w:rsidRPr="00C62F9A">
        <w:rPr>
          <w:rFonts w:cs="Arial"/>
          <w:sz w:val="22"/>
          <w:szCs w:val="22"/>
        </w:rPr>
        <w:t>1</w:t>
      </w:r>
      <w:r w:rsidRPr="00C62F9A">
        <w:rPr>
          <w:rFonts w:cs="Arial"/>
          <w:sz w:val="22"/>
          <w:szCs w:val="22"/>
        </w:rPr>
        <w:t xml:space="preserve"> vyhlášky č</w:t>
      </w:r>
      <w:r w:rsidR="00886F5E" w:rsidRPr="00C62F9A">
        <w:rPr>
          <w:rFonts w:cs="Arial"/>
          <w:sz w:val="22"/>
          <w:szCs w:val="22"/>
        </w:rPr>
        <w:t>.</w:t>
      </w:r>
      <w:r w:rsidR="00712183" w:rsidRPr="00C62F9A">
        <w:rPr>
          <w:rFonts w:cs="Arial"/>
          <w:sz w:val="22"/>
          <w:szCs w:val="22"/>
        </w:rPr>
        <w:t xml:space="preserve"> 62/2001 Sb. </w:t>
      </w:r>
      <w:r w:rsidR="00115E30" w:rsidRPr="00C62F9A">
        <w:rPr>
          <w:rFonts w:cs="Arial"/>
          <w:sz w:val="22"/>
          <w:szCs w:val="22"/>
        </w:rPr>
        <w:t xml:space="preserve">se Smluvní strany dohodly, že </w:t>
      </w:r>
      <w:r w:rsidRPr="00C62F9A">
        <w:rPr>
          <w:rFonts w:cs="Arial"/>
          <w:sz w:val="22"/>
          <w:szCs w:val="22"/>
        </w:rPr>
        <w:t xml:space="preserve">za užívání předmětu zápisu </w:t>
      </w:r>
      <w:r w:rsidR="00115E30" w:rsidRPr="00C62F9A">
        <w:rPr>
          <w:rFonts w:cs="Arial"/>
          <w:sz w:val="22"/>
          <w:szCs w:val="22"/>
        </w:rPr>
        <w:t xml:space="preserve">nebude </w:t>
      </w:r>
      <w:r w:rsidRPr="00C62F9A">
        <w:rPr>
          <w:rFonts w:cs="Arial"/>
          <w:sz w:val="22"/>
          <w:szCs w:val="22"/>
        </w:rPr>
        <w:t>poskytováno peněžité plnění či náhrada za užívání.</w:t>
      </w:r>
    </w:p>
    <w:p w14:paraId="3F6EE6D5" w14:textId="77777777" w:rsidR="00B770DF" w:rsidRPr="00C62F9A" w:rsidRDefault="00B770DF" w:rsidP="00B770DF">
      <w:pPr>
        <w:tabs>
          <w:tab w:val="left" w:pos="284"/>
        </w:tabs>
        <w:jc w:val="center"/>
        <w:outlineLvl w:val="0"/>
        <w:rPr>
          <w:rFonts w:cs="Arial"/>
          <w:bCs/>
          <w:sz w:val="22"/>
          <w:szCs w:val="22"/>
        </w:rPr>
      </w:pPr>
    </w:p>
    <w:p w14:paraId="1C9A5C83" w14:textId="77777777" w:rsidR="00B770DF" w:rsidRPr="00C62F9A" w:rsidRDefault="00B770DF" w:rsidP="007D24A5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b/>
          <w:sz w:val="22"/>
          <w:szCs w:val="22"/>
        </w:rPr>
      </w:pPr>
      <w:r w:rsidRPr="00C62F9A">
        <w:rPr>
          <w:rFonts w:cs="Arial"/>
          <w:sz w:val="22"/>
          <w:szCs w:val="22"/>
        </w:rPr>
        <w:lastRenderedPageBreak/>
        <w:t xml:space="preserve">Za plnění spojená s užíváním předmětu zápisu budou uživateli účtovány platby za </w:t>
      </w:r>
      <w:r w:rsidR="00FA5A11" w:rsidRPr="00C62F9A">
        <w:rPr>
          <w:rFonts w:cs="Arial"/>
          <w:sz w:val="22"/>
          <w:szCs w:val="22"/>
        </w:rPr>
        <w:t xml:space="preserve">média a </w:t>
      </w:r>
      <w:r w:rsidR="0090727B" w:rsidRPr="00C62F9A">
        <w:rPr>
          <w:rFonts w:cs="Arial"/>
          <w:sz w:val="22"/>
          <w:szCs w:val="22"/>
        </w:rPr>
        <w:t xml:space="preserve">služby, </w:t>
      </w:r>
      <w:r w:rsidR="0090727B" w:rsidRPr="00C62F9A">
        <w:rPr>
          <w:rFonts w:cs="Arial"/>
          <w:b/>
          <w:sz w:val="22"/>
          <w:szCs w:val="22"/>
        </w:rPr>
        <w:t xml:space="preserve">jejich </w:t>
      </w:r>
      <w:r w:rsidR="00AF004F" w:rsidRPr="00C62F9A">
        <w:rPr>
          <w:rFonts w:cs="Arial"/>
          <w:b/>
          <w:sz w:val="22"/>
          <w:szCs w:val="22"/>
        </w:rPr>
        <w:t xml:space="preserve">roční </w:t>
      </w:r>
      <w:r w:rsidR="0090727B" w:rsidRPr="00C62F9A">
        <w:rPr>
          <w:rFonts w:cs="Arial"/>
          <w:b/>
          <w:sz w:val="22"/>
          <w:szCs w:val="22"/>
        </w:rPr>
        <w:t>výše je stanoven</w:t>
      </w:r>
      <w:r w:rsidR="00AF5998" w:rsidRPr="00C62F9A">
        <w:rPr>
          <w:rFonts w:cs="Arial"/>
          <w:b/>
          <w:sz w:val="22"/>
          <w:szCs w:val="22"/>
        </w:rPr>
        <w:t>a</w:t>
      </w:r>
      <w:r w:rsidR="0090727B" w:rsidRPr="00C62F9A">
        <w:rPr>
          <w:rFonts w:cs="Arial"/>
          <w:b/>
          <w:sz w:val="22"/>
          <w:szCs w:val="22"/>
        </w:rPr>
        <w:t xml:space="preserve"> dohodou dle následujícího rozpisu:</w:t>
      </w:r>
    </w:p>
    <w:p w14:paraId="68DBCCFA" w14:textId="77777777" w:rsidR="00415704" w:rsidRPr="00C62F9A" w:rsidRDefault="00415704" w:rsidP="0041570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2"/>
          <w:szCs w:val="22"/>
        </w:rPr>
      </w:pPr>
    </w:p>
    <w:p w14:paraId="53538649" w14:textId="4A3CEA03" w:rsidR="0090727B" w:rsidRPr="00C62F9A" w:rsidRDefault="0090727B" w:rsidP="0090727B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Poplatek za elektrickou energii</w:t>
      </w:r>
      <w:r w:rsidR="005E3224" w:rsidRPr="00C62F9A">
        <w:rPr>
          <w:rFonts w:cs="Arial"/>
          <w:sz w:val="22"/>
          <w:szCs w:val="22"/>
        </w:rPr>
        <w:tab/>
      </w:r>
      <w:r w:rsidR="005E3224" w:rsidRPr="00C62F9A">
        <w:rPr>
          <w:rFonts w:cs="Arial"/>
          <w:sz w:val="22"/>
          <w:szCs w:val="22"/>
        </w:rPr>
        <w:tab/>
        <w:t xml:space="preserve"> </w:t>
      </w:r>
      <w:r w:rsidR="005E3224" w:rsidRPr="00C62F9A">
        <w:rPr>
          <w:rFonts w:cs="Arial"/>
          <w:sz w:val="22"/>
          <w:szCs w:val="22"/>
        </w:rPr>
        <w:tab/>
      </w:r>
      <w:r w:rsidR="005E3224" w:rsidRPr="00C62F9A">
        <w:rPr>
          <w:rFonts w:cs="Arial"/>
          <w:sz w:val="22"/>
          <w:szCs w:val="22"/>
        </w:rPr>
        <w:tab/>
      </w:r>
      <w:r w:rsidR="005E3224" w:rsidRPr="00C62F9A">
        <w:rPr>
          <w:rFonts w:cs="Arial"/>
          <w:sz w:val="22"/>
          <w:szCs w:val="22"/>
        </w:rPr>
        <w:tab/>
      </w:r>
      <w:r w:rsidR="005E3224" w:rsidRPr="00C62F9A">
        <w:rPr>
          <w:rFonts w:cs="Arial"/>
          <w:sz w:val="22"/>
          <w:szCs w:val="22"/>
        </w:rPr>
        <w:tab/>
      </w:r>
      <w:r w:rsidR="00060A78" w:rsidRPr="00C62F9A">
        <w:rPr>
          <w:rFonts w:cs="Arial"/>
          <w:sz w:val="22"/>
          <w:szCs w:val="22"/>
        </w:rPr>
        <w:t>9</w:t>
      </w:r>
      <w:r w:rsidR="00FE1ED6" w:rsidRPr="00C62F9A">
        <w:rPr>
          <w:rFonts w:cs="Arial"/>
          <w:sz w:val="22"/>
          <w:szCs w:val="22"/>
        </w:rPr>
        <w:t>.</w:t>
      </w:r>
      <w:r w:rsidR="00060A78" w:rsidRPr="00C62F9A">
        <w:rPr>
          <w:rFonts w:cs="Arial"/>
          <w:sz w:val="22"/>
          <w:szCs w:val="22"/>
        </w:rPr>
        <w:t>330</w:t>
      </w:r>
      <w:r w:rsidR="00FE1ED6" w:rsidRPr="00C62F9A">
        <w:rPr>
          <w:rFonts w:cs="Arial"/>
          <w:sz w:val="22"/>
          <w:szCs w:val="22"/>
        </w:rPr>
        <w:t>,00 Kč</w:t>
      </w:r>
    </w:p>
    <w:p w14:paraId="465374D6" w14:textId="3F0B6758" w:rsidR="00FE1ED6" w:rsidRPr="00C62F9A" w:rsidRDefault="0090727B" w:rsidP="00C9139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Plyn</w:t>
      </w:r>
      <w:r w:rsidR="00FE1ED6" w:rsidRPr="00C62F9A">
        <w:rPr>
          <w:rFonts w:cs="Arial"/>
          <w:sz w:val="22"/>
          <w:szCs w:val="22"/>
        </w:rPr>
        <w:tab/>
      </w:r>
      <w:r w:rsidR="00FE1ED6" w:rsidRPr="00C62F9A">
        <w:rPr>
          <w:rFonts w:cs="Arial"/>
          <w:sz w:val="22"/>
          <w:szCs w:val="22"/>
        </w:rPr>
        <w:tab/>
      </w:r>
      <w:r w:rsidR="00FE1ED6" w:rsidRPr="00C62F9A">
        <w:rPr>
          <w:rFonts w:cs="Arial"/>
          <w:sz w:val="22"/>
          <w:szCs w:val="22"/>
        </w:rPr>
        <w:tab/>
      </w:r>
      <w:r w:rsidR="00FE1ED6" w:rsidRPr="00C62F9A">
        <w:rPr>
          <w:rFonts w:cs="Arial"/>
          <w:sz w:val="22"/>
          <w:szCs w:val="22"/>
        </w:rPr>
        <w:tab/>
      </w:r>
      <w:r w:rsidR="00FE1ED6" w:rsidRPr="00C62F9A">
        <w:rPr>
          <w:rFonts w:cs="Arial"/>
          <w:sz w:val="22"/>
          <w:szCs w:val="22"/>
        </w:rPr>
        <w:tab/>
      </w:r>
      <w:r w:rsidR="00FE1ED6" w:rsidRPr="00C62F9A">
        <w:rPr>
          <w:rFonts w:cs="Arial"/>
          <w:sz w:val="22"/>
          <w:szCs w:val="22"/>
        </w:rPr>
        <w:tab/>
      </w:r>
      <w:r w:rsidR="00FE1ED6" w:rsidRPr="00C62F9A">
        <w:rPr>
          <w:rFonts w:cs="Arial"/>
          <w:sz w:val="22"/>
          <w:szCs w:val="22"/>
        </w:rPr>
        <w:tab/>
      </w:r>
      <w:r w:rsidR="00FE1ED6" w:rsidRPr="00C62F9A">
        <w:rPr>
          <w:rFonts w:cs="Arial"/>
          <w:sz w:val="22"/>
          <w:szCs w:val="22"/>
        </w:rPr>
        <w:tab/>
      </w:r>
      <w:r w:rsidR="00FE1ED6" w:rsidRPr="00C62F9A">
        <w:rPr>
          <w:rFonts w:cs="Arial"/>
          <w:sz w:val="22"/>
          <w:szCs w:val="22"/>
        </w:rPr>
        <w:tab/>
      </w:r>
      <w:r w:rsidR="00060A78" w:rsidRPr="00C62F9A">
        <w:rPr>
          <w:rFonts w:cs="Arial"/>
          <w:sz w:val="22"/>
          <w:szCs w:val="22"/>
        </w:rPr>
        <w:t xml:space="preserve">          14 270</w:t>
      </w:r>
      <w:r w:rsidR="00FE1ED6" w:rsidRPr="00C62F9A">
        <w:rPr>
          <w:rFonts w:cs="Arial"/>
          <w:sz w:val="22"/>
          <w:szCs w:val="22"/>
        </w:rPr>
        <w:t>,00 Kč</w:t>
      </w:r>
    </w:p>
    <w:p w14:paraId="0AB6192D" w14:textId="3816887D" w:rsidR="0090727B" w:rsidRPr="00C62F9A" w:rsidRDefault="0090727B" w:rsidP="00C9139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Poplatek za vodné, stočné, srážkovou vodu</w:t>
      </w:r>
      <w:r w:rsidR="005E3224" w:rsidRPr="00C62F9A">
        <w:rPr>
          <w:rFonts w:cs="Arial"/>
          <w:sz w:val="22"/>
          <w:szCs w:val="22"/>
        </w:rPr>
        <w:tab/>
      </w:r>
      <w:r w:rsidR="005E3224" w:rsidRPr="00C62F9A">
        <w:rPr>
          <w:rFonts w:cs="Arial"/>
          <w:sz w:val="22"/>
          <w:szCs w:val="22"/>
        </w:rPr>
        <w:tab/>
      </w:r>
      <w:r w:rsidR="005E3224" w:rsidRPr="00C62F9A">
        <w:rPr>
          <w:rFonts w:cs="Arial"/>
          <w:sz w:val="22"/>
          <w:szCs w:val="22"/>
        </w:rPr>
        <w:tab/>
      </w:r>
      <w:r w:rsidR="00D36F89" w:rsidRPr="00C62F9A">
        <w:rPr>
          <w:rFonts w:cs="Arial"/>
          <w:sz w:val="22"/>
          <w:szCs w:val="22"/>
        </w:rPr>
        <w:tab/>
      </w:r>
      <w:r w:rsidR="00060A78" w:rsidRPr="00C62F9A">
        <w:rPr>
          <w:rFonts w:cs="Arial"/>
          <w:sz w:val="22"/>
          <w:szCs w:val="22"/>
        </w:rPr>
        <w:t>4</w:t>
      </w:r>
      <w:r w:rsidR="00D36F89" w:rsidRPr="00C62F9A">
        <w:rPr>
          <w:rFonts w:cs="Arial"/>
          <w:sz w:val="22"/>
          <w:szCs w:val="22"/>
        </w:rPr>
        <w:t>.</w:t>
      </w:r>
      <w:r w:rsidR="00060A78" w:rsidRPr="00C62F9A">
        <w:rPr>
          <w:rFonts w:cs="Arial"/>
          <w:sz w:val="22"/>
          <w:szCs w:val="22"/>
        </w:rPr>
        <w:t>934</w:t>
      </w:r>
      <w:r w:rsidR="00D36F89" w:rsidRPr="00C62F9A">
        <w:rPr>
          <w:rFonts w:cs="Arial"/>
          <w:sz w:val="22"/>
          <w:szCs w:val="22"/>
        </w:rPr>
        <w:t>,00 Kč</w:t>
      </w:r>
    </w:p>
    <w:p w14:paraId="183D5C8D" w14:textId="77777777" w:rsidR="00060A78" w:rsidRPr="00C62F9A" w:rsidRDefault="00060A78" w:rsidP="00F37343">
      <w:pPr>
        <w:pStyle w:val="Textbubliny"/>
        <w:ind w:firstLine="360"/>
        <w:rPr>
          <w:rFonts w:ascii="Arial" w:hAnsi="Arial" w:cs="Arial"/>
          <w:sz w:val="22"/>
          <w:szCs w:val="22"/>
        </w:rPr>
      </w:pPr>
    </w:p>
    <w:p w14:paraId="41DF0B77" w14:textId="16DB05B3" w:rsidR="0090727B" w:rsidRPr="00C62F9A" w:rsidRDefault="0090727B" w:rsidP="00F37343">
      <w:pPr>
        <w:pStyle w:val="Textbubliny"/>
        <w:ind w:firstLine="360"/>
        <w:rPr>
          <w:rFonts w:ascii="Arial" w:hAnsi="Arial" w:cs="Arial"/>
          <w:b/>
          <w:sz w:val="22"/>
          <w:szCs w:val="22"/>
        </w:rPr>
      </w:pPr>
      <w:r w:rsidRPr="00C62F9A">
        <w:rPr>
          <w:rFonts w:ascii="Arial" w:hAnsi="Arial" w:cs="Arial"/>
          <w:b/>
          <w:sz w:val="22"/>
          <w:szCs w:val="22"/>
        </w:rPr>
        <w:t xml:space="preserve">Celková výše roční </w:t>
      </w:r>
      <w:r w:rsidR="00AF004F" w:rsidRPr="00C62F9A">
        <w:rPr>
          <w:rFonts w:ascii="Arial" w:hAnsi="Arial" w:cs="Arial"/>
          <w:b/>
          <w:sz w:val="22"/>
          <w:szCs w:val="22"/>
        </w:rPr>
        <w:t>p</w:t>
      </w:r>
      <w:r w:rsidR="00415704" w:rsidRPr="00C62F9A">
        <w:rPr>
          <w:rFonts w:ascii="Arial" w:hAnsi="Arial" w:cs="Arial"/>
          <w:b/>
          <w:sz w:val="22"/>
          <w:szCs w:val="22"/>
        </w:rPr>
        <w:t>a</w:t>
      </w:r>
      <w:r w:rsidR="00AF004F" w:rsidRPr="00C62F9A">
        <w:rPr>
          <w:rFonts w:ascii="Arial" w:hAnsi="Arial" w:cs="Arial"/>
          <w:b/>
          <w:sz w:val="22"/>
          <w:szCs w:val="22"/>
        </w:rPr>
        <w:t>ušál</w:t>
      </w:r>
      <w:r w:rsidR="002207C3" w:rsidRPr="00C62F9A">
        <w:rPr>
          <w:rFonts w:ascii="Arial" w:hAnsi="Arial" w:cs="Arial"/>
          <w:b/>
          <w:sz w:val="22"/>
          <w:szCs w:val="22"/>
        </w:rPr>
        <w:t>ní platby</w:t>
      </w:r>
      <w:r w:rsidR="00AF004F" w:rsidRPr="00C62F9A">
        <w:rPr>
          <w:rFonts w:ascii="Arial" w:hAnsi="Arial" w:cs="Arial"/>
          <w:b/>
          <w:sz w:val="22"/>
          <w:szCs w:val="22"/>
        </w:rPr>
        <w:t xml:space="preserve"> </w:t>
      </w:r>
      <w:r w:rsidRPr="00C62F9A">
        <w:rPr>
          <w:rFonts w:ascii="Arial" w:hAnsi="Arial" w:cs="Arial"/>
          <w:b/>
          <w:sz w:val="22"/>
          <w:szCs w:val="22"/>
        </w:rPr>
        <w:t xml:space="preserve">za </w:t>
      </w:r>
      <w:r w:rsidR="002207C3" w:rsidRPr="00C62F9A">
        <w:rPr>
          <w:rFonts w:ascii="Arial" w:hAnsi="Arial" w:cs="Arial"/>
          <w:b/>
          <w:sz w:val="22"/>
          <w:szCs w:val="22"/>
        </w:rPr>
        <w:t xml:space="preserve">energie a </w:t>
      </w:r>
      <w:r w:rsidRPr="00C62F9A">
        <w:rPr>
          <w:rFonts w:ascii="Arial" w:hAnsi="Arial" w:cs="Arial"/>
          <w:b/>
          <w:sz w:val="22"/>
          <w:szCs w:val="22"/>
        </w:rPr>
        <w:t>služby</w:t>
      </w:r>
      <w:r w:rsidR="00060A78" w:rsidRPr="00C62F9A">
        <w:rPr>
          <w:rFonts w:ascii="Arial" w:hAnsi="Arial" w:cs="Arial"/>
          <w:b/>
          <w:sz w:val="22"/>
          <w:szCs w:val="22"/>
        </w:rPr>
        <w:tab/>
      </w:r>
      <w:r w:rsidR="00F74441" w:rsidRPr="00C62F9A">
        <w:rPr>
          <w:rFonts w:ascii="Arial" w:hAnsi="Arial" w:cs="Arial"/>
          <w:b/>
          <w:sz w:val="22"/>
          <w:szCs w:val="22"/>
        </w:rPr>
        <w:t xml:space="preserve"> </w:t>
      </w:r>
      <w:r w:rsidR="00060A78" w:rsidRPr="00C62F9A">
        <w:rPr>
          <w:rFonts w:ascii="Arial" w:hAnsi="Arial" w:cs="Arial"/>
          <w:b/>
          <w:sz w:val="22"/>
          <w:szCs w:val="22"/>
        </w:rPr>
        <w:tab/>
        <w:t xml:space="preserve">          28 534,00 Kč</w:t>
      </w:r>
      <w:r w:rsidR="00F37343" w:rsidRPr="00C62F9A">
        <w:rPr>
          <w:rFonts w:ascii="Arial" w:hAnsi="Arial" w:cs="Arial"/>
          <w:b/>
          <w:sz w:val="22"/>
          <w:szCs w:val="22"/>
        </w:rPr>
        <w:tab/>
      </w:r>
    </w:p>
    <w:p w14:paraId="24C7A993" w14:textId="77777777" w:rsidR="006D4EB9" w:rsidRPr="00C62F9A" w:rsidRDefault="006D4EB9" w:rsidP="006D4EB9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sz w:val="22"/>
          <w:szCs w:val="22"/>
        </w:rPr>
      </w:pPr>
    </w:p>
    <w:p w14:paraId="1AC141F9" w14:textId="3772575B" w:rsidR="0090727B" w:rsidRDefault="0090727B" w:rsidP="00D01900">
      <w:pPr>
        <w:ind w:left="360"/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Výše uvedená </w:t>
      </w:r>
      <w:r w:rsidR="00F74441" w:rsidRPr="00C62F9A">
        <w:rPr>
          <w:rFonts w:cs="Arial"/>
          <w:sz w:val="22"/>
          <w:szCs w:val="22"/>
        </w:rPr>
        <w:t xml:space="preserve">paušální </w:t>
      </w:r>
      <w:r w:rsidRPr="00C62F9A">
        <w:rPr>
          <w:rFonts w:cs="Arial"/>
          <w:sz w:val="22"/>
          <w:szCs w:val="22"/>
        </w:rPr>
        <w:t xml:space="preserve">částka za </w:t>
      </w:r>
      <w:r w:rsidR="002207C3" w:rsidRPr="00C62F9A">
        <w:rPr>
          <w:rFonts w:cs="Arial"/>
          <w:sz w:val="22"/>
          <w:szCs w:val="22"/>
        </w:rPr>
        <w:t xml:space="preserve">energie a </w:t>
      </w:r>
      <w:r w:rsidRPr="00C62F9A">
        <w:rPr>
          <w:rFonts w:cs="Arial"/>
          <w:sz w:val="22"/>
          <w:szCs w:val="22"/>
        </w:rPr>
        <w:t xml:space="preserve">služby bude hrazena </w:t>
      </w:r>
      <w:r w:rsidR="00D9454D" w:rsidRPr="00C62F9A">
        <w:rPr>
          <w:rFonts w:cs="Arial"/>
          <w:sz w:val="22"/>
          <w:szCs w:val="22"/>
        </w:rPr>
        <w:t>po</w:t>
      </w:r>
      <w:r w:rsidR="002207C3" w:rsidRPr="00C62F9A">
        <w:rPr>
          <w:rFonts w:cs="Arial"/>
          <w:sz w:val="22"/>
          <w:szCs w:val="22"/>
        </w:rPr>
        <w:t xml:space="preserve"> částech</w:t>
      </w:r>
      <w:r w:rsidR="00F74441" w:rsidRPr="00C62F9A">
        <w:rPr>
          <w:rFonts w:cs="Arial"/>
          <w:sz w:val="22"/>
          <w:szCs w:val="22"/>
        </w:rPr>
        <w:t>, tj. vždy jedna čtvrtina ročního paušálu</w:t>
      </w:r>
      <w:r w:rsidR="00060A78" w:rsidRPr="00C62F9A">
        <w:rPr>
          <w:rFonts w:cs="Arial"/>
          <w:sz w:val="22"/>
          <w:szCs w:val="22"/>
        </w:rPr>
        <w:t>,</w:t>
      </w:r>
      <w:r w:rsidR="0096599A" w:rsidRPr="00C62F9A">
        <w:rPr>
          <w:rFonts w:cs="Arial"/>
          <w:sz w:val="22"/>
          <w:szCs w:val="22"/>
        </w:rPr>
        <w:t xml:space="preserve"> </w:t>
      </w:r>
      <w:r w:rsidRPr="00C62F9A">
        <w:rPr>
          <w:rFonts w:cs="Arial"/>
          <w:sz w:val="22"/>
          <w:szCs w:val="22"/>
        </w:rPr>
        <w:t>čtvrtletně na základě faktury vystavené poskytovatelem</w:t>
      </w:r>
      <w:r w:rsidR="00F74441" w:rsidRPr="00C62F9A">
        <w:rPr>
          <w:rFonts w:cs="Arial"/>
          <w:sz w:val="22"/>
          <w:szCs w:val="22"/>
        </w:rPr>
        <w:t xml:space="preserve"> a </w:t>
      </w:r>
      <w:r w:rsidRPr="00C62F9A">
        <w:rPr>
          <w:rFonts w:cs="Arial"/>
          <w:sz w:val="22"/>
          <w:szCs w:val="22"/>
        </w:rPr>
        <w:t>na účet poskytovatele u ČNB Hradec Králové.</w:t>
      </w:r>
    </w:p>
    <w:p w14:paraId="388E0D1C" w14:textId="7C004A1A" w:rsidR="00AC2BD0" w:rsidRPr="00C62F9A" w:rsidRDefault="00AC2BD0" w:rsidP="00D01900">
      <w:pPr>
        <w:ind w:left="360"/>
        <w:jc w:val="both"/>
        <w:rPr>
          <w:rFonts w:cs="Arial"/>
          <w:sz w:val="22"/>
          <w:szCs w:val="22"/>
        </w:rPr>
      </w:pPr>
      <w:r w:rsidRPr="00A166DA">
        <w:rPr>
          <w:rFonts w:cs="Arial"/>
          <w:sz w:val="22"/>
          <w:szCs w:val="22"/>
        </w:rPr>
        <w:t xml:space="preserve">Lhůta splatnosti faktury je 21 dnů </w:t>
      </w:r>
      <w:r w:rsidR="003B0645" w:rsidRPr="00A166DA">
        <w:rPr>
          <w:rFonts w:cs="Arial"/>
          <w:sz w:val="22"/>
          <w:szCs w:val="22"/>
        </w:rPr>
        <w:t>a v případě faktur vystavených v prosinci 42 dnů ode dne jejího doručení uživate</w:t>
      </w:r>
      <w:r w:rsidRPr="00A166DA">
        <w:rPr>
          <w:rFonts w:cs="Arial"/>
          <w:sz w:val="22"/>
          <w:szCs w:val="22"/>
        </w:rPr>
        <w:t>li.</w:t>
      </w:r>
    </w:p>
    <w:p w14:paraId="030CB192" w14:textId="77777777" w:rsidR="00415704" w:rsidRPr="00C62F9A" w:rsidRDefault="00415704" w:rsidP="00D01900">
      <w:pPr>
        <w:ind w:left="360"/>
        <w:jc w:val="both"/>
        <w:rPr>
          <w:rFonts w:cs="Arial"/>
          <w:sz w:val="22"/>
          <w:szCs w:val="22"/>
        </w:rPr>
      </w:pPr>
    </w:p>
    <w:p w14:paraId="1904E5CA" w14:textId="77777777" w:rsidR="00D01ED4" w:rsidRPr="00C62F9A" w:rsidRDefault="00D01ED4" w:rsidP="00D01ED4">
      <w:pPr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3. V případě, že dojde k podstatným změnám </w:t>
      </w:r>
      <w:r w:rsidR="002207C3" w:rsidRPr="00C62F9A">
        <w:rPr>
          <w:rFonts w:cs="Arial"/>
          <w:sz w:val="22"/>
          <w:szCs w:val="22"/>
        </w:rPr>
        <w:t xml:space="preserve">cen </w:t>
      </w:r>
      <w:r w:rsidRPr="00C62F9A">
        <w:rPr>
          <w:rFonts w:cs="Arial"/>
          <w:sz w:val="22"/>
          <w:szCs w:val="22"/>
        </w:rPr>
        <w:t>energií, je poskytovatel opráv</w:t>
      </w:r>
      <w:bookmarkStart w:id="0" w:name="_GoBack"/>
      <w:bookmarkEnd w:id="0"/>
      <w:r w:rsidRPr="00C62F9A">
        <w:rPr>
          <w:rFonts w:cs="Arial"/>
          <w:sz w:val="22"/>
          <w:szCs w:val="22"/>
        </w:rPr>
        <w:t>něn počínaje dne</w:t>
      </w:r>
      <w:r w:rsidR="00D9454D" w:rsidRPr="00C62F9A">
        <w:rPr>
          <w:rFonts w:cs="Arial"/>
          <w:sz w:val="22"/>
          <w:szCs w:val="22"/>
        </w:rPr>
        <w:t>m</w:t>
      </w:r>
      <w:r w:rsidRPr="00C62F9A">
        <w:rPr>
          <w:rFonts w:cs="Arial"/>
          <w:sz w:val="22"/>
          <w:szCs w:val="22"/>
        </w:rPr>
        <w:t xml:space="preserve"> 1.1. každého roku </w:t>
      </w:r>
      <w:r w:rsidR="00D9454D" w:rsidRPr="00C62F9A">
        <w:rPr>
          <w:rFonts w:cs="Arial"/>
          <w:sz w:val="22"/>
          <w:szCs w:val="22"/>
        </w:rPr>
        <w:t xml:space="preserve">paušální platby </w:t>
      </w:r>
      <w:r w:rsidRPr="00C62F9A">
        <w:rPr>
          <w:rFonts w:cs="Arial"/>
          <w:sz w:val="22"/>
          <w:szCs w:val="22"/>
        </w:rPr>
        <w:t>změnit</w:t>
      </w:r>
      <w:r w:rsidR="00D9454D" w:rsidRPr="00C62F9A">
        <w:rPr>
          <w:rFonts w:cs="Arial"/>
          <w:sz w:val="22"/>
          <w:szCs w:val="22"/>
        </w:rPr>
        <w:t>, o čemž vždy bude uživatele písemně informovat</w:t>
      </w:r>
      <w:r w:rsidRPr="00C62F9A">
        <w:rPr>
          <w:rFonts w:cs="Arial"/>
          <w:sz w:val="22"/>
          <w:szCs w:val="22"/>
        </w:rPr>
        <w:t>.</w:t>
      </w:r>
    </w:p>
    <w:p w14:paraId="6BF02F41" w14:textId="77777777" w:rsidR="000A23CC" w:rsidRPr="00C62F9A" w:rsidRDefault="000A23CC" w:rsidP="00EB5221">
      <w:pPr>
        <w:tabs>
          <w:tab w:val="left" w:pos="0"/>
          <w:tab w:val="num" w:pos="28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cs="Arial"/>
          <w:color w:val="FF0000"/>
          <w:sz w:val="22"/>
          <w:szCs w:val="22"/>
        </w:rPr>
      </w:pPr>
    </w:p>
    <w:p w14:paraId="7851BC48" w14:textId="77777777" w:rsidR="00B770DF" w:rsidRPr="00C62F9A" w:rsidRDefault="00B770DF" w:rsidP="00D31686">
      <w:pPr>
        <w:tabs>
          <w:tab w:val="left" w:pos="284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cs="Arial"/>
          <w:b/>
          <w:bCs/>
          <w:sz w:val="22"/>
          <w:szCs w:val="22"/>
        </w:rPr>
      </w:pPr>
      <w:r w:rsidRPr="00C62F9A">
        <w:rPr>
          <w:rFonts w:cs="Arial"/>
          <w:b/>
          <w:bCs/>
          <w:sz w:val="22"/>
          <w:szCs w:val="22"/>
        </w:rPr>
        <w:t>V.</w:t>
      </w:r>
    </w:p>
    <w:p w14:paraId="72B1171B" w14:textId="77777777" w:rsidR="00B770DF" w:rsidRPr="00C62F9A" w:rsidRDefault="00B770DF" w:rsidP="000A23CC">
      <w:pPr>
        <w:tabs>
          <w:tab w:val="left" w:pos="284"/>
        </w:tabs>
        <w:jc w:val="center"/>
        <w:rPr>
          <w:rFonts w:cs="Arial"/>
          <w:b/>
          <w:bCs/>
          <w:sz w:val="22"/>
          <w:szCs w:val="22"/>
        </w:rPr>
      </w:pPr>
      <w:r w:rsidRPr="00C62F9A">
        <w:rPr>
          <w:rFonts w:cs="Arial"/>
          <w:b/>
          <w:bCs/>
          <w:sz w:val="22"/>
          <w:szCs w:val="22"/>
        </w:rPr>
        <w:t xml:space="preserve">Práva a povinnosti </w:t>
      </w:r>
      <w:r w:rsidR="000A23CC" w:rsidRPr="00C62F9A">
        <w:rPr>
          <w:rFonts w:cs="Arial"/>
          <w:b/>
          <w:bCs/>
          <w:sz w:val="22"/>
          <w:szCs w:val="22"/>
        </w:rPr>
        <w:t>stran zápisu</w:t>
      </w:r>
    </w:p>
    <w:p w14:paraId="0ED057E1" w14:textId="77777777" w:rsidR="00B770DF" w:rsidRPr="00C62F9A" w:rsidRDefault="00B770DF" w:rsidP="00B770DF">
      <w:pPr>
        <w:tabs>
          <w:tab w:val="left" w:pos="284"/>
        </w:tabs>
        <w:jc w:val="both"/>
        <w:rPr>
          <w:rFonts w:cs="Arial"/>
          <w:sz w:val="22"/>
          <w:szCs w:val="22"/>
        </w:rPr>
      </w:pPr>
    </w:p>
    <w:p w14:paraId="69C809F5" w14:textId="77777777" w:rsidR="00B770DF" w:rsidRPr="00C62F9A" w:rsidRDefault="00B770DF" w:rsidP="00B770DF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  <w:sz w:val="22"/>
          <w:szCs w:val="22"/>
        </w:rPr>
      </w:pPr>
      <w:r w:rsidRPr="00C62F9A">
        <w:rPr>
          <w:rFonts w:cs="Arial"/>
          <w:b/>
          <w:bCs/>
          <w:sz w:val="22"/>
          <w:szCs w:val="22"/>
        </w:rPr>
        <w:t>1. Poskytovatel na základě tohoto zápisu:</w:t>
      </w:r>
    </w:p>
    <w:p w14:paraId="3A32F730" w14:textId="77777777" w:rsidR="00B770DF" w:rsidRPr="00C62F9A" w:rsidRDefault="00B770DF" w:rsidP="00B770DF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  <w:sz w:val="22"/>
          <w:szCs w:val="22"/>
        </w:rPr>
      </w:pPr>
    </w:p>
    <w:p w14:paraId="5041B797" w14:textId="77777777" w:rsidR="00B770DF" w:rsidRPr="00C62F9A" w:rsidRDefault="00B770DF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a) </w:t>
      </w:r>
      <w:r w:rsidR="00F01F5A" w:rsidRPr="00C62F9A">
        <w:rPr>
          <w:rFonts w:cs="Arial"/>
          <w:sz w:val="22"/>
          <w:szCs w:val="22"/>
        </w:rPr>
        <w:tab/>
      </w:r>
      <w:r w:rsidRPr="00C62F9A">
        <w:rPr>
          <w:rFonts w:cs="Arial"/>
          <w:sz w:val="22"/>
          <w:szCs w:val="22"/>
        </w:rPr>
        <w:t>se zavazuje umožnit uživateli označení předmětu zápisu nápisy a čísly</w:t>
      </w:r>
      <w:r w:rsidR="00EB5221" w:rsidRPr="00C62F9A">
        <w:rPr>
          <w:rFonts w:cs="Arial"/>
          <w:sz w:val="22"/>
          <w:szCs w:val="22"/>
        </w:rPr>
        <w:t>,</w:t>
      </w:r>
      <w:r w:rsidRPr="00C62F9A">
        <w:rPr>
          <w:rFonts w:cs="Arial"/>
          <w:sz w:val="22"/>
          <w:szCs w:val="22"/>
        </w:rPr>
        <w:t xml:space="preserve"> </w:t>
      </w:r>
    </w:p>
    <w:p w14:paraId="042CFCD1" w14:textId="77777777" w:rsidR="00B770DF" w:rsidRPr="00C62F9A" w:rsidRDefault="00B770DF" w:rsidP="00EB5221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14:paraId="4CEB930D" w14:textId="77777777" w:rsidR="007627A8" w:rsidRPr="00C62F9A" w:rsidRDefault="00EB5221" w:rsidP="009C7162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b</w:t>
      </w:r>
      <w:r w:rsidR="00B770DF" w:rsidRPr="00C62F9A">
        <w:rPr>
          <w:rFonts w:cs="Arial"/>
          <w:sz w:val="22"/>
          <w:szCs w:val="22"/>
        </w:rPr>
        <w:t xml:space="preserve">) </w:t>
      </w:r>
      <w:r w:rsidR="00F01F5A" w:rsidRPr="00C62F9A">
        <w:rPr>
          <w:rFonts w:cs="Arial"/>
          <w:sz w:val="22"/>
          <w:szCs w:val="22"/>
        </w:rPr>
        <w:tab/>
      </w:r>
      <w:r w:rsidR="00B770DF" w:rsidRPr="00C62F9A">
        <w:rPr>
          <w:rFonts w:cs="Arial"/>
          <w:sz w:val="22"/>
          <w:szCs w:val="22"/>
        </w:rPr>
        <w:t xml:space="preserve">je oprávněn vstupovat do předmětu zápisu z důvodu provedení oprav nebo údržby, kontrol jeho technického stavu a způsobu užívání, a to po předchozím oznámení a </w:t>
      </w:r>
      <w:r w:rsidR="00B770DF" w:rsidRPr="00C62F9A">
        <w:rPr>
          <w:rFonts w:cs="Arial"/>
          <w:b/>
          <w:sz w:val="22"/>
          <w:szCs w:val="22"/>
        </w:rPr>
        <w:t>za přítomnosti uživatele</w:t>
      </w:r>
      <w:r w:rsidR="00B770DF" w:rsidRPr="00C62F9A">
        <w:rPr>
          <w:rFonts w:cs="Arial"/>
          <w:sz w:val="22"/>
          <w:szCs w:val="22"/>
        </w:rPr>
        <w:t xml:space="preserve">, mimo neodkladných případů při vzniku stavební nebo technické závady </w:t>
      </w:r>
      <w:r w:rsidR="00B770DF" w:rsidRPr="00C62F9A">
        <w:rPr>
          <w:rFonts w:cs="Arial"/>
          <w:color w:val="000000"/>
          <w:sz w:val="22"/>
          <w:szCs w:val="22"/>
        </w:rPr>
        <w:t>v</w:t>
      </w:r>
      <w:r w:rsidR="0067775E" w:rsidRPr="00C62F9A">
        <w:rPr>
          <w:rFonts w:cs="Arial"/>
          <w:color w:val="000000"/>
          <w:sz w:val="22"/>
          <w:szCs w:val="22"/>
        </w:rPr>
        <w:t> předmětu zápisu</w:t>
      </w:r>
      <w:r w:rsidR="00B770DF" w:rsidRPr="00C62F9A">
        <w:rPr>
          <w:rFonts w:cs="Arial"/>
          <w:sz w:val="22"/>
          <w:szCs w:val="22"/>
        </w:rPr>
        <w:t xml:space="preserve"> nebo v případě mimořádných událostí (živelné pohromy, havárie apod.), kdy je poskytovatel oprávněn nezbytné úkony provést neodkladně. O této skutečnosti následně n</w:t>
      </w:r>
      <w:r w:rsidR="009C7162" w:rsidRPr="00C62F9A">
        <w:rPr>
          <w:rFonts w:cs="Arial"/>
          <w:sz w:val="22"/>
          <w:szCs w:val="22"/>
        </w:rPr>
        <w:t xml:space="preserve">eprodleně informuje uživatele, </w:t>
      </w:r>
    </w:p>
    <w:p w14:paraId="04752B40" w14:textId="77777777" w:rsidR="000A23CC" w:rsidRPr="00C62F9A" w:rsidRDefault="000A23CC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color w:val="FF0000"/>
          <w:sz w:val="22"/>
          <w:szCs w:val="22"/>
        </w:rPr>
      </w:pPr>
    </w:p>
    <w:p w14:paraId="1E08DB58" w14:textId="77777777" w:rsidR="00B770DF" w:rsidRPr="00C62F9A" w:rsidRDefault="00B770DF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b/>
          <w:bCs/>
          <w:sz w:val="22"/>
          <w:szCs w:val="22"/>
        </w:rPr>
      </w:pPr>
      <w:r w:rsidRPr="00C62F9A">
        <w:rPr>
          <w:rFonts w:cs="Arial"/>
          <w:b/>
          <w:bCs/>
          <w:sz w:val="22"/>
          <w:szCs w:val="22"/>
        </w:rPr>
        <w:t xml:space="preserve">2. Uživatel </w:t>
      </w:r>
    </w:p>
    <w:p w14:paraId="54D36F12" w14:textId="77777777" w:rsidR="00B770DF" w:rsidRPr="00C62F9A" w:rsidRDefault="00B770DF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b/>
          <w:bCs/>
          <w:sz w:val="22"/>
          <w:szCs w:val="22"/>
        </w:rPr>
      </w:pPr>
    </w:p>
    <w:p w14:paraId="4E58F6E8" w14:textId="64244DB0" w:rsidR="00D870B9" w:rsidRPr="00C62F9A" w:rsidRDefault="00B770DF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a) </w:t>
      </w:r>
      <w:r w:rsidR="00F01F5A" w:rsidRPr="00C62F9A">
        <w:rPr>
          <w:rFonts w:cs="Arial"/>
          <w:sz w:val="22"/>
          <w:szCs w:val="22"/>
        </w:rPr>
        <w:tab/>
      </w:r>
      <w:r w:rsidRPr="00C62F9A">
        <w:rPr>
          <w:rFonts w:cs="Arial"/>
          <w:sz w:val="22"/>
          <w:szCs w:val="22"/>
        </w:rPr>
        <w:t>je povinen užívat přenechaný předmět zápisu řádným způsobem a v souladu s t</w:t>
      </w:r>
      <w:r w:rsidR="00550145" w:rsidRPr="00C62F9A">
        <w:rPr>
          <w:rFonts w:cs="Arial"/>
          <w:sz w:val="22"/>
          <w:szCs w:val="22"/>
        </w:rPr>
        <w:t>ímto</w:t>
      </w:r>
      <w:r w:rsidRPr="00C62F9A">
        <w:rPr>
          <w:rFonts w:cs="Arial"/>
          <w:sz w:val="22"/>
          <w:szCs w:val="22"/>
        </w:rPr>
        <w:t xml:space="preserve"> </w:t>
      </w:r>
      <w:r w:rsidR="00550145" w:rsidRPr="00C62F9A">
        <w:rPr>
          <w:rFonts w:cs="Arial"/>
          <w:sz w:val="22"/>
          <w:szCs w:val="22"/>
        </w:rPr>
        <w:t>zápisem</w:t>
      </w:r>
      <w:r w:rsidRPr="00C62F9A">
        <w:rPr>
          <w:rFonts w:cs="Arial"/>
          <w:sz w:val="22"/>
          <w:szCs w:val="22"/>
        </w:rPr>
        <w:t>, zejména je povinen chránit je</w:t>
      </w:r>
      <w:r w:rsidR="00994E5F" w:rsidRPr="00C62F9A">
        <w:rPr>
          <w:rFonts w:cs="Arial"/>
          <w:sz w:val="22"/>
          <w:szCs w:val="22"/>
        </w:rPr>
        <w:t>j</w:t>
      </w:r>
      <w:r w:rsidRPr="00C62F9A">
        <w:rPr>
          <w:rFonts w:cs="Arial"/>
          <w:sz w:val="22"/>
          <w:szCs w:val="22"/>
        </w:rPr>
        <w:t xml:space="preserve"> před poškozením, zničením, nebo nepřiměřeným opotřebením. V souvislosti s je</w:t>
      </w:r>
      <w:r w:rsidR="00994E5F" w:rsidRPr="00C62F9A">
        <w:rPr>
          <w:rFonts w:cs="Arial"/>
          <w:sz w:val="22"/>
          <w:szCs w:val="22"/>
        </w:rPr>
        <w:t>ho</w:t>
      </w:r>
      <w:r w:rsidRPr="00C62F9A">
        <w:rPr>
          <w:rFonts w:cs="Arial"/>
          <w:sz w:val="22"/>
          <w:szCs w:val="22"/>
        </w:rPr>
        <w:t xml:space="preserve"> užíváním je povinen dodržovat obecně platné právní předpisy, zejména ve vztahu k ochraně životního prostředí, ochraně svěřeného majetku, bezpečnosti a požární ochrany a vnitřní předpisy platné v předmětu zápisu,</w:t>
      </w:r>
    </w:p>
    <w:p w14:paraId="4604F54D" w14:textId="77777777" w:rsidR="00D870B9" w:rsidRPr="00C62F9A" w:rsidRDefault="00D870B9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</w:p>
    <w:p w14:paraId="47436EB4" w14:textId="77777777" w:rsidR="00D870B9" w:rsidRPr="00C62F9A" w:rsidRDefault="00D870B9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b)</w:t>
      </w:r>
      <w:r w:rsidRPr="00C62F9A">
        <w:rPr>
          <w:rFonts w:cs="Arial"/>
          <w:sz w:val="22"/>
          <w:szCs w:val="22"/>
        </w:rPr>
        <w:tab/>
        <w:t>je povinen umožnit poskytovateli provádění kontrol dodržování požárních a bezpečnostních předpisů, kontroly technického stavu a způsobu udržování předmětu zápisu a kontrolu případných větších oprav a úprav provedených se souhlasem poskytovatele,</w:t>
      </w:r>
    </w:p>
    <w:p w14:paraId="00FAC02B" w14:textId="77777777" w:rsidR="00D870B9" w:rsidRPr="00C62F9A" w:rsidRDefault="00D870B9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</w:p>
    <w:p w14:paraId="2EAADDC1" w14:textId="77777777" w:rsidR="00D870B9" w:rsidRPr="00C62F9A" w:rsidRDefault="00D870B9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c)</w:t>
      </w:r>
      <w:r w:rsidRPr="00C62F9A">
        <w:rPr>
          <w:rFonts w:cs="Arial"/>
          <w:sz w:val="22"/>
          <w:szCs w:val="22"/>
        </w:rPr>
        <w:tab/>
        <w:t xml:space="preserve">není oprávněn provádět bez písemného souhlasu poskytovatele na předmětu zápisu stavební a jiné úpravy, které by změnily charakter nebo vzhled předmětu zápisu, </w:t>
      </w:r>
    </w:p>
    <w:p w14:paraId="6C0A0E6D" w14:textId="77777777" w:rsidR="00D870B9" w:rsidRPr="00C62F9A" w:rsidRDefault="00D870B9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</w:p>
    <w:p w14:paraId="58D864B8" w14:textId="77777777" w:rsidR="00D870B9" w:rsidRPr="00C62F9A" w:rsidRDefault="00D870B9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d)</w:t>
      </w:r>
      <w:r w:rsidRPr="00C62F9A">
        <w:rPr>
          <w:rFonts w:cs="Arial"/>
          <w:sz w:val="22"/>
          <w:szCs w:val="22"/>
        </w:rPr>
        <w:tab/>
        <w:t xml:space="preserve">je povinen umožnit poskytovateli </w:t>
      </w:r>
      <w:r w:rsidR="00C35D15" w:rsidRPr="00C62F9A">
        <w:rPr>
          <w:rFonts w:cs="Arial"/>
          <w:sz w:val="22"/>
          <w:szCs w:val="22"/>
        </w:rPr>
        <w:t xml:space="preserve">po předchozí domluvě </w:t>
      </w:r>
      <w:r w:rsidRPr="00C62F9A">
        <w:rPr>
          <w:rFonts w:cs="Arial"/>
          <w:sz w:val="22"/>
          <w:szCs w:val="22"/>
        </w:rPr>
        <w:t>vstupovat do předmětu zápisu a provádět kontroly technického stavu a způsobu užívání předmětu zápisu, a to za přítomnosti uživatele nebo jeho zaměstnanců, pokud nebude doba kontroly s uživatelem předem dohodnuta,</w:t>
      </w:r>
    </w:p>
    <w:p w14:paraId="009CC57B" w14:textId="77777777" w:rsidR="00D870B9" w:rsidRPr="00C62F9A" w:rsidRDefault="00D870B9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</w:p>
    <w:p w14:paraId="1950C2F9" w14:textId="77777777" w:rsidR="00D870B9" w:rsidRPr="00C62F9A" w:rsidRDefault="00D870B9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e)</w:t>
      </w:r>
      <w:r w:rsidRPr="00C62F9A">
        <w:rPr>
          <w:rFonts w:cs="Arial"/>
          <w:sz w:val="22"/>
          <w:szCs w:val="22"/>
        </w:rPr>
        <w:tab/>
        <w:t>je povinen snášet omezení v užívání předmětu užívání v rozsahu nutném pro provedení oprav a udržování předmětu zápisu,</w:t>
      </w:r>
    </w:p>
    <w:p w14:paraId="4A548248" w14:textId="77777777" w:rsidR="003E7A6E" w:rsidRPr="00C62F9A" w:rsidRDefault="003E7A6E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</w:p>
    <w:p w14:paraId="31231A4C" w14:textId="19A548FC" w:rsidR="00B770DF" w:rsidRPr="00C62F9A" w:rsidRDefault="00D870B9" w:rsidP="005F53C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f)</w:t>
      </w:r>
      <w:r w:rsidRPr="00C62F9A">
        <w:rPr>
          <w:rFonts w:cs="Arial"/>
          <w:sz w:val="22"/>
          <w:szCs w:val="22"/>
        </w:rPr>
        <w:tab/>
        <w:t>je povinen ke dni skončení užívání vyklidit předmět zápisu a předat jej poskytovateli nebo jeho zmocněnému zástupci ve stavu, v jakém jej převzal s přihlédnutím k běžnému opotřebení</w:t>
      </w:r>
      <w:r w:rsidR="003E7A6E" w:rsidRPr="00C62F9A">
        <w:rPr>
          <w:rFonts w:cs="Arial"/>
          <w:sz w:val="22"/>
          <w:szCs w:val="22"/>
        </w:rPr>
        <w:t xml:space="preserve"> a </w:t>
      </w:r>
      <w:r w:rsidR="005852AF" w:rsidRPr="00C62F9A">
        <w:rPr>
          <w:rFonts w:cs="Arial"/>
          <w:sz w:val="22"/>
          <w:szCs w:val="22"/>
        </w:rPr>
        <w:t xml:space="preserve">k případným </w:t>
      </w:r>
      <w:r w:rsidR="003E7A6E" w:rsidRPr="00C62F9A">
        <w:rPr>
          <w:rFonts w:cs="Arial"/>
          <w:sz w:val="22"/>
          <w:szCs w:val="22"/>
        </w:rPr>
        <w:t>např. technickým a stavebním úpravám,</w:t>
      </w:r>
      <w:r w:rsidR="00B770DF" w:rsidRPr="00C62F9A">
        <w:rPr>
          <w:rFonts w:cs="Arial"/>
          <w:sz w:val="22"/>
          <w:szCs w:val="22"/>
        </w:rPr>
        <w:t xml:space="preserve">  </w:t>
      </w:r>
    </w:p>
    <w:p w14:paraId="2AB4A350" w14:textId="77777777" w:rsidR="00B770DF" w:rsidRPr="00C62F9A" w:rsidRDefault="00B770DF" w:rsidP="00B770DF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14:paraId="6EE9F566" w14:textId="77777777" w:rsidR="00B770DF" w:rsidRPr="00C62F9A" w:rsidRDefault="003E7A6E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g</w:t>
      </w:r>
      <w:r w:rsidR="00B770DF" w:rsidRPr="00C62F9A">
        <w:rPr>
          <w:rFonts w:cs="Arial"/>
          <w:sz w:val="22"/>
          <w:szCs w:val="22"/>
        </w:rPr>
        <w:t xml:space="preserve">) </w:t>
      </w:r>
      <w:r w:rsidR="00F01F5A" w:rsidRPr="00C62F9A">
        <w:rPr>
          <w:rFonts w:cs="Arial"/>
          <w:sz w:val="22"/>
          <w:szCs w:val="22"/>
        </w:rPr>
        <w:tab/>
      </w:r>
      <w:r w:rsidR="00B770DF" w:rsidRPr="00C62F9A">
        <w:rPr>
          <w:rFonts w:cs="Arial"/>
          <w:sz w:val="22"/>
          <w:szCs w:val="22"/>
        </w:rPr>
        <w:t xml:space="preserve">je povinen bez zbytečného odkladu oznámit poskytovateli závady a havárie vzniklé v předmětu zápisu. Rovněž je povinen písemně oznámit poskytovateli potřebu úprav, které má provést a umožnit jejich provedení, jinak odpovídá za škody, které nesplněním této povinnosti vzniknou,  </w:t>
      </w:r>
    </w:p>
    <w:p w14:paraId="207832E2" w14:textId="77777777" w:rsidR="003E7A6E" w:rsidRPr="00C62F9A" w:rsidRDefault="003E7A6E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</w:p>
    <w:p w14:paraId="3E44C013" w14:textId="77777777" w:rsidR="003E7A6E" w:rsidRPr="00C62F9A" w:rsidRDefault="003E7A6E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h)</w:t>
      </w:r>
      <w:r w:rsidRPr="00C62F9A">
        <w:rPr>
          <w:rFonts w:cs="Arial"/>
          <w:sz w:val="22"/>
          <w:szCs w:val="22"/>
        </w:rPr>
        <w:tab/>
        <w:t xml:space="preserve">je povinen jeden kalendářní měsíc před skončením užívání umožnit </w:t>
      </w:r>
      <w:r w:rsidR="0062341E" w:rsidRPr="00C62F9A">
        <w:rPr>
          <w:rFonts w:cs="Arial"/>
          <w:sz w:val="22"/>
          <w:szCs w:val="22"/>
        </w:rPr>
        <w:t xml:space="preserve">po předchozí domluvě </w:t>
      </w:r>
      <w:r w:rsidRPr="00C62F9A">
        <w:rPr>
          <w:rFonts w:cs="Arial"/>
          <w:sz w:val="22"/>
          <w:szCs w:val="22"/>
        </w:rPr>
        <w:t>dalšímu zájemci o užívání předmětu zápisu jeho prohlídku v přítomnosti poskytovatele nebo jeho zástupce,</w:t>
      </w:r>
    </w:p>
    <w:p w14:paraId="6E8966AD" w14:textId="77777777" w:rsidR="00B770DF" w:rsidRPr="00C62F9A" w:rsidRDefault="00B770DF" w:rsidP="00B770DF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</w:p>
    <w:p w14:paraId="2834E985" w14:textId="77777777" w:rsidR="00B770DF" w:rsidRPr="00C62F9A" w:rsidRDefault="003E7A6E" w:rsidP="00B770DF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i</w:t>
      </w:r>
      <w:r w:rsidR="00B770DF" w:rsidRPr="00C62F9A">
        <w:rPr>
          <w:rFonts w:cs="Arial"/>
          <w:sz w:val="22"/>
          <w:szCs w:val="22"/>
        </w:rPr>
        <w:t xml:space="preserve">) </w:t>
      </w:r>
      <w:r w:rsidR="00F01F5A" w:rsidRPr="00C62F9A">
        <w:rPr>
          <w:rFonts w:cs="Arial"/>
          <w:sz w:val="22"/>
          <w:szCs w:val="22"/>
        </w:rPr>
        <w:tab/>
      </w:r>
      <w:r w:rsidR="00B770DF" w:rsidRPr="00C62F9A">
        <w:rPr>
          <w:rFonts w:cs="Arial"/>
          <w:sz w:val="22"/>
          <w:szCs w:val="22"/>
        </w:rPr>
        <w:t xml:space="preserve">není oprávněn užívat předmět zápisu jinak než </w:t>
      </w:r>
      <w:r w:rsidR="00DE641B" w:rsidRPr="00C62F9A">
        <w:rPr>
          <w:rFonts w:cs="Arial"/>
          <w:sz w:val="22"/>
          <w:szCs w:val="22"/>
        </w:rPr>
        <w:t>v souladu s účelem vymezeným v č</w:t>
      </w:r>
      <w:r w:rsidR="00B770DF" w:rsidRPr="00C62F9A">
        <w:rPr>
          <w:rFonts w:cs="Arial"/>
          <w:sz w:val="22"/>
          <w:szCs w:val="22"/>
        </w:rPr>
        <w:t>l. II</w:t>
      </w:r>
      <w:r w:rsidR="00496E31" w:rsidRPr="00C62F9A">
        <w:rPr>
          <w:rFonts w:cs="Arial"/>
          <w:sz w:val="22"/>
          <w:szCs w:val="22"/>
        </w:rPr>
        <w:t>.</w:t>
      </w:r>
      <w:r w:rsidR="00B770DF" w:rsidRPr="00C62F9A">
        <w:rPr>
          <w:rFonts w:cs="Arial"/>
          <w:sz w:val="22"/>
          <w:szCs w:val="22"/>
        </w:rPr>
        <w:t xml:space="preserve"> odst. 4. tohoto zápisu,  </w:t>
      </w:r>
    </w:p>
    <w:p w14:paraId="10EF51BC" w14:textId="77777777" w:rsidR="00B770DF" w:rsidRPr="00C62F9A" w:rsidRDefault="00B770DF" w:rsidP="00B770DF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14:paraId="481F5889" w14:textId="77777777" w:rsidR="00B770DF" w:rsidRPr="00C62F9A" w:rsidRDefault="003E7A6E" w:rsidP="00B770DF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j</w:t>
      </w:r>
      <w:r w:rsidR="0081050D" w:rsidRPr="00C62F9A">
        <w:rPr>
          <w:rFonts w:cs="Arial"/>
          <w:sz w:val="22"/>
          <w:szCs w:val="22"/>
        </w:rPr>
        <w:t>)</w:t>
      </w:r>
      <w:r w:rsidR="0081050D" w:rsidRPr="00C62F9A">
        <w:rPr>
          <w:rFonts w:cs="Arial"/>
          <w:sz w:val="22"/>
          <w:szCs w:val="22"/>
        </w:rPr>
        <w:tab/>
      </w:r>
      <w:r w:rsidR="00B770DF" w:rsidRPr="00C62F9A">
        <w:rPr>
          <w:rFonts w:cs="Arial"/>
          <w:sz w:val="22"/>
          <w:szCs w:val="22"/>
        </w:rPr>
        <w:t>není oprávněn v</w:t>
      </w:r>
      <w:r w:rsidR="00DE641B" w:rsidRPr="00C62F9A">
        <w:rPr>
          <w:rFonts w:cs="Arial"/>
          <w:sz w:val="22"/>
          <w:szCs w:val="22"/>
        </w:rPr>
        <w:t>e smyslu ustanovení § 14 odst. 6</w:t>
      </w:r>
      <w:r w:rsidR="00B770DF" w:rsidRPr="00C62F9A">
        <w:rPr>
          <w:rFonts w:cs="Arial"/>
          <w:sz w:val="22"/>
          <w:szCs w:val="22"/>
        </w:rPr>
        <w:t xml:space="preserve"> vyhlášky č. 62/2001 Sb. přenechat předmět zápisu nebo jeho část do užívání jiné osobě ani další organizační složce nebo státní organizaci,</w:t>
      </w:r>
    </w:p>
    <w:p w14:paraId="7594654B" w14:textId="77777777" w:rsidR="00B770DF" w:rsidRPr="00C62F9A" w:rsidRDefault="00B770DF" w:rsidP="00B770DF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</w:p>
    <w:p w14:paraId="58FEF32B" w14:textId="77777777" w:rsidR="00B770DF" w:rsidRPr="00C62F9A" w:rsidRDefault="003E7A6E" w:rsidP="00B770DF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k</w:t>
      </w:r>
      <w:r w:rsidR="00B770DF" w:rsidRPr="00C62F9A">
        <w:rPr>
          <w:rFonts w:cs="Arial"/>
          <w:sz w:val="22"/>
          <w:szCs w:val="22"/>
        </w:rPr>
        <w:t xml:space="preserve">) </w:t>
      </w:r>
      <w:r w:rsidR="00496E31" w:rsidRPr="00C62F9A">
        <w:rPr>
          <w:rFonts w:cs="Arial"/>
          <w:sz w:val="22"/>
          <w:szCs w:val="22"/>
        </w:rPr>
        <w:tab/>
      </w:r>
      <w:r w:rsidR="00B770DF" w:rsidRPr="00C62F9A">
        <w:rPr>
          <w:rFonts w:cs="Arial"/>
          <w:sz w:val="22"/>
          <w:szCs w:val="22"/>
        </w:rPr>
        <w:t xml:space="preserve">je povinen </w:t>
      </w:r>
      <w:r w:rsidR="00A003AA" w:rsidRPr="00C62F9A">
        <w:rPr>
          <w:rFonts w:cs="Arial"/>
          <w:sz w:val="22"/>
          <w:szCs w:val="22"/>
        </w:rPr>
        <w:t>zajišťovat a hradit náklady spojené s běžnou údržbou předmětu zápisu, hradit běžné</w:t>
      </w:r>
      <w:r w:rsidR="00B770DF" w:rsidRPr="00C62F9A">
        <w:rPr>
          <w:rFonts w:cs="Arial"/>
          <w:sz w:val="22"/>
          <w:szCs w:val="22"/>
        </w:rPr>
        <w:t xml:space="preserve"> opravy</w:t>
      </w:r>
      <w:r w:rsidR="00A003AA" w:rsidRPr="00C62F9A">
        <w:rPr>
          <w:rFonts w:cs="Arial"/>
          <w:sz w:val="22"/>
          <w:szCs w:val="22"/>
        </w:rPr>
        <w:t xml:space="preserve"> předmětu zápisu a opravy, jejichž potřeba vznikla v důsledku činnosti uživatele v předmětu zápisu, </w:t>
      </w:r>
      <w:r w:rsidR="00B770DF" w:rsidRPr="00C62F9A">
        <w:rPr>
          <w:rFonts w:cs="Arial"/>
          <w:sz w:val="22"/>
          <w:szCs w:val="22"/>
        </w:rPr>
        <w:t xml:space="preserve"> </w:t>
      </w:r>
    </w:p>
    <w:p w14:paraId="47C39B74" w14:textId="77777777" w:rsidR="00A003AA" w:rsidRPr="00C62F9A" w:rsidRDefault="00A003AA" w:rsidP="00B770DF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</w:p>
    <w:p w14:paraId="362F7B05" w14:textId="11A1FD4B" w:rsidR="00B770DF" w:rsidRPr="00C62F9A" w:rsidRDefault="003E7A6E" w:rsidP="00B770DF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l</w:t>
      </w:r>
      <w:r w:rsidR="00B770DF" w:rsidRPr="00C62F9A">
        <w:rPr>
          <w:rFonts w:cs="Arial"/>
          <w:sz w:val="22"/>
          <w:szCs w:val="22"/>
        </w:rPr>
        <w:t xml:space="preserve">) </w:t>
      </w:r>
      <w:r w:rsidR="0096787D" w:rsidRPr="00C62F9A">
        <w:rPr>
          <w:rFonts w:cs="Arial"/>
          <w:sz w:val="22"/>
          <w:szCs w:val="22"/>
        </w:rPr>
        <w:tab/>
      </w:r>
      <w:r w:rsidR="00B770DF" w:rsidRPr="00C62F9A">
        <w:rPr>
          <w:rFonts w:cs="Arial"/>
          <w:sz w:val="22"/>
          <w:szCs w:val="22"/>
        </w:rPr>
        <w:t xml:space="preserve">je povinen zabezpečit plnění povinností vyplývajících ze zákona č. 133/1985 Sb., o požární ochraně, ve znění pozdějších předpisů, jeho prováděcích právních předpisů a z jiných předpisů upravujících povinnosti </w:t>
      </w:r>
      <w:r w:rsidR="00083DFB" w:rsidRPr="00C62F9A">
        <w:rPr>
          <w:rFonts w:cs="Arial"/>
          <w:sz w:val="22"/>
          <w:szCs w:val="22"/>
        </w:rPr>
        <w:t>uživatele</w:t>
      </w:r>
      <w:r w:rsidR="00B770DF" w:rsidRPr="00C62F9A">
        <w:rPr>
          <w:rFonts w:cs="Arial"/>
          <w:sz w:val="22"/>
          <w:szCs w:val="22"/>
        </w:rPr>
        <w:t xml:space="preserve"> na úseku požární ochrany a neodkladně a průběžně odstraňovat zjištěné nedostatky</w:t>
      </w:r>
      <w:r w:rsidR="00585CEF" w:rsidRPr="00C62F9A">
        <w:rPr>
          <w:rFonts w:cs="Arial"/>
          <w:sz w:val="22"/>
          <w:szCs w:val="22"/>
        </w:rPr>
        <w:t>.</w:t>
      </w:r>
    </w:p>
    <w:p w14:paraId="568F4C67" w14:textId="77777777" w:rsidR="00B770DF" w:rsidRPr="00C62F9A" w:rsidRDefault="00B770DF" w:rsidP="0001619D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14:paraId="5272E03C" w14:textId="77777777" w:rsidR="00B770DF" w:rsidRPr="00C62F9A" w:rsidRDefault="00B770DF" w:rsidP="00B770DF">
      <w:pPr>
        <w:tabs>
          <w:tab w:val="left" w:pos="567"/>
        </w:tabs>
        <w:jc w:val="center"/>
        <w:outlineLvl w:val="0"/>
        <w:rPr>
          <w:rFonts w:cs="Arial"/>
          <w:b/>
          <w:bCs/>
          <w:sz w:val="22"/>
          <w:szCs w:val="22"/>
        </w:rPr>
      </w:pPr>
      <w:r w:rsidRPr="00C62F9A">
        <w:rPr>
          <w:rFonts w:cs="Arial"/>
          <w:b/>
          <w:bCs/>
          <w:sz w:val="22"/>
          <w:szCs w:val="22"/>
        </w:rPr>
        <w:t>VI.</w:t>
      </w:r>
    </w:p>
    <w:p w14:paraId="1C114F51" w14:textId="77777777" w:rsidR="00B770DF" w:rsidRPr="00C62F9A" w:rsidRDefault="00B770DF" w:rsidP="00B770DF">
      <w:pPr>
        <w:tabs>
          <w:tab w:val="left" w:pos="567"/>
        </w:tabs>
        <w:jc w:val="center"/>
        <w:rPr>
          <w:rFonts w:cs="Arial"/>
          <w:b/>
          <w:bCs/>
          <w:sz w:val="22"/>
          <w:szCs w:val="22"/>
        </w:rPr>
      </w:pPr>
      <w:r w:rsidRPr="00C62F9A">
        <w:rPr>
          <w:rFonts w:cs="Arial"/>
          <w:b/>
          <w:bCs/>
          <w:sz w:val="22"/>
          <w:szCs w:val="22"/>
        </w:rPr>
        <w:t>Závěrečná ujednání</w:t>
      </w:r>
    </w:p>
    <w:p w14:paraId="5F1C9105" w14:textId="77777777" w:rsidR="00B770DF" w:rsidRPr="00B67C3B" w:rsidRDefault="00B770DF" w:rsidP="00B770DF">
      <w:pPr>
        <w:pStyle w:val="Odstavecseseznamem"/>
        <w:tabs>
          <w:tab w:val="left" w:pos="0"/>
          <w:tab w:val="left" w:pos="426"/>
          <w:tab w:val="left" w:pos="567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</w:p>
    <w:p w14:paraId="65F4484D" w14:textId="77777777" w:rsidR="00B770DF" w:rsidRPr="00C62F9A" w:rsidRDefault="00B770DF" w:rsidP="007D24A5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Poskytovatel neodpovídá za případné ztráty či poškození věcí v předmětu zápisu, pokud prokazatelně nevznikla jeho přímým zaviněním. </w:t>
      </w:r>
    </w:p>
    <w:p w14:paraId="6786A9DB" w14:textId="77777777" w:rsidR="00B770DF" w:rsidRPr="00C62F9A" w:rsidRDefault="00B770DF" w:rsidP="00B770DF">
      <w:pPr>
        <w:pStyle w:val="Odstavecseseznamem1"/>
        <w:ind w:left="0"/>
        <w:rPr>
          <w:rFonts w:cs="Arial"/>
          <w:sz w:val="22"/>
          <w:szCs w:val="22"/>
        </w:rPr>
      </w:pPr>
    </w:p>
    <w:p w14:paraId="342F2860" w14:textId="77777777" w:rsidR="00B770DF" w:rsidRPr="00C62F9A" w:rsidRDefault="00B770DF" w:rsidP="007D24A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0070C0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Uživatel prohlašuje, že byl řádně seznámen se stavem předmětu zápisu, a že je ve stavu odpovídajícímu jeho užívání a realizaci záměru uživatele </w:t>
      </w:r>
      <w:r w:rsidR="0081050D" w:rsidRPr="00C62F9A">
        <w:rPr>
          <w:rFonts w:cs="Arial"/>
          <w:sz w:val="22"/>
          <w:szCs w:val="22"/>
        </w:rPr>
        <w:t>užívat jej v souladu s</w:t>
      </w:r>
      <w:r w:rsidRPr="00C62F9A">
        <w:rPr>
          <w:rFonts w:cs="Arial"/>
          <w:sz w:val="22"/>
          <w:szCs w:val="22"/>
        </w:rPr>
        <w:t> č</w:t>
      </w:r>
      <w:r w:rsidR="0081050D" w:rsidRPr="00C62F9A">
        <w:rPr>
          <w:rFonts w:cs="Arial"/>
          <w:sz w:val="22"/>
          <w:szCs w:val="22"/>
        </w:rPr>
        <w:t>lánkem</w:t>
      </w:r>
      <w:r w:rsidR="00D31686" w:rsidRPr="00C62F9A">
        <w:rPr>
          <w:rFonts w:cs="Arial"/>
          <w:sz w:val="22"/>
          <w:szCs w:val="22"/>
        </w:rPr>
        <w:t xml:space="preserve"> II. odst. 4 tohoto zápisu.</w:t>
      </w:r>
    </w:p>
    <w:p w14:paraId="102CC158" w14:textId="77777777" w:rsidR="00B770DF" w:rsidRPr="00C62F9A" w:rsidRDefault="00B770DF" w:rsidP="00B770DF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FF0000"/>
          <w:sz w:val="22"/>
          <w:szCs w:val="22"/>
        </w:rPr>
      </w:pPr>
    </w:p>
    <w:p w14:paraId="200217F9" w14:textId="77777777" w:rsidR="00B770DF" w:rsidRPr="00C62F9A" w:rsidRDefault="00B770DF" w:rsidP="007D24A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Obě strany zápisu jsou oprávněny tento zápis vypovědět bez udání důvodu. Výpovědní doba činí 3 měsíce a její běh počíná prvním dnem měsíce následujícího po doručení výpovědi druhé straně zápisu.  </w:t>
      </w:r>
    </w:p>
    <w:p w14:paraId="0B5E7E7B" w14:textId="77777777" w:rsidR="00B770DF" w:rsidRPr="00C62F9A" w:rsidRDefault="00B770DF" w:rsidP="00B770DF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14:paraId="4326F20D" w14:textId="77777777" w:rsidR="00B770DF" w:rsidRPr="00C62F9A" w:rsidRDefault="00B770DF" w:rsidP="007D24A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Užívací vztah založený tímto zápisem může být ukončen i písemnou dohodou stran zápisu.</w:t>
      </w:r>
    </w:p>
    <w:p w14:paraId="4820AD7F" w14:textId="77777777" w:rsidR="00B770DF" w:rsidRPr="00C62F9A" w:rsidRDefault="00B770DF" w:rsidP="00B770DF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14:paraId="28ACB3A2" w14:textId="77777777" w:rsidR="00B770DF" w:rsidRPr="00C62F9A" w:rsidRDefault="00B770DF" w:rsidP="007D24A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Poskytovatel je oprávněn od tohoto zápisu odstoupit v případě, že uživatel je v prodlení s úhradou faktur za plnění spojená s</w:t>
      </w:r>
      <w:r w:rsidR="00480F0F" w:rsidRPr="00C62F9A">
        <w:rPr>
          <w:rFonts w:cs="Arial"/>
          <w:sz w:val="22"/>
          <w:szCs w:val="22"/>
        </w:rPr>
        <w:t> užíváním předmětu zápisu dle článku</w:t>
      </w:r>
      <w:r w:rsidRPr="00C62F9A">
        <w:rPr>
          <w:rFonts w:cs="Arial"/>
          <w:sz w:val="22"/>
          <w:szCs w:val="22"/>
        </w:rPr>
        <w:t>. IV</w:t>
      </w:r>
      <w:r w:rsidR="00496E31" w:rsidRPr="00C62F9A">
        <w:rPr>
          <w:rFonts w:cs="Arial"/>
          <w:sz w:val="22"/>
          <w:szCs w:val="22"/>
        </w:rPr>
        <w:t>.</w:t>
      </w:r>
      <w:r w:rsidRPr="00C62F9A">
        <w:rPr>
          <w:rFonts w:cs="Arial"/>
          <w:sz w:val="22"/>
          <w:szCs w:val="22"/>
        </w:rPr>
        <w:t xml:space="preserve"> tohoto zápisu poskytovateli delším než 30 dnů po jejich splatnosti. Odstoupení je účinné dnem </w:t>
      </w:r>
      <w:r w:rsidRPr="00C62F9A">
        <w:rPr>
          <w:rFonts w:cs="Arial"/>
          <w:sz w:val="22"/>
          <w:szCs w:val="22"/>
        </w:rPr>
        <w:lastRenderedPageBreak/>
        <w:t xml:space="preserve">doručení oznámení uživateli. Uživatel je v tomto případě povinen </w:t>
      </w:r>
      <w:r w:rsidR="007C4A83" w:rsidRPr="00C62F9A">
        <w:rPr>
          <w:rFonts w:cs="Arial"/>
          <w:sz w:val="22"/>
          <w:szCs w:val="22"/>
        </w:rPr>
        <w:t>předmět zápisu</w:t>
      </w:r>
      <w:r w:rsidRPr="00C62F9A">
        <w:rPr>
          <w:rFonts w:cs="Arial"/>
          <w:sz w:val="22"/>
          <w:szCs w:val="22"/>
        </w:rPr>
        <w:t xml:space="preserve"> vyklidit a předat poskytovateli do </w:t>
      </w:r>
      <w:proofErr w:type="gramStart"/>
      <w:r w:rsidRPr="00C62F9A">
        <w:rPr>
          <w:rFonts w:cs="Arial"/>
          <w:sz w:val="22"/>
          <w:szCs w:val="22"/>
        </w:rPr>
        <w:t>30-ti</w:t>
      </w:r>
      <w:proofErr w:type="gramEnd"/>
      <w:r w:rsidRPr="00C62F9A">
        <w:rPr>
          <w:rFonts w:cs="Arial"/>
          <w:sz w:val="22"/>
          <w:szCs w:val="22"/>
        </w:rPr>
        <w:t xml:space="preserve"> dnů od doručení tohoto oznámení.</w:t>
      </w:r>
    </w:p>
    <w:p w14:paraId="0474272C" w14:textId="77777777" w:rsidR="001A5B11" w:rsidRPr="00C62F9A" w:rsidRDefault="001A5B11" w:rsidP="001A5B1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14:paraId="770F63E0" w14:textId="172D0A44" w:rsidR="001A5B11" w:rsidRPr="00C62F9A" w:rsidRDefault="001A5B11" w:rsidP="007D24A5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V případě, že poskytovatel bude potřebovat předmět zápisu ke své činnosti, je oprávněn od tohoto zápisu odstoupit. Odstoupení je účinné dnem doručení oznámení uživateli. Uživatel je v tomto případě povinen </w:t>
      </w:r>
      <w:r w:rsidR="007C4A83" w:rsidRPr="00C62F9A">
        <w:rPr>
          <w:rFonts w:cs="Arial"/>
          <w:sz w:val="22"/>
          <w:szCs w:val="22"/>
        </w:rPr>
        <w:t>předmět zápisu</w:t>
      </w:r>
      <w:r w:rsidRPr="00C62F9A">
        <w:rPr>
          <w:rFonts w:cs="Arial"/>
          <w:sz w:val="22"/>
          <w:szCs w:val="22"/>
        </w:rPr>
        <w:t xml:space="preserve"> vyklidit a předat poskytovateli do </w:t>
      </w:r>
      <w:proofErr w:type="gramStart"/>
      <w:r w:rsidRPr="00C62F9A">
        <w:rPr>
          <w:rFonts w:cs="Arial"/>
          <w:sz w:val="22"/>
          <w:szCs w:val="22"/>
        </w:rPr>
        <w:t>30-ti</w:t>
      </w:r>
      <w:proofErr w:type="gramEnd"/>
      <w:r w:rsidRPr="00C62F9A">
        <w:rPr>
          <w:rFonts w:cs="Arial"/>
          <w:sz w:val="22"/>
          <w:szCs w:val="22"/>
        </w:rPr>
        <w:t xml:space="preserve"> dnů od doručení tohoto oznámení.</w:t>
      </w:r>
    </w:p>
    <w:p w14:paraId="418DFDCA" w14:textId="77777777" w:rsidR="009321BD" w:rsidRPr="00B67C3B" w:rsidRDefault="009321BD" w:rsidP="005F53CB">
      <w:pPr>
        <w:pStyle w:val="Odstavecseseznamem"/>
        <w:rPr>
          <w:rFonts w:ascii="Arial" w:hAnsi="Arial" w:cs="Arial"/>
          <w:sz w:val="22"/>
          <w:szCs w:val="22"/>
        </w:rPr>
      </w:pPr>
    </w:p>
    <w:p w14:paraId="004B29C5" w14:textId="77777777" w:rsidR="009321BD" w:rsidRPr="00C62F9A" w:rsidRDefault="009321BD" w:rsidP="009321B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  <w:sz w:val="22"/>
          <w:szCs w:val="22"/>
        </w:rPr>
      </w:pPr>
      <w:r w:rsidRPr="00C62F9A">
        <w:rPr>
          <w:rFonts w:cs="Arial"/>
          <w:sz w:val="22"/>
          <w:szCs w:val="22"/>
        </w:rPr>
        <w:t>V případě ukončení tohoto zápisu je uživatel povinen předat poskytovateli předmět zápisu ve stavu, v jakém je převzal, s přihlédnutím k obvyklému opotřebení. Náklady, které s tímto vzniknou, hradí uživatel. O předání a převzetí předmětu zápisu bude sepsán Protokol o předání a převzetí věcí z užívání.</w:t>
      </w:r>
    </w:p>
    <w:p w14:paraId="35EF8A00" w14:textId="77777777" w:rsidR="009321BD" w:rsidRPr="00C62F9A" w:rsidRDefault="009321BD" w:rsidP="005F53CB">
      <w:pPr>
        <w:overflowPunct w:val="0"/>
        <w:autoSpaceDE w:val="0"/>
        <w:autoSpaceDN w:val="0"/>
        <w:adjustRightInd w:val="0"/>
        <w:ind w:left="283" w:right="-142"/>
        <w:jc w:val="both"/>
        <w:textAlignment w:val="baseline"/>
        <w:rPr>
          <w:rFonts w:cs="Arial"/>
          <w:sz w:val="22"/>
          <w:szCs w:val="22"/>
        </w:rPr>
      </w:pPr>
    </w:p>
    <w:p w14:paraId="24777E9D" w14:textId="77777777" w:rsidR="00B770DF" w:rsidRPr="00C62F9A" w:rsidRDefault="00B770DF" w:rsidP="00B770DF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14:paraId="3760C95C" w14:textId="7EEC8D75" w:rsidR="002F5552" w:rsidRPr="00C62F9A" w:rsidRDefault="002F5552" w:rsidP="005F53CB">
      <w:pPr>
        <w:tabs>
          <w:tab w:val="left" w:pos="56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2"/>
          <w:szCs w:val="22"/>
        </w:rPr>
      </w:pPr>
    </w:p>
    <w:p w14:paraId="1719AF4F" w14:textId="77777777" w:rsidR="00B770DF" w:rsidRPr="00C62F9A" w:rsidRDefault="00B770DF" w:rsidP="007D24A5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2"/>
        </w:rPr>
      </w:pPr>
      <w:r w:rsidRPr="00C62F9A">
        <w:rPr>
          <w:rFonts w:cs="Arial"/>
          <w:sz w:val="22"/>
          <w:szCs w:val="22"/>
        </w:rPr>
        <w:t xml:space="preserve">Zápis lze měnit či doplňovat pouze písemnými dodatky sepsanými stranami zápisu, které budou vzestupně číslovány, výslovně prohlášeny za dodatek tohoto zápisu a podepsány oprávněnými zástupci obou stran zápisu. </w:t>
      </w:r>
    </w:p>
    <w:p w14:paraId="4F6717DB" w14:textId="77777777" w:rsidR="00886F5E" w:rsidRPr="00B67C3B" w:rsidRDefault="00886F5E" w:rsidP="00886F5E">
      <w:pPr>
        <w:pStyle w:val="Odstavecseseznamem"/>
        <w:rPr>
          <w:rFonts w:ascii="Arial" w:hAnsi="Arial" w:cs="Arial"/>
          <w:szCs w:val="22"/>
        </w:rPr>
      </w:pPr>
    </w:p>
    <w:p w14:paraId="410B0234" w14:textId="77777777" w:rsidR="00576814" w:rsidRPr="00C62F9A" w:rsidRDefault="00576814" w:rsidP="007D24A5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2"/>
        </w:rPr>
      </w:pPr>
      <w:r w:rsidRPr="00C62F9A">
        <w:rPr>
          <w:rFonts w:cs="Arial"/>
          <w:sz w:val="22"/>
          <w:szCs w:val="22"/>
        </w:rPr>
        <w:t>Písemnosti mezi stranami tohoto zápisu, s jejichž obsahem je spojen vznik, změna nebo zánik práv a povinností upravených tímto zápisem se přednostně zasílají v elektronické podobě prostřednictvím datových schránek. Nelze-li</w:t>
      </w:r>
      <w:r w:rsidR="00200720" w:rsidRPr="00C62F9A">
        <w:rPr>
          <w:rFonts w:cs="Arial"/>
          <w:sz w:val="22"/>
          <w:szCs w:val="22"/>
        </w:rPr>
        <w:t xml:space="preserve"> z technických důvodů (výpadku služeb)</w:t>
      </w:r>
      <w:r w:rsidRPr="00C62F9A">
        <w:rPr>
          <w:rFonts w:cs="Arial"/>
          <w:sz w:val="22"/>
          <w:szCs w:val="22"/>
        </w:rPr>
        <w:t xml:space="preserve"> použít datovou schránku, zasílají se prostřednictvím provozovatele poštovních služeb na adresu uvedenou v záhlaví této smlouvy do vlastních rukou. </w:t>
      </w:r>
    </w:p>
    <w:p w14:paraId="5E604FF8" w14:textId="77777777" w:rsidR="00B770DF" w:rsidRPr="00B67C3B" w:rsidRDefault="00B770DF" w:rsidP="00B770DF">
      <w:pPr>
        <w:pStyle w:val="Odstavecseseznamem"/>
        <w:rPr>
          <w:rFonts w:ascii="Arial" w:hAnsi="Arial" w:cs="Arial"/>
          <w:sz w:val="22"/>
          <w:szCs w:val="22"/>
        </w:rPr>
      </w:pPr>
    </w:p>
    <w:p w14:paraId="2FE8B715" w14:textId="77777777" w:rsidR="00B770DF" w:rsidRPr="00C62F9A" w:rsidRDefault="00B770DF" w:rsidP="007D24A5">
      <w:pPr>
        <w:pStyle w:val="Odstavecseseznamem"/>
        <w:numPr>
          <w:ilvl w:val="0"/>
          <w:numId w:val="4"/>
        </w:numPr>
        <w:ind w:hanging="425"/>
        <w:jc w:val="both"/>
        <w:rPr>
          <w:rFonts w:ascii="Arial" w:hAnsi="Arial" w:cs="Arial"/>
          <w:sz w:val="22"/>
          <w:szCs w:val="22"/>
        </w:rPr>
      </w:pPr>
      <w:r w:rsidRPr="00C62F9A">
        <w:rPr>
          <w:rFonts w:ascii="Arial" w:hAnsi="Arial" w:cs="Arial"/>
          <w:sz w:val="22"/>
          <w:szCs w:val="22"/>
        </w:rPr>
        <w:t xml:space="preserve">Uživatel souhlasí s tím, aby tento zápis, včetně jeho případných dodatků, byl uveřejněn na internetových stránkách poskytovatele. </w:t>
      </w:r>
    </w:p>
    <w:p w14:paraId="0DC4803E" w14:textId="77777777" w:rsidR="00B770DF" w:rsidRPr="00B67C3B" w:rsidRDefault="00B770DF" w:rsidP="00B770D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678754F" w14:textId="77777777" w:rsidR="00B770DF" w:rsidRPr="00C62F9A" w:rsidRDefault="00B770DF" w:rsidP="007D24A5">
      <w:pPr>
        <w:pStyle w:val="Odstavecseseznamem"/>
        <w:numPr>
          <w:ilvl w:val="0"/>
          <w:numId w:val="4"/>
        </w:numPr>
        <w:ind w:hanging="425"/>
        <w:jc w:val="both"/>
        <w:rPr>
          <w:rFonts w:ascii="Arial" w:hAnsi="Arial" w:cs="Arial"/>
          <w:sz w:val="22"/>
          <w:szCs w:val="22"/>
        </w:rPr>
      </w:pPr>
      <w:r w:rsidRPr="00C62F9A">
        <w:rPr>
          <w:rFonts w:ascii="Arial" w:hAnsi="Arial" w:cs="Arial"/>
          <w:sz w:val="22"/>
          <w:szCs w:val="22"/>
        </w:rPr>
        <w:t xml:space="preserve">Uživatel souhlasí, aby poskytovatel poskytl část nebo celý tento zápis v případě žádosti </w:t>
      </w:r>
      <w:r w:rsidR="00480F0F" w:rsidRPr="00C62F9A">
        <w:rPr>
          <w:rFonts w:ascii="Arial" w:hAnsi="Arial" w:cs="Arial"/>
          <w:sz w:val="22"/>
          <w:szCs w:val="22"/>
        </w:rPr>
        <w:br/>
        <w:t xml:space="preserve">o </w:t>
      </w:r>
      <w:r w:rsidRPr="00C62F9A">
        <w:rPr>
          <w:rFonts w:ascii="Arial" w:hAnsi="Arial" w:cs="Arial"/>
          <w:sz w:val="22"/>
          <w:szCs w:val="22"/>
        </w:rPr>
        <w:t>poskytnutí informace podle zákona č. 106/1999 Sb., o svobodném přístupu k informacím, ve znění pozdějších předpisů.</w:t>
      </w:r>
    </w:p>
    <w:p w14:paraId="163926AD" w14:textId="77777777" w:rsidR="00B770DF" w:rsidRPr="00B67C3B" w:rsidRDefault="00B770DF" w:rsidP="00B770DF">
      <w:pPr>
        <w:pStyle w:val="Odstavecseseznamem"/>
        <w:rPr>
          <w:rFonts w:ascii="Arial" w:hAnsi="Arial" w:cs="Arial"/>
          <w:sz w:val="22"/>
          <w:szCs w:val="22"/>
        </w:rPr>
      </w:pPr>
    </w:p>
    <w:p w14:paraId="298D7F8F" w14:textId="77777777" w:rsidR="00B770DF" w:rsidRPr="00C62F9A" w:rsidRDefault="00B770DF" w:rsidP="007D24A5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hanging="425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Strany zápisu prohlašují, že obsah zápisu je jasný a srozumitelný a je projevem jejich svobodné vůle, což stvrzují svými podpisy.  </w:t>
      </w:r>
    </w:p>
    <w:p w14:paraId="34635A15" w14:textId="77777777" w:rsidR="00B770DF" w:rsidRPr="00C62F9A" w:rsidRDefault="00B770DF" w:rsidP="00B770DF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14:paraId="628395E4" w14:textId="160FDF0C" w:rsidR="00D63719" w:rsidRPr="00C62F9A" w:rsidRDefault="00B770DF" w:rsidP="007D24A5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hanging="425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Zápis je vyhotoven v </w:t>
      </w:r>
      <w:r w:rsidR="009B3A2C" w:rsidRPr="00C62F9A">
        <w:rPr>
          <w:rFonts w:cs="Arial"/>
          <w:sz w:val="22"/>
          <w:szCs w:val="22"/>
        </w:rPr>
        <w:t>5</w:t>
      </w:r>
      <w:r w:rsidRPr="00C62F9A">
        <w:rPr>
          <w:rFonts w:cs="Arial"/>
          <w:sz w:val="22"/>
          <w:szCs w:val="22"/>
        </w:rPr>
        <w:t xml:space="preserve"> stejnopisech, z nichž každý má platnost originálu. Poskytovatel obdrží </w:t>
      </w:r>
      <w:r w:rsidR="00067CDD" w:rsidRPr="00C62F9A">
        <w:rPr>
          <w:rFonts w:cs="Arial"/>
          <w:sz w:val="22"/>
          <w:szCs w:val="22"/>
        </w:rPr>
        <w:t>3</w:t>
      </w:r>
      <w:r w:rsidRPr="00C62F9A">
        <w:rPr>
          <w:rFonts w:cs="Arial"/>
          <w:sz w:val="22"/>
          <w:szCs w:val="22"/>
        </w:rPr>
        <w:t xml:space="preserve"> vyhotovení a uživatel obdrží </w:t>
      </w:r>
      <w:r w:rsidR="009B3A2C" w:rsidRPr="00C62F9A">
        <w:rPr>
          <w:rFonts w:cs="Arial"/>
          <w:sz w:val="22"/>
          <w:szCs w:val="22"/>
        </w:rPr>
        <w:t>2</w:t>
      </w:r>
      <w:r w:rsidRPr="00C62F9A">
        <w:rPr>
          <w:rFonts w:cs="Arial"/>
          <w:sz w:val="22"/>
          <w:szCs w:val="22"/>
        </w:rPr>
        <w:t xml:space="preserve"> vyhotovení tohoto zápisu.</w:t>
      </w:r>
    </w:p>
    <w:p w14:paraId="6D1A49DB" w14:textId="77777777" w:rsidR="00D63719" w:rsidRPr="00B67C3B" w:rsidRDefault="00D63719" w:rsidP="00DF2FD6">
      <w:pPr>
        <w:pStyle w:val="Odstavecseseznamem"/>
        <w:rPr>
          <w:rFonts w:ascii="Arial" w:hAnsi="Arial" w:cs="Arial"/>
          <w:sz w:val="22"/>
          <w:szCs w:val="22"/>
        </w:rPr>
      </w:pPr>
    </w:p>
    <w:p w14:paraId="24904455" w14:textId="7261E474" w:rsidR="00D63719" w:rsidRPr="00C62F9A" w:rsidRDefault="00D63719" w:rsidP="007D24A5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hanging="425"/>
        <w:jc w:val="both"/>
        <w:textAlignment w:val="baseline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Tento zápis je platný a nabývá účinnosti dnem, kdy podpis připojí ta strana zápisu, která </w:t>
      </w:r>
      <w:r w:rsidR="00067CDD" w:rsidRPr="00C62F9A">
        <w:rPr>
          <w:rFonts w:cs="Arial"/>
          <w:sz w:val="22"/>
          <w:szCs w:val="22"/>
        </w:rPr>
        <w:t>jej</w:t>
      </w:r>
      <w:r w:rsidRPr="00C62F9A">
        <w:rPr>
          <w:rFonts w:cs="Arial"/>
          <w:sz w:val="22"/>
          <w:szCs w:val="22"/>
        </w:rPr>
        <w:t xml:space="preserve"> podepisuje jako poslední.  </w:t>
      </w:r>
      <w:r w:rsidR="00E21AF3" w:rsidRPr="00C62F9A">
        <w:rPr>
          <w:rFonts w:cs="Arial"/>
          <w:sz w:val="22"/>
          <w:szCs w:val="22"/>
        </w:rPr>
        <w:t xml:space="preserve">V případě, že se nepodaří oboustranně potvrdit tento zápis do </w:t>
      </w:r>
      <w:r w:rsidR="00902E39" w:rsidRPr="00C62F9A">
        <w:rPr>
          <w:rFonts w:cs="Arial"/>
          <w:sz w:val="22"/>
          <w:szCs w:val="22"/>
        </w:rPr>
        <w:t>31.12.2020</w:t>
      </w:r>
      <w:r w:rsidR="00E21AF3" w:rsidRPr="00C62F9A">
        <w:rPr>
          <w:rFonts w:cs="Arial"/>
          <w:sz w:val="22"/>
          <w:szCs w:val="22"/>
        </w:rPr>
        <w:t>, zahájí účastníci plnění a zavazují se zpětně si potvrdit navzájem písemně, že plnění poskytnuté před oficiálním podpisem smlouvy bylo plněním podle t</w:t>
      </w:r>
      <w:r w:rsidR="00E51B45" w:rsidRPr="00C62F9A">
        <w:rPr>
          <w:rFonts w:cs="Arial"/>
          <w:sz w:val="22"/>
          <w:szCs w:val="22"/>
        </w:rPr>
        <w:t>ohoto</w:t>
      </w:r>
      <w:r w:rsidR="00E21AF3" w:rsidRPr="00C62F9A">
        <w:rPr>
          <w:rFonts w:cs="Arial"/>
          <w:sz w:val="22"/>
          <w:szCs w:val="22"/>
        </w:rPr>
        <w:t xml:space="preserve"> </w:t>
      </w:r>
      <w:r w:rsidR="00E51B45" w:rsidRPr="00C62F9A">
        <w:rPr>
          <w:rFonts w:cs="Arial"/>
          <w:sz w:val="22"/>
          <w:szCs w:val="22"/>
        </w:rPr>
        <w:t xml:space="preserve">zápisu </w:t>
      </w:r>
      <w:r w:rsidR="00E21AF3" w:rsidRPr="00C62F9A">
        <w:rPr>
          <w:rFonts w:cs="Arial"/>
          <w:sz w:val="22"/>
          <w:szCs w:val="22"/>
        </w:rPr>
        <w:t>a v souladu s ní</w:t>
      </w:r>
      <w:r w:rsidR="00E51B45" w:rsidRPr="00C62F9A">
        <w:rPr>
          <w:rFonts w:cs="Arial"/>
          <w:sz w:val="22"/>
          <w:szCs w:val="22"/>
        </w:rPr>
        <w:t>m</w:t>
      </w:r>
      <w:r w:rsidR="00E21AF3" w:rsidRPr="00C62F9A">
        <w:rPr>
          <w:rFonts w:cs="Arial"/>
          <w:sz w:val="22"/>
          <w:szCs w:val="22"/>
        </w:rPr>
        <w:t xml:space="preserve">. </w:t>
      </w:r>
    </w:p>
    <w:p w14:paraId="4D9A2866" w14:textId="77777777" w:rsidR="000A23CC" w:rsidRPr="00C62F9A" w:rsidRDefault="000A23CC" w:rsidP="00272ADD">
      <w:pPr>
        <w:tabs>
          <w:tab w:val="left" w:pos="567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cs="Arial"/>
          <w:sz w:val="22"/>
          <w:szCs w:val="22"/>
        </w:rPr>
      </w:pPr>
    </w:p>
    <w:p w14:paraId="2E0CC1C0" w14:textId="77777777" w:rsidR="00B770DF" w:rsidRPr="00C62F9A" w:rsidRDefault="00B770DF" w:rsidP="00BD748E">
      <w:pPr>
        <w:pStyle w:val="Odstavecseseznamem"/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62F9A">
        <w:rPr>
          <w:rFonts w:ascii="Arial" w:hAnsi="Arial" w:cs="Arial"/>
          <w:sz w:val="22"/>
          <w:szCs w:val="22"/>
        </w:rPr>
        <w:t>Nedílnou součástí to</w:t>
      </w:r>
      <w:r w:rsidR="008B4E66" w:rsidRPr="00C62F9A">
        <w:rPr>
          <w:rFonts w:ascii="Arial" w:hAnsi="Arial" w:cs="Arial"/>
          <w:sz w:val="22"/>
          <w:szCs w:val="22"/>
        </w:rPr>
        <w:t>hoto</w:t>
      </w:r>
      <w:r w:rsidRPr="00C62F9A">
        <w:rPr>
          <w:rFonts w:ascii="Arial" w:hAnsi="Arial" w:cs="Arial"/>
          <w:sz w:val="22"/>
          <w:szCs w:val="22"/>
        </w:rPr>
        <w:t xml:space="preserve"> </w:t>
      </w:r>
      <w:r w:rsidR="008B4E66" w:rsidRPr="00C62F9A">
        <w:rPr>
          <w:rFonts w:ascii="Arial" w:hAnsi="Arial" w:cs="Arial"/>
          <w:sz w:val="22"/>
          <w:szCs w:val="22"/>
        </w:rPr>
        <w:t>zápisu</w:t>
      </w:r>
      <w:r w:rsidRPr="00C62F9A">
        <w:rPr>
          <w:rFonts w:ascii="Arial" w:hAnsi="Arial" w:cs="Arial"/>
          <w:sz w:val="22"/>
          <w:szCs w:val="22"/>
        </w:rPr>
        <w:t xml:space="preserve"> jsou následující přílohy:</w:t>
      </w:r>
    </w:p>
    <w:p w14:paraId="3A719D6B" w14:textId="77777777" w:rsidR="00B770DF" w:rsidRPr="00C62F9A" w:rsidRDefault="00B770DF" w:rsidP="00B770DF">
      <w:pPr>
        <w:tabs>
          <w:tab w:val="left" w:pos="567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rPr>
          <w:rFonts w:cs="Arial"/>
          <w:sz w:val="22"/>
          <w:szCs w:val="22"/>
        </w:rPr>
      </w:pPr>
    </w:p>
    <w:p w14:paraId="33B0F454" w14:textId="77777777" w:rsidR="00871E72" w:rsidRPr="00C62F9A" w:rsidRDefault="00B770DF" w:rsidP="00B770DF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/>
          <w:sz w:val="22"/>
          <w:szCs w:val="22"/>
        </w:rPr>
      </w:pPr>
      <w:r w:rsidRPr="00C62F9A">
        <w:rPr>
          <w:rFonts w:cs="Arial"/>
          <w:i/>
          <w:sz w:val="22"/>
          <w:szCs w:val="22"/>
        </w:rPr>
        <w:t xml:space="preserve">Příloha č. </w:t>
      </w:r>
      <w:r w:rsidR="00871E72" w:rsidRPr="00C62F9A">
        <w:rPr>
          <w:rFonts w:cs="Arial"/>
          <w:i/>
          <w:sz w:val="22"/>
          <w:szCs w:val="22"/>
        </w:rPr>
        <w:t xml:space="preserve">1 – </w:t>
      </w:r>
      <w:r w:rsidR="001560BA" w:rsidRPr="00C62F9A">
        <w:rPr>
          <w:rFonts w:cs="Arial"/>
          <w:i/>
          <w:sz w:val="22"/>
          <w:szCs w:val="22"/>
        </w:rPr>
        <w:t xml:space="preserve">Specifikace předmětu zápisu </w:t>
      </w:r>
    </w:p>
    <w:p w14:paraId="269A07EB" w14:textId="77777777" w:rsidR="003313FF" w:rsidRPr="00C62F9A" w:rsidRDefault="00BD748E" w:rsidP="003313FF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/>
          <w:iCs/>
          <w:sz w:val="22"/>
          <w:szCs w:val="22"/>
        </w:rPr>
      </w:pPr>
      <w:r w:rsidRPr="00C62F9A">
        <w:rPr>
          <w:rFonts w:cs="Arial"/>
          <w:i/>
          <w:iCs/>
          <w:sz w:val="22"/>
          <w:szCs w:val="22"/>
        </w:rPr>
        <w:t>Příloha č. 2 – Pověření k podpisu za SVS</w:t>
      </w:r>
    </w:p>
    <w:p w14:paraId="5B120D79" w14:textId="77777777" w:rsidR="00D06CD7" w:rsidRPr="00C62F9A" w:rsidRDefault="00D06CD7" w:rsidP="00B770DF">
      <w:pPr>
        <w:tabs>
          <w:tab w:val="num" w:pos="0"/>
        </w:tabs>
        <w:jc w:val="right"/>
        <w:rPr>
          <w:rFonts w:cs="Arial"/>
          <w:i/>
          <w:iCs/>
          <w:color w:val="FF0000"/>
          <w:sz w:val="22"/>
          <w:szCs w:val="22"/>
        </w:rPr>
      </w:pPr>
    </w:p>
    <w:p w14:paraId="5E9BB7CB" w14:textId="77777777" w:rsidR="00D06CD7" w:rsidRPr="00C62F9A" w:rsidRDefault="00D06CD7" w:rsidP="00B770DF">
      <w:pPr>
        <w:tabs>
          <w:tab w:val="num" w:pos="0"/>
        </w:tabs>
        <w:jc w:val="right"/>
        <w:rPr>
          <w:rFonts w:cs="Arial"/>
          <w:i/>
          <w:iCs/>
          <w:color w:val="FF0000"/>
          <w:sz w:val="22"/>
          <w:szCs w:val="22"/>
        </w:rPr>
      </w:pPr>
    </w:p>
    <w:p w14:paraId="16E6C29C" w14:textId="77777777" w:rsidR="00D06CD7" w:rsidRPr="00C62F9A" w:rsidRDefault="00D06CD7" w:rsidP="00B770DF">
      <w:pPr>
        <w:tabs>
          <w:tab w:val="num" w:pos="0"/>
        </w:tabs>
        <w:jc w:val="right"/>
        <w:rPr>
          <w:rFonts w:cs="Arial"/>
          <w:i/>
          <w:iCs/>
          <w:color w:val="FF0000"/>
          <w:sz w:val="22"/>
          <w:szCs w:val="22"/>
        </w:rPr>
      </w:pPr>
    </w:p>
    <w:p w14:paraId="2DC4A8AC" w14:textId="5747AEFA" w:rsidR="00B770DF" w:rsidRPr="00C62F9A" w:rsidRDefault="00241599" w:rsidP="00B770DF">
      <w:pPr>
        <w:tabs>
          <w:tab w:val="left" w:pos="567"/>
        </w:tabs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>V</w:t>
      </w:r>
      <w:r w:rsidR="00D12006" w:rsidRPr="00C62F9A">
        <w:rPr>
          <w:rFonts w:cs="Arial"/>
          <w:sz w:val="22"/>
          <w:szCs w:val="22"/>
        </w:rPr>
        <w:t xml:space="preserve"> Hradci Králové dne  </w:t>
      </w:r>
      <w:r w:rsidR="009E469D" w:rsidRPr="00C62F9A">
        <w:rPr>
          <w:rFonts w:cs="Arial"/>
          <w:sz w:val="22"/>
          <w:szCs w:val="22"/>
        </w:rPr>
        <w:t xml:space="preserve">           2020</w:t>
      </w:r>
      <w:r w:rsidR="00D12006" w:rsidRPr="00C62F9A">
        <w:rPr>
          <w:rFonts w:cs="Arial"/>
          <w:sz w:val="22"/>
          <w:szCs w:val="22"/>
        </w:rPr>
        <w:tab/>
      </w:r>
      <w:r w:rsidR="00D12006" w:rsidRPr="00C62F9A">
        <w:rPr>
          <w:rFonts w:cs="Arial"/>
          <w:sz w:val="22"/>
          <w:szCs w:val="22"/>
        </w:rPr>
        <w:tab/>
      </w:r>
      <w:r w:rsidR="00D12006" w:rsidRPr="00C62F9A">
        <w:rPr>
          <w:rFonts w:cs="Arial"/>
          <w:sz w:val="22"/>
          <w:szCs w:val="22"/>
        </w:rPr>
        <w:tab/>
      </w:r>
      <w:r w:rsidR="00B770DF" w:rsidRPr="00C62F9A">
        <w:rPr>
          <w:rFonts w:cs="Arial"/>
          <w:sz w:val="22"/>
          <w:szCs w:val="22"/>
        </w:rPr>
        <w:t>V</w:t>
      </w:r>
      <w:r w:rsidR="00D12006" w:rsidRPr="00C62F9A">
        <w:rPr>
          <w:rFonts w:cs="Arial"/>
          <w:sz w:val="22"/>
          <w:szCs w:val="22"/>
        </w:rPr>
        <w:t> </w:t>
      </w:r>
      <w:r w:rsidR="00FD64AF" w:rsidRPr="00C62F9A">
        <w:rPr>
          <w:rFonts w:cs="Arial"/>
          <w:sz w:val="22"/>
          <w:szCs w:val="22"/>
        </w:rPr>
        <w:t>Praze</w:t>
      </w:r>
      <w:r w:rsidR="00F01F5A" w:rsidRPr="00C62F9A">
        <w:rPr>
          <w:rFonts w:cs="Arial"/>
          <w:sz w:val="22"/>
          <w:szCs w:val="22"/>
        </w:rPr>
        <w:t xml:space="preserve"> </w:t>
      </w:r>
      <w:r w:rsidR="00B770DF" w:rsidRPr="00C62F9A">
        <w:rPr>
          <w:rFonts w:cs="Arial"/>
          <w:sz w:val="22"/>
          <w:szCs w:val="22"/>
        </w:rPr>
        <w:t>dne</w:t>
      </w:r>
      <w:r w:rsidR="009E469D" w:rsidRPr="00C62F9A">
        <w:rPr>
          <w:rFonts w:cs="Arial"/>
          <w:sz w:val="22"/>
          <w:szCs w:val="22"/>
        </w:rPr>
        <w:t xml:space="preserve">                2020</w:t>
      </w:r>
      <w:r w:rsidR="00B770DF" w:rsidRPr="00C62F9A">
        <w:rPr>
          <w:rFonts w:cs="Arial"/>
          <w:sz w:val="22"/>
          <w:szCs w:val="22"/>
        </w:rPr>
        <w:t xml:space="preserve"> </w:t>
      </w:r>
    </w:p>
    <w:p w14:paraId="6C87ABB1" w14:textId="77777777" w:rsidR="00B770DF" w:rsidRPr="00C62F9A" w:rsidRDefault="00B770DF" w:rsidP="00B770DF">
      <w:pPr>
        <w:tabs>
          <w:tab w:val="left" w:pos="567"/>
          <w:tab w:val="left" w:pos="5245"/>
        </w:tabs>
        <w:jc w:val="both"/>
        <w:rPr>
          <w:rFonts w:cs="Arial"/>
          <w:sz w:val="22"/>
          <w:szCs w:val="22"/>
        </w:rPr>
      </w:pPr>
    </w:p>
    <w:p w14:paraId="2BD2A402" w14:textId="77777777" w:rsidR="00D06CD7" w:rsidRPr="00C62F9A" w:rsidRDefault="00D06CD7" w:rsidP="00B770DF">
      <w:pPr>
        <w:tabs>
          <w:tab w:val="left" w:pos="567"/>
          <w:tab w:val="left" w:pos="5245"/>
        </w:tabs>
        <w:jc w:val="both"/>
        <w:rPr>
          <w:rFonts w:cs="Arial"/>
          <w:sz w:val="22"/>
          <w:szCs w:val="22"/>
        </w:rPr>
      </w:pPr>
    </w:p>
    <w:p w14:paraId="4AEA9A32" w14:textId="77777777" w:rsidR="00972181" w:rsidRPr="00C62F9A" w:rsidRDefault="00972181" w:rsidP="00972181">
      <w:pPr>
        <w:tabs>
          <w:tab w:val="left" w:pos="567"/>
        </w:tabs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lastRenderedPageBreak/>
        <w:t>Za po</w:t>
      </w:r>
      <w:r w:rsidR="009C7162" w:rsidRPr="00C62F9A">
        <w:rPr>
          <w:rFonts w:cs="Arial"/>
          <w:sz w:val="22"/>
          <w:szCs w:val="22"/>
        </w:rPr>
        <w:t>skytovatele:</w:t>
      </w:r>
      <w:r w:rsidR="009C7162" w:rsidRPr="00C62F9A">
        <w:rPr>
          <w:rFonts w:cs="Arial"/>
          <w:sz w:val="22"/>
          <w:szCs w:val="22"/>
        </w:rPr>
        <w:tab/>
      </w:r>
      <w:r w:rsidR="009C7162" w:rsidRPr="00C62F9A">
        <w:rPr>
          <w:rFonts w:cs="Arial"/>
          <w:sz w:val="22"/>
          <w:szCs w:val="22"/>
        </w:rPr>
        <w:tab/>
      </w:r>
      <w:r w:rsidR="009C7162" w:rsidRPr="00C62F9A">
        <w:rPr>
          <w:rFonts w:cs="Arial"/>
          <w:sz w:val="22"/>
          <w:szCs w:val="22"/>
        </w:rPr>
        <w:tab/>
      </w:r>
      <w:r w:rsidR="009C7162" w:rsidRPr="00C62F9A">
        <w:rPr>
          <w:rFonts w:cs="Arial"/>
          <w:sz w:val="22"/>
          <w:szCs w:val="22"/>
        </w:rPr>
        <w:tab/>
      </w:r>
      <w:r w:rsidR="009C7162" w:rsidRPr="00C62F9A">
        <w:rPr>
          <w:rFonts w:cs="Arial"/>
          <w:sz w:val="22"/>
          <w:szCs w:val="22"/>
        </w:rPr>
        <w:tab/>
      </w:r>
      <w:r w:rsidRPr="00C62F9A">
        <w:rPr>
          <w:rFonts w:cs="Arial"/>
          <w:sz w:val="22"/>
          <w:szCs w:val="22"/>
        </w:rPr>
        <w:t xml:space="preserve">Za uživatele: </w:t>
      </w:r>
    </w:p>
    <w:p w14:paraId="252A5638" w14:textId="77777777" w:rsidR="00B770DF" w:rsidRPr="00C62F9A" w:rsidRDefault="009C7162" w:rsidP="009C7162">
      <w:pPr>
        <w:tabs>
          <w:tab w:val="left" w:pos="567"/>
          <w:tab w:val="left" w:pos="4962"/>
        </w:tabs>
        <w:jc w:val="both"/>
        <w:rPr>
          <w:rFonts w:cs="Arial"/>
          <w:b/>
          <w:sz w:val="22"/>
          <w:szCs w:val="22"/>
        </w:rPr>
      </w:pPr>
      <w:r w:rsidRPr="00C62F9A">
        <w:rPr>
          <w:rFonts w:cs="Arial"/>
          <w:b/>
          <w:sz w:val="22"/>
          <w:szCs w:val="22"/>
        </w:rPr>
        <w:t>S</w:t>
      </w:r>
      <w:r w:rsidR="00972181" w:rsidRPr="00C62F9A">
        <w:rPr>
          <w:rFonts w:cs="Arial"/>
          <w:b/>
          <w:sz w:val="22"/>
          <w:szCs w:val="22"/>
        </w:rPr>
        <w:t>t</w:t>
      </w:r>
      <w:r w:rsidRPr="00C62F9A">
        <w:rPr>
          <w:rFonts w:cs="Arial"/>
          <w:b/>
          <w:sz w:val="22"/>
          <w:szCs w:val="22"/>
        </w:rPr>
        <w:t xml:space="preserve">átní </w:t>
      </w:r>
      <w:r w:rsidR="00972181" w:rsidRPr="00C62F9A">
        <w:rPr>
          <w:rFonts w:cs="Arial"/>
          <w:b/>
          <w:sz w:val="22"/>
          <w:szCs w:val="22"/>
        </w:rPr>
        <w:t>v</w:t>
      </w:r>
      <w:r w:rsidRPr="00C62F9A">
        <w:rPr>
          <w:rFonts w:cs="Arial"/>
          <w:b/>
          <w:sz w:val="22"/>
          <w:szCs w:val="22"/>
        </w:rPr>
        <w:t>eterinární správa</w:t>
      </w:r>
      <w:r w:rsidRPr="00C62F9A">
        <w:rPr>
          <w:rFonts w:cs="Arial"/>
          <w:b/>
          <w:sz w:val="22"/>
          <w:szCs w:val="22"/>
        </w:rPr>
        <w:tab/>
      </w:r>
      <w:r w:rsidR="00D12006" w:rsidRPr="00C62F9A">
        <w:rPr>
          <w:rFonts w:cs="Arial"/>
          <w:b/>
          <w:sz w:val="22"/>
          <w:szCs w:val="22"/>
        </w:rPr>
        <w:t>Český statistický úřad</w:t>
      </w:r>
    </w:p>
    <w:p w14:paraId="643A64F4" w14:textId="77777777" w:rsidR="0038500E" w:rsidRPr="00C62F9A" w:rsidRDefault="00132402" w:rsidP="0038500E">
      <w:pPr>
        <w:tabs>
          <w:tab w:val="left" w:pos="5130"/>
        </w:tabs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ab/>
        <w:t xml:space="preserve">  </w:t>
      </w:r>
    </w:p>
    <w:p w14:paraId="2F3FD0D7" w14:textId="77777777" w:rsidR="00734E63" w:rsidRPr="00C62F9A" w:rsidRDefault="00734E63" w:rsidP="00B770DF">
      <w:pPr>
        <w:tabs>
          <w:tab w:val="left" w:pos="567"/>
          <w:tab w:val="left" w:pos="5670"/>
        </w:tabs>
        <w:jc w:val="both"/>
        <w:rPr>
          <w:rFonts w:cs="Arial"/>
          <w:sz w:val="22"/>
          <w:szCs w:val="22"/>
        </w:rPr>
      </w:pPr>
    </w:p>
    <w:p w14:paraId="3E3B86AC" w14:textId="77777777" w:rsidR="00D06CD7" w:rsidRPr="00C62F9A" w:rsidRDefault="00D06CD7" w:rsidP="00B770DF">
      <w:pPr>
        <w:tabs>
          <w:tab w:val="left" w:pos="567"/>
          <w:tab w:val="left" w:pos="5670"/>
        </w:tabs>
        <w:jc w:val="both"/>
        <w:rPr>
          <w:rFonts w:cs="Arial"/>
          <w:sz w:val="22"/>
          <w:szCs w:val="22"/>
        </w:rPr>
      </w:pPr>
    </w:p>
    <w:p w14:paraId="0CAA41AA" w14:textId="77777777" w:rsidR="00D06CD7" w:rsidRPr="00C62F9A" w:rsidRDefault="00D06CD7" w:rsidP="00B770DF">
      <w:pPr>
        <w:tabs>
          <w:tab w:val="left" w:pos="567"/>
          <w:tab w:val="left" w:pos="5670"/>
        </w:tabs>
        <w:jc w:val="both"/>
        <w:rPr>
          <w:rFonts w:cs="Arial"/>
          <w:sz w:val="22"/>
          <w:szCs w:val="22"/>
        </w:rPr>
      </w:pPr>
    </w:p>
    <w:p w14:paraId="7AA5CDAD" w14:textId="77777777" w:rsidR="00D06CD7" w:rsidRPr="00C62F9A" w:rsidRDefault="00D06CD7" w:rsidP="00B770DF">
      <w:pPr>
        <w:tabs>
          <w:tab w:val="left" w:pos="567"/>
          <w:tab w:val="left" w:pos="5670"/>
        </w:tabs>
        <w:jc w:val="both"/>
        <w:rPr>
          <w:rFonts w:cs="Arial"/>
          <w:sz w:val="22"/>
          <w:szCs w:val="22"/>
        </w:rPr>
      </w:pPr>
    </w:p>
    <w:p w14:paraId="45D06B85" w14:textId="77777777" w:rsidR="00B770DF" w:rsidRPr="00C62F9A" w:rsidRDefault="00B770DF" w:rsidP="00B770DF">
      <w:pPr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………………………………..                                </w:t>
      </w:r>
      <w:r w:rsidRPr="00C62F9A">
        <w:rPr>
          <w:rFonts w:cs="Arial"/>
          <w:sz w:val="22"/>
          <w:szCs w:val="22"/>
        </w:rPr>
        <w:tab/>
      </w:r>
      <w:r w:rsidR="00ED32CC" w:rsidRPr="00C62F9A">
        <w:rPr>
          <w:rFonts w:cs="Arial"/>
          <w:sz w:val="22"/>
          <w:szCs w:val="22"/>
        </w:rPr>
        <w:t xml:space="preserve">  </w:t>
      </w:r>
      <w:r w:rsidRPr="00C62F9A">
        <w:rPr>
          <w:rFonts w:cs="Arial"/>
          <w:sz w:val="22"/>
          <w:szCs w:val="22"/>
        </w:rPr>
        <w:t>….………………………………</w:t>
      </w:r>
    </w:p>
    <w:p w14:paraId="67B9A8F4" w14:textId="77777777" w:rsidR="00BC6C35" w:rsidRPr="00C62F9A" w:rsidRDefault="00B770DF" w:rsidP="00BC6C35">
      <w:pPr>
        <w:jc w:val="both"/>
        <w:rPr>
          <w:rFonts w:cs="Arial"/>
          <w:b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   </w:t>
      </w:r>
      <w:r w:rsidR="0016103B" w:rsidRPr="00C62F9A">
        <w:rPr>
          <w:rFonts w:cs="Arial"/>
          <w:sz w:val="22"/>
          <w:szCs w:val="22"/>
        </w:rPr>
        <w:t xml:space="preserve">  </w:t>
      </w:r>
      <w:r w:rsidR="00524329" w:rsidRPr="00C62F9A">
        <w:rPr>
          <w:rFonts w:cs="Arial"/>
          <w:b/>
          <w:sz w:val="22"/>
          <w:szCs w:val="22"/>
        </w:rPr>
        <w:t>MVDr. Aleš Hantsch</w:t>
      </w:r>
      <w:r w:rsidR="00F01F5A" w:rsidRPr="00C62F9A">
        <w:rPr>
          <w:rFonts w:cs="Arial"/>
          <w:b/>
          <w:sz w:val="22"/>
          <w:szCs w:val="22"/>
        </w:rPr>
        <w:tab/>
      </w:r>
      <w:r w:rsidR="00F01F5A" w:rsidRPr="00C62F9A">
        <w:rPr>
          <w:rFonts w:cs="Arial"/>
          <w:b/>
          <w:sz w:val="22"/>
          <w:szCs w:val="22"/>
        </w:rPr>
        <w:tab/>
      </w:r>
      <w:r w:rsidR="00F01F5A" w:rsidRPr="00C62F9A">
        <w:rPr>
          <w:rFonts w:cs="Arial"/>
          <w:b/>
          <w:sz w:val="22"/>
          <w:szCs w:val="22"/>
        </w:rPr>
        <w:tab/>
      </w:r>
      <w:r w:rsidR="009C7162" w:rsidRPr="00C62F9A">
        <w:rPr>
          <w:rFonts w:cs="Arial"/>
          <w:b/>
          <w:sz w:val="22"/>
          <w:szCs w:val="22"/>
        </w:rPr>
        <w:t xml:space="preserve">       </w:t>
      </w:r>
      <w:r w:rsidR="00132402" w:rsidRPr="00C62F9A">
        <w:rPr>
          <w:rFonts w:cs="Arial"/>
          <w:b/>
          <w:sz w:val="22"/>
          <w:szCs w:val="22"/>
        </w:rPr>
        <w:tab/>
      </w:r>
      <w:r w:rsidR="0015255C" w:rsidRPr="00C62F9A">
        <w:rPr>
          <w:rFonts w:cs="Arial"/>
          <w:b/>
          <w:sz w:val="22"/>
          <w:szCs w:val="22"/>
        </w:rPr>
        <w:t xml:space="preserve">      </w:t>
      </w:r>
      <w:r w:rsidR="00FD64AF" w:rsidRPr="00C62F9A">
        <w:rPr>
          <w:rFonts w:cs="Arial"/>
          <w:b/>
          <w:sz w:val="22"/>
          <w:szCs w:val="22"/>
        </w:rPr>
        <w:t>Bc. Blanka Švorcová</w:t>
      </w:r>
    </w:p>
    <w:p w14:paraId="58937819" w14:textId="77777777" w:rsidR="00BC6C35" w:rsidRPr="00C62F9A" w:rsidRDefault="009C7162" w:rsidP="00BC6C35">
      <w:pPr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 </w:t>
      </w:r>
      <w:r w:rsidR="00BC6C35" w:rsidRPr="00C62F9A">
        <w:rPr>
          <w:rFonts w:cs="Arial"/>
          <w:sz w:val="22"/>
          <w:szCs w:val="22"/>
        </w:rPr>
        <w:t>ředitel Krajské veterinární správy</w:t>
      </w:r>
      <w:r w:rsidR="00BC6C35" w:rsidRPr="00C62F9A">
        <w:rPr>
          <w:rFonts w:cs="Arial"/>
          <w:sz w:val="22"/>
          <w:szCs w:val="22"/>
        </w:rPr>
        <w:tab/>
      </w:r>
      <w:r w:rsidR="00BC6C35" w:rsidRPr="00C62F9A">
        <w:rPr>
          <w:rFonts w:cs="Arial"/>
          <w:sz w:val="22"/>
          <w:szCs w:val="22"/>
        </w:rPr>
        <w:tab/>
      </w:r>
      <w:r w:rsidR="00BC6C35" w:rsidRPr="00C62F9A">
        <w:rPr>
          <w:rFonts w:cs="Arial"/>
          <w:sz w:val="22"/>
          <w:szCs w:val="22"/>
        </w:rPr>
        <w:tab/>
      </w:r>
      <w:r w:rsidR="00BC6C35" w:rsidRPr="00C62F9A">
        <w:rPr>
          <w:rFonts w:cs="Arial"/>
          <w:sz w:val="22"/>
          <w:szCs w:val="22"/>
        </w:rPr>
        <w:tab/>
        <w:t xml:space="preserve">ředitelka odboru    </w:t>
      </w:r>
    </w:p>
    <w:p w14:paraId="2C7340A8" w14:textId="77777777" w:rsidR="00BC6C35" w:rsidRPr="00C62F9A" w:rsidRDefault="00BC6C35" w:rsidP="00BC6C35">
      <w:pPr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 </w:t>
      </w:r>
      <w:r w:rsidR="0016103B" w:rsidRPr="00C62F9A">
        <w:rPr>
          <w:rFonts w:cs="Arial"/>
          <w:sz w:val="22"/>
          <w:szCs w:val="22"/>
        </w:rPr>
        <w:t xml:space="preserve">   </w:t>
      </w:r>
      <w:r w:rsidRPr="00C62F9A">
        <w:rPr>
          <w:rFonts w:cs="Arial"/>
          <w:sz w:val="22"/>
          <w:szCs w:val="22"/>
        </w:rPr>
        <w:t>Státní veterinární správy pro</w:t>
      </w:r>
      <w:r w:rsidRPr="00C62F9A">
        <w:rPr>
          <w:rFonts w:cs="Arial"/>
          <w:sz w:val="22"/>
          <w:szCs w:val="22"/>
        </w:rPr>
        <w:tab/>
      </w:r>
      <w:r w:rsidRPr="00C62F9A">
        <w:rPr>
          <w:rFonts w:cs="Arial"/>
          <w:sz w:val="22"/>
          <w:szCs w:val="22"/>
        </w:rPr>
        <w:tab/>
      </w:r>
      <w:r w:rsidRPr="00C62F9A">
        <w:rPr>
          <w:rFonts w:cs="Arial"/>
          <w:sz w:val="22"/>
          <w:szCs w:val="22"/>
        </w:rPr>
        <w:tab/>
        <w:t>hospodářské správy, majetku a investic</w:t>
      </w:r>
    </w:p>
    <w:p w14:paraId="5C84443F" w14:textId="77777777" w:rsidR="00BC6C35" w:rsidRPr="00C62F9A" w:rsidRDefault="00BC6C35" w:rsidP="00BC6C35">
      <w:pPr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 </w:t>
      </w:r>
      <w:r w:rsidR="0016103B" w:rsidRPr="00C62F9A">
        <w:rPr>
          <w:rFonts w:cs="Arial"/>
          <w:sz w:val="22"/>
          <w:szCs w:val="22"/>
        </w:rPr>
        <w:t xml:space="preserve">       </w:t>
      </w:r>
      <w:r w:rsidRPr="00C62F9A">
        <w:rPr>
          <w:rFonts w:cs="Arial"/>
          <w:sz w:val="22"/>
          <w:szCs w:val="22"/>
        </w:rPr>
        <w:t>Královéhradecký kraj</w:t>
      </w:r>
    </w:p>
    <w:p w14:paraId="593B0F35" w14:textId="77777777" w:rsidR="00BC6C35" w:rsidRPr="00C62F9A" w:rsidRDefault="00BC6C35" w:rsidP="00BC6C35">
      <w:pPr>
        <w:jc w:val="both"/>
        <w:rPr>
          <w:rFonts w:cs="Arial"/>
          <w:b/>
          <w:sz w:val="22"/>
          <w:szCs w:val="22"/>
        </w:rPr>
      </w:pPr>
      <w:r w:rsidRPr="00C62F9A">
        <w:rPr>
          <w:rFonts w:cs="Arial"/>
          <w:sz w:val="22"/>
          <w:szCs w:val="22"/>
        </w:rPr>
        <w:t xml:space="preserve"> </w:t>
      </w:r>
      <w:r w:rsidR="0016103B" w:rsidRPr="00C62F9A">
        <w:rPr>
          <w:rFonts w:cs="Arial"/>
          <w:sz w:val="22"/>
          <w:szCs w:val="22"/>
        </w:rPr>
        <w:t xml:space="preserve">        </w:t>
      </w:r>
      <w:r w:rsidRPr="00C62F9A">
        <w:rPr>
          <w:rFonts w:cs="Arial"/>
          <w:sz w:val="22"/>
          <w:szCs w:val="22"/>
        </w:rPr>
        <w:t>na základě pověření</w:t>
      </w:r>
    </w:p>
    <w:p w14:paraId="49C35ACA" w14:textId="77777777" w:rsidR="00480F0F" w:rsidRPr="00C62F9A" w:rsidRDefault="00F01F5A" w:rsidP="0016103B">
      <w:pPr>
        <w:jc w:val="both"/>
        <w:rPr>
          <w:rFonts w:cs="Arial"/>
          <w:sz w:val="22"/>
          <w:szCs w:val="22"/>
        </w:rPr>
      </w:pPr>
      <w:r w:rsidRPr="00C62F9A">
        <w:rPr>
          <w:rFonts w:cs="Arial"/>
          <w:sz w:val="22"/>
          <w:szCs w:val="22"/>
        </w:rPr>
        <w:tab/>
      </w:r>
      <w:r w:rsidRPr="00C62F9A">
        <w:rPr>
          <w:rFonts w:cs="Arial"/>
          <w:sz w:val="22"/>
          <w:szCs w:val="22"/>
        </w:rPr>
        <w:tab/>
      </w:r>
      <w:r w:rsidRPr="00C62F9A">
        <w:rPr>
          <w:rFonts w:cs="Arial"/>
          <w:sz w:val="22"/>
          <w:szCs w:val="22"/>
        </w:rPr>
        <w:tab/>
      </w:r>
      <w:r w:rsidR="009C7162" w:rsidRPr="00C62F9A">
        <w:rPr>
          <w:rFonts w:cs="Arial"/>
          <w:sz w:val="22"/>
          <w:szCs w:val="22"/>
        </w:rPr>
        <w:tab/>
      </w:r>
      <w:r w:rsidR="009C7162" w:rsidRPr="00C62F9A">
        <w:rPr>
          <w:rFonts w:cs="Arial"/>
          <w:sz w:val="22"/>
          <w:szCs w:val="22"/>
        </w:rPr>
        <w:tab/>
      </w:r>
    </w:p>
    <w:sectPr w:rsidR="00480F0F" w:rsidRPr="00C62F9A" w:rsidSect="00335A48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45CEA" w14:textId="77777777" w:rsidR="009F7A6A" w:rsidRDefault="009F7A6A">
      <w:r>
        <w:separator/>
      </w:r>
    </w:p>
  </w:endnote>
  <w:endnote w:type="continuationSeparator" w:id="0">
    <w:p w14:paraId="2D047CA7" w14:textId="77777777" w:rsidR="009F7A6A" w:rsidRDefault="009F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420EA" w14:textId="77777777" w:rsidR="00BD1E9C" w:rsidRDefault="009F7A6A" w:rsidP="00BD1E9C">
    <w:pPr>
      <w:pStyle w:val="Zpat"/>
      <w:jc w:val="right"/>
    </w:pPr>
    <w:r>
      <w:pict w14:anchorId="77BC93B2">
        <v:rect id="_x0000_i1025" style="width:453.6pt;height:2pt" o:hralign="center" o:hrstd="t" o:hrnoshade="t" o:hr="t" fillcolor="#0f243e" stroked="f"/>
      </w:pict>
    </w:r>
  </w:p>
  <w:p w14:paraId="594F8C45" w14:textId="77777777" w:rsidR="00BD1E9C" w:rsidRPr="00EF617E" w:rsidRDefault="00BD1E9C" w:rsidP="00BD1E9C">
    <w:pPr>
      <w:jc w:val="center"/>
      <w:rPr>
        <w:rFonts w:cs="Arial"/>
      </w:rPr>
    </w:pPr>
    <w:r w:rsidRPr="00EF617E">
      <w:rPr>
        <w:rFonts w:cs="Arial"/>
        <w:b/>
        <w:bCs/>
      </w:rPr>
      <w:t>Č</w:t>
    </w:r>
    <w:r>
      <w:rPr>
        <w:rFonts w:cs="Arial"/>
        <w:b/>
        <w:bCs/>
      </w:rPr>
      <w:t>eská republika</w:t>
    </w:r>
    <w:r w:rsidRPr="00EF617E">
      <w:rPr>
        <w:rFonts w:cs="Arial"/>
        <w:b/>
        <w:bCs/>
      </w:rPr>
      <w:t xml:space="preserve"> </w:t>
    </w:r>
    <w:r>
      <w:rPr>
        <w:rFonts w:cs="Arial"/>
        <w:b/>
        <w:bCs/>
      </w:rPr>
      <w:t>–</w:t>
    </w:r>
    <w:r w:rsidRPr="00EF617E">
      <w:rPr>
        <w:rFonts w:cs="Arial"/>
        <w:b/>
        <w:bCs/>
      </w:rPr>
      <w:t xml:space="preserve"> S</w:t>
    </w:r>
    <w:r>
      <w:rPr>
        <w:rFonts w:cs="Arial"/>
        <w:b/>
        <w:bCs/>
      </w:rPr>
      <w:t>tátní veterinární správa</w:t>
    </w:r>
    <w:r>
      <w:rPr>
        <w:rFonts w:cs="Arial"/>
      </w:rPr>
      <w:t>, Slezská 100/7</w:t>
    </w:r>
    <w:r w:rsidRPr="00EF617E">
      <w:rPr>
        <w:rFonts w:cs="Arial"/>
      </w:rPr>
      <w:t>, 1</w:t>
    </w:r>
    <w:r>
      <w:rPr>
        <w:rFonts w:cs="Arial"/>
      </w:rPr>
      <w:t>2</w:t>
    </w:r>
    <w:r w:rsidRPr="00EF617E">
      <w:rPr>
        <w:rFonts w:cs="Arial"/>
      </w:rPr>
      <w:t xml:space="preserve">0 </w:t>
    </w:r>
    <w:r>
      <w:rPr>
        <w:rFonts w:cs="Arial"/>
      </w:rPr>
      <w:t>56</w:t>
    </w:r>
    <w:r w:rsidRPr="00EF617E">
      <w:rPr>
        <w:rFonts w:cs="Arial"/>
      </w:rPr>
      <w:t xml:space="preserve"> Praha </w:t>
    </w:r>
    <w:r>
      <w:rPr>
        <w:rFonts w:cs="Arial"/>
      </w:rPr>
      <w:t>2</w:t>
    </w:r>
    <w:r w:rsidRPr="00EF617E">
      <w:rPr>
        <w:rFonts w:cs="Arial"/>
      </w:rPr>
      <w:t xml:space="preserve"> </w:t>
    </w:r>
    <w:r>
      <w:rPr>
        <w:rFonts w:cs="Arial"/>
      </w:rPr>
      <w:t>–</w:t>
    </w:r>
    <w:r w:rsidRPr="00EF617E">
      <w:rPr>
        <w:rFonts w:cs="Arial"/>
      </w:rPr>
      <w:t xml:space="preserve"> </w:t>
    </w:r>
    <w:r>
      <w:rPr>
        <w:rFonts w:cs="Arial"/>
      </w:rPr>
      <w:t>Vinohrady,</w:t>
    </w:r>
    <w:r w:rsidRPr="00EF617E">
      <w:rPr>
        <w:rFonts w:cs="Arial"/>
      </w:rPr>
      <w:t xml:space="preserve"> tel.: +420 22</w:t>
    </w:r>
    <w:r>
      <w:rPr>
        <w:rFonts w:cs="Arial"/>
      </w:rPr>
      <w:t>7</w:t>
    </w:r>
    <w:r w:rsidRPr="00EF617E">
      <w:rPr>
        <w:rFonts w:cs="Arial"/>
      </w:rPr>
      <w:t xml:space="preserve"> </w:t>
    </w:r>
    <w:r>
      <w:rPr>
        <w:rFonts w:cs="Arial"/>
      </w:rPr>
      <w:t>010</w:t>
    </w:r>
    <w:r w:rsidRPr="00EF617E">
      <w:rPr>
        <w:rFonts w:cs="Arial"/>
      </w:rPr>
      <w:t xml:space="preserve"> 111, </w:t>
    </w:r>
    <w:r>
      <w:rPr>
        <w:rFonts w:cs="Arial"/>
      </w:rPr>
      <w:br/>
    </w:r>
    <w:r w:rsidRPr="00EF617E">
      <w:rPr>
        <w:rFonts w:cs="Arial"/>
      </w:rPr>
      <w:t>fax: +420 2</w:t>
    </w:r>
    <w:r>
      <w:rPr>
        <w:rFonts w:cs="Arial"/>
      </w:rPr>
      <w:t>27</w:t>
    </w:r>
    <w:r w:rsidRPr="00EF617E">
      <w:rPr>
        <w:rFonts w:cs="Arial"/>
      </w:rPr>
      <w:t xml:space="preserve"> </w:t>
    </w:r>
    <w:r>
      <w:rPr>
        <w:rFonts w:cs="Arial"/>
      </w:rPr>
      <w:t>0</w:t>
    </w:r>
    <w:r w:rsidRPr="00EF617E">
      <w:rPr>
        <w:rFonts w:cs="Arial"/>
      </w:rPr>
      <w:t xml:space="preserve">10 </w:t>
    </w:r>
    <w:r>
      <w:rPr>
        <w:rFonts w:cs="Arial"/>
      </w:rPr>
      <w:t xml:space="preserve">191, </w:t>
    </w:r>
    <w:r w:rsidRPr="00EF617E">
      <w:rPr>
        <w:rFonts w:cs="Arial"/>
      </w:rPr>
      <w:t xml:space="preserve">DS: </w:t>
    </w:r>
    <w:r>
      <w:rPr>
        <w:rFonts w:cs="Arial"/>
      </w:rPr>
      <w:t>d2vairv</w:t>
    </w:r>
    <w:r w:rsidRPr="00EF617E">
      <w:rPr>
        <w:rFonts w:cs="Arial"/>
      </w:rPr>
      <w:t xml:space="preserve">, e-mail: </w:t>
    </w:r>
    <w:r>
      <w:rPr>
        <w:rFonts w:cs="Arial"/>
      </w:rPr>
      <w:t>epodatelna</w:t>
    </w:r>
    <w:r w:rsidRPr="00EF617E">
      <w:rPr>
        <w:rFonts w:cs="Arial"/>
      </w:rPr>
      <w:t>@s</w:t>
    </w:r>
    <w:r>
      <w:rPr>
        <w:rFonts w:cs="Arial"/>
      </w:rPr>
      <w:t>vscr.cz</w:t>
    </w:r>
    <w:r w:rsidRPr="00EF617E">
      <w:rPr>
        <w:rFonts w:cs="Arial"/>
      </w:rPr>
      <w:t xml:space="preserve">, </w:t>
    </w:r>
    <w:hyperlink r:id="rId1" w:history="1">
      <w:r w:rsidRPr="004C7D22">
        <w:rPr>
          <w:rStyle w:val="Hypertextovodkaz"/>
          <w:rFonts w:ascii="Arial" w:hAnsi="Arial" w:cs="Arial"/>
        </w:rPr>
        <w:t>www.svscr.cz</w:t>
      </w:r>
    </w:hyperlink>
  </w:p>
  <w:p w14:paraId="5BC5160C" w14:textId="77777777" w:rsidR="00BD1E9C" w:rsidRDefault="00BD1E9C">
    <w:pPr>
      <w:pStyle w:val="Zpat"/>
    </w:pPr>
  </w:p>
  <w:p w14:paraId="32EBA22D" w14:textId="77777777" w:rsidR="00480F0F" w:rsidRDefault="00480F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F4DF" w14:textId="77777777" w:rsidR="00BD1E9C" w:rsidRDefault="009F7A6A" w:rsidP="00BD1E9C">
    <w:pPr>
      <w:pStyle w:val="Zpat"/>
      <w:jc w:val="right"/>
    </w:pPr>
    <w:r>
      <w:pict w14:anchorId="187B0C87">
        <v:rect id="_x0000_i1026" style="width:453.6pt;height:2pt" o:hralign="center" o:hrstd="t" o:hrnoshade="t" o:hr="t" fillcolor="#0f243e" stroked="f"/>
      </w:pict>
    </w:r>
  </w:p>
  <w:p w14:paraId="4E0BD31F" w14:textId="77777777" w:rsidR="00BD1E9C" w:rsidRPr="00EF617E" w:rsidRDefault="00BD1E9C" w:rsidP="00BD1E9C">
    <w:pPr>
      <w:jc w:val="center"/>
      <w:rPr>
        <w:rFonts w:cs="Arial"/>
      </w:rPr>
    </w:pPr>
    <w:r w:rsidRPr="00EF617E">
      <w:rPr>
        <w:rFonts w:cs="Arial"/>
        <w:b/>
        <w:bCs/>
      </w:rPr>
      <w:t>Č</w:t>
    </w:r>
    <w:r>
      <w:rPr>
        <w:rFonts w:cs="Arial"/>
        <w:b/>
        <w:bCs/>
      </w:rPr>
      <w:t>eská republika</w:t>
    </w:r>
    <w:r w:rsidRPr="00EF617E">
      <w:rPr>
        <w:rFonts w:cs="Arial"/>
        <w:b/>
        <w:bCs/>
      </w:rPr>
      <w:t xml:space="preserve"> </w:t>
    </w:r>
    <w:r>
      <w:rPr>
        <w:rFonts w:cs="Arial"/>
        <w:b/>
        <w:bCs/>
      </w:rPr>
      <w:t>–</w:t>
    </w:r>
    <w:r w:rsidRPr="00EF617E">
      <w:rPr>
        <w:rFonts w:cs="Arial"/>
        <w:b/>
        <w:bCs/>
      </w:rPr>
      <w:t xml:space="preserve"> S</w:t>
    </w:r>
    <w:r>
      <w:rPr>
        <w:rFonts w:cs="Arial"/>
        <w:b/>
        <w:bCs/>
      </w:rPr>
      <w:t>tátní veterinární správa</w:t>
    </w:r>
    <w:r>
      <w:rPr>
        <w:rFonts w:cs="Arial"/>
      </w:rPr>
      <w:t>, Slezská 100/7</w:t>
    </w:r>
    <w:r w:rsidRPr="00EF617E">
      <w:rPr>
        <w:rFonts w:cs="Arial"/>
      </w:rPr>
      <w:t>, 1</w:t>
    </w:r>
    <w:r>
      <w:rPr>
        <w:rFonts w:cs="Arial"/>
      </w:rPr>
      <w:t>2</w:t>
    </w:r>
    <w:r w:rsidRPr="00EF617E">
      <w:rPr>
        <w:rFonts w:cs="Arial"/>
      </w:rPr>
      <w:t xml:space="preserve">0 </w:t>
    </w:r>
    <w:r>
      <w:rPr>
        <w:rFonts w:cs="Arial"/>
      </w:rPr>
      <w:t>56</w:t>
    </w:r>
    <w:r w:rsidRPr="00EF617E">
      <w:rPr>
        <w:rFonts w:cs="Arial"/>
      </w:rPr>
      <w:t xml:space="preserve"> Praha </w:t>
    </w:r>
    <w:r>
      <w:rPr>
        <w:rFonts w:cs="Arial"/>
      </w:rPr>
      <w:t>2</w:t>
    </w:r>
    <w:r w:rsidRPr="00EF617E">
      <w:rPr>
        <w:rFonts w:cs="Arial"/>
      </w:rPr>
      <w:t xml:space="preserve"> </w:t>
    </w:r>
    <w:r>
      <w:rPr>
        <w:rFonts w:cs="Arial"/>
      </w:rPr>
      <w:t>–</w:t>
    </w:r>
    <w:r w:rsidRPr="00EF617E">
      <w:rPr>
        <w:rFonts w:cs="Arial"/>
      </w:rPr>
      <w:t xml:space="preserve"> </w:t>
    </w:r>
    <w:r>
      <w:rPr>
        <w:rFonts w:cs="Arial"/>
      </w:rPr>
      <w:t>Vinohrady,</w:t>
    </w:r>
    <w:r w:rsidRPr="00EF617E">
      <w:rPr>
        <w:rFonts w:cs="Arial"/>
      </w:rPr>
      <w:t xml:space="preserve"> tel.: +420 22</w:t>
    </w:r>
    <w:r>
      <w:rPr>
        <w:rFonts w:cs="Arial"/>
      </w:rPr>
      <w:t>7</w:t>
    </w:r>
    <w:r w:rsidRPr="00EF617E">
      <w:rPr>
        <w:rFonts w:cs="Arial"/>
      </w:rPr>
      <w:t xml:space="preserve"> </w:t>
    </w:r>
    <w:r>
      <w:rPr>
        <w:rFonts w:cs="Arial"/>
      </w:rPr>
      <w:t>010</w:t>
    </w:r>
    <w:r w:rsidRPr="00EF617E">
      <w:rPr>
        <w:rFonts w:cs="Arial"/>
      </w:rPr>
      <w:t xml:space="preserve"> 111, </w:t>
    </w:r>
    <w:r>
      <w:rPr>
        <w:rFonts w:cs="Arial"/>
      </w:rPr>
      <w:br/>
    </w:r>
    <w:r w:rsidRPr="00EF617E">
      <w:rPr>
        <w:rFonts w:cs="Arial"/>
      </w:rPr>
      <w:t>fax: +420 2</w:t>
    </w:r>
    <w:r>
      <w:rPr>
        <w:rFonts w:cs="Arial"/>
      </w:rPr>
      <w:t>27</w:t>
    </w:r>
    <w:r w:rsidRPr="00EF617E">
      <w:rPr>
        <w:rFonts w:cs="Arial"/>
      </w:rPr>
      <w:t xml:space="preserve"> </w:t>
    </w:r>
    <w:r>
      <w:rPr>
        <w:rFonts w:cs="Arial"/>
      </w:rPr>
      <w:t>0</w:t>
    </w:r>
    <w:r w:rsidRPr="00EF617E">
      <w:rPr>
        <w:rFonts w:cs="Arial"/>
      </w:rPr>
      <w:t xml:space="preserve">10 </w:t>
    </w:r>
    <w:r>
      <w:rPr>
        <w:rFonts w:cs="Arial"/>
      </w:rPr>
      <w:t xml:space="preserve">191, </w:t>
    </w:r>
    <w:r w:rsidRPr="00EF617E">
      <w:rPr>
        <w:rFonts w:cs="Arial"/>
      </w:rPr>
      <w:t xml:space="preserve">DS: </w:t>
    </w:r>
    <w:r>
      <w:rPr>
        <w:rFonts w:cs="Arial"/>
      </w:rPr>
      <w:t>d2vairv</w:t>
    </w:r>
    <w:r w:rsidRPr="00EF617E">
      <w:rPr>
        <w:rFonts w:cs="Arial"/>
      </w:rPr>
      <w:t xml:space="preserve">, e-mail: </w:t>
    </w:r>
    <w:r>
      <w:rPr>
        <w:rFonts w:cs="Arial"/>
      </w:rPr>
      <w:t>epodatelna</w:t>
    </w:r>
    <w:r w:rsidRPr="00EF617E">
      <w:rPr>
        <w:rFonts w:cs="Arial"/>
      </w:rPr>
      <w:t>@s</w:t>
    </w:r>
    <w:r>
      <w:rPr>
        <w:rFonts w:cs="Arial"/>
      </w:rPr>
      <w:t>vscr.cz</w:t>
    </w:r>
    <w:r w:rsidRPr="00EF617E">
      <w:rPr>
        <w:rFonts w:cs="Arial"/>
      </w:rPr>
      <w:t xml:space="preserve">, </w:t>
    </w:r>
    <w:hyperlink r:id="rId1" w:history="1">
      <w:r w:rsidRPr="004C7D22">
        <w:rPr>
          <w:rStyle w:val="Hypertextovodkaz"/>
          <w:rFonts w:ascii="Arial" w:hAnsi="Arial" w:cs="Arial"/>
        </w:rPr>
        <w:t>www.svscr.cz</w:t>
      </w:r>
    </w:hyperlink>
  </w:p>
  <w:p w14:paraId="36AF2A5F" w14:textId="77777777" w:rsidR="00BD1E9C" w:rsidRDefault="00BD1E9C">
    <w:pPr>
      <w:pStyle w:val="Zpat"/>
    </w:pPr>
  </w:p>
  <w:p w14:paraId="78F95DBE" w14:textId="77777777" w:rsidR="00BD1E9C" w:rsidRDefault="00BD1E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6C8FE" w14:textId="77777777" w:rsidR="009F7A6A" w:rsidRDefault="009F7A6A">
      <w:r>
        <w:separator/>
      </w:r>
    </w:p>
  </w:footnote>
  <w:footnote w:type="continuationSeparator" w:id="0">
    <w:p w14:paraId="75137248" w14:textId="77777777" w:rsidR="009F7A6A" w:rsidRDefault="009F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07538" w14:textId="77777777" w:rsidR="00480F0F" w:rsidRPr="00335A48" w:rsidRDefault="00324038" w:rsidP="00335A48">
    <w:pPr>
      <w:pStyle w:val="Zhlav"/>
      <w:tabs>
        <w:tab w:val="left" w:pos="6885"/>
      </w:tabs>
    </w:pPr>
    <w:r>
      <w:tab/>
    </w:r>
    <w:r>
      <w:tab/>
      <w:t xml:space="preserve">                          </w:t>
    </w:r>
    <w:r w:rsidR="00480F0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1634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087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94F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ECDF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D85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4ED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9CD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C0A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8CF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24D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92E"/>
    <w:multiLevelType w:val="multilevel"/>
    <w:tmpl w:val="A3CE89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2"/>
      <w:numFmt w:val="decimal"/>
      <w:lvlText w:val="%2)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C845FFC"/>
    <w:multiLevelType w:val="multilevel"/>
    <w:tmpl w:val="F92E17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9713E0"/>
    <w:multiLevelType w:val="hybridMultilevel"/>
    <w:tmpl w:val="4796BC7E"/>
    <w:lvl w:ilvl="0" w:tplc="6158F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B7522"/>
    <w:multiLevelType w:val="hybridMultilevel"/>
    <w:tmpl w:val="16E81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A1E24"/>
    <w:multiLevelType w:val="hybridMultilevel"/>
    <w:tmpl w:val="0D26AAD0"/>
    <w:lvl w:ilvl="0" w:tplc="9B7ED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1C07E42"/>
    <w:multiLevelType w:val="hybridMultilevel"/>
    <w:tmpl w:val="F8F2F3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2E6B26"/>
    <w:multiLevelType w:val="hybridMultilevel"/>
    <w:tmpl w:val="BBF40C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D4"/>
    <w:rsid w:val="00006223"/>
    <w:rsid w:val="00006B28"/>
    <w:rsid w:val="000135A4"/>
    <w:rsid w:val="00013A0D"/>
    <w:rsid w:val="000154E7"/>
    <w:rsid w:val="00015772"/>
    <w:rsid w:val="0001619D"/>
    <w:rsid w:val="00016B5C"/>
    <w:rsid w:val="000212F7"/>
    <w:rsid w:val="00025CD9"/>
    <w:rsid w:val="00031EAC"/>
    <w:rsid w:val="0003572F"/>
    <w:rsid w:val="00041CAC"/>
    <w:rsid w:val="000426FD"/>
    <w:rsid w:val="00044EDC"/>
    <w:rsid w:val="00047F7C"/>
    <w:rsid w:val="000523E9"/>
    <w:rsid w:val="0005589B"/>
    <w:rsid w:val="00060A78"/>
    <w:rsid w:val="00065525"/>
    <w:rsid w:val="00067CDD"/>
    <w:rsid w:val="00070470"/>
    <w:rsid w:val="00072BF7"/>
    <w:rsid w:val="00083290"/>
    <w:rsid w:val="0008340E"/>
    <w:rsid w:val="00083DFB"/>
    <w:rsid w:val="000852CF"/>
    <w:rsid w:val="00087BC3"/>
    <w:rsid w:val="000928D7"/>
    <w:rsid w:val="00092F03"/>
    <w:rsid w:val="00093665"/>
    <w:rsid w:val="00095202"/>
    <w:rsid w:val="000A1DFC"/>
    <w:rsid w:val="000A23CC"/>
    <w:rsid w:val="000A38F1"/>
    <w:rsid w:val="000A398C"/>
    <w:rsid w:val="000A66DB"/>
    <w:rsid w:val="000A77C2"/>
    <w:rsid w:val="000B3E92"/>
    <w:rsid w:val="000C6482"/>
    <w:rsid w:val="000E79EF"/>
    <w:rsid w:val="000F104F"/>
    <w:rsid w:val="000F2474"/>
    <w:rsid w:val="000F2E49"/>
    <w:rsid w:val="000F5EC9"/>
    <w:rsid w:val="000F75AF"/>
    <w:rsid w:val="00102351"/>
    <w:rsid w:val="001031B7"/>
    <w:rsid w:val="00110692"/>
    <w:rsid w:val="001111C7"/>
    <w:rsid w:val="00115E30"/>
    <w:rsid w:val="00115EAB"/>
    <w:rsid w:val="00116F85"/>
    <w:rsid w:val="0011777B"/>
    <w:rsid w:val="00120564"/>
    <w:rsid w:val="0012655D"/>
    <w:rsid w:val="00126AE6"/>
    <w:rsid w:val="00132402"/>
    <w:rsid w:val="0013792B"/>
    <w:rsid w:val="00141E74"/>
    <w:rsid w:val="001476F8"/>
    <w:rsid w:val="0015255C"/>
    <w:rsid w:val="00152A6C"/>
    <w:rsid w:val="001560BA"/>
    <w:rsid w:val="001602E1"/>
    <w:rsid w:val="0016103B"/>
    <w:rsid w:val="001631A5"/>
    <w:rsid w:val="00164734"/>
    <w:rsid w:val="001661FD"/>
    <w:rsid w:val="00167FC2"/>
    <w:rsid w:val="00187F67"/>
    <w:rsid w:val="00196C0A"/>
    <w:rsid w:val="001A5B11"/>
    <w:rsid w:val="001B1676"/>
    <w:rsid w:val="001B192B"/>
    <w:rsid w:val="001B5822"/>
    <w:rsid w:val="001C3897"/>
    <w:rsid w:val="001C6E58"/>
    <w:rsid w:val="001C70E5"/>
    <w:rsid w:val="001D12AB"/>
    <w:rsid w:val="001E228E"/>
    <w:rsid w:val="001E3832"/>
    <w:rsid w:val="001E4808"/>
    <w:rsid w:val="001F2EF0"/>
    <w:rsid w:val="001F48BB"/>
    <w:rsid w:val="001F529A"/>
    <w:rsid w:val="001F5AD4"/>
    <w:rsid w:val="00200720"/>
    <w:rsid w:val="00207F62"/>
    <w:rsid w:val="0021146B"/>
    <w:rsid w:val="00212328"/>
    <w:rsid w:val="00212D3E"/>
    <w:rsid w:val="00213AD8"/>
    <w:rsid w:val="002207C3"/>
    <w:rsid w:val="00223CEB"/>
    <w:rsid w:val="00225240"/>
    <w:rsid w:val="00230637"/>
    <w:rsid w:val="002342CF"/>
    <w:rsid w:val="002377E4"/>
    <w:rsid w:val="00241599"/>
    <w:rsid w:val="00251D64"/>
    <w:rsid w:val="00252D64"/>
    <w:rsid w:val="002614F1"/>
    <w:rsid w:val="00262F9B"/>
    <w:rsid w:val="00272833"/>
    <w:rsid w:val="00272ADD"/>
    <w:rsid w:val="00277CDA"/>
    <w:rsid w:val="00282367"/>
    <w:rsid w:val="00284385"/>
    <w:rsid w:val="00291AA9"/>
    <w:rsid w:val="002A3DF5"/>
    <w:rsid w:val="002A3DF7"/>
    <w:rsid w:val="002A7775"/>
    <w:rsid w:val="002B317D"/>
    <w:rsid w:val="002B4901"/>
    <w:rsid w:val="002B4CB1"/>
    <w:rsid w:val="002C353F"/>
    <w:rsid w:val="002D6E28"/>
    <w:rsid w:val="002D789A"/>
    <w:rsid w:val="002E4865"/>
    <w:rsid w:val="002E57F2"/>
    <w:rsid w:val="002E6636"/>
    <w:rsid w:val="002F44FC"/>
    <w:rsid w:val="002F5552"/>
    <w:rsid w:val="002F6F72"/>
    <w:rsid w:val="002F7822"/>
    <w:rsid w:val="00301C3A"/>
    <w:rsid w:val="00302253"/>
    <w:rsid w:val="00303922"/>
    <w:rsid w:val="00304933"/>
    <w:rsid w:val="00304C74"/>
    <w:rsid w:val="00313131"/>
    <w:rsid w:val="00314DE9"/>
    <w:rsid w:val="00315CD4"/>
    <w:rsid w:val="00324038"/>
    <w:rsid w:val="00325EA3"/>
    <w:rsid w:val="00326C67"/>
    <w:rsid w:val="003313FF"/>
    <w:rsid w:val="003320B9"/>
    <w:rsid w:val="00334DED"/>
    <w:rsid w:val="00335A48"/>
    <w:rsid w:val="00337EFE"/>
    <w:rsid w:val="0034052D"/>
    <w:rsid w:val="00341AEC"/>
    <w:rsid w:val="00347478"/>
    <w:rsid w:val="00364BBE"/>
    <w:rsid w:val="00377C06"/>
    <w:rsid w:val="00381C9F"/>
    <w:rsid w:val="0038499C"/>
    <w:rsid w:val="0038500E"/>
    <w:rsid w:val="003A1312"/>
    <w:rsid w:val="003A350A"/>
    <w:rsid w:val="003A4416"/>
    <w:rsid w:val="003A79DC"/>
    <w:rsid w:val="003B00FA"/>
    <w:rsid w:val="003B0645"/>
    <w:rsid w:val="003B6297"/>
    <w:rsid w:val="003C0601"/>
    <w:rsid w:val="003C1909"/>
    <w:rsid w:val="003C4FA8"/>
    <w:rsid w:val="003C5E04"/>
    <w:rsid w:val="003D306E"/>
    <w:rsid w:val="003D4076"/>
    <w:rsid w:val="003D435A"/>
    <w:rsid w:val="003D4A02"/>
    <w:rsid w:val="003D6E73"/>
    <w:rsid w:val="003E5AD8"/>
    <w:rsid w:val="003E7A6E"/>
    <w:rsid w:val="00400934"/>
    <w:rsid w:val="00401C98"/>
    <w:rsid w:val="00405470"/>
    <w:rsid w:val="00406E54"/>
    <w:rsid w:val="00414FA6"/>
    <w:rsid w:val="00415704"/>
    <w:rsid w:val="00421777"/>
    <w:rsid w:val="00423700"/>
    <w:rsid w:val="00423D97"/>
    <w:rsid w:val="00425E93"/>
    <w:rsid w:val="00427616"/>
    <w:rsid w:val="0043169F"/>
    <w:rsid w:val="00441C21"/>
    <w:rsid w:val="00445ABA"/>
    <w:rsid w:val="0045176F"/>
    <w:rsid w:val="004561C9"/>
    <w:rsid w:val="00457CBE"/>
    <w:rsid w:val="00460745"/>
    <w:rsid w:val="00461251"/>
    <w:rsid w:val="0046713C"/>
    <w:rsid w:val="00467E7F"/>
    <w:rsid w:val="004704D1"/>
    <w:rsid w:val="004743BD"/>
    <w:rsid w:val="00480F0F"/>
    <w:rsid w:val="00481CD4"/>
    <w:rsid w:val="004836B6"/>
    <w:rsid w:val="004908E2"/>
    <w:rsid w:val="0049155D"/>
    <w:rsid w:val="004942BD"/>
    <w:rsid w:val="00496E31"/>
    <w:rsid w:val="004A0DC3"/>
    <w:rsid w:val="004A12AE"/>
    <w:rsid w:val="004A6D08"/>
    <w:rsid w:val="004B2079"/>
    <w:rsid w:val="004B38FC"/>
    <w:rsid w:val="004B604C"/>
    <w:rsid w:val="004B677C"/>
    <w:rsid w:val="004B6B88"/>
    <w:rsid w:val="004C1335"/>
    <w:rsid w:val="004C16F0"/>
    <w:rsid w:val="004C2633"/>
    <w:rsid w:val="004C5CE0"/>
    <w:rsid w:val="004C732C"/>
    <w:rsid w:val="004D3811"/>
    <w:rsid w:val="004D4F7D"/>
    <w:rsid w:val="004D5268"/>
    <w:rsid w:val="004E1466"/>
    <w:rsid w:val="004E2DF4"/>
    <w:rsid w:val="004E3B53"/>
    <w:rsid w:val="004E3C84"/>
    <w:rsid w:val="004E4310"/>
    <w:rsid w:val="004E5330"/>
    <w:rsid w:val="004E7C01"/>
    <w:rsid w:val="00502DB2"/>
    <w:rsid w:val="00506A80"/>
    <w:rsid w:val="0051521F"/>
    <w:rsid w:val="00516E0D"/>
    <w:rsid w:val="00516FE0"/>
    <w:rsid w:val="0052097C"/>
    <w:rsid w:val="00524329"/>
    <w:rsid w:val="0052463B"/>
    <w:rsid w:val="00524692"/>
    <w:rsid w:val="0052518B"/>
    <w:rsid w:val="00541E6B"/>
    <w:rsid w:val="005437FA"/>
    <w:rsid w:val="00550145"/>
    <w:rsid w:val="005671C5"/>
    <w:rsid w:val="005704A4"/>
    <w:rsid w:val="0057091B"/>
    <w:rsid w:val="005756FB"/>
    <w:rsid w:val="00576814"/>
    <w:rsid w:val="00577124"/>
    <w:rsid w:val="00580A3B"/>
    <w:rsid w:val="00584556"/>
    <w:rsid w:val="005852AF"/>
    <w:rsid w:val="00585CEF"/>
    <w:rsid w:val="00591E01"/>
    <w:rsid w:val="005A0A16"/>
    <w:rsid w:val="005A43BC"/>
    <w:rsid w:val="005B22C4"/>
    <w:rsid w:val="005C5083"/>
    <w:rsid w:val="005D00F4"/>
    <w:rsid w:val="005D14FF"/>
    <w:rsid w:val="005D7ABD"/>
    <w:rsid w:val="005E038E"/>
    <w:rsid w:val="005E208A"/>
    <w:rsid w:val="005E3224"/>
    <w:rsid w:val="005E6D45"/>
    <w:rsid w:val="005F18B9"/>
    <w:rsid w:val="005F3362"/>
    <w:rsid w:val="005F53CB"/>
    <w:rsid w:val="005F7E01"/>
    <w:rsid w:val="006023A7"/>
    <w:rsid w:val="006134F5"/>
    <w:rsid w:val="006204EA"/>
    <w:rsid w:val="006211AC"/>
    <w:rsid w:val="006231B2"/>
    <w:rsid w:val="0062341E"/>
    <w:rsid w:val="00626E9A"/>
    <w:rsid w:val="00630573"/>
    <w:rsid w:val="006341F3"/>
    <w:rsid w:val="00637734"/>
    <w:rsid w:val="00642B19"/>
    <w:rsid w:val="0064443D"/>
    <w:rsid w:val="00653E2B"/>
    <w:rsid w:val="006544C3"/>
    <w:rsid w:val="00655470"/>
    <w:rsid w:val="00660C07"/>
    <w:rsid w:val="00663CF9"/>
    <w:rsid w:val="00664D52"/>
    <w:rsid w:val="0067169C"/>
    <w:rsid w:val="0067711D"/>
    <w:rsid w:val="0067775E"/>
    <w:rsid w:val="00697770"/>
    <w:rsid w:val="006A16F5"/>
    <w:rsid w:val="006A24CE"/>
    <w:rsid w:val="006B274D"/>
    <w:rsid w:val="006B6B9A"/>
    <w:rsid w:val="006C17D9"/>
    <w:rsid w:val="006C25F9"/>
    <w:rsid w:val="006C3DB4"/>
    <w:rsid w:val="006C561A"/>
    <w:rsid w:val="006C67D9"/>
    <w:rsid w:val="006D025B"/>
    <w:rsid w:val="006D1EB4"/>
    <w:rsid w:val="006D4C7C"/>
    <w:rsid w:val="006D4EB9"/>
    <w:rsid w:val="006D6C40"/>
    <w:rsid w:val="006E1819"/>
    <w:rsid w:val="006E79F5"/>
    <w:rsid w:val="006F5A6C"/>
    <w:rsid w:val="00702CAA"/>
    <w:rsid w:val="007055C6"/>
    <w:rsid w:val="00706FE3"/>
    <w:rsid w:val="007078A1"/>
    <w:rsid w:val="00712183"/>
    <w:rsid w:val="00713EE6"/>
    <w:rsid w:val="00717651"/>
    <w:rsid w:val="00725408"/>
    <w:rsid w:val="00727549"/>
    <w:rsid w:val="00733960"/>
    <w:rsid w:val="00734E63"/>
    <w:rsid w:val="0073526A"/>
    <w:rsid w:val="00737EBE"/>
    <w:rsid w:val="0074190D"/>
    <w:rsid w:val="00744FAC"/>
    <w:rsid w:val="00746F9E"/>
    <w:rsid w:val="0075171E"/>
    <w:rsid w:val="00752B79"/>
    <w:rsid w:val="00754D9F"/>
    <w:rsid w:val="007551DC"/>
    <w:rsid w:val="007627A8"/>
    <w:rsid w:val="00763BFF"/>
    <w:rsid w:val="00764729"/>
    <w:rsid w:val="0076663B"/>
    <w:rsid w:val="00775FD8"/>
    <w:rsid w:val="00783592"/>
    <w:rsid w:val="0078395E"/>
    <w:rsid w:val="00784B65"/>
    <w:rsid w:val="00785FBB"/>
    <w:rsid w:val="0079071A"/>
    <w:rsid w:val="00796D22"/>
    <w:rsid w:val="007A3EB0"/>
    <w:rsid w:val="007A7510"/>
    <w:rsid w:val="007B02D3"/>
    <w:rsid w:val="007B1631"/>
    <w:rsid w:val="007B17B1"/>
    <w:rsid w:val="007B266F"/>
    <w:rsid w:val="007B2CF1"/>
    <w:rsid w:val="007C1838"/>
    <w:rsid w:val="007C18F9"/>
    <w:rsid w:val="007C2739"/>
    <w:rsid w:val="007C4A83"/>
    <w:rsid w:val="007C5C97"/>
    <w:rsid w:val="007D0C33"/>
    <w:rsid w:val="007D0F05"/>
    <w:rsid w:val="007D1C25"/>
    <w:rsid w:val="007D24A5"/>
    <w:rsid w:val="007D474C"/>
    <w:rsid w:val="007E3519"/>
    <w:rsid w:val="007F1D4D"/>
    <w:rsid w:val="007F2575"/>
    <w:rsid w:val="007F674D"/>
    <w:rsid w:val="007F78B3"/>
    <w:rsid w:val="00802CE0"/>
    <w:rsid w:val="0081050D"/>
    <w:rsid w:val="0081147F"/>
    <w:rsid w:val="0081419F"/>
    <w:rsid w:val="00814EBF"/>
    <w:rsid w:val="00815C65"/>
    <w:rsid w:val="0082512B"/>
    <w:rsid w:val="008369B3"/>
    <w:rsid w:val="008436E7"/>
    <w:rsid w:val="0084756D"/>
    <w:rsid w:val="00850FB8"/>
    <w:rsid w:val="008515D0"/>
    <w:rsid w:val="00853009"/>
    <w:rsid w:val="00856EC5"/>
    <w:rsid w:val="008615E1"/>
    <w:rsid w:val="008625D8"/>
    <w:rsid w:val="008641ED"/>
    <w:rsid w:val="008662A5"/>
    <w:rsid w:val="008673E4"/>
    <w:rsid w:val="008678FD"/>
    <w:rsid w:val="00870C5D"/>
    <w:rsid w:val="00871319"/>
    <w:rsid w:val="00871E72"/>
    <w:rsid w:val="008835FD"/>
    <w:rsid w:val="00884668"/>
    <w:rsid w:val="00885DA6"/>
    <w:rsid w:val="00886F5E"/>
    <w:rsid w:val="008870BF"/>
    <w:rsid w:val="00887283"/>
    <w:rsid w:val="0089023D"/>
    <w:rsid w:val="00891364"/>
    <w:rsid w:val="00892707"/>
    <w:rsid w:val="00895A13"/>
    <w:rsid w:val="008A4541"/>
    <w:rsid w:val="008B2A09"/>
    <w:rsid w:val="008B34E2"/>
    <w:rsid w:val="008B3AD4"/>
    <w:rsid w:val="008B3ECF"/>
    <w:rsid w:val="008B4E66"/>
    <w:rsid w:val="008B7604"/>
    <w:rsid w:val="008C471A"/>
    <w:rsid w:val="008D3E48"/>
    <w:rsid w:val="008E02C8"/>
    <w:rsid w:val="008E6E7D"/>
    <w:rsid w:val="008E7ACF"/>
    <w:rsid w:val="008F0EA0"/>
    <w:rsid w:val="00902E39"/>
    <w:rsid w:val="00903574"/>
    <w:rsid w:val="00903A56"/>
    <w:rsid w:val="009060BC"/>
    <w:rsid w:val="0090727B"/>
    <w:rsid w:val="0090740B"/>
    <w:rsid w:val="009121BC"/>
    <w:rsid w:val="00914289"/>
    <w:rsid w:val="0091483F"/>
    <w:rsid w:val="00915007"/>
    <w:rsid w:val="00916702"/>
    <w:rsid w:val="00917DB9"/>
    <w:rsid w:val="009302ED"/>
    <w:rsid w:val="009321BD"/>
    <w:rsid w:val="00932E00"/>
    <w:rsid w:val="00934364"/>
    <w:rsid w:val="00934723"/>
    <w:rsid w:val="00934A81"/>
    <w:rsid w:val="00935125"/>
    <w:rsid w:val="00943533"/>
    <w:rsid w:val="00944BEC"/>
    <w:rsid w:val="00950FD6"/>
    <w:rsid w:val="0095525E"/>
    <w:rsid w:val="00960458"/>
    <w:rsid w:val="00961041"/>
    <w:rsid w:val="00961AC5"/>
    <w:rsid w:val="0096599A"/>
    <w:rsid w:val="00967650"/>
    <w:rsid w:val="0096787D"/>
    <w:rsid w:val="00972181"/>
    <w:rsid w:val="009744CE"/>
    <w:rsid w:val="00976874"/>
    <w:rsid w:val="009774F0"/>
    <w:rsid w:val="00981038"/>
    <w:rsid w:val="00983129"/>
    <w:rsid w:val="00984E0F"/>
    <w:rsid w:val="00993290"/>
    <w:rsid w:val="009939FF"/>
    <w:rsid w:val="00994E5F"/>
    <w:rsid w:val="009A1FAE"/>
    <w:rsid w:val="009A6183"/>
    <w:rsid w:val="009A651C"/>
    <w:rsid w:val="009B3A2C"/>
    <w:rsid w:val="009B6390"/>
    <w:rsid w:val="009B6BD0"/>
    <w:rsid w:val="009C05D2"/>
    <w:rsid w:val="009C1612"/>
    <w:rsid w:val="009C2059"/>
    <w:rsid w:val="009C4E10"/>
    <w:rsid w:val="009C5EEE"/>
    <w:rsid w:val="009C7162"/>
    <w:rsid w:val="009D78C1"/>
    <w:rsid w:val="009E469D"/>
    <w:rsid w:val="009E49C5"/>
    <w:rsid w:val="009F1989"/>
    <w:rsid w:val="009F3C3F"/>
    <w:rsid w:val="009F508B"/>
    <w:rsid w:val="009F52CA"/>
    <w:rsid w:val="009F6746"/>
    <w:rsid w:val="009F7A6A"/>
    <w:rsid w:val="00A003AA"/>
    <w:rsid w:val="00A03E42"/>
    <w:rsid w:val="00A04372"/>
    <w:rsid w:val="00A07256"/>
    <w:rsid w:val="00A11D98"/>
    <w:rsid w:val="00A126F8"/>
    <w:rsid w:val="00A12B25"/>
    <w:rsid w:val="00A154C8"/>
    <w:rsid w:val="00A1575A"/>
    <w:rsid w:val="00A15D78"/>
    <w:rsid w:val="00A166DA"/>
    <w:rsid w:val="00A2138C"/>
    <w:rsid w:val="00A2201D"/>
    <w:rsid w:val="00A31087"/>
    <w:rsid w:val="00A41728"/>
    <w:rsid w:val="00A4220A"/>
    <w:rsid w:val="00A42603"/>
    <w:rsid w:val="00A46F90"/>
    <w:rsid w:val="00A52DB1"/>
    <w:rsid w:val="00A62F8C"/>
    <w:rsid w:val="00A63356"/>
    <w:rsid w:val="00A66185"/>
    <w:rsid w:val="00A73F4D"/>
    <w:rsid w:val="00A753A3"/>
    <w:rsid w:val="00A82920"/>
    <w:rsid w:val="00A83182"/>
    <w:rsid w:val="00A84ABE"/>
    <w:rsid w:val="00A90EEE"/>
    <w:rsid w:val="00A95117"/>
    <w:rsid w:val="00AA0E25"/>
    <w:rsid w:val="00AA3379"/>
    <w:rsid w:val="00AA34C9"/>
    <w:rsid w:val="00AA6D95"/>
    <w:rsid w:val="00AB57CD"/>
    <w:rsid w:val="00AB60DE"/>
    <w:rsid w:val="00AB7298"/>
    <w:rsid w:val="00AC2BD0"/>
    <w:rsid w:val="00AC45D9"/>
    <w:rsid w:val="00AE0AE9"/>
    <w:rsid w:val="00AE1305"/>
    <w:rsid w:val="00AF004F"/>
    <w:rsid w:val="00AF1130"/>
    <w:rsid w:val="00AF4221"/>
    <w:rsid w:val="00AF4805"/>
    <w:rsid w:val="00AF56AB"/>
    <w:rsid w:val="00AF5998"/>
    <w:rsid w:val="00B00904"/>
    <w:rsid w:val="00B029CC"/>
    <w:rsid w:val="00B05D60"/>
    <w:rsid w:val="00B1041A"/>
    <w:rsid w:val="00B1361F"/>
    <w:rsid w:val="00B16DCA"/>
    <w:rsid w:val="00B40A7A"/>
    <w:rsid w:val="00B41999"/>
    <w:rsid w:val="00B472C4"/>
    <w:rsid w:val="00B50C61"/>
    <w:rsid w:val="00B5344A"/>
    <w:rsid w:val="00B545BC"/>
    <w:rsid w:val="00B54A3E"/>
    <w:rsid w:val="00B551D7"/>
    <w:rsid w:val="00B602AA"/>
    <w:rsid w:val="00B61B54"/>
    <w:rsid w:val="00B6366A"/>
    <w:rsid w:val="00B674B2"/>
    <w:rsid w:val="00B67C3B"/>
    <w:rsid w:val="00B72E29"/>
    <w:rsid w:val="00B770DF"/>
    <w:rsid w:val="00B822C4"/>
    <w:rsid w:val="00B8304F"/>
    <w:rsid w:val="00B847D9"/>
    <w:rsid w:val="00B94194"/>
    <w:rsid w:val="00B959BE"/>
    <w:rsid w:val="00BA193B"/>
    <w:rsid w:val="00BA1D46"/>
    <w:rsid w:val="00BA5B43"/>
    <w:rsid w:val="00BA7D64"/>
    <w:rsid w:val="00BB0689"/>
    <w:rsid w:val="00BB1175"/>
    <w:rsid w:val="00BB1E3F"/>
    <w:rsid w:val="00BB2229"/>
    <w:rsid w:val="00BB4C3C"/>
    <w:rsid w:val="00BB5D0A"/>
    <w:rsid w:val="00BB6A58"/>
    <w:rsid w:val="00BC1BF0"/>
    <w:rsid w:val="00BC1F32"/>
    <w:rsid w:val="00BC2CC9"/>
    <w:rsid w:val="00BC3A55"/>
    <w:rsid w:val="00BC6C35"/>
    <w:rsid w:val="00BC6F58"/>
    <w:rsid w:val="00BD1E9C"/>
    <w:rsid w:val="00BD748E"/>
    <w:rsid w:val="00BE0B66"/>
    <w:rsid w:val="00BE2F6A"/>
    <w:rsid w:val="00BE4D3A"/>
    <w:rsid w:val="00BF06ED"/>
    <w:rsid w:val="00BF2F8E"/>
    <w:rsid w:val="00C03B71"/>
    <w:rsid w:val="00C06EC6"/>
    <w:rsid w:val="00C07212"/>
    <w:rsid w:val="00C20DB7"/>
    <w:rsid w:val="00C21752"/>
    <w:rsid w:val="00C31DF8"/>
    <w:rsid w:val="00C32C5A"/>
    <w:rsid w:val="00C3526D"/>
    <w:rsid w:val="00C35D15"/>
    <w:rsid w:val="00C36011"/>
    <w:rsid w:val="00C373C6"/>
    <w:rsid w:val="00C43A03"/>
    <w:rsid w:val="00C469C5"/>
    <w:rsid w:val="00C47A58"/>
    <w:rsid w:val="00C53D98"/>
    <w:rsid w:val="00C62F9A"/>
    <w:rsid w:val="00C652CD"/>
    <w:rsid w:val="00C70715"/>
    <w:rsid w:val="00C70B03"/>
    <w:rsid w:val="00C752E4"/>
    <w:rsid w:val="00C80CFC"/>
    <w:rsid w:val="00C84C84"/>
    <w:rsid w:val="00C869A0"/>
    <w:rsid w:val="00C91D0A"/>
    <w:rsid w:val="00CA3713"/>
    <w:rsid w:val="00CA4B61"/>
    <w:rsid w:val="00CA5AA2"/>
    <w:rsid w:val="00CC04A9"/>
    <w:rsid w:val="00CD309A"/>
    <w:rsid w:val="00CD4149"/>
    <w:rsid w:val="00CD5007"/>
    <w:rsid w:val="00CD56E0"/>
    <w:rsid w:val="00CD5EC8"/>
    <w:rsid w:val="00CD6ABF"/>
    <w:rsid w:val="00CE1AA0"/>
    <w:rsid w:val="00CE3033"/>
    <w:rsid w:val="00CE43F3"/>
    <w:rsid w:val="00CE6570"/>
    <w:rsid w:val="00CF6DC3"/>
    <w:rsid w:val="00D01900"/>
    <w:rsid w:val="00D01ED4"/>
    <w:rsid w:val="00D04C05"/>
    <w:rsid w:val="00D06CD7"/>
    <w:rsid w:val="00D12006"/>
    <w:rsid w:val="00D16E87"/>
    <w:rsid w:val="00D31686"/>
    <w:rsid w:val="00D35DAD"/>
    <w:rsid w:val="00D36F89"/>
    <w:rsid w:val="00D5391E"/>
    <w:rsid w:val="00D53A21"/>
    <w:rsid w:val="00D54EE6"/>
    <w:rsid w:val="00D63719"/>
    <w:rsid w:val="00D741B6"/>
    <w:rsid w:val="00D77B95"/>
    <w:rsid w:val="00D81E4D"/>
    <w:rsid w:val="00D870B9"/>
    <w:rsid w:val="00D91AF7"/>
    <w:rsid w:val="00D9454D"/>
    <w:rsid w:val="00DA4740"/>
    <w:rsid w:val="00DA5DAD"/>
    <w:rsid w:val="00DA742E"/>
    <w:rsid w:val="00DB0DA9"/>
    <w:rsid w:val="00DB605A"/>
    <w:rsid w:val="00DB7893"/>
    <w:rsid w:val="00DC0DD7"/>
    <w:rsid w:val="00DC1AC7"/>
    <w:rsid w:val="00DC32C9"/>
    <w:rsid w:val="00DD05A5"/>
    <w:rsid w:val="00DD4155"/>
    <w:rsid w:val="00DD6D1A"/>
    <w:rsid w:val="00DD7E5C"/>
    <w:rsid w:val="00DE6023"/>
    <w:rsid w:val="00DE641B"/>
    <w:rsid w:val="00DE6FD5"/>
    <w:rsid w:val="00DF21EE"/>
    <w:rsid w:val="00DF2A61"/>
    <w:rsid w:val="00DF2FD6"/>
    <w:rsid w:val="00DF54A2"/>
    <w:rsid w:val="00E0411E"/>
    <w:rsid w:val="00E0603A"/>
    <w:rsid w:val="00E079F0"/>
    <w:rsid w:val="00E12BBD"/>
    <w:rsid w:val="00E21AF3"/>
    <w:rsid w:val="00E266DB"/>
    <w:rsid w:val="00E321DB"/>
    <w:rsid w:val="00E3225C"/>
    <w:rsid w:val="00E3686A"/>
    <w:rsid w:val="00E45D18"/>
    <w:rsid w:val="00E518E4"/>
    <w:rsid w:val="00E51B45"/>
    <w:rsid w:val="00E60F1C"/>
    <w:rsid w:val="00E67893"/>
    <w:rsid w:val="00E72F56"/>
    <w:rsid w:val="00E73262"/>
    <w:rsid w:val="00E813FC"/>
    <w:rsid w:val="00E840FB"/>
    <w:rsid w:val="00E854E8"/>
    <w:rsid w:val="00E9561D"/>
    <w:rsid w:val="00E97C5D"/>
    <w:rsid w:val="00EA1515"/>
    <w:rsid w:val="00EA504A"/>
    <w:rsid w:val="00EA566B"/>
    <w:rsid w:val="00EB5221"/>
    <w:rsid w:val="00EB5E02"/>
    <w:rsid w:val="00EB60F9"/>
    <w:rsid w:val="00EC415B"/>
    <w:rsid w:val="00EC48A5"/>
    <w:rsid w:val="00EC5B10"/>
    <w:rsid w:val="00EC6D4D"/>
    <w:rsid w:val="00ED248D"/>
    <w:rsid w:val="00ED32CC"/>
    <w:rsid w:val="00ED4085"/>
    <w:rsid w:val="00ED66B0"/>
    <w:rsid w:val="00EF1104"/>
    <w:rsid w:val="00F00636"/>
    <w:rsid w:val="00F01F5A"/>
    <w:rsid w:val="00F032E0"/>
    <w:rsid w:val="00F04C14"/>
    <w:rsid w:val="00F05D28"/>
    <w:rsid w:val="00F0739F"/>
    <w:rsid w:val="00F077C9"/>
    <w:rsid w:val="00F113DF"/>
    <w:rsid w:val="00F213F0"/>
    <w:rsid w:val="00F264FB"/>
    <w:rsid w:val="00F26AEF"/>
    <w:rsid w:val="00F27CCA"/>
    <w:rsid w:val="00F37343"/>
    <w:rsid w:val="00F37F5A"/>
    <w:rsid w:val="00F41684"/>
    <w:rsid w:val="00F45EE9"/>
    <w:rsid w:val="00F526E5"/>
    <w:rsid w:val="00F560D6"/>
    <w:rsid w:val="00F64873"/>
    <w:rsid w:val="00F701F2"/>
    <w:rsid w:val="00F706E6"/>
    <w:rsid w:val="00F706ED"/>
    <w:rsid w:val="00F72761"/>
    <w:rsid w:val="00F74441"/>
    <w:rsid w:val="00F74E33"/>
    <w:rsid w:val="00F7755A"/>
    <w:rsid w:val="00F77B3A"/>
    <w:rsid w:val="00F82B78"/>
    <w:rsid w:val="00F84FD2"/>
    <w:rsid w:val="00F85CDD"/>
    <w:rsid w:val="00F94562"/>
    <w:rsid w:val="00F94EB5"/>
    <w:rsid w:val="00FA512C"/>
    <w:rsid w:val="00FA5A11"/>
    <w:rsid w:val="00FB0D49"/>
    <w:rsid w:val="00FB0FDA"/>
    <w:rsid w:val="00FB6361"/>
    <w:rsid w:val="00FD0D10"/>
    <w:rsid w:val="00FD12EB"/>
    <w:rsid w:val="00FD64AF"/>
    <w:rsid w:val="00FD775C"/>
    <w:rsid w:val="00FE020B"/>
    <w:rsid w:val="00FE19A7"/>
    <w:rsid w:val="00FE1ED6"/>
    <w:rsid w:val="00FE281D"/>
    <w:rsid w:val="00FE67CC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D262C3"/>
  <w15:docId w15:val="{CD3F2448-D520-47C6-89A0-5A82D7C4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004F"/>
    <w:rPr>
      <w:sz w:val="16"/>
      <w:szCs w:val="16"/>
    </w:rPr>
  </w:style>
  <w:style w:type="paragraph" w:styleId="Nadpis1">
    <w:name w:val="heading 1"/>
    <w:basedOn w:val="Normln"/>
    <w:next w:val="Normln"/>
    <w:link w:val="Nadpis1Char1"/>
    <w:uiPriority w:val="99"/>
    <w:qFormat/>
    <w:rsid w:val="003320B9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uiPriority w:val="99"/>
    <w:qFormat/>
    <w:rsid w:val="003320B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320B9"/>
    <w:pPr>
      <w:keepNext/>
      <w:tabs>
        <w:tab w:val="left" w:pos="284"/>
      </w:tabs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locked/>
    <w:rsid w:val="003320B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1">
    <w:name w:val="Nadpis 2 Char1"/>
    <w:link w:val="Nadpis2"/>
    <w:uiPriority w:val="99"/>
    <w:locked/>
    <w:rsid w:val="003320B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320B9"/>
    <w:rPr>
      <w:rFonts w:ascii="Cambria" w:hAnsi="Cambria" w:cs="Cambria"/>
      <w:b/>
      <w:bCs/>
      <w:sz w:val="26"/>
      <w:szCs w:val="26"/>
    </w:rPr>
  </w:style>
  <w:style w:type="character" w:customStyle="1" w:styleId="Nadpis1Char">
    <w:name w:val="Nadpis 1 Char"/>
    <w:uiPriority w:val="99"/>
    <w:rsid w:val="003320B9"/>
    <w:rPr>
      <w:rFonts w:ascii="Cambria" w:hAnsi="Cambria" w:cs="Cambria"/>
      <w:b/>
      <w:bCs/>
      <w:color w:val="auto"/>
      <w:sz w:val="28"/>
      <w:szCs w:val="28"/>
      <w:lang w:eastAsia="cs-CZ"/>
    </w:rPr>
  </w:style>
  <w:style w:type="character" w:customStyle="1" w:styleId="Nadpis2Char">
    <w:name w:val="Nadpis 2 Char"/>
    <w:uiPriority w:val="99"/>
    <w:rsid w:val="003320B9"/>
    <w:rPr>
      <w:rFonts w:ascii="Cambria" w:hAnsi="Cambria" w:cs="Cambria"/>
      <w:b/>
      <w:bCs/>
      <w:i/>
      <w:iCs/>
      <w:sz w:val="28"/>
      <w:szCs w:val="28"/>
    </w:rPr>
  </w:style>
  <w:style w:type="paragraph" w:styleId="Pokraovnseznamu">
    <w:name w:val="List Continue"/>
    <w:basedOn w:val="Normln"/>
    <w:uiPriority w:val="99"/>
    <w:rsid w:val="003320B9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paragraph" w:customStyle="1" w:styleId="Odstavecseseznamem1">
    <w:name w:val="Odstavec se seznamem1"/>
    <w:basedOn w:val="Normln"/>
    <w:uiPriority w:val="99"/>
    <w:rsid w:val="003320B9"/>
    <w:pPr>
      <w:ind w:left="708"/>
    </w:pPr>
  </w:style>
  <w:style w:type="paragraph" w:styleId="Zkladntext">
    <w:name w:val="Body Text"/>
    <w:basedOn w:val="Normln"/>
    <w:link w:val="ZkladntextChar1"/>
    <w:uiPriority w:val="99"/>
    <w:rsid w:val="003320B9"/>
    <w:pPr>
      <w:jc w:val="both"/>
    </w:pPr>
    <w:rPr>
      <w:rFonts w:ascii="Times New Roman" w:hAnsi="Times New Roman"/>
      <w:sz w:val="20"/>
      <w:szCs w:val="20"/>
    </w:rPr>
  </w:style>
  <w:style w:type="character" w:customStyle="1" w:styleId="ZkladntextChar1">
    <w:name w:val="Základní text Char1"/>
    <w:link w:val="Zkladntext"/>
    <w:uiPriority w:val="99"/>
    <w:locked/>
    <w:rsid w:val="003320B9"/>
    <w:rPr>
      <w:rFonts w:ascii="Times New Roman" w:hAnsi="Times New Roman" w:cs="Times New Roman"/>
      <w:sz w:val="20"/>
      <w:szCs w:val="20"/>
    </w:rPr>
  </w:style>
  <w:style w:type="character" w:customStyle="1" w:styleId="ZkladntextChar">
    <w:name w:val="Základní text Char"/>
    <w:uiPriority w:val="99"/>
    <w:rsid w:val="003320B9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uiPriority w:val="99"/>
    <w:rsid w:val="003320B9"/>
    <w:rPr>
      <w:rFonts w:ascii="Times New Roman" w:hAnsi="Times New Roman"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3320B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rsid w:val="00DC1AC7"/>
    <w:rPr>
      <w:rFonts w:ascii="Times New Roman" w:hAnsi="Times New Roman"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locked/>
    <w:rsid w:val="00DC1AC7"/>
    <w:rPr>
      <w:rFonts w:ascii="Times New Roman" w:hAnsi="Times New Roman"/>
    </w:rPr>
  </w:style>
  <w:style w:type="character" w:customStyle="1" w:styleId="TextkomenteChar">
    <w:name w:val="Text komentáře Char"/>
    <w:uiPriority w:val="99"/>
    <w:rsid w:val="003320B9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320B9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3320B9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F004F"/>
    <w:rPr>
      <w:rFonts w:ascii="Times New Roman" w:hAnsi="Times New Roman"/>
      <w:sz w:val="20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AF004F"/>
    <w:rPr>
      <w:rFonts w:ascii="Times New Roman" w:hAnsi="Times New Roman"/>
      <w:szCs w:val="2"/>
    </w:rPr>
  </w:style>
  <w:style w:type="paragraph" w:styleId="Zpat">
    <w:name w:val="footer"/>
    <w:basedOn w:val="Normln"/>
    <w:link w:val="ZpatChar"/>
    <w:uiPriority w:val="99"/>
    <w:rsid w:val="003320B9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3320B9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3320B9"/>
    <w:rPr>
      <w:rFonts w:ascii="Times New Roman" w:hAnsi="Times New Roman" w:cs="Times New Roman"/>
    </w:rPr>
  </w:style>
  <w:style w:type="paragraph" w:styleId="Revize">
    <w:name w:val="Revision"/>
    <w:hidden/>
    <w:uiPriority w:val="99"/>
    <w:rsid w:val="003320B9"/>
    <w:rPr>
      <w:rFonts w:ascii="Times New Roman" w:hAnsi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3320B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3320B9"/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3320B9"/>
    <w:pPr>
      <w:ind w:left="708"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3320B9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3320B9"/>
    <w:rPr>
      <w:rFonts w:ascii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4D5268"/>
    <w:rPr>
      <w:rFonts w:ascii="Times New Roman" w:hAnsi="Times New Roman"/>
    </w:rPr>
  </w:style>
  <w:style w:type="character" w:styleId="Siln">
    <w:name w:val="Strong"/>
    <w:uiPriority w:val="22"/>
    <w:qFormat/>
    <w:rsid w:val="00B8304F"/>
    <w:rPr>
      <w:b/>
      <w:bCs/>
    </w:rPr>
  </w:style>
  <w:style w:type="paragraph" w:customStyle="1" w:styleId="slojednac">
    <w:name w:val="Číslo jednací"/>
    <w:basedOn w:val="Normln"/>
    <w:next w:val="Nadpis1"/>
    <w:qFormat/>
    <w:rsid w:val="00AA0E25"/>
    <w:pPr>
      <w:widowControl w:val="0"/>
      <w:autoSpaceDE w:val="0"/>
      <w:autoSpaceDN w:val="0"/>
      <w:adjustRightInd w:val="0"/>
      <w:spacing w:before="3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869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scr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s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15E9-5B42-4536-A5DA-F2416743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1680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 č</vt:lpstr>
    </vt:vector>
  </TitlesOfParts>
  <Company>Microsoft</Company>
  <LinksUpToDate>false</LinksUpToDate>
  <CharactersWithSpaces>11572</CharactersWithSpaces>
  <SharedDoc>false</SharedDoc>
  <HLinks>
    <vt:vector size="18" baseType="variant"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mailto:i.maisnarova.kvsh@svscr.cz</vt:lpwstr>
      </vt:variant>
      <vt:variant>
        <vt:lpwstr/>
      </vt:variant>
      <vt:variant>
        <vt:i4>1376273</vt:i4>
      </vt:variant>
      <vt:variant>
        <vt:i4>3</vt:i4>
      </vt:variant>
      <vt:variant>
        <vt:i4>0</vt:i4>
      </vt:variant>
      <vt:variant>
        <vt:i4>5</vt:i4>
      </vt:variant>
      <vt:variant>
        <vt:lpwstr>http://www.svscr.cz/</vt:lpwstr>
      </vt:variant>
      <vt:variant>
        <vt:lpwstr/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http://www.svscr.cz/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 č</dc:title>
  <dc:creator>OEM</dc:creator>
  <cp:lastModifiedBy>Darja Pivcová</cp:lastModifiedBy>
  <cp:revision>6</cp:revision>
  <cp:lastPrinted>2020-11-20T12:22:00Z</cp:lastPrinted>
  <dcterms:created xsi:type="dcterms:W3CDTF">2020-11-20T09:21:00Z</dcterms:created>
  <dcterms:modified xsi:type="dcterms:W3CDTF">2020-12-07T07:20:00Z</dcterms:modified>
</cp:coreProperties>
</file>