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1C0" w:rsidRPr="00C221C0" w:rsidRDefault="00BD3745" w:rsidP="00C221C0">
      <w:pPr>
        <w:ind w:left="100"/>
        <w:jc w:val="center"/>
        <w:rPr>
          <w:rFonts w:ascii="Calibri" w:hAnsi="Calibri"/>
          <w:b/>
          <w:caps/>
          <w:sz w:val="24"/>
          <w:szCs w:val="22"/>
        </w:rPr>
      </w:pPr>
      <w:r w:rsidRPr="00144DA0">
        <w:rPr>
          <w:rFonts w:ascii="Calibri" w:hAnsi="Calibri"/>
          <w:b/>
          <w:caps/>
          <w:sz w:val="24"/>
          <w:szCs w:val="22"/>
        </w:rPr>
        <w:t xml:space="preserve">Dodatek č. </w:t>
      </w:r>
      <w:r w:rsidRPr="009A5226">
        <w:rPr>
          <w:rFonts w:ascii="Calibri" w:hAnsi="Calibri"/>
          <w:b/>
          <w:bCs/>
          <w:noProof/>
          <w:sz w:val="24"/>
          <w:szCs w:val="22"/>
        </w:rPr>
        <w:t>1</w:t>
      </w:r>
      <w:r w:rsidRPr="00144DA0">
        <w:rPr>
          <w:rFonts w:ascii="Calibri" w:hAnsi="Calibri"/>
          <w:b/>
          <w:bCs/>
          <w:caps/>
          <w:sz w:val="24"/>
          <w:szCs w:val="22"/>
        </w:rPr>
        <w:t xml:space="preserve"> </w:t>
      </w:r>
      <w:r w:rsidR="00C221C0">
        <w:rPr>
          <w:rFonts w:ascii="Calibri" w:hAnsi="Calibri"/>
          <w:b/>
          <w:caps/>
          <w:sz w:val="24"/>
          <w:szCs w:val="22"/>
        </w:rPr>
        <w:t xml:space="preserve">ke SMLOUVĚ </w:t>
      </w:r>
      <w:r w:rsidR="00C221C0" w:rsidRPr="00C221C0">
        <w:rPr>
          <w:rFonts w:ascii="Calibri" w:hAnsi="Calibri"/>
          <w:b/>
          <w:caps/>
          <w:sz w:val="24"/>
          <w:szCs w:val="22"/>
        </w:rPr>
        <w:t>O POSKYTOVÁNÍ VEŘEJNĚ DOSTUPNÝCH Datových SLUŽEB</w:t>
      </w:r>
    </w:p>
    <w:p w:rsidR="00C221C0" w:rsidRPr="00C221C0" w:rsidRDefault="00C221C0" w:rsidP="00C221C0">
      <w:pPr>
        <w:ind w:left="100"/>
        <w:jc w:val="center"/>
        <w:rPr>
          <w:rFonts w:ascii="Calibri" w:hAnsi="Calibri"/>
          <w:b/>
          <w:caps/>
          <w:sz w:val="24"/>
          <w:szCs w:val="22"/>
        </w:rPr>
      </w:pPr>
      <w:r w:rsidRPr="00C221C0">
        <w:rPr>
          <w:rFonts w:ascii="Calibri" w:hAnsi="Calibri"/>
          <w:b/>
          <w:caps/>
          <w:sz w:val="24"/>
          <w:szCs w:val="22"/>
        </w:rPr>
        <w:t xml:space="preserve"> ELEKTRONICKÝCH KOMUNIKACÍ</w:t>
      </w:r>
    </w:p>
    <w:p w:rsidR="006C5152" w:rsidRPr="00144DA0" w:rsidRDefault="003A52C3" w:rsidP="00140842">
      <w:pPr>
        <w:spacing w:line="280" w:lineRule="atLeast"/>
        <w:jc w:val="center"/>
        <w:rPr>
          <w:rFonts w:ascii="Calibri" w:hAnsi="Calibri"/>
          <w:b/>
          <w:caps/>
          <w:sz w:val="24"/>
          <w:szCs w:val="22"/>
        </w:rPr>
      </w:pPr>
    </w:p>
    <w:p w:rsidR="005234B8" w:rsidRPr="00FF1163" w:rsidRDefault="003A52C3" w:rsidP="00140842">
      <w:pPr>
        <w:spacing w:line="280" w:lineRule="atLeast"/>
        <w:jc w:val="center"/>
        <w:rPr>
          <w:rFonts w:ascii="Calibri" w:hAnsi="Calibri"/>
          <w:b/>
          <w:sz w:val="22"/>
          <w:szCs w:val="22"/>
        </w:rPr>
      </w:pPr>
    </w:p>
    <w:p w:rsidR="004C50DB" w:rsidRDefault="007F02CE" w:rsidP="00140842">
      <w:pPr>
        <w:spacing w:line="280" w:lineRule="atLeast"/>
        <w:jc w:val="center"/>
        <w:rPr>
          <w:rFonts w:ascii="Calibri" w:hAnsi="Calibri"/>
          <w:b/>
          <w:noProof/>
          <w:sz w:val="22"/>
          <w:szCs w:val="22"/>
        </w:rPr>
      </w:pPr>
      <w:r w:rsidRPr="006968C2">
        <w:rPr>
          <w:rFonts w:ascii="Calibri" w:hAnsi="Calibri"/>
          <w:b/>
          <w:sz w:val="22"/>
          <w:szCs w:val="22"/>
        </w:rPr>
        <w:t>Č. j.</w:t>
      </w:r>
      <w:r w:rsidR="00BD3745" w:rsidRPr="006968C2">
        <w:rPr>
          <w:rFonts w:ascii="Calibri" w:hAnsi="Calibri"/>
          <w:b/>
          <w:sz w:val="22"/>
          <w:szCs w:val="22"/>
        </w:rPr>
        <w:t xml:space="preserve">: </w:t>
      </w:r>
      <w:r w:rsidR="00CD5C9F">
        <w:rPr>
          <w:rFonts w:ascii="Calibri" w:hAnsi="Calibri"/>
          <w:b/>
          <w:sz w:val="22"/>
          <w:szCs w:val="22"/>
        </w:rPr>
        <w:t>2016/2416</w:t>
      </w:r>
    </w:p>
    <w:p w:rsidR="00380090" w:rsidRDefault="00380090" w:rsidP="00140842">
      <w:pPr>
        <w:spacing w:line="280" w:lineRule="atLeast"/>
        <w:jc w:val="center"/>
        <w:rPr>
          <w:rFonts w:ascii="Calibri" w:hAnsi="Calibri"/>
          <w:b/>
          <w:noProof/>
          <w:sz w:val="22"/>
          <w:szCs w:val="22"/>
        </w:rPr>
      </w:pPr>
    </w:p>
    <w:p w:rsidR="00380090" w:rsidRDefault="00380090" w:rsidP="00140842">
      <w:pPr>
        <w:spacing w:line="280" w:lineRule="atLeast"/>
        <w:jc w:val="center"/>
        <w:rPr>
          <w:rFonts w:ascii="Calibri" w:hAnsi="Calibri"/>
          <w:b/>
          <w:noProof/>
          <w:sz w:val="22"/>
          <w:szCs w:val="22"/>
        </w:rPr>
      </w:pPr>
    </w:p>
    <w:p w:rsidR="00380090" w:rsidRPr="00FF1163" w:rsidRDefault="00380090" w:rsidP="00140842">
      <w:pPr>
        <w:spacing w:line="280" w:lineRule="atLeast"/>
        <w:jc w:val="center"/>
        <w:rPr>
          <w:rFonts w:ascii="Calibri" w:hAnsi="Calibri"/>
          <w:b/>
          <w:sz w:val="22"/>
          <w:szCs w:val="22"/>
        </w:rPr>
      </w:pPr>
    </w:p>
    <w:p w:rsidR="00A7476A" w:rsidRPr="00C069DD" w:rsidRDefault="00BD3745" w:rsidP="00A7476A">
      <w:pPr>
        <w:spacing w:line="240" w:lineRule="atLeas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</w:t>
      </w:r>
      <w:r w:rsidRPr="00C069DD">
        <w:rPr>
          <w:rFonts w:ascii="Calibri" w:hAnsi="Calibri" w:cs="Calibri"/>
          <w:sz w:val="22"/>
          <w:szCs w:val="22"/>
        </w:rPr>
        <w:t>mluvní strany:</w:t>
      </w:r>
    </w:p>
    <w:p w:rsidR="00A7476A" w:rsidRPr="00C069DD" w:rsidRDefault="003A52C3" w:rsidP="00A7476A">
      <w:pPr>
        <w:spacing w:line="240" w:lineRule="atLeast"/>
        <w:rPr>
          <w:rFonts w:ascii="Calibri" w:hAnsi="Calibri" w:cs="Calibri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072"/>
      </w:tblGrid>
      <w:tr w:rsidR="00C221C0" w:rsidRPr="00C221C0" w:rsidTr="00C221C0">
        <w:tc>
          <w:tcPr>
            <w:tcW w:w="9072" w:type="dxa"/>
          </w:tcPr>
          <w:p w:rsidR="00C221C0" w:rsidRPr="00C221C0" w:rsidRDefault="00C221C0" w:rsidP="00C221C0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C221C0">
              <w:rPr>
                <w:rFonts w:asciiTheme="minorHAnsi" w:hAnsiTheme="minorHAnsi"/>
                <w:b/>
                <w:sz w:val="22"/>
                <w:szCs w:val="22"/>
              </w:rPr>
              <w:t>Česká republika – Č</w:t>
            </w:r>
            <w:r w:rsidRPr="00C221C0">
              <w:rPr>
                <w:rFonts w:asciiTheme="minorHAnsi" w:hAnsiTheme="minorHAnsi"/>
                <w:b/>
                <w:bCs/>
                <w:sz w:val="22"/>
                <w:szCs w:val="22"/>
              </w:rPr>
              <w:t>eská správa sociálního zabezpečení</w:t>
            </w:r>
          </w:p>
          <w:p w:rsidR="00C221C0" w:rsidRPr="00C221C0" w:rsidRDefault="00C221C0" w:rsidP="00C221C0">
            <w:pPr>
              <w:shd w:val="clear" w:color="auto" w:fill="FFFFFF"/>
              <w:rPr>
                <w:rFonts w:asciiTheme="minorHAnsi" w:hAnsiTheme="minorHAnsi"/>
                <w:spacing w:val="-1"/>
                <w:sz w:val="22"/>
                <w:szCs w:val="22"/>
              </w:rPr>
            </w:pPr>
            <w:r w:rsidRPr="00C221C0">
              <w:rPr>
                <w:rFonts w:asciiTheme="minorHAnsi" w:hAnsiTheme="minorHAnsi"/>
                <w:spacing w:val="-1"/>
                <w:sz w:val="22"/>
                <w:szCs w:val="22"/>
              </w:rPr>
              <w:t>se sídlem: Křížová 25, 225 08</w:t>
            </w:r>
            <w:r w:rsidR="00A366C6">
              <w:rPr>
                <w:rFonts w:asciiTheme="minorHAnsi" w:hAnsiTheme="minorHAnsi"/>
                <w:spacing w:val="-1"/>
                <w:sz w:val="22"/>
                <w:szCs w:val="22"/>
              </w:rPr>
              <w:t xml:space="preserve"> Praha</w:t>
            </w:r>
            <w:r w:rsidR="00B3730E">
              <w:rPr>
                <w:rFonts w:asciiTheme="minorHAnsi" w:hAnsiTheme="minorHAnsi"/>
                <w:spacing w:val="-1"/>
                <w:sz w:val="22"/>
                <w:szCs w:val="22"/>
              </w:rPr>
              <w:t xml:space="preserve"> 5</w:t>
            </w:r>
            <w:r w:rsidR="00A366C6">
              <w:rPr>
                <w:rFonts w:asciiTheme="minorHAnsi" w:hAnsiTheme="minorHAnsi"/>
                <w:spacing w:val="-1"/>
                <w:sz w:val="22"/>
                <w:szCs w:val="22"/>
              </w:rPr>
              <w:t xml:space="preserve"> </w:t>
            </w:r>
          </w:p>
          <w:p w:rsidR="00C221C0" w:rsidRPr="00C221C0" w:rsidRDefault="00C221C0" w:rsidP="00C221C0">
            <w:pPr>
              <w:rPr>
                <w:rFonts w:asciiTheme="minorHAnsi" w:hAnsiTheme="minorHAnsi"/>
                <w:sz w:val="22"/>
                <w:szCs w:val="22"/>
              </w:rPr>
            </w:pPr>
            <w:r w:rsidRPr="00C221C0">
              <w:rPr>
                <w:rFonts w:asciiTheme="minorHAnsi" w:hAnsiTheme="minorHAnsi"/>
                <w:sz w:val="22"/>
                <w:szCs w:val="22"/>
              </w:rPr>
              <w:t>IČ: 00006963</w:t>
            </w:r>
          </w:p>
          <w:p w:rsidR="00A366C6" w:rsidRDefault="00C221C0" w:rsidP="00C221C0">
            <w:pPr>
              <w:shd w:val="clear" w:color="auto" w:fill="FFFFFF"/>
              <w:rPr>
                <w:rFonts w:asciiTheme="minorHAnsi" w:hAnsiTheme="minorHAnsi"/>
                <w:spacing w:val="-1"/>
                <w:sz w:val="22"/>
                <w:szCs w:val="22"/>
              </w:rPr>
            </w:pPr>
            <w:r w:rsidRPr="00C221C0">
              <w:rPr>
                <w:rFonts w:asciiTheme="minorHAnsi" w:hAnsiTheme="minorHAnsi"/>
                <w:spacing w:val="-1"/>
                <w:sz w:val="22"/>
                <w:szCs w:val="22"/>
              </w:rPr>
              <w:t>bankovní spojení: Česká národní banka</w:t>
            </w:r>
          </w:p>
          <w:p w:rsidR="00C221C0" w:rsidRPr="00C221C0" w:rsidRDefault="00C221C0" w:rsidP="00C221C0">
            <w:pPr>
              <w:shd w:val="clear" w:color="auto" w:fill="FFFFFF"/>
              <w:rPr>
                <w:rFonts w:asciiTheme="minorHAnsi" w:hAnsiTheme="minorHAnsi"/>
                <w:spacing w:val="-1"/>
                <w:sz w:val="22"/>
                <w:szCs w:val="22"/>
              </w:rPr>
            </w:pPr>
            <w:r w:rsidRPr="00C221C0">
              <w:rPr>
                <w:rFonts w:asciiTheme="minorHAnsi" w:hAnsiTheme="minorHAnsi"/>
                <w:sz w:val="22"/>
                <w:szCs w:val="22"/>
              </w:rPr>
              <w:t>číslo účtu: 10006-127001/710</w:t>
            </w:r>
          </w:p>
          <w:p w:rsidR="00A366C6" w:rsidRDefault="00A366C6" w:rsidP="00C221C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statutární zástupce</w:t>
            </w:r>
            <w:r w:rsidR="00C221C0" w:rsidRPr="00C221C0">
              <w:rPr>
                <w:rFonts w:asciiTheme="minorHAnsi" w:hAnsiTheme="minorHAnsi"/>
                <w:sz w:val="22"/>
                <w:szCs w:val="22"/>
              </w:rPr>
              <w:t xml:space="preserve">: </w:t>
            </w:r>
            <w:r>
              <w:rPr>
                <w:rFonts w:asciiTheme="minorHAnsi" w:hAnsiTheme="minorHAnsi"/>
                <w:sz w:val="22"/>
                <w:szCs w:val="22"/>
              </w:rPr>
              <w:t>JUDr. Jiří Biskup, ústřední ředitel</w:t>
            </w:r>
          </w:p>
          <w:p w:rsidR="00C221C0" w:rsidRPr="00C221C0" w:rsidRDefault="00B3730E" w:rsidP="00C221C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j</w:t>
            </w:r>
            <w:r w:rsidR="00A366C6">
              <w:rPr>
                <w:rFonts w:asciiTheme="minorHAnsi" w:hAnsiTheme="minorHAnsi"/>
                <w:sz w:val="22"/>
                <w:szCs w:val="22"/>
              </w:rPr>
              <w:t xml:space="preserve">ednající: </w:t>
            </w:r>
            <w:r w:rsidR="00C221C0" w:rsidRPr="00C221C0">
              <w:rPr>
                <w:rFonts w:asciiTheme="minorHAnsi" w:hAnsiTheme="minorHAnsi"/>
                <w:sz w:val="22"/>
                <w:szCs w:val="22"/>
              </w:rPr>
              <w:t xml:space="preserve">Ing. Milan Shrbený, </w:t>
            </w:r>
            <w:r w:rsidR="00A366C6">
              <w:rPr>
                <w:rFonts w:asciiTheme="minorHAnsi" w:hAnsiTheme="minorHAnsi"/>
                <w:sz w:val="22"/>
                <w:szCs w:val="22"/>
              </w:rPr>
              <w:t>ředitel sekce informačních a komunikačních technologií</w:t>
            </w:r>
          </w:p>
          <w:p w:rsidR="00C221C0" w:rsidRPr="00C221C0" w:rsidRDefault="00C221C0" w:rsidP="00C221C0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C221C0" w:rsidRPr="00C221C0" w:rsidRDefault="00C221C0" w:rsidP="00C221C0">
            <w:pPr>
              <w:rPr>
                <w:rFonts w:asciiTheme="minorHAnsi" w:hAnsiTheme="minorHAnsi"/>
                <w:sz w:val="22"/>
                <w:szCs w:val="22"/>
              </w:rPr>
            </w:pPr>
            <w:r w:rsidRPr="00C221C0">
              <w:rPr>
                <w:rFonts w:asciiTheme="minorHAnsi" w:hAnsiTheme="minorHAnsi"/>
                <w:sz w:val="22"/>
                <w:szCs w:val="22"/>
              </w:rPr>
              <w:t>dále jen „</w:t>
            </w:r>
            <w:r w:rsidRPr="00C221C0">
              <w:rPr>
                <w:rFonts w:asciiTheme="minorHAnsi" w:hAnsiTheme="minorHAnsi"/>
                <w:b/>
                <w:sz w:val="22"/>
                <w:szCs w:val="22"/>
              </w:rPr>
              <w:t>Účastník</w:t>
            </w:r>
            <w:r w:rsidRPr="00C221C0">
              <w:rPr>
                <w:rFonts w:asciiTheme="minorHAnsi" w:hAnsiTheme="minorHAnsi"/>
                <w:sz w:val="22"/>
                <w:szCs w:val="22"/>
              </w:rPr>
              <w:t>“, na straně jedné</w:t>
            </w:r>
          </w:p>
          <w:p w:rsidR="00C221C0" w:rsidRPr="00C221C0" w:rsidRDefault="00C221C0" w:rsidP="00C221C0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C221C0" w:rsidRPr="00C221C0" w:rsidRDefault="00C221C0" w:rsidP="00C221C0">
            <w:pPr>
              <w:pStyle w:val="Identifikacestran"/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221C0">
              <w:rPr>
                <w:rFonts w:asciiTheme="minorHAnsi" w:hAnsiTheme="minorHAnsi"/>
                <w:sz w:val="22"/>
                <w:szCs w:val="22"/>
              </w:rPr>
              <w:t>a</w:t>
            </w:r>
          </w:p>
          <w:p w:rsidR="00C221C0" w:rsidRPr="00C221C0" w:rsidRDefault="00C221C0" w:rsidP="00C221C0">
            <w:pPr>
              <w:pStyle w:val="Zkladntex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:rsidR="00C221C0" w:rsidRPr="00C221C0" w:rsidRDefault="00C221C0" w:rsidP="00C221C0">
            <w:pPr>
              <w:outlineLvl w:val="0"/>
              <w:rPr>
                <w:rFonts w:asciiTheme="minorHAnsi" w:hAnsiTheme="minorHAnsi"/>
                <w:b/>
                <w:sz w:val="22"/>
                <w:szCs w:val="22"/>
              </w:rPr>
            </w:pPr>
            <w:r w:rsidRPr="00C221C0">
              <w:rPr>
                <w:rFonts w:asciiTheme="minorHAnsi" w:hAnsiTheme="minorHAnsi"/>
                <w:b/>
                <w:sz w:val="22"/>
                <w:szCs w:val="22"/>
              </w:rPr>
              <w:t>O2 Czech Republic a.s.</w:t>
            </w:r>
          </w:p>
          <w:p w:rsidR="00C221C0" w:rsidRPr="00C221C0" w:rsidRDefault="00C221C0" w:rsidP="00C221C0">
            <w:pPr>
              <w:outlineLvl w:val="0"/>
              <w:rPr>
                <w:rFonts w:asciiTheme="minorHAnsi" w:hAnsiTheme="minorHAnsi"/>
                <w:sz w:val="22"/>
                <w:szCs w:val="22"/>
              </w:rPr>
            </w:pPr>
            <w:r w:rsidRPr="00C221C0">
              <w:rPr>
                <w:rFonts w:asciiTheme="minorHAnsi" w:hAnsiTheme="minorHAnsi"/>
                <w:sz w:val="22"/>
                <w:szCs w:val="22"/>
              </w:rPr>
              <w:t xml:space="preserve">Za </w:t>
            </w:r>
            <w:proofErr w:type="spellStart"/>
            <w:r w:rsidRPr="00C221C0">
              <w:rPr>
                <w:rFonts w:asciiTheme="minorHAnsi" w:hAnsiTheme="minorHAnsi"/>
                <w:sz w:val="22"/>
                <w:szCs w:val="22"/>
              </w:rPr>
              <w:t>Brumlovkou</w:t>
            </w:r>
            <w:proofErr w:type="spellEnd"/>
            <w:r w:rsidRPr="00C221C0">
              <w:rPr>
                <w:rFonts w:asciiTheme="minorHAnsi" w:hAnsiTheme="minorHAnsi"/>
                <w:sz w:val="22"/>
                <w:szCs w:val="22"/>
              </w:rPr>
              <w:t xml:space="preserve"> 266/2, 140 22</w:t>
            </w:r>
            <w:r w:rsidR="00A366C6">
              <w:rPr>
                <w:rFonts w:asciiTheme="minorHAnsi" w:hAnsiTheme="minorHAnsi"/>
                <w:sz w:val="22"/>
                <w:szCs w:val="22"/>
              </w:rPr>
              <w:t xml:space="preserve"> Praha 4 - Michle</w:t>
            </w:r>
          </w:p>
          <w:p w:rsidR="00C221C0" w:rsidRPr="00C221C0" w:rsidRDefault="00C221C0" w:rsidP="00C221C0">
            <w:pPr>
              <w:rPr>
                <w:rFonts w:asciiTheme="minorHAnsi" w:hAnsiTheme="minorHAnsi"/>
                <w:sz w:val="22"/>
                <w:szCs w:val="22"/>
              </w:rPr>
            </w:pPr>
            <w:r w:rsidRPr="00C221C0">
              <w:rPr>
                <w:rFonts w:asciiTheme="minorHAnsi" w:hAnsiTheme="minorHAnsi"/>
                <w:sz w:val="22"/>
                <w:szCs w:val="22"/>
              </w:rPr>
              <w:t>IČ: 60193336</w:t>
            </w:r>
          </w:p>
          <w:p w:rsidR="00C221C0" w:rsidRPr="00C221C0" w:rsidRDefault="00C221C0" w:rsidP="00C221C0">
            <w:pPr>
              <w:rPr>
                <w:rFonts w:asciiTheme="minorHAnsi" w:hAnsiTheme="minorHAnsi"/>
                <w:sz w:val="22"/>
                <w:szCs w:val="22"/>
              </w:rPr>
            </w:pPr>
            <w:r w:rsidRPr="00C221C0">
              <w:rPr>
                <w:rFonts w:asciiTheme="minorHAnsi" w:hAnsiTheme="minorHAnsi"/>
                <w:sz w:val="22"/>
                <w:szCs w:val="22"/>
              </w:rPr>
              <w:t>DIČ: CZ60193336</w:t>
            </w:r>
          </w:p>
          <w:p w:rsidR="00C221C0" w:rsidRPr="00C221C0" w:rsidRDefault="00C221C0" w:rsidP="00C221C0">
            <w:pPr>
              <w:rPr>
                <w:rFonts w:asciiTheme="minorHAnsi" w:hAnsiTheme="minorHAnsi"/>
                <w:sz w:val="22"/>
                <w:szCs w:val="22"/>
              </w:rPr>
            </w:pPr>
            <w:r w:rsidRPr="00C221C0">
              <w:rPr>
                <w:rFonts w:asciiTheme="minorHAnsi" w:hAnsiTheme="minorHAnsi"/>
                <w:sz w:val="22"/>
                <w:szCs w:val="22"/>
              </w:rPr>
              <w:t>zapsaná v obchodním rejstříku vedeném u Městského soudu v Praze, spisová značka B 2322</w:t>
            </w:r>
          </w:p>
          <w:p w:rsidR="00A366C6" w:rsidRDefault="00C221C0" w:rsidP="00C221C0">
            <w:pPr>
              <w:rPr>
                <w:rFonts w:asciiTheme="minorHAnsi" w:hAnsiTheme="minorHAnsi"/>
                <w:sz w:val="22"/>
                <w:szCs w:val="22"/>
              </w:rPr>
            </w:pPr>
            <w:r w:rsidRPr="00C221C0">
              <w:rPr>
                <w:rFonts w:asciiTheme="minorHAnsi" w:hAnsiTheme="minorHAnsi"/>
                <w:sz w:val="22"/>
                <w:szCs w:val="22"/>
              </w:rPr>
              <w:t xml:space="preserve">bankovní spojení: </w:t>
            </w:r>
          </w:p>
          <w:p w:rsidR="00C221C0" w:rsidRPr="00C221C0" w:rsidRDefault="00C221C0" w:rsidP="00C221C0">
            <w:pPr>
              <w:rPr>
                <w:rFonts w:asciiTheme="minorHAnsi" w:hAnsiTheme="minorHAnsi"/>
                <w:sz w:val="22"/>
                <w:szCs w:val="22"/>
              </w:rPr>
            </w:pPr>
            <w:r w:rsidRPr="00C221C0">
              <w:rPr>
                <w:rFonts w:asciiTheme="minorHAnsi" w:hAnsiTheme="minorHAnsi"/>
                <w:sz w:val="22"/>
                <w:szCs w:val="22"/>
              </w:rPr>
              <w:t xml:space="preserve">číslo účtu: </w:t>
            </w:r>
            <w:bookmarkStart w:id="0" w:name="_GoBack"/>
            <w:bookmarkEnd w:id="0"/>
          </w:p>
          <w:p w:rsidR="00C221C0" w:rsidRPr="00C221C0" w:rsidRDefault="00C221C0" w:rsidP="00C221C0">
            <w:pPr>
              <w:tabs>
                <w:tab w:val="left" w:pos="1418"/>
              </w:tabs>
              <w:rPr>
                <w:rFonts w:asciiTheme="minorHAnsi" w:hAnsiTheme="minorHAnsi"/>
                <w:sz w:val="22"/>
                <w:szCs w:val="22"/>
              </w:rPr>
            </w:pPr>
            <w:r w:rsidRPr="00C221C0">
              <w:rPr>
                <w:rFonts w:asciiTheme="minorHAnsi" w:hAnsiTheme="minorHAnsi"/>
                <w:sz w:val="22"/>
                <w:szCs w:val="22"/>
              </w:rPr>
              <w:t xml:space="preserve">zastoupená: </w:t>
            </w:r>
            <w:r>
              <w:rPr>
                <w:rFonts w:asciiTheme="minorHAnsi" w:hAnsiTheme="minorHAnsi"/>
                <w:sz w:val="22"/>
                <w:szCs w:val="22"/>
              </w:rPr>
              <w:t>Jane</w:t>
            </w:r>
            <w:r w:rsidR="00B3730E">
              <w:rPr>
                <w:rFonts w:asciiTheme="minorHAnsi" w:hAnsiTheme="minorHAnsi"/>
                <w:sz w:val="22"/>
                <w:szCs w:val="22"/>
              </w:rPr>
              <w:t>m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Hřídel</w:t>
            </w:r>
            <w:r w:rsidRPr="00C221C0">
              <w:rPr>
                <w:rFonts w:asciiTheme="minorHAnsi" w:hAnsiTheme="minorHAnsi"/>
                <w:sz w:val="22"/>
                <w:szCs w:val="22"/>
              </w:rPr>
              <w:t xml:space="preserve">em, </w:t>
            </w:r>
            <w:r w:rsidR="00A366C6">
              <w:rPr>
                <w:rFonts w:ascii="Calibri" w:hAnsi="Calibri" w:cs="Calibri"/>
                <w:sz w:val="22"/>
                <w:szCs w:val="22"/>
              </w:rPr>
              <w:t>m</w:t>
            </w:r>
            <w:r>
              <w:rPr>
                <w:rFonts w:ascii="Calibri" w:hAnsi="Calibri" w:cs="Calibri"/>
                <w:sz w:val="22"/>
                <w:szCs w:val="22"/>
              </w:rPr>
              <w:t>anažerem pro prodej</w:t>
            </w:r>
            <w:r w:rsidRPr="00C221C0">
              <w:rPr>
                <w:rFonts w:asciiTheme="minorHAnsi" w:hAnsiTheme="minorHAnsi"/>
                <w:sz w:val="22"/>
                <w:szCs w:val="22"/>
              </w:rPr>
              <w:t xml:space="preserve"> na z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ákladě pověření </w:t>
            </w:r>
            <w:r w:rsidR="00A1066B">
              <w:rPr>
                <w:rFonts w:asciiTheme="minorHAnsi" w:hAnsiTheme="minorHAnsi"/>
                <w:sz w:val="22"/>
                <w:szCs w:val="22"/>
              </w:rPr>
              <w:t>ze dne 9.</w:t>
            </w:r>
            <w:r w:rsidR="00160F72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A1066B">
              <w:rPr>
                <w:rFonts w:asciiTheme="minorHAnsi" w:hAnsiTheme="minorHAnsi"/>
                <w:sz w:val="22"/>
                <w:szCs w:val="22"/>
              </w:rPr>
              <w:t>12.</w:t>
            </w:r>
            <w:r w:rsidR="00160F72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A1066B">
              <w:rPr>
                <w:rFonts w:asciiTheme="minorHAnsi" w:hAnsiTheme="minorHAnsi"/>
                <w:sz w:val="22"/>
                <w:szCs w:val="22"/>
              </w:rPr>
              <w:t xml:space="preserve">2015 </w:t>
            </w:r>
          </w:p>
          <w:p w:rsidR="00C221C0" w:rsidRPr="00C221C0" w:rsidRDefault="00C221C0" w:rsidP="00C221C0">
            <w:pPr>
              <w:tabs>
                <w:tab w:val="left" w:pos="1418"/>
              </w:tabs>
              <w:rPr>
                <w:rFonts w:asciiTheme="minorHAnsi" w:hAnsiTheme="minorHAnsi"/>
                <w:sz w:val="22"/>
                <w:szCs w:val="22"/>
              </w:rPr>
            </w:pPr>
          </w:p>
          <w:p w:rsidR="00C221C0" w:rsidRPr="00C221C0" w:rsidRDefault="00C221C0" w:rsidP="00C221C0">
            <w:pPr>
              <w:rPr>
                <w:rFonts w:asciiTheme="minorHAnsi" w:hAnsiTheme="minorHAnsi"/>
                <w:sz w:val="22"/>
                <w:szCs w:val="22"/>
              </w:rPr>
            </w:pPr>
            <w:r w:rsidRPr="00C221C0">
              <w:rPr>
                <w:rFonts w:asciiTheme="minorHAnsi" w:hAnsiTheme="minorHAnsi"/>
                <w:sz w:val="22"/>
                <w:szCs w:val="22"/>
              </w:rPr>
              <w:t>dále jen „</w:t>
            </w:r>
            <w:r w:rsidRPr="00C221C0">
              <w:rPr>
                <w:rFonts w:asciiTheme="minorHAnsi" w:hAnsiTheme="minorHAnsi"/>
                <w:b/>
                <w:sz w:val="22"/>
                <w:szCs w:val="22"/>
              </w:rPr>
              <w:t>Poskytovatel</w:t>
            </w:r>
            <w:r w:rsidRPr="00C221C0">
              <w:rPr>
                <w:rFonts w:asciiTheme="minorHAnsi" w:hAnsiTheme="minorHAnsi"/>
                <w:sz w:val="22"/>
                <w:szCs w:val="22"/>
              </w:rPr>
              <w:t>“, na straně druhé</w:t>
            </w:r>
          </w:p>
          <w:p w:rsidR="00C221C0" w:rsidRPr="00C221C0" w:rsidRDefault="00C221C0" w:rsidP="00C221C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E77E0" w:rsidTr="00C221C0">
        <w:tc>
          <w:tcPr>
            <w:tcW w:w="9072" w:type="dxa"/>
          </w:tcPr>
          <w:p w:rsidR="00BF6F78" w:rsidRPr="00A7476A" w:rsidRDefault="00A366C6" w:rsidP="00BF6F78">
            <w:pPr>
              <w:spacing w:line="240" w:lineRule="atLeast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(Účastník a Poskytovatel budou také </w:t>
            </w:r>
            <w:r w:rsidR="00BD3745" w:rsidRPr="00A7476A">
              <w:rPr>
                <w:rFonts w:ascii="Calibri" w:hAnsi="Calibri" w:cs="Calibri"/>
                <w:sz w:val="22"/>
                <w:szCs w:val="22"/>
              </w:rPr>
              <w:t>společně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označováni</w:t>
            </w:r>
            <w:r w:rsidR="00BD3745" w:rsidRPr="00A7476A">
              <w:rPr>
                <w:rFonts w:ascii="Calibri" w:hAnsi="Calibri" w:cs="Calibri"/>
                <w:sz w:val="22"/>
                <w:szCs w:val="22"/>
              </w:rPr>
              <w:t xml:space="preserve"> jako „</w:t>
            </w:r>
            <w:r w:rsidR="00BD3745" w:rsidRPr="007D44D0">
              <w:rPr>
                <w:rFonts w:ascii="Calibri" w:hAnsi="Calibri" w:cs="Calibri"/>
                <w:b/>
                <w:sz w:val="22"/>
                <w:szCs w:val="22"/>
              </w:rPr>
              <w:t>Smluvní strany</w:t>
            </w:r>
            <w:r w:rsidR="00BD3745" w:rsidRPr="00A7476A">
              <w:rPr>
                <w:rFonts w:ascii="Calibri" w:hAnsi="Calibri" w:cs="Calibri"/>
                <w:sz w:val="22"/>
                <w:szCs w:val="22"/>
              </w:rPr>
              <w:t xml:space="preserve">“) </w:t>
            </w:r>
          </w:p>
        </w:tc>
      </w:tr>
      <w:tr w:rsidR="00EE77E0" w:rsidTr="00C221C0">
        <w:tc>
          <w:tcPr>
            <w:tcW w:w="9072" w:type="dxa"/>
          </w:tcPr>
          <w:p w:rsidR="00A7476A" w:rsidRPr="00A7476A" w:rsidRDefault="003A52C3" w:rsidP="00A7476A">
            <w:pPr>
              <w:spacing w:line="240" w:lineRule="atLeast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972E1E" w:rsidRDefault="00BD3745" w:rsidP="00BE3765">
      <w:pPr>
        <w:spacing w:line="280" w:lineRule="atLeast"/>
        <w:jc w:val="both"/>
        <w:rPr>
          <w:rFonts w:ascii="Calibri" w:hAnsi="Calibri"/>
          <w:sz w:val="22"/>
          <w:szCs w:val="22"/>
        </w:rPr>
      </w:pPr>
      <w:r w:rsidRPr="00FF1163">
        <w:rPr>
          <w:rFonts w:ascii="Calibri" w:hAnsi="Calibri"/>
          <w:sz w:val="22"/>
          <w:szCs w:val="22"/>
        </w:rPr>
        <w:t>uzavírají ní</w:t>
      </w:r>
      <w:r>
        <w:rPr>
          <w:rFonts w:ascii="Calibri" w:hAnsi="Calibri"/>
          <w:sz w:val="22"/>
          <w:szCs w:val="22"/>
        </w:rPr>
        <w:t>že uvedeného dne, měsíce a roku</w:t>
      </w:r>
      <w:r w:rsidRPr="00FF1163">
        <w:rPr>
          <w:rFonts w:ascii="Calibri" w:hAnsi="Calibri"/>
          <w:sz w:val="22"/>
          <w:szCs w:val="22"/>
        </w:rPr>
        <w:t xml:space="preserve"> tento dodatek </w:t>
      </w:r>
      <w:r w:rsidRPr="009A5226">
        <w:rPr>
          <w:rFonts w:ascii="Calibri" w:hAnsi="Calibri"/>
          <w:sz w:val="22"/>
          <w:szCs w:val="22"/>
        </w:rPr>
        <w:t xml:space="preserve">č. </w:t>
      </w:r>
      <w:r w:rsidRPr="009A5226">
        <w:rPr>
          <w:rFonts w:ascii="Calibri" w:hAnsi="Calibri"/>
          <w:bCs/>
          <w:noProof/>
          <w:sz w:val="24"/>
          <w:szCs w:val="22"/>
        </w:rPr>
        <w:t>1</w:t>
      </w:r>
      <w:r w:rsidRPr="00FF1163">
        <w:rPr>
          <w:rFonts w:ascii="Calibri" w:hAnsi="Calibri"/>
          <w:sz w:val="22"/>
          <w:szCs w:val="22"/>
        </w:rPr>
        <w:t xml:space="preserve"> (dále jen „</w:t>
      </w:r>
      <w:r w:rsidRPr="00FF1163">
        <w:rPr>
          <w:rFonts w:ascii="Calibri" w:hAnsi="Calibri"/>
          <w:b/>
          <w:sz w:val="22"/>
          <w:szCs w:val="22"/>
        </w:rPr>
        <w:t>Dodatek</w:t>
      </w:r>
      <w:r w:rsidRPr="00FF1163">
        <w:rPr>
          <w:rFonts w:ascii="Calibri" w:hAnsi="Calibri"/>
          <w:sz w:val="22"/>
          <w:szCs w:val="22"/>
        </w:rPr>
        <w:t>“)</w:t>
      </w:r>
    </w:p>
    <w:p w:rsidR="003773F8" w:rsidRDefault="003773F8" w:rsidP="00BE3765">
      <w:pPr>
        <w:spacing w:line="280" w:lineRule="atLeast"/>
        <w:jc w:val="both"/>
        <w:rPr>
          <w:rFonts w:ascii="Calibri" w:hAnsi="Calibri"/>
          <w:sz w:val="22"/>
          <w:szCs w:val="22"/>
        </w:rPr>
      </w:pPr>
    </w:p>
    <w:p w:rsidR="00D2635F" w:rsidRPr="00FF1163" w:rsidRDefault="00BD3745" w:rsidP="00F345B5">
      <w:pPr>
        <w:pStyle w:val="Nadpis1"/>
        <w:keepNext w:val="0"/>
        <w:numPr>
          <w:ilvl w:val="0"/>
          <w:numId w:val="3"/>
        </w:numPr>
        <w:spacing w:before="240" w:after="120" w:line="280" w:lineRule="atLeast"/>
        <w:ind w:left="1077"/>
        <w:rPr>
          <w:rFonts w:ascii="Calibri" w:hAnsi="Calibri"/>
          <w:b/>
          <w:sz w:val="22"/>
          <w:szCs w:val="22"/>
        </w:rPr>
      </w:pPr>
      <w:bookmarkStart w:id="1" w:name="_Toc223707859"/>
      <w:bookmarkStart w:id="2" w:name="_Toc223708113"/>
      <w:bookmarkStart w:id="3" w:name="_Toc252806979"/>
      <w:r w:rsidRPr="00FF1163">
        <w:rPr>
          <w:rFonts w:ascii="Calibri" w:hAnsi="Calibri"/>
          <w:b/>
          <w:sz w:val="22"/>
          <w:szCs w:val="22"/>
        </w:rPr>
        <w:t>PREAMBULE</w:t>
      </w:r>
    </w:p>
    <w:p w:rsidR="00A73CC9" w:rsidRPr="004E6512" w:rsidRDefault="00A73CC9" w:rsidP="00A73CC9">
      <w:pPr>
        <w:numPr>
          <w:ilvl w:val="0"/>
          <w:numId w:val="2"/>
        </w:numPr>
        <w:tabs>
          <w:tab w:val="clear" w:pos="720"/>
          <w:tab w:val="num" w:pos="426"/>
        </w:tabs>
        <w:spacing w:before="120" w:after="120" w:line="280" w:lineRule="atLeast"/>
        <w:ind w:left="426" w:hanging="426"/>
        <w:jc w:val="both"/>
        <w:rPr>
          <w:rFonts w:ascii="Calibri" w:hAnsi="Calibri"/>
          <w:bCs/>
          <w:sz w:val="22"/>
          <w:szCs w:val="22"/>
        </w:rPr>
      </w:pPr>
      <w:r w:rsidRPr="00FF1163">
        <w:rPr>
          <w:rFonts w:ascii="Calibri" w:hAnsi="Calibri"/>
          <w:bCs/>
          <w:sz w:val="22"/>
          <w:szCs w:val="22"/>
        </w:rPr>
        <w:t xml:space="preserve">Smluvní strany </w:t>
      </w:r>
      <w:r w:rsidRPr="00972E1E">
        <w:rPr>
          <w:rFonts w:ascii="Calibri" w:hAnsi="Calibri"/>
          <w:bCs/>
          <w:sz w:val="22"/>
          <w:szCs w:val="22"/>
        </w:rPr>
        <w:t xml:space="preserve">uzavřely dne </w:t>
      </w:r>
      <w:r w:rsidR="005A1B36" w:rsidRPr="005A1B36">
        <w:rPr>
          <w:rFonts w:ascii="Calibri" w:hAnsi="Calibri"/>
          <w:bCs/>
          <w:sz w:val="22"/>
          <w:szCs w:val="22"/>
        </w:rPr>
        <w:t>28.</w:t>
      </w:r>
      <w:r w:rsidR="008431CA">
        <w:rPr>
          <w:rFonts w:ascii="Calibri" w:hAnsi="Calibri"/>
          <w:bCs/>
          <w:sz w:val="22"/>
          <w:szCs w:val="22"/>
        </w:rPr>
        <w:t xml:space="preserve"> </w:t>
      </w:r>
      <w:r w:rsidR="005A1B36" w:rsidRPr="005A1B36">
        <w:rPr>
          <w:rFonts w:ascii="Calibri" w:hAnsi="Calibri"/>
          <w:bCs/>
          <w:sz w:val="22"/>
          <w:szCs w:val="22"/>
        </w:rPr>
        <w:t>3.</w:t>
      </w:r>
      <w:r w:rsidR="008431CA">
        <w:rPr>
          <w:rFonts w:ascii="Calibri" w:hAnsi="Calibri"/>
          <w:bCs/>
          <w:sz w:val="22"/>
          <w:szCs w:val="22"/>
        </w:rPr>
        <w:t xml:space="preserve"> </w:t>
      </w:r>
      <w:r w:rsidR="005A1B36" w:rsidRPr="005A1B36">
        <w:rPr>
          <w:rFonts w:ascii="Calibri" w:hAnsi="Calibri"/>
          <w:bCs/>
          <w:sz w:val="22"/>
          <w:szCs w:val="22"/>
        </w:rPr>
        <w:t xml:space="preserve">2015 </w:t>
      </w:r>
      <w:r w:rsidR="005A1B36">
        <w:rPr>
          <w:rFonts w:ascii="Calibri" w:hAnsi="Calibri"/>
          <w:bCs/>
          <w:sz w:val="22"/>
          <w:szCs w:val="22"/>
        </w:rPr>
        <w:t>S</w:t>
      </w:r>
      <w:r w:rsidRPr="001A3AE9">
        <w:rPr>
          <w:rFonts w:ascii="Calibri" w:hAnsi="Calibri"/>
          <w:bCs/>
          <w:sz w:val="22"/>
          <w:szCs w:val="22"/>
        </w:rPr>
        <w:t>mlouvu</w:t>
      </w:r>
      <w:r w:rsidRPr="00972E1E">
        <w:rPr>
          <w:rFonts w:ascii="Calibri" w:hAnsi="Calibri"/>
          <w:bCs/>
          <w:sz w:val="22"/>
          <w:szCs w:val="22"/>
        </w:rPr>
        <w:t xml:space="preserve"> </w:t>
      </w:r>
      <w:r w:rsidR="005A1B36">
        <w:rPr>
          <w:rFonts w:ascii="Calibri" w:hAnsi="Calibri"/>
          <w:bCs/>
          <w:sz w:val="22"/>
          <w:szCs w:val="22"/>
        </w:rPr>
        <w:t>o poskyto</w:t>
      </w:r>
      <w:r w:rsidR="005A1B36" w:rsidRPr="005A1B36">
        <w:rPr>
          <w:rFonts w:ascii="Calibri" w:hAnsi="Calibri"/>
          <w:bCs/>
          <w:sz w:val="22"/>
          <w:szCs w:val="22"/>
        </w:rPr>
        <w:t>vání veřejně dostupných služeb elektronických komunikací</w:t>
      </w:r>
      <w:r w:rsidRPr="00972E1E">
        <w:rPr>
          <w:rFonts w:ascii="Calibri" w:hAnsi="Calibri"/>
          <w:bCs/>
          <w:sz w:val="22"/>
          <w:szCs w:val="22"/>
        </w:rPr>
        <w:t xml:space="preserve"> (dále jen „</w:t>
      </w:r>
      <w:r w:rsidRPr="00972E1E">
        <w:rPr>
          <w:rFonts w:ascii="Calibri" w:hAnsi="Calibri"/>
          <w:b/>
          <w:bCs/>
          <w:sz w:val="22"/>
          <w:szCs w:val="22"/>
        </w:rPr>
        <w:t>Smlouva</w:t>
      </w:r>
      <w:r>
        <w:rPr>
          <w:rFonts w:ascii="Calibri" w:hAnsi="Calibri"/>
          <w:bCs/>
          <w:sz w:val="22"/>
          <w:szCs w:val="22"/>
        </w:rPr>
        <w:t xml:space="preserve">“), jejímž předmětem </w:t>
      </w:r>
      <w:r w:rsidR="005E5E80" w:rsidRPr="00525900">
        <w:rPr>
          <w:rFonts w:ascii="Calibri" w:hAnsi="Calibri"/>
          <w:bCs/>
          <w:sz w:val="22"/>
          <w:szCs w:val="22"/>
        </w:rPr>
        <w:t>je závazek Poskytovatele poskytovat Účastníkovi veřejně dostupné služby elektronických komunikací (dále jen „Služby“), a to v množství a místě blíže vymezeném v příloze č. 1 této Smlouvy.</w:t>
      </w:r>
    </w:p>
    <w:p w:rsidR="00A73CC9" w:rsidRDefault="00525900" w:rsidP="00A73CC9">
      <w:pPr>
        <w:numPr>
          <w:ilvl w:val="0"/>
          <w:numId w:val="2"/>
        </w:numPr>
        <w:tabs>
          <w:tab w:val="clear" w:pos="720"/>
          <w:tab w:val="num" w:pos="426"/>
        </w:tabs>
        <w:spacing w:before="120" w:after="120" w:line="280" w:lineRule="atLeast"/>
        <w:ind w:left="426" w:hanging="426"/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V čl. 6.</w:t>
      </w:r>
      <w:r w:rsidR="00545B30">
        <w:rPr>
          <w:rFonts w:ascii="Calibri" w:hAnsi="Calibri"/>
          <w:bCs/>
          <w:sz w:val="22"/>
          <w:szCs w:val="22"/>
        </w:rPr>
        <w:t xml:space="preserve"> odst. 6.4.</w:t>
      </w:r>
      <w:r w:rsidR="00A73CC9">
        <w:rPr>
          <w:rFonts w:ascii="Calibri" w:hAnsi="Calibri"/>
          <w:bCs/>
          <w:sz w:val="22"/>
          <w:szCs w:val="22"/>
        </w:rPr>
        <w:t xml:space="preserve"> Smlouvy bylo mezi Smluvními stranami dohodnuto</w:t>
      </w:r>
      <w:r>
        <w:rPr>
          <w:rFonts w:ascii="Calibri" w:hAnsi="Calibri"/>
          <w:bCs/>
          <w:sz w:val="22"/>
          <w:szCs w:val="22"/>
        </w:rPr>
        <w:t xml:space="preserve">, že </w:t>
      </w:r>
      <w:r w:rsidRPr="00525900">
        <w:rPr>
          <w:rFonts w:ascii="Calibri" w:hAnsi="Calibri"/>
          <w:bCs/>
          <w:sz w:val="22"/>
          <w:szCs w:val="22"/>
        </w:rPr>
        <w:t xml:space="preserve">Smlouvu lze měnit anebo doplňovat pouze písemnými dodatky po dohodě obou </w:t>
      </w:r>
      <w:r w:rsidR="00545B30">
        <w:rPr>
          <w:rFonts w:ascii="Calibri" w:hAnsi="Calibri"/>
          <w:bCs/>
          <w:sz w:val="22"/>
          <w:szCs w:val="22"/>
        </w:rPr>
        <w:t>S</w:t>
      </w:r>
      <w:r w:rsidRPr="00525900">
        <w:rPr>
          <w:rFonts w:ascii="Calibri" w:hAnsi="Calibri"/>
          <w:bCs/>
          <w:sz w:val="22"/>
          <w:szCs w:val="22"/>
        </w:rPr>
        <w:t>mluvních stran. Možnost z</w:t>
      </w:r>
      <w:r w:rsidR="00DC228F">
        <w:rPr>
          <w:rFonts w:ascii="Calibri" w:hAnsi="Calibri"/>
          <w:bCs/>
          <w:sz w:val="22"/>
          <w:szCs w:val="22"/>
        </w:rPr>
        <w:t xml:space="preserve">měny </w:t>
      </w:r>
      <w:r w:rsidR="00DC228F">
        <w:rPr>
          <w:rFonts w:ascii="Calibri" w:hAnsi="Calibri"/>
          <w:bCs/>
          <w:sz w:val="22"/>
          <w:szCs w:val="22"/>
        </w:rPr>
        <w:lastRenderedPageBreak/>
        <w:t xml:space="preserve">služeb ve smyslu čl. 5 </w:t>
      </w:r>
      <w:r w:rsidRPr="00525900">
        <w:rPr>
          <w:rFonts w:ascii="Calibri" w:hAnsi="Calibri"/>
          <w:bCs/>
          <w:sz w:val="22"/>
          <w:szCs w:val="22"/>
        </w:rPr>
        <w:t>Smlouvy tím není dotčena. Změny Všeobecných podmínek a Provozních podmínek se řídí příslušnými ustanoveními Všeobecných a Provozních podmínek Poskytovatele.</w:t>
      </w:r>
    </w:p>
    <w:p w:rsidR="003773F8" w:rsidRPr="00F63D84" w:rsidRDefault="00A73CC9" w:rsidP="008E4F12">
      <w:pPr>
        <w:numPr>
          <w:ilvl w:val="0"/>
          <w:numId w:val="2"/>
        </w:numPr>
        <w:tabs>
          <w:tab w:val="clear" w:pos="720"/>
          <w:tab w:val="num" w:pos="426"/>
        </w:tabs>
        <w:spacing w:before="120" w:after="120" w:line="280" w:lineRule="atLeast"/>
        <w:ind w:left="426" w:hanging="426"/>
        <w:jc w:val="both"/>
        <w:rPr>
          <w:rFonts w:ascii="Calibri" w:hAnsi="Calibri"/>
          <w:bCs/>
          <w:sz w:val="22"/>
          <w:szCs w:val="22"/>
        </w:rPr>
      </w:pPr>
      <w:r w:rsidRPr="00F63D84">
        <w:rPr>
          <w:rFonts w:ascii="Calibri" w:hAnsi="Calibri"/>
          <w:bCs/>
          <w:sz w:val="22"/>
          <w:szCs w:val="22"/>
        </w:rPr>
        <w:t>S ohledem na výše uvedené se Smluvní s</w:t>
      </w:r>
      <w:r w:rsidR="00F63D84">
        <w:rPr>
          <w:rFonts w:ascii="Calibri" w:hAnsi="Calibri"/>
          <w:bCs/>
          <w:sz w:val="22"/>
          <w:szCs w:val="22"/>
        </w:rPr>
        <w:t xml:space="preserve">trany dohodly na </w:t>
      </w:r>
      <w:r w:rsidR="00691876">
        <w:rPr>
          <w:rFonts w:ascii="Calibri" w:hAnsi="Calibri"/>
          <w:bCs/>
          <w:sz w:val="22"/>
          <w:szCs w:val="22"/>
        </w:rPr>
        <w:t>znění tohoto</w:t>
      </w:r>
      <w:r w:rsidR="00F63D84">
        <w:rPr>
          <w:rFonts w:ascii="Calibri" w:hAnsi="Calibri"/>
          <w:bCs/>
          <w:sz w:val="22"/>
          <w:szCs w:val="22"/>
        </w:rPr>
        <w:t xml:space="preserve"> Dodatku.</w:t>
      </w:r>
    </w:p>
    <w:p w:rsidR="004F6827" w:rsidRDefault="004F6827" w:rsidP="003773F8">
      <w:pPr>
        <w:spacing w:before="120" w:after="120" w:line="280" w:lineRule="atLeast"/>
        <w:jc w:val="both"/>
        <w:rPr>
          <w:rFonts w:ascii="Calibri" w:hAnsi="Calibri"/>
          <w:bCs/>
          <w:sz w:val="22"/>
          <w:szCs w:val="22"/>
        </w:rPr>
      </w:pPr>
    </w:p>
    <w:p w:rsidR="00E50D74" w:rsidRDefault="00545B30" w:rsidP="00F345B5">
      <w:pPr>
        <w:pStyle w:val="Nadpis1"/>
        <w:keepNext w:val="0"/>
        <w:numPr>
          <w:ilvl w:val="0"/>
          <w:numId w:val="3"/>
        </w:numPr>
        <w:spacing w:before="240" w:after="120" w:line="280" w:lineRule="atLeast"/>
        <w:ind w:left="1077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ZMĚNA USTANOVENÍ</w:t>
      </w:r>
    </w:p>
    <w:p w:rsidR="003365CA" w:rsidRPr="004D324F" w:rsidRDefault="00545B30" w:rsidP="00714109">
      <w:pPr>
        <w:suppressAutoHyphens/>
        <w:spacing w:before="120" w:after="120" w:line="280" w:lineRule="atLeast"/>
        <w:ind w:left="426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Příloha č. 1 Smlouvy se ruší a nahrazuje se </w:t>
      </w:r>
      <w:r w:rsidR="00691876">
        <w:rPr>
          <w:rFonts w:ascii="Calibri" w:hAnsi="Calibri"/>
          <w:sz w:val="22"/>
          <w:szCs w:val="22"/>
        </w:rPr>
        <w:t>zněním, které tvoří P</w:t>
      </w:r>
      <w:r>
        <w:rPr>
          <w:rFonts w:ascii="Calibri" w:hAnsi="Calibri"/>
          <w:sz w:val="22"/>
          <w:szCs w:val="22"/>
        </w:rPr>
        <w:t>řílohu č. 1 tohoto Dodatku.</w:t>
      </w:r>
    </w:p>
    <w:p w:rsidR="00412166" w:rsidRDefault="00412166" w:rsidP="006E6825">
      <w:pPr>
        <w:suppressAutoHyphens/>
        <w:spacing w:before="120" w:after="120" w:line="280" w:lineRule="atLeast"/>
        <w:jc w:val="both"/>
        <w:rPr>
          <w:rFonts w:ascii="Calibri" w:hAnsi="Calibri"/>
          <w:sz w:val="22"/>
          <w:szCs w:val="22"/>
        </w:rPr>
      </w:pPr>
    </w:p>
    <w:p w:rsidR="004C50DB" w:rsidRDefault="00BD3745" w:rsidP="00F345B5">
      <w:pPr>
        <w:pStyle w:val="Nadpis1"/>
        <w:keepNext w:val="0"/>
        <w:numPr>
          <w:ilvl w:val="0"/>
          <w:numId w:val="3"/>
        </w:numPr>
        <w:spacing w:before="240" w:after="120" w:line="280" w:lineRule="atLeast"/>
        <w:ind w:left="1077"/>
        <w:rPr>
          <w:rFonts w:ascii="Calibri" w:hAnsi="Calibri"/>
          <w:b/>
          <w:sz w:val="22"/>
          <w:szCs w:val="22"/>
        </w:rPr>
      </w:pPr>
      <w:bookmarkStart w:id="4" w:name="_Toc223707887"/>
      <w:bookmarkStart w:id="5" w:name="_Toc223708141"/>
      <w:bookmarkStart w:id="6" w:name="_Toc252807006"/>
      <w:bookmarkEnd w:id="1"/>
      <w:bookmarkEnd w:id="2"/>
      <w:bookmarkEnd w:id="3"/>
      <w:r w:rsidRPr="00FF1163">
        <w:rPr>
          <w:rFonts w:ascii="Calibri" w:hAnsi="Calibri"/>
          <w:b/>
          <w:sz w:val="22"/>
          <w:szCs w:val="22"/>
        </w:rPr>
        <w:t>ZÁVĚREČNÁ USTANOVENÍ</w:t>
      </w:r>
      <w:bookmarkEnd w:id="4"/>
      <w:bookmarkEnd w:id="5"/>
      <w:bookmarkEnd w:id="6"/>
    </w:p>
    <w:p w:rsidR="00752E03" w:rsidRPr="00752E03" w:rsidRDefault="00752E03" w:rsidP="00752E03"/>
    <w:p w:rsidR="00E70BE4" w:rsidRDefault="00BD3745" w:rsidP="00F345B5">
      <w:pPr>
        <w:numPr>
          <w:ilvl w:val="0"/>
          <w:numId w:val="5"/>
        </w:numPr>
        <w:tabs>
          <w:tab w:val="clear" w:pos="720"/>
        </w:tabs>
        <w:suppressAutoHyphens/>
        <w:spacing w:before="120" w:after="120" w:line="280" w:lineRule="atLeast"/>
        <w:ind w:left="426" w:hanging="426"/>
        <w:jc w:val="both"/>
        <w:rPr>
          <w:rFonts w:ascii="Calibri" w:hAnsi="Calibri"/>
          <w:sz w:val="22"/>
          <w:szCs w:val="22"/>
        </w:rPr>
      </w:pPr>
      <w:r w:rsidRPr="00FF1163">
        <w:rPr>
          <w:rFonts w:ascii="Calibri" w:hAnsi="Calibri"/>
          <w:sz w:val="22"/>
          <w:szCs w:val="22"/>
        </w:rPr>
        <w:t xml:space="preserve">Tento Dodatek nabývá </w:t>
      </w:r>
      <w:r>
        <w:rPr>
          <w:rFonts w:ascii="Calibri" w:hAnsi="Calibri"/>
          <w:sz w:val="22"/>
          <w:szCs w:val="22"/>
        </w:rPr>
        <w:t xml:space="preserve">platnosti </w:t>
      </w:r>
      <w:r w:rsidRPr="00FF1163">
        <w:rPr>
          <w:rFonts w:ascii="Calibri" w:hAnsi="Calibri"/>
          <w:sz w:val="22"/>
          <w:szCs w:val="22"/>
        </w:rPr>
        <w:t xml:space="preserve">v den podpisu </w:t>
      </w:r>
      <w:r>
        <w:rPr>
          <w:rFonts w:ascii="Calibri" w:hAnsi="Calibri"/>
          <w:sz w:val="22"/>
          <w:szCs w:val="22"/>
        </w:rPr>
        <w:t>Dodatku</w:t>
      </w:r>
      <w:r w:rsidRPr="00FF1163">
        <w:rPr>
          <w:rFonts w:ascii="Calibri" w:hAnsi="Calibri"/>
          <w:sz w:val="22"/>
          <w:szCs w:val="22"/>
        </w:rPr>
        <w:t xml:space="preserve"> oběma Sm</w:t>
      </w:r>
      <w:r w:rsidRPr="00FF1163">
        <w:rPr>
          <w:rFonts w:ascii="Calibri" w:hAnsi="Calibri"/>
          <w:bCs/>
          <w:sz w:val="22"/>
          <w:szCs w:val="22"/>
        </w:rPr>
        <w:t>l</w:t>
      </w:r>
      <w:r w:rsidRPr="00FF1163">
        <w:rPr>
          <w:rFonts w:ascii="Calibri" w:hAnsi="Calibri"/>
          <w:sz w:val="22"/>
          <w:szCs w:val="22"/>
        </w:rPr>
        <w:t>uvními stranami</w:t>
      </w:r>
      <w:r w:rsidR="00412166">
        <w:rPr>
          <w:rFonts w:ascii="Calibri" w:hAnsi="Calibri"/>
          <w:sz w:val="22"/>
          <w:szCs w:val="22"/>
        </w:rPr>
        <w:t xml:space="preserve"> </w:t>
      </w:r>
      <w:r w:rsidR="00691876">
        <w:rPr>
          <w:rFonts w:ascii="Calibri" w:hAnsi="Calibri"/>
          <w:sz w:val="22"/>
          <w:szCs w:val="22"/>
        </w:rPr>
        <w:t>a</w:t>
      </w:r>
      <w:r w:rsidR="00412166">
        <w:rPr>
          <w:rFonts w:ascii="Calibri" w:hAnsi="Calibri"/>
          <w:sz w:val="22"/>
          <w:szCs w:val="22"/>
        </w:rPr>
        <w:t> účinnost</w:t>
      </w:r>
      <w:r w:rsidR="00691876">
        <w:rPr>
          <w:rFonts w:ascii="Calibri" w:hAnsi="Calibri"/>
          <w:sz w:val="22"/>
          <w:szCs w:val="22"/>
        </w:rPr>
        <w:t xml:space="preserve">i </w:t>
      </w:r>
      <w:r w:rsidR="00412166">
        <w:rPr>
          <w:rFonts w:ascii="Calibri" w:hAnsi="Calibri"/>
          <w:sz w:val="22"/>
          <w:szCs w:val="22"/>
        </w:rPr>
        <w:t>od 1.</w:t>
      </w:r>
      <w:r w:rsidR="00691876">
        <w:rPr>
          <w:rFonts w:ascii="Calibri" w:hAnsi="Calibri"/>
          <w:sz w:val="22"/>
          <w:szCs w:val="22"/>
        </w:rPr>
        <w:t xml:space="preserve"> </w:t>
      </w:r>
      <w:r w:rsidR="00412166">
        <w:rPr>
          <w:rFonts w:ascii="Calibri" w:hAnsi="Calibri"/>
          <w:sz w:val="22"/>
          <w:szCs w:val="22"/>
        </w:rPr>
        <w:t>8.</w:t>
      </w:r>
      <w:r w:rsidR="00691876">
        <w:rPr>
          <w:rFonts w:ascii="Calibri" w:hAnsi="Calibri"/>
          <w:sz w:val="22"/>
          <w:szCs w:val="22"/>
        </w:rPr>
        <w:t xml:space="preserve"> </w:t>
      </w:r>
      <w:r w:rsidR="00412166">
        <w:rPr>
          <w:rFonts w:ascii="Calibri" w:hAnsi="Calibri"/>
          <w:sz w:val="22"/>
          <w:szCs w:val="22"/>
        </w:rPr>
        <w:t>2016</w:t>
      </w:r>
      <w:r w:rsidRPr="00FF1163">
        <w:rPr>
          <w:rFonts w:ascii="Calibri" w:hAnsi="Calibri"/>
          <w:sz w:val="22"/>
          <w:szCs w:val="22"/>
        </w:rPr>
        <w:t xml:space="preserve">. </w:t>
      </w:r>
    </w:p>
    <w:p w:rsidR="00FA6F09" w:rsidRPr="00FF1163" w:rsidRDefault="00691876" w:rsidP="00F345B5">
      <w:pPr>
        <w:numPr>
          <w:ilvl w:val="0"/>
          <w:numId w:val="5"/>
        </w:numPr>
        <w:tabs>
          <w:tab w:val="clear" w:pos="720"/>
        </w:tabs>
        <w:suppressAutoHyphens/>
        <w:spacing w:before="120" w:after="120" w:line="280" w:lineRule="atLeast"/>
        <w:ind w:left="426" w:hanging="426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Ostatní u</w:t>
      </w:r>
      <w:r w:rsidR="00FA6F09">
        <w:rPr>
          <w:rFonts w:ascii="Calibri" w:hAnsi="Calibri"/>
          <w:sz w:val="22"/>
          <w:szCs w:val="22"/>
        </w:rPr>
        <w:t>stanovení Smlouvy, která nepodléhají změnám uvedeným v</w:t>
      </w:r>
      <w:r>
        <w:rPr>
          <w:rFonts w:ascii="Calibri" w:hAnsi="Calibri"/>
          <w:sz w:val="22"/>
          <w:szCs w:val="22"/>
        </w:rPr>
        <w:t xml:space="preserve"> tomto</w:t>
      </w:r>
      <w:r w:rsidR="00FA6F09">
        <w:rPr>
          <w:rFonts w:ascii="Calibri" w:hAnsi="Calibri"/>
          <w:sz w:val="22"/>
          <w:szCs w:val="22"/>
        </w:rPr>
        <w:t> Dodatku, zůstávají nedotčena.</w:t>
      </w:r>
    </w:p>
    <w:p w:rsidR="00DC228F" w:rsidRPr="00DC228F" w:rsidRDefault="00455FF6" w:rsidP="00DC228F">
      <w:pPr>
        <w:numPr>
          <w:ilvl w:val="0"/>
          <w:numId w:val="5"/>
        </w:numPr>
        <w:tabs>
          <w:tab w:val="clear" w:pos="720"/>
        </w:tabs>
        <w:suppressAutoHyphens/>
        <w:spacing w:before="120" w:after="120" w:line="280" w:lineRule="atLeast"/>
        <w:ind w:left="426" w:hanging="426"/>
        <w:jc w:val="both"/>
        <w:rPr>
          <w:rFonts w:ascii="Calibri" w:hAnsi="Calibri"/>
          <w:sz w:val="22"/>
          <w:szCs w:val="22"/>
        </w:rPr>
      </w:pPr>
      <w:r w:rsidRPr="00455FF6">
        <w:rPr>
          <w:rFonts w:ascii="Calibri" w:hAnsi="Calibri"/>
          <w:sz w:val="22"/>
          <w:szCs w:val="22"/>
        </w:rPr>
        <w:t xml:space="preserve">Tento Dodatek je vyhotoven </w:t>
      </w:r>
      <w:r w:rsidR="009C2FBE">
        <w:rPr>
          <w:rFonts w:ascii="Calibri" w:hAnsi="Calibri"/>
          <w:sz w:val="22"/>
          <w:szCs w:val="22"/>
        </w:rPr>
        <w:t xml:space="preserve">v </w:t>
      </w:r>
      <w:r w:rsidR="00412166">
        <w:rPr>
          <w:rFonts w:ascii="Calibri" w:hAnsi="Calibri"/>
          <w:sz w:val="22"/>
          <w:szCs w:val="22"/>
        </w:rPr>
        <w:t>pěti (5</w:t>
      </w:r>
      <w:r w:rsidR="009C2FBE">
        <w:rPr>
          <w:rFonts w:ascii="Calibri" w:hAnsi="Calibri"/>
          <w:sz w:val="22"/>
          <w:szCs w:val="22"/>
        </w:rPr>
        <w:t>) stejnopisech</w:t>
      </w:r>
      <w:r w:rsidR="009C2FBE" w:rsidRPr="00C069DD">
        <w:rPr>
          <w:rFonts w:ascii="Calibri" w:hAnsi="Calibri" w:cs="Calibri"/>
          <w:sz w:val="22"/>
          <w:szCs w:val="22"/>
        </w:rPr>
        <w:t>, z </w:t>
      </w:r>
      <w:r w:rsidR="009C2FBE" w:rsidRPr="00DC228F">
        <w:rPr>
          <w:rFonts w:ascii="Calibri" w:hAnsi="Calibri"/>
          <w:sz w:val="22"/>
          <w:szCs w:val="22"/>
        </w:rPr>
        <w:t>nichž každý bude považován za prvopi</w:t>
      </w:r>
      <w:r w:rsidR="00DC228F" w:rsidRPr="00DC228F">
        <w:rPr>
          <w:rFonts w:ascii="Calibri" w:hAnsi="Calibri"/>
          <w:sz w:val="22"/>
          <w:szCs w:val="22"/>
        </w:rPr>
        <w:t xml:space="preserve">s. </w:t>
      </w:r>
      <w:r w:rsidR="00412166">
        <w:rPr>
          <w:rFonts w:ascii="Calibri" w:hAnsi="Calibri"/>
          <w:sz w:val="22"/>
          <w:szCs w:val="22"/>
        </w:rPr>
        <w:t xml:space="preserve">Účastník </w:t>
      </w:r>
      <w:r w:rsidR="00DC228F" w:rsidRPr="00DC228F">
        <w:rPr>
          <w:rFonts w:ascii="Calibri" w:hAnsi="Calibri"/>
          <w:sz w:val="22"/>
          <w:szCs w:val="22"/>
        </w:rPr>
        <w:t xml:space="preserve">obdrží </w:t>
      </w:r>
      <w:r w:rsidR="00412166">
        <w:rPr>
          <w:rFonts w:ascii="Calibri" w:hAnsi="Calibri"/>
          <w:sz w:val="22"/>
          <w:szCs w:val="22"/>
        </w:rPr>
        <w:t>tři</w:t>
      </w:r>
      <w:r w:rsidR="00691876">
        <w:rPr>
          <w:rFonts w:ascii="Calibri" w:hAnsi="Calibri"/>
          <w:sz w:val="22"/>
          <w:szCs w:val="22"/>
        </w:rPr>
        <w:t xml:space="preserve"> (3)</w:t>
      </w:r>
      <w:r w:rsidR="00DC228F" w:rsidRPr="00DC228F">
        <w:rPr>
          <w:rFonts w:ascii="Calibri" w:hAnsi="Calibri"/>
          <w:sz w:val="22"/>
          <w:szCs w:val="22"/>
        </w:rPr>
        <w:t xml:space="preserve"> vyhotovení Dodatku.</w:t>
      </w:r>
      <w:r w:rsidR="00412166">
        <w:rPr>
          <w:rFonts w:ascii="Calibri" w:hAnsi="Calibri"/>
          <w:sz w:val="22"/>
          <w:szCs w:val="22"/>
        </w:rPr>
        <w:t xml:space="preserve"> Poskytovatel </w:t>
      </w:r>
      <w:r w:rsidR="00412166" w:rsidRPr="00DC228F">
        <w:rPr>
          <w:rFonts w:ascii="Calibri" w:hAnsi="Calibri"/>
          <w:sz w:val="22"/>
          <w:szCs w:val="22"/>
        </w:rPr>
        <w:t>obdrží dvě</w:t>
      </w:r>
      <w:r w:rsidR="00691876">
        <w:rPr>
          <w:rFonts w:ascii="Calibri" w:hAnsi="Calibri"/>
          <w:sz w:val="22"/>
          <w:szCs w:val="22"/>
        </w:rPr>
        <w:t xml:space="preserve"> (2)</w:t>
      </w:r>
      <w:r w:rsidR="00412166" w:rsidRPr="00DC228F">
        <w:rPr>
          <w:rFonts w:ascii="Calibri" w:hAnsi="Calibri"/>
          <w:sz w:val="22"/>
          <w:szCs w:val="22"/>
        </w:rPr>
        <w:t xml:space="preserve"> vyhotovení Dodatku</w:t>
      </w:r>
      <w:r w:rsidR="00412166">
        <w:rPr>
          <w:rFonts w:ascii="Calibri" w:hAnsi="Calibri"/>
          <w:sz w:val="22"/>
          <w:szCs w:val="22"/>
        </w:rPr>
        <w:t>.</w:t>
      </w:r>
    </w:p>
    <w:p w:rsidR="00AD2D23" w:rsidRDefault="00BD3745" w:rsidP="00F345B5">
      <w:pPr>
        <w:numPr>
          <w:ilvl w:val="0"/>
          <w:numId w:val="5"/>
        </w:numPr>
        <w:tabs>
          <w:tab w:val="clear" w:pos="720"/>
        </w:tabs>
        <w:suppressAutoHyphens/>
        <w:spacing w:before="120" w:after="120" w:line="280" w:lineRule="atLeast"/>
        <w:ind w:left="426" w:hanging="426"/>
        <w:jc w:val="both"/>
        <w:rPr>
          <w:rFonts w:ascii="Calibri" w:hAnsi="Calibri"/>
          <w:sz w:val="22"/>
          <w:szCs w:val="22"/>
        </w:rPr>
      </w:pPr>
      <w:r w:rsidRPr="00FF1163">
        <w:rPr>
          <w:rFonts w:ascii="Calibri" w:hAnsi="Calibri"/>
          <w:sz w:val="22"/>
          <w:szCs w:val="22"/>
        </w:rPr>
        <w:t>Smluvní strany prohlašují, že</w:t>
      </w:r>
      <w:r w:rsidR="00691876">
        <w:rPr>
          <w:rFonts w:ascii="Calibri" w:hAnsi="Calibri"/>
          <w:sz w:val="22"/>
          <w:szCs w:val="22"/>
        </w:rPr>
        <w:t xml:space="preserve"> tento</w:t>
      </w:r>
      <w:r w:rsidRPr="00FF1163">
        <w:rPr>
          <w:rFonts w:ascii="Calibri" w:hAnsi="Calibri"/>
          <w:sz w:val="22"/>
          <w:szCs w:val="22"/>
        </w:rPr>
        <w:t xml:space="preserve"> Dodatek uzavírají svobodně a vážně a že obsah</w:t>
      </w:r>
      <w:r w:rsidR="00691876">
        <w:rPr>
          <w:rFonts w:ascii="Calibri" w:hAnsi="Calibri"/>
          <w:sz w:val="22"/>
          <w:szCs w:val="22"/>
        </w:rPr>
        <w:t xml:space="preserve"> tohoto</w:t>
      </w:r>
      <w:r w:rsidRPr="00FF1163">
        <w:rPr>
          <w:rFonts w:ascii="Calibri" w:hAnsi="Calibri"/>
          <w:sz w:val="22"/>
          <w:szCs w:val="22"/>
        </w:rPr>
        <w:t xml:space="preserve"> Dodatku vyjadřuje jejich vůli</w:t>
      </w:r>
      <w:r w:rsidR="00691876">
        <w:rPr>
          <w:rFonts w:ascii="Calibri" w:hAnsi="Calibri"/>
          <w:sz w:val="22"/>
          <w:szCs w:val="22"/>
        </w:rPr>
        <w:t>,</w:t>
      </w:r>
      <w:r w:rsidRPr="00FF1163">
        <w:rPr>
          <w:rFonts w:ascii="Calibri" w:hAnsi="Calibri"/>
          <w:sz w:val="22"/>
          <w:szCs w:val="22"/>
        </w:rPr>
        <w:t xml:space="preserve"> na důkaz </w:t>
      </w:r>
      <w:r w:rsidR="00691876">
        <w:rPr>
          <w:rFonts w:ascii="Calibri" w:hAnsi="Calibri"/>
          <w:sz w:val="22"/>
          <w:szCs w:val="22"/>
        </w:rPr>
        <w:t>čehož tento</w:t>
      </w:r>
      <w:r w:rsidRPr="00FF1163">
        <w:rPr>
          <w:rFonts w:ascii="Calibri" w:hAnsi="Calibri"/>
          <w:sz w:val="22"/>
          <w:szCs w:val="22"/>
        </w:rPr>
        <w:t xml:space="preserve"> Dodatek podepisují.</w:t>
      </w:r>
    </w:p>
    <w:p w:rsidR="006076E6" w:rsidRDefault="00BD3745" w:rsidP="00F345B5">
      <w:pPr>
        <w:numPr>
          <w:ilvl w:val="0"/>
          <w:numId w:val="5"/>
        </w:numPr>
        <w:tabs>
          <w:tab w:val="left" w:pos="426"/>
        </w:tabs>
        <w:suppressAutoHyphens/>
        <w:spacing w:before="120" w:after="120" w:line="280" w:lineRule="atLeast"/>
        <w:ind w:left="426" w:hanging="426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Přílohy:</w:t>
      </w:r>
    </w:p>
    <w:p w:rsidR="00D37BA0" w:rsidRDefault="00D37BA0" w:rsidP="006076E6">
      <w:pPr>
        <w:tabs>
          <w:tab w:val="left" w:pos="426"/>
        </w:tabs>
        <w:suppressAutoHyphens/>
        <w:spacing w:before="120" w:after="120" w:line="280" w:lineRule="atLeast"/>
        <w:ind w:left="426"/>
        <w:jc w:val="both"/>
        <w:rPr>
          <w:rFonts w:ascii="Calibri" w:hAnsi="Calibri" w:cs="Calibri"/>
          <w:b/>
          <w:sz w:val="22"/>
          <w:szCs w:val="22"/>
        </w:rPr>
      </w:pPr>
    </w:p>
    <w:p w:rsidR="00A94707" w:rsidRPr="00DC228F" w:rsidRDefault="00BD3745" w:rsidP="00A94707">
      <w:pPr>
        <w:pStyle w:val="bno"/>
        <w:spacing w:after="0" w:line="240" w:lineRule="auto"/>
        <w:jc w:val="left"/>
        <w:rPr>
          <w:rFonts w:ascii="Frutiger LT Com 45 Light" w:hAnsi="Frutiger LT Com 45 Light"/>
          <w:i/>
          <w:color w:val="000066"/>
          <w:sz w:val="20"/>
        </w:rPr>
      </w:pPr>
      <w:r w:rsidRPr="00DC228F">
        <w:rPr>
          <w:rFonts w:ascii="Calibri" w:hAnsi="Calibri" w:cs="Calibri"/>
          <w:b/>
          <w:sz w:val="22"/>
          <w:szCs w:val="22"/>
        </w:rPr>
        <w:t>Příloha č. 1</w:t>
      </w:r>
      <w:r w:rsidRPr="00DC228F">
        <w:rPr>
          <w:rFonts w:ascii="Calibri" w:hAnsi="Calibri" w:cs="Calibri"/>
          <w:sz w:val="22"/>
          <w:szCs w:val="22"/>
        </w:rPr>
        <w:t xml:space="preserve"> – </w:t>
      </w:r>
      <w:r w:rsidR="00A94707" w:rsidRPr="00DC228F">
        <w:rPr>
          <w:rFonts w:ascii="Calibri" w:hAnsi="Calibri" w:cs="Calibri"/>
          <w:sz w:val="22"/>
          <w:szCs w:val="22"/>
        </w:rPr>
        <w:t>Technická a cenová specifikace služeb</w:t>
      </w:r>
    </w:p>
    <w:p w:rsidR="006076E6" w:rsidRPr="00DC228F" w:rsidRDefault="00A94707" w:rsidP="00A94707">
      <w:pPr>
        <w:tabs>
          <w:tab w:val="left" w:pos="426"/>
        </w:tabs>
        <w:suppressAutoHyphens/>
        <w:spacing w:before="120" w:after="120" w:line="280" w:lineRule="atLeast"/>
        <w:ind w:left="426"/>
        <w:jc w:val="both"/>
        <w:rPr>
          <w:rFonts w:ascii="Calibri" w:hAnsi="Calibri"/>
          <w:sz w:val="22"/>
          <w:szCs w:val="22"/>
        </w:rPr>
      </w:pPr>
      <w:r w:rsidRPr="00DC228F">
        <w:rPr>
          <w:rFonts w:ascii="Calibri" w:hAnsi="Calibri" w:cs="Calibri"/>
          <w:b/>
          <w:sz w:val="22"/>
          <w:szCs w:val="22"/>
        </w:rPr>
        <w:tab/>
        <w:t>Příloha č. 2</w:t>
      </w:r>
      <w:r w:rsidRPr="00DC228F">
        <w:rPr>
          <w:rFonts w:ascii="Calibri" w:hAnsi="Calibri" w:cs="Calibri"/>
          <w:sz w:val="22"/>
          <w:szCs w:val="22"/>
        </w:rPr>
        <w:t xml:space="preserve"> – Pověření </w:t>
      </w:r>
      <w:r w:rsidR="00691876">
        <w:rPr>
          <w:rFonts w:ascii="Calibri" w:hAnsi="Calibri" w:cs="Calibri"/>
          <w:sz w:val="22"/>
          <w:szCs w:val="22"/>
        </w:rPr>
        <w:t>ze dne 9. 12. 2015</w:t>
      </w:r>
    </w:p>
    <w:p w:rsidR="003773F8" w:rsidRPr="00DC228F" w:rsidRDefault="003773F8" w:rsidP="00D002E1">
      <w:pPr>
        <w:spacing w:line="280" w:lineRule="atLeast"/>
        <w:jc w:val="both"/>
        <w:rPr>
          <w:rFonts w:ascii="Calibri" w:hAnsi="Calibri"/>
          <w:sz w:val="22"/>
          <w:szCs w:val="22"/>
        </w:rPr>
      </w:pPr>
    </w:p>
    <w:p w:rsidR="00BA18D5" w:rsidRDefault="00BA18D5" w:rsidP="0095463E">
      <w:pPr>
        <w:pStyle w:val="Zkladntextodsazen"/>
        <w:spacing w:line="240" w:lineRule="atLeast"/>
        <w:ind w:left="0"/>
        <w:rPr>
          <w:rFonts w:ascii="Calibri" w:hAnsi="Calibri" w:cs="Calibri"/>
          <w:sz w:val="22"/>
          <w:szCs w:val="22"/>
        </w:rPr>
      </w:pPr>
    </w:p>
    <w:p w:rsidR="0095463E" w:rsidRPr="00DC228F" w:rsidRDefault="00A94707" w:rsidP="0095463E">
      <w:pPr>
        <w:pStyle w:val="Zkladntextodsazen"/>
        <w:spacing w:line="240" w:lineRule="atLeast"/>
        <w:ind w:left="0"/>
        <w:rPr>
          <w:rFonts w:ascii="Calibri" w:hAnsi="Calibri" w:cs="Calibri"/>
          <w:sz w:val="22"/>
          <w:szCs w:val="22"/>
        </w:rPr>
      </w:pPr>
      <w:r w:rsidRPr="00DC228F">
        <w:rPr>
          <w:rFonts w:ascii="Calibri" w:hAnsi="Calibri" w:cs="Calibri"/>
          <w:sz w:val="22"/>
          <w:szCs w:val="22"/>
        </w:rPr>
        <w:t xml:space="preserve">V Praze dne </w:t>
      </w:r>
      <w:r w:rsidR="000E32FF">
        <w:rPr>
          <w:rFonts w:ascii="Calibri" w:hAnsi="Calibri" w:cs="Calibri"/>
          <w:sz w:val="22"/>
          <w:szCs w:val="22"/>
        </w:rPr>
        <w:t>……………………………….</w:t>
      </w:r>
      <w:r w:rsidRPr="00DC228F">
        <w:rPr>
          <w:rFonts w:ascii="Calibri" w:hAnsi="Calibri" w:cs="Calibri"/>
          <w:sz w:val="22"/>
          <w:szCs w:val="22"/>
        </w:rPr>
        <w:tab/>
      </w:r>
      <w:r w:rsidRPr="00DC228F">
        <w:rPr>
          <w:rFonts w:ascii="Calibri" w:hAnsi="Calibri" w:cs="Calibri"/>
          <w:sz w:val="22"/>
          <w:szCs w:val="22"/>
        </w:rPr>
        <w:tab/>
      </w:r>
      <w:r w:rsidR="00750CB8">
        <w:rPr>
          <w:rFonts w:ascii="Calibri" w:hAnsi="Calibri" w:cs="Calibri"/>
          <w:sz w:val="22"/>
          <w:szCs w:val="22"/>
        </w:rPr>
        <w:t xml:space="preserve">        </w:t>
      </w:r>
      <w:r w:rsidRPr="00DC228F">
        <w:rPr>
          <w:rFonts w:ascii="Calibri" w:hAnsi="Calibri" w:cs="Calibri"/>
          <w:sz w:val="22"/>
          <w:szCs w:val="22"/>
        </w:rPr>
        <w:t xml:space="preserve">V Praze dne </w:t>
      </w:r>
      <w:r w:rsidR="000E32FF">
        <w:rPr>
          <w:rFonts w:ascii="Calibri" w:hAnsi="Calibri" w:cs="Calibri"/>
          <w:sz w:val="22"/>
          <w:szCs w:val="22"/>
        </w:rPr>
        <w:t>……………………………….</w:t>
      </w:r>
    </w:p>
    <w:tbl>
      <w:tblPr>
        <w:tblW w:w="8728" w:type="dxa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068"/>
        <w:gridCol w:w="151"/>
        <w:gridCol w:w="449"/>
        <w:gridCol w:w="4060"/>
      </w:tblGrid>
      <w:tr w:rsidR="00DD3EC9" w:rsidRPr="00DC228F" w:rsidTr="005D5AAC">
        <w:tc>
          <w:tcPr>
            <w:tcW w:w="4068" w:type="dxa"/>
          </w:tcPr>
          <w:p w:rsidR="00DD3EC9" w:rsidRPr="00DC228F" w:rsidRDefault="00DD3EC9" w:rsidP="005D5AAC">
            <w:pPr>
              <w:pStyle w:val="Dl"/>
              <w:keepNext w:val="0"/>
              <w:spacing w:line="240" w:lineRule="atLeast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DC228F">
              <w:rPr>
                <w:rFonts w:ascii="Calibri" w:hAnsi="Calibri" w:cs="Calibri"/>
                <w:b/>
                <w:sz w:val="22"/>
                <w:szCs w:val="22"/>
              </w:rPr>
              <w:t>Česká republika –</w:t>
            </w:r>
            <w:r w:rsidR="00691876">
              <w:rPr>
                <w:rFonts w:ascii="Calibri" w:hAnsi="Calibri" w:cs="Calibri"/>
                <w:b/>
                <w:sz w:val="22"/>
                <w:szCs w:val="22"/>
              </w:rPr>
              <w:t xml:space="preserve"> Česká správa sociálního zabezpečení</w:t>
            </w:r>
          </w:p>
        </w:tc>
        <w:tc>
          <w:tcPr>
            <w:tcW w:w="600" w:type="dxa"/>
            <w:gridSpan w:val="2"/>
          </w:tcPr>
          <w:p w:rsidR="00DD3EC9" w:rsidRPr="00DC228F" w:rsidRDefault="00DD3EC9" w:rsidP="005D5AAC">
            <w:pPr>
              <w:pStyle w:val="Dl"/>
              <w:keepNext w:val="0"/>
              <w:spacing w:line="240" w:lineRule="atLeast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060" w:type="dxa"/>
          </w:tcPr>
          <w:p w:rsidR="00DD3EC9" w:rsidRPr="00DC228F" w:rsidRDefault="004F6827" w:rsidP="005D5AAC">
            <w:pPr>
              <w:pStyle w:val="Dl"/>
              <w:keepNext w:val="0"/>
              <w:spacing w:line="240" w:lineRule="atLeast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DC228F">
              <w:rPr>
                <w:rFonts w:ascii="Calibri" w:hAnsi="Calibri" w:cs="Calibri"/>
                <w:b/>
                <w:sz w:val="22"/>
                <w:szCs w:val="22"/>
              </w:rPr>
              <w:t>O2 Czech Republic a.s.</w:t>
            </w:r>
          </w:p>
        </w:tc>
      </w:tr>
      <w:tr w:rsidR="00DD3EC9" w:rsidRPr="00DC228F" w:rsidTr="005D5AAC">
        <w:tc>
          <w:tcPr>
            <w:tcW w:w="4068" w:type="dxa"/>
            <w:tcBorders>
              <w:bottom w:val="single" w:sz="4" w:space="0" w:color="auto"/>
            </w:tcBorders>
          </w:tcPr>
          <w:p w:rsidR="00DD3EC9" w:rsidRPr="00DC228F" w:rsidRDefault="00DD3EC9" w:rsidP="005D5AAC">
            <w:pPr>
              <w:pStyle w:val="Zkladntextodsazen"/>
              <w:spacing w:line="240" w:lineRule="atLeast"/>
              <w:ind w:left="0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DD3EC9" w:rsidRPr="00DC228F" w:rsidRDefault="00DD3EC9" w:rsidP="005D5AAC">
            <w:pPr>
              <w:pStyle w:val="Zkladntextodsazen"/>
              <w:spacing w:line="240" w:lineRule="atLeast"/>
              <w:ind w:left="0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DD3EC9" w:rsidRPr="00DC228F" w:rsidRDefault="00DD3EC9" w:rsidP="005D5AAC">
            <w:pPr>
              <w:pStyle w:val="Zkladntextodsazen"/>
              <w:spacing w:line="240" w:lineRule="atLeast"/>
              <w:ind w:left="0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DD3EC9" w:rsidRPr="00DC228F" w:rsidRDefault="00DD3EC9" w:rsidP="005D5AAC">
            <w:pPr>
              <w:pStyle w:val="Zkladntextodsazen"/>
              <w:spacing w:line="240" w:lineRule="atLeast"/>
              <w:ind w:left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00" w:type="dxa"/>
            <w:gridSpan w:val="2"/>
          </w:tcPr>
          <w:p w:rsidR="00DD3EC9" w:rsidRPr="00DC228F" w:rsidRDefault="00DD3EC9" w:rsidP="005D5AAC">
            <w:pPr>
              <w:pStyle w:val="Dl"/>
              <w:keepNext w:val="0"/>
              <w:spacing w:line="240" w:lineRule="atLeast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60" w:type="dxa"/>
            <w:tcBorders>
              <w:bottom w:val="single" w:sz="4" w:space="0" w:color="auto"/>
            </w:tcBorders>
          </w:tcPr>
          <w:p w:rsidR="00DD3EC9" w:rsidRPr="00DC228F" w:rsidRDefault="00DD3EC9" w:rsidP="005D5AAC">
            <w:pPr>
              <w:pStyle w:val="Dl"/>
              <w:keepNext w:val="0"/>
              <w:spacing w:line="240" w:lineRule="atLeast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D3EC9" w:rsidRPr="00DC228F" w:rsidTr="005D5AAC">
        <w:tc>
          <w:tcPr>
            <w:tcW w:w="4068" w:type="dxa"/>
            <w:tcBorders>
              <w:top w:val="single" w:sz="4" w:space="0" w:color="auto"/>
            </w:tcBorders>
          </w:tcPr>
          <w:p w:rsidR="00DD3EC9" w:rsidRPr="00DC228F" w:rsidRDefault="00A94707" w:rsidP="00A94707">
            <w:pPr>
              <w:pStyle w:val="Dl"/>
              <w:keepNext w:val="0"/>
              <w:spacing w:line="240" w:lineRule="atLeast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DC228F">
              <w:rPr>
                <w:rFonts w:ascii="Calibri" w:hAnsi="Calibri" w:cs="Calibri"/>
                <w:sz w:val="22"/>
                <w:szCs w:val="22"/>
              </w:rPr>
              <w:t>Jméno: Ing. Milan Shrbený</w:t>
            </w:r>
          </w:p>
        </w:tc>
        <w:tc>
          <w:tcPr>
            <w:tcW w:w="600" w:type="dxa"/>
            <w:gridSpan w:val="2"/>
          </w:tcPr>
          <w:p w:rsidR="00DD3EC9" w:rsidRPr="00DC228F" w:rsidRDefault="00DD3EC9" w:rsidP="005D5AAC">
            <w:pPr>
              <w:pStyle w:val="Dl"/>
              <w:keepNext w:val="0"/>
              <w:spacing w:line="240" w:lineRule="atLeast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60" w:type="dxa"/>
            <w:tcBorders>
              <w:top w:val="single" w:sz="4" w:space="0" w:color="auto"/>
            </w:tcBorders>
          </w:tcPr>
          <w:p w:rsidR="00DD3EC9" w:rsidRPr="00DC228F" w:rsidRDefault="00DD3EC9" w:rsidP="004F6827">
            <w:pPr>
              <w:pStyle w:val="Dl"/>
              <w:keepNext w:val="0"/>
              <w:spacing w:line="240" w:lineRule="atLeast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C228F">
              <w:rPr>
                <w:rFonts w:ascii="Calibri" w:hAnsi="Calibri" w:cs="Calibri"/>
                <w:sz w:val="22"/>
                <w:szCs w:val="22"/>
              </w:rPr>
              <w:t xml:space="preserve">Jméno: </w:t>
            </w:r>
            <w:r w:rsidR="004F6827" w:rsidRPr="00DC228F">
              <w:rPr>
                <w:rFonts w:ascii="Calibri" w:hAnsi="Calibri" w:cs="Calibri"/>
                <w:sz w:val="22"/>
                <w:szCs w:val="22"/>
              </w:rPr>
              <w:t>Jan Hř</w:t>
            </w:r>
            <w:r w:rsidR="00691876">
              <w:rPr>
                <w:rFonts w:ascii="Calibri" w:hAnsi="Calibri" w:cs="Calibri"/>
                <w:sz w:val="22"/>
                <w:szCs w:val="22"/>
              </w:rPr>
              <w:t>í</w:t>
            </w:r>
            <w:r w:rsidR="004F6827" w:rsidRPr="00DC228F">
              <w:rPr>
                <w:rFonts w:ascii="Calibri" w:hAnsi="Calibri" w:cs="Calibri"/>
                <w:sz w:val="22"/>
                <w:szCs w:val="22"/>
              </w:rPr>
              <w:t>del</w:t>
            </w:r>
          </w:p>
        </w:tc>
      </w:tr>
      <w:tr w:rsidR="00DD3EC9" w:rsidRPr="00C069DD" w:rsidTr="005D5AAC">
        <w:tc>
          <w:tcPr>
            <w:tcW w:w="4219" w:type="dxa"/>
            <w:gridSpan w:val="2"/>
          </w:tcPr>
          <w:p w:rsidR="00A94707" w:rsidRPr="00DC228F" w:rsidRDefault="00DD3EC9" w:rsidP="005D5AAC">
            <w:pPr>
              <w:pStyle w:val="Dl"/>
              <w:keepNext w:val="0"/>
              <w:spacing w:line="240" w:lineRule="atLeast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DC228F">
              <w:rPr>
                <w:rFonts w:ascii="Calibri" w:hAnsi="Calibri" w:cs="Calibri"/>
                <w:sz w:val="22"/>
                <w:szCs w:val="22"/>
              </w:rPr>
              <w:t xml:space="preserve">Funkce: </w:t>
            </w:r>
            <w:r w:rsidR="00691876">
              <w:rPr>
                <w:rFonts w:ascii="Calibri" w:hAnsi="Calibri" w:cs="Calibri"/>
                <w:sz w:val="22"/>
                <w:szCs w:val="22"/>
              </w:rPr>
              <w:t>Ř</w:t>
            </w:r>
            <w:r w:rsidR="00A94707" w:rsidRPr="00DC228F">
              <w:rPr>
                <w:rFonts w:ascii="Calibri" w:hAnsi="Calibri" w:cs="Calibri"/>
                <w:sz w:val="22"/>
                <w:szCs w:val="22"/>
              </w:rPr>
              <w:t xml:space="preserve">editel </w:t>
            </w:r>
            <w:r w:rsidR="00691876">
              <w:rPr>
                <w:rFonts w:ascii="Calibri" w:hAnsi="Calibri" w:cs="Calibri"/>
                <w:sz w:val="22"/>
                <w:szCs w:val="22"/>
              </w:rPr>
              <w:t>sekce</w:t>
            </w:r>
            <w:r w:rsidR="00A94707" w:rsidRPr="00DC228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691876">
              <w:rPr>
                <w:rFonts w:ascii="Calibri" w:hAnsi="Calibri" w:cs="Calibri"/>
                <w:sz w:val="22"/>
                <w:szCs w:val="22"/>
              </w:rPr>
              <w:t>informačních a komunikačních technologií</w:t>
            </w:r>
          </w:p>
          <w:p w:rsidR="00DD3EC9" w:rsidRPr="00DC228F" w:rsidRDefault="00DD3EC9" w:rsidP="005D5AAC">
            <w:pPr>
              <w:pStyle w:val="Dl"/>
              <w:keepNext w:val="0"/>
              <w:spacing w:line="240" w:lineRule="atLeast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49" w:type="dxa"/>
          </w:tcPr>
          <w:p w:rsidR="00DD3EC9" w:rsidRPr="00DC228F" w:rsidRDefault="00DD3EC9" w:rsidP="005D5AAC">
            <w:pPr>
              <w:pStyle w:val="Dl"/>
              <w:keepNext w:val="0"/>
              <w:spacing w:line="240" w:lineRule="atLeast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60" w:type="dxa"/>
          </w:tcPr>
          <w:p w:rsidR="00DD3EC9" w:rsidRDefault="00DD3EC9" w:rsidP="004F6827">
            <w:pPr>
              <w:pStyle w:val="Dl"/>
              <w:keepNext w:val="0"/>
              <w:spacing w:line="240" w:lineRule="atLeast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C228F">
              <w:rPr>
                <w:rFonts w:ascii="Calibri" w:hAnsi="Calibri" w:cs="Calibri"/>
                <w:sz w:val="22"/>
                <w:szCs w:val="22"/>
              </w:rPr>
              <w:t xml:space="preserve">Funkce: </w:t>
            </w:r>
            <w:r w:rsidR="004F6827" w:rsidRPr="00DC228F">
              <w:rPr>
                <w:rFonts w:ascii="Calibri" w:hAnsi="Calibri" w:cs="Calibri"/>
                <w:sz w:val="22"/>
                <w:szCs w:val="22"/>
              </w:rPr>
              <w:t>Manažer pro prodej</w:t>
            </w:r>
          </w:p>
          <w:p w:rsidR="00A1066B" w:rsidRPr="00C069DD" w:rsidRDefault="00A1066B" w:rsidP="004F6827">
            <w:pPr>
              <w:pStyle w:val="Dl"/>
              <w:keepNext w:val="0"/>
              <w:spacing w:line="240" w:lineRule="atLeast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BA4992" w:rsidRPr="00FF1163" w:rsidRDefault="003A52C3" w:rsidP="0095463E">
      <w:pPr>
        <w:spacing w:line="280" w:lineRule="atLeast"/>
        <w:jc w:val="both"/>
        <w:rPr>
          <w:rFonts w:ascii="Calibri" w:hAnsi="Calibri"/>
          <w:sz w:val="22"/>
          <w:szCs w:val="22"/>
        </w:rPr>
      </w:pPr>
    </w:p>
    <w:sectPr w:rsidR="00BA4992" w:rsidRPr="00FF1163" w:rsidSect="00832E5F">
      <w:headerReference w:type="default" r:id="rId9"/>
      <w:footerReference w:type="default" r:id="rId10"/>
      <w:pgSz w:w="11906" w:h="16838"/>
      <w:pgMar w:top="1417" w:right="1417" w:bottom="1843" w:left="1417" w:header="737" w:footer="2041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52C3" w:rsidRDefault="003A52C3">
      <w:r>
        <w:separator/>
      </w:r>
    </w:p>
  </w:endnote>
  <w:endnote w:type="continuationSeparator" w:id="0">
    <w:p w:rsidR="003A52C3" w:rsidRDefault="003A5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Frutiger LT Com 45 Light">
    <w:altName w:val="Corbel"/>
    <w:charset w:val="EE"/>
    <w:family w:val="swiss"/>
    <w:pitch w:val="variable"/>
    <w:sig w:usb0="800000AF" w:usb1="5000204A" w:usb2="00000000" w:usb3="00000000" w:csb0="0000009B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6893362"/>
      <w:docPartObj>
        <w:docPartGallery w:val="Page Numbers (Bottom of Page)"/>
        <w:docPartUnique/>
      </w:docPartObj>
    </w:sdtPr>
    <w:sdtEndPr/>
    <w:sdtContent>
      <w:p w:rsidR="00C221C0" w:rsidRDefault="00C221C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5204">
          <w:rPr>
            <w:noProof/>
          </w:rPr>
          <w:t>2</w:t>
        </w:r>
        <w:r>
          <w:fldChar w:fldCharType="end"/>
        </w:r>
      </w:p>
    </w:sdtContent>
  </w:sdt>
  <w:p w:rsidR="00C221C0" w:rsidRDefault="00C221C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52C3" w:rsidRDefault="003A52C3">
      <w:r>
        <w:separator/>
      </w:r>
    </w:p>
  </w:footnote>
  <w:footnote w:type="continuationSeparator" w:id="0">
    <w:p w:rsidR="003A52C3" w:rsidRDefault="003A52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2263" w:rsidRPr="001434A7" w:rsidRDefault="003A52C3" w:rsidP="001434A7">
    <w:pPr>
      <w:pStyle w:val="Zhlav"/>
      <w:pBdr>
        <w:bottom w:val="nil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2"/>
      <w:numFmt w:val="upperRoman"/>
      <w:lvlText w:val="%3."/>
      <w:lvlJc w:val="left"/>
      <w:pPr>
        <w:tabs>
          <w:tab w:val="num" w:pos="2700"/>
        </w:tabs>
        <w:ind w:left="270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>
    <w:nsid w:val="00000005"/>
    <w:multiLevelType w:val="singleLevel"/>
    <w:tmpl w:val="BB3219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</w:abstractNum>
  <w:abstractNum w:abstractNumId="2">
    <w:nsid w:val="05C9270A"/>
    <w:multiLevelType w:val="singleLevel"/>
    <w:tmpl w:val="FE34D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</w:abstractNum>
  <w:abstractNum w:abstractNumId="3">
    <w:nsid w:val="0B0576BB"/>
    <w:multiLevelType w:val="hybridMultilevel"/>
    <w:tmpl w:val="E6C49252"/>
    <w:lvl w:ilvl="0" w:tplc="1922734C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9216FA10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222ADB4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4A2AA840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CA4E91C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61CEACA2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698F346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533A6380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9C4EF8F4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19923764"/>
    <w:multiLevelType w:val="multilevel"/>
    <w:tmpl w:val="2B3041C6"/>
    <w:lvl w:ilvl="0">
      <w:start w:val="1"/>
      <w:numFmt w:val="decimal"/>
      <w:pStyle w:val="Nadpis1rovn"/>
      <w:lvlText w:val="%1."/>
      <w:lvlJc w:val="left"/>
      <w:pPr>
        <w:tabs>
          <w:tab w:val="num" w:pos="737"/>
        </w:tabs>
        <w:ind w:left="737" w:hanging="737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3.%2."/>
      <w:lvlJc w:val="left"/>
      <w:pPr>
        <w:tabs>
          <w:tab w:val="num" w:pos="737"/>
        </w:tabs>
        <w:ind w:left="737" w:hanging="737"/>
      </w:pPr>
      <w:rPr>
        <w:rFonts w:cs="Times New Roman" w:hint="default"/>
      </w:rPr>
    </w:lvl>
    <w:lvl w:ilvl="2">
      <w:start w:val="1"/>
      <w:numFmt w:val="none"/>
      <w:pStyle w:val="Text3rovn"/>
      <w:lvlText w:val=""/>
      <w:lvlJc w:val="left"/>
      <w:pPr>
        <w:tabs>
          <w:tab w:val="num" w:pos="737"/>
        </w:tabs>
        <w:ind w:left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397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5">
    <w:nsid w:val="1AB00CC5"/>
    <w:multiLevelType w:val="hybridMultilevel"/>
    <w:tmpl w:val="E6C49252"/>
    <w:lvl w:ilvl="0" w:tplc="87BE2608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681C5B4E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9A84204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22086A6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74A82B8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41CEC9EA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CFAED83E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834C83AC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D342013A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204401E2"/>
    <w:multiLevelType w:val="multilevel"/>
    <w:tmpl w:val="67C42D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7">
    <w:nsid w:val="20C72743"/>
    <w:multiLevelType w:val="hybridMultilevel"/>
    <w:tmpl w:val="E6C49252"/>
    <w:lvl w:ilvl="0" w:tplc="87BE2608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681C5B4E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9A84204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22086A6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74A82B8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41CEC9EA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CFAED83E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834C83AC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D342013A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2D2072BD"/>
    <w:multiLevelType w:val="hybridMultilevel"/>
    <w:tmpl w:val="E6C49252"/>
    <w:lvl w:ilvl="0" w:tplc="87BE2608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681C5B4E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9A84204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22086A6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74A82B8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41CEC9EA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CFAED83E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834C83AC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D342013A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37351E99"/>
    <w:multiLevelType w:val="hybridMultilevel"/>
    <w:tmpl w:val="E6C49252"/>
    <w:lvl w:ilvl="0" w:tplc="87BE2608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681C5B4E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9A84204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22086A6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74A82B8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41CEC9EA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CFAED83E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834C83AC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D342013A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424055E1"/>
    <w:multiLevelType w:val="hybridMultilevel"/>
    <w:tmpl w:val="E6C49252"/>
    <w:lvl w:ilvl="0" w:tplc="3E18881E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5ACA7754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455AE97C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DF62380A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92247BC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478EA5F0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62027B84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13214D0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B0CE6E0A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436A01BF"/>
    <w:multiLevelType w:val="hybridMultilevel"/>
    <w:tmpl w:val="EA683DB6"/>
    <w:lvl w:ilvl="0" w:tplc="05BEB5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ED7C3EA4" w:tentative="1">
      <w:start w:val="1"/>
      <w:numFmt w:val="lowerLetter"/>
      <w:lvlText w:val="%2."/>
      <w:lvlJc w:val="left"/>
      <w:pPr>
        <w:ind w:left="1440" w:hanging="360"/>
      </w:pPr>
    </w:lvl>
    <w:lvl w:ilvl="2" w:tplc="837A61B0" w:tentative="1">
      <w:start w:val="1"/>
      <w:numFmt w:val="lowerRoman"/>
      <w:lvlText w:val="%3."/>
      <w:lvlJc w:val="right"/>
      <w:pPr>
        <w:ind w:left="2160" w:hanging="180"/>
      </w:pPr>
    </w:lvl>
    <w:lvl w:ilvl="3" w:tplc="1046CBF2" w:tentative="1">
      <w:start w:val="1"/>
      <w:numFmt w:val="decimal"/>
      <w:lvlText w:val="%4."/>
      <w:lvlJc w:val="left"/>
      <w:pPr>
        <w:ind w:left="2880" w:hanging="360"/>
      </w:pPr>
    </w:lvl>
    <w:lvl w:ilvl="4" w:tplc="B640451C" w:tentative="1">
      <w:start w:val="1"/>
      <w:numFmt w:val="lowerLetter"/>
      <w:lvlText w:val="%5."/>
      <w:lvlJc w:val="left"/>
      <w:pPr>
        <w:ind w:left="3600" w:hanging="360"/>
      </w:pPr>
    </w:lvl>
    <w:lvl w:ilvl="5" w:tplc="AA46BC84" w:tentative="1">
      <w:start w:val="1"/>
      <w:numFmt w:val="lowerRoman"/>
      <w:lvlText w:val="%6."/>
      <w:lvlJc w:val="right"/>
      <w:pPr>
        <w:ind w:left="4320" w:hanging="180"/>
      </w:pPr>
    </w:lvl>
    <w:lvl w:ilvl="6" w:tplc="9C6450E6" w:tentative="1">
      <w:start w:val="1"/>
      <w:numFmt w:val="decimal"/>
      <w:lvlText w:val="%7."/>
      <w:lvlJc w:val="left"/>
      <w:pPr>
        <w:ind w:left="5040" w:hanging="360"/>
      </w:pPr>
    </w:lvl>
    <w:lvl w:ilvl="7" w:tplc="0C266590" w:tentative="1">
      <w:start w:val="1"/>
      <w:numFmt w:val="lowerLetter"/>
      <w:lvlText w:val="%8."/>
      <w:lvlJc w:val="left"/>
      <w:pPr>
        <w:ind w:left="5760" w:hanging="360"/>
      </w:pPr>
    </w:lvl>
    <w:lvl w:ilvl="8" w:tplc="B74EC5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486D7F"/>
    <w:multiLevelType w:val="hybridMultilevel"/>
    <w:tmpl w:val="CA9C6F0A"/>
    <w:lvl w:ilvl="0" w:tplc="9990C96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7331976"/>
    <w:multiLevelType w:val="hybridMultilevel"/>
    <w:tmpl w:val="2A9869A6"/>
    <w:lvl w:ilvl="0" w:tplc="5CD020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D36E3CC">
      <w:start w:val="1"/>
      <w:numFmt w:val="lowerLetter"/>
      <w:lvlText w:val="%2)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 w:tplc="C7660BF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21C43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7C235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57EA03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71665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F48EA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2600B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7662864"/>
    <w:multiLevelType w:val="multilevel"/>
    <w:tmpl w:val="D6E4687A"/>
    <w:lvl w:ilvl="0">
      <w:start w:val="1"/>
      <w:numFmt w:val="decimal"/>
      <w:pStyle w:val="bh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bh2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pStyle w:val="Obsah1"/>
      <w:lvlText w:val="(%3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lowerRoman"/>
      <w:lvlText w:val="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hint="default"/>
      </w:rPr>
    </w:lvl>
  </w:abstractNum>
  <w:abstractNum w:abstractNumId="15">
    <w:nsid w:val="581A2B3F"/>
    <w:multiLevelType w:val="hybridMultilevel"/>
    <w:tmpl w:val="8CDC7CB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5C8F1750"/>
    <w:multiLevelType w:val="hybridMultilevel"/>
    <w:tmpl w:val="F5DED9CA"/>
    <w:lvl w:ilvl="0" w:tplc="53B6F590">
      <w:start w:val="1"/>
      <w:numFmt w:val="bullet"/>
      <w:pStyle w:val="Application3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18141576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9A9C02C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860A3F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784EB39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EC86819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BFEE7E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1FE55E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28AA810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63E87B34"/>
    <w:multiLevelType w:val="hybridMultilevel"/>
    <w:tmpl w:val="E6C49252"/>
    <w:lvl w:ilvl="0" w:tplc="87BE2608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681C5B4E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9A84204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22086A6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74A82B8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41CEC9EA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CFAED83E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834C83AC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D342013A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>
    <w:nsid w:val="656A611C"/>
    <w:multiLevelType w:val="hybridMultilevel"/>
    <w:tmpl w:val="670002F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6BC11063"/>
    <w:multiLevelType w:val="hybridMultilevel"/>
    <w:tmpl w:val="E6C49252"/>
    <w:lvl w:ilvl="0" w:tplc="E5243FD8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CD2809D6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A0C8C8EE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CBA4F152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757484FA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D804C5FA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AB3A80C2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82C7D26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B3A67F32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>
    <w:nsid w:val="6CAA7E2B"/>
    <w:multiLevelType w:val="hybridMultilevel"/>
    <w:tmpl w:val="DC9009A4"/>
    <w:lvl w:ilvl="0" w:tplc="DCF658C0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3B8CEFCA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C9D6BF5C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C6041C52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FCDE8A8C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7F928C1E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D116DC96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EDEAECCE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48D46D42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21">
    <w:nsid w:val="79D5252D"/>
    <w:multiLevelType w:val="multilevel"/>
    <w:tmpl w:val="5EFED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lowerLetter"/>
      <w:lvlText w:val="%7)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lowerLetter"/>
      <w:lvlText w:val="%9)"/>
      <w:lvlJc w:val="left"/>
      <w:pPr>
        <w:ind w:left="2688" w:hanging="1800"/>
      </w:pPr>
      <w:rPr>
        <w:rFonts w:hint="default"/>
      </w:rPr>
    </w:lvl>
  </w:abstractNum>
  <w:abstractNum w:abstractNumId="22">
    <w:nsid w:val="79FD2204"/>
    <w:multiLevelType w:val="hybridMultilevel"/>
    <w:tmpl w:val="073CF8D2"/>
    <w:lvl w:ilvl="0" w:tplc="EE3278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A7B135F"/>
    <w:multiLevelType w:val="hybridMultilevel"/>
    <w:tmpl w:val="65226654"/>
    <w:lvl w:ilvl="0" w:tplc="6E8EA040">
      <w:start w:val="1"/>
      <w:numFmt w:val="lowerRoman"/>
      <w:lvlText w:val="%1)"/>
      <w:lvlJc w:val="left"/>
      <w:pPr>
        <w:ind w:left="186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25" w:hanging="360"/>
      </w:pPr>
    </w:lvl>
    <w:lvl w:ilvl="2" w:tplc="0405001B" w:tentative="1">
      <w:start w:val="1"/>
      <w:numFmt w:val="lowerRoman"/>
      <w:lvlText w:val="%3."/>
      <w:lvlJc w:val="right"/>
      <w:pPr>
        <w:ind w:left="2945" w:hanging="180"/>
      </w:pPr>
    </w:lvl>
    <w:lvl w:ilvl="3" w:tplc="0405000F" w:tentative="1">
      <w:start w:val="1"/>
      <w:numFmt w:val="decimal"/>
      <w:lvlText w:val="%4."/>
      <w:lvlJc w:val="left"/>
      <w:pPr>
        <w:ind w:left="3665" w:hanging="360"/>
      </w:pPr>
    </w:lvl>
    <w:lvl w:ilvl="4" w:tplc="04050019" w:tentative="1">
      <w:start w:val="1"/>
      <w:numFmt w:val="lowerLetter"/>
      <w:lvlText w:val="%5."/>
      <w:lvlJc w:val="left"/>
      <w:pPr>
        <w:ind w:left="4385" w:hanging="360"/>
      </w:pPr>
    </w:lvl>
    <w:lvl w:ilvl="5" w:tplc="0405001B" w:tentative="1">
      <w:start w:val="1"/>
      <w:numFmt w:val="lowerRoman"/>
      <w:lvlText w:val="%6."/>
      <w:lvlJc w:val="right"/>
      <w:pPr>
        <w:ind w:left="5105" w:hanging="180"/>
      </w:pPr>
    </w:lvl>
    <w:lvl w:ilvl="6" w:tplc="0405000F" w:tentative="1">
      <w:start w:val="1"/>
      <w:numFmt w:val="decimal"/>
      <w:lvlText w:val="%7."/>
      <w:lvlJc w:val="left"/>
      <w:pPr>
        <w:ind w:left="5825" w:hanging="360"/>
      </w:pPr>
    </w:lvl>
    <w:lvl w:ilvl="7" w:tplc="04050019" w:tentative="1">
      <w:start w:val="1"/>
      <w:numFmt w:val="lowerLetter"/>
      <w:lvlText w:val="%8."/>
      <w:lvlJc w:val="left"/>
      <w:pPr>
        <w:ind w:left="6545" w:hanging="360"/>
      </w:pPr>
    </w:lvl>
    <w:lvl w:ilvl="8" w:tplc="0405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24">
    <w:nsid w:val="7B9F4EC0"/>
    <w:multiLevelType w:val="hybridMultilevel"/>
    <w:tmpl w:val="59A80C36"/>
    <w:lvl w:ilvl="0" w:tplc="87BE2608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681C5B4E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9A84204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22086A6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74A82B8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41CEC9EA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CFAED83E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834C83AC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D342013A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>
    <w:nsid w:val="7CAF1D7D"/>
    <w:multiLevelType w:val="hybridMultilevel"/>
    <w:tmpl w:val="CA9C6F0A"/>
    <w:lvl w:ilvl="0" w:tplc="9990C96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6"/>
  </w:num>
  <w:num w:numId="2">
    <w:abstractNumId w:val="13"/>
  </w:num>
  <w:num w:numId="3">
    <w:abstractNumId w:val="11"/>
  </w:num>
  <w:num w:numId="4">
    <w:abstractNumId w:val="21"/>
  </w:num>
  <w:num w:numId="5">
    <w:abstractNumId w:val="2"/>
  </w:num>
  <w:num w:numId="6">
    <w:abstractNumId w:val="8"/>
  </w:num>
  <w:num w:numId="7">
    <w:abstractNumId w:val="20"/>
  </w:num>
  <w:num w:numId="8">
    <w:abstractNumId w:val="10"/>
  </w:num>
  <w:num w:numId="9">
    <w:abstractNumId w:val="19"/>
  </w:num>
  <w:num w:numId="10">
    <w:abstractNumId w:val="3"/>
  </w:num>
  <w:num w:numId="11">
    <w:abstractNumId w:val="22"/>
  </w:num>
  <w:num w:numId="12">
    <w:abstractNumId w:val="25"/>
  </w:num>
  <w:num w:numId="13">
    <w:abstractNumId w:val="23"/>
  </w:num>
  <w:num w:numId="14">
    <w:abstractNumId w:val="17"/>
  </w:num>
  <w:num w:numId="15">
    <w:abstractNumId w:val="7"/>
  </w:num>
  <w:num w:numId="16">
    <w:abstractNumId w:val="5"/>
  </w:num>
  <w:num w:numId="17">
    <w:abstractNumId w:val="24"/>
  </w:num>
  <w:num w:numId="18">
    <w:abstractNumId w:val="12"/>
  </w:num>
  <w:num w:numId="19">
    <w:abstractNumId w:val="9"/>
  </w:num>
  <w:num w:numId="20">
    <w:abstractNumId w:val="18"/>
  </w:num>
  <w:num w:numId="21">
    <w:abstractNumId w:val="15"/>
  </w:num>
  <w:num w:numId="22">
    <w:abstractNumId w:val="4"/>
  </w:num>
  <w:num w:numId="23">
    <w:abstractNumId w:val="14"/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7E0"/>
    <w:rsid w:val="00002617"/>
    <w:rsid w:val="000125B7"/>
    <w:rsid w:val="00013F7E"/>
    <w:rsid w:val="00052390"/>
    <w:rsid w:val="0007298E"/>
    <w:rsid w:val="00073823"/>
    <w:rsid w:val="000806D7"/>
    <w:rsid w:val="000E32FF"/>
    <w:rsid w:val="000E5C30"/>
    <w:rsid w:val="001070F3"/>
    <w:rsid w:val="001222C5"/>
    <w:rsid w:val="00130A43"/>
    <w:rsid w:val="00144560"/>
    <w:rsid w:val="001447A9"/>
    <w:rsid w:val="00160F72"/>
    <w:rsid w:val="00164F69"/>
    <w:rsid w:val="001909D8"/>
    <w:rsid w:val="001A54A3"/>
    <w:rsid w:val="001C4B27"/>
    <w:rsid w:val="00251CBA"/>
    <w:rsid w:val="00272938"/>
    <w:rsid w:val="002C06FE"/>
    <w:rsid w:val="002E3C79"/>
    <w:rsid w:val="003365CA"/>
    <w:rsid w:val="00373A76"/>
    <w:rsid w:val="003773F8"/>
    <w:rsid w:val="00380090"/>
    <w:rsid w:val="0038745A"/>
    <w:rsid w:val="0039333F"/>
    <w:rsid w:val="003A2255"/>
    <w:rsid w:val="003A52C3"/>
    <w:rsid w:val="003A794F"/>
    <w:rsid w:val="003B1DF5"/>
    <w:rsid w:val="003D5D23"/>
    <w:rsid w:val="003F6E02"/>
    <w:rsid w:val="00412166"/>
    <w:rsid w:val="00440C44"/>
    <w:rsid w:val="00443A01"/>
    <w:rsid w:val="0044633F"/>
    <w:rsid w:val="0045159D"/>
    <w:rsid w:val="0045173A"/>
    <w:rsid w:val="00454041"/>
    <w:rsid w:val="00455FF6"/>
    <w:rsid w:val="004A3574"/>
    <w:rsid w:val="004A745C"/>
    <w:rsid w:val="004B7679"/>
    <w:rsid w:val="004C34BA"/>
    <w:rsid w:val="004D0E7F"/>
    <w:rsid w:val="004D324F"/>
    <w:rsid w:val="004F26E5"/>
    <w:rsid w:val="004F2DA9"/>
    <w:rsid w:val="004F6827"/>
    <w:rsid w:val="00506936"/>
    <w:rsid w:val="00525900"/>
    <w:rsid w:val="00545B30"/>
    <w:rsid w:val="00561AE3"/>
    <w:rsid w:val="005640CA"/>
    <w:rsid w:val="00573609"/>
    <w:rsid w:val="00585456"/>
    <w:rsid w:val="005A0F2F"/>
    <w:rsid w:val="005A1B36"/>
    <w:rsid w:val="005A34CD"/>
    <w:rsid w:val="005A3E02"/>
    <w:rsid w:val="005B1514"/>
    <w:rsid w:val="005B7448"/>
    <w:rsid w:val="005C0DE2"/>
    <w:rsid w:val="005C4174"/>
    <w:rsid w:val="005C58FB"/>
    <w:rsid w:val="005C6808"/>
    <w:rsid w:val="005E5E80"/>
    <w:rsid w:val="00601A87"/>
    <w:rsid w:val="00623DA4"/>
    <w:rsid w:val="00626A08"/>
    <w:rsid w:val="00632E09"/>
    <w:rsid w:val="00644A4A"/>
    <w:rsid w:val="00656C43"/>
    <w:rsid w:val="0065794E"/>
    <w:rsid w:val="00691876"/>
    <w:rsid w:val="006A125C"/>
    <w:rsid w:val="006E1A12"/>
    <w:rsid w:val="006E66FD"/>
    <w:rsid w:val="006E6825"/>
    <w:rsid w:val="00714109"/>
    <w:rsid w:val="007208BF"/>
    <w:rsid w:val="00721444"/>
    <w:rsid w:val="00721786"/>
    <w:rsid w:val="00750CB8"/>
    <w:rsid w:val="00752E03"/>
    <w:rsid w:val="0076185F"/>
    <w:rsid w:val="00764D50"/>
    <w:rsid w:val="00765204"/>
    <w:rsid w:val="00765B5E"/>
    <w:rsid w:val="00770AA6"/>
    <w:rsid w:val="00791B5A"/>
    <w:rsid w:val="007B0844"/>
    <w:rsid w:val="007B256F"/>
    <w:rsid w:val="007F01A7"/>
    <w:rsid w:val="007F02CE"/>
    <w:rsid w:val="00806DB4"/>
    <w:rsid w:val="00813034"/>
    <w:rsid w:val="0081420D"/>
    <w:rsid w:val="008222EB"/>
    <w:rsid w:val="00837174"/>
    <w:rsid w:val="008431CA"/>
    <w:rsid w:val="008723A0"/>
    <w:rsid w:val="008B4C45"/>
    <w:rsid w:val="00911347"/>
    <w:rsid w:val="0095179C"/>
    <w:rsid w:val="00953E8B"/>
    <w:rsid w:val="0098540C"/>
    <w:rsid w:val="009A20F0"/>
    <w:rsid w:val="009B1538"/>
    <w:rsid w:val="009B72A8"/>
    <w:rsid w:val="009C2FBE"/>
    <w:rsid w:val="009D19C0"/>
    <w:rsid w:val="009D58AF"/>
    <w:rsid w:val="009E3103"/>
    <w:rsid w:val="009E415E"/>
    <w:rsid w:val="00A1066B"/>
    <w:rsid w:val="00A158AB"/>
    <w:rsid w:val="00A16718"/>
    <w:rsid w:val="00A24D7A"/>
    <w:rsid w:val="00A366C6"/>
    <w:rsid w:val="00A36A59"/>
    <w:rsid w:val="00A470DE"/>
    <w:rsid w:val="00A520C0"/>
    <w:rsid w:val="00A73CC9"/>
    <w:rsid w:val="00A7432E"/>
    <w:rsid w:val="00A8719E"/>
    <w:rsid w:val="00A94707"/>
    <w:rsid w:val="00AA7195"/>
    <w:rsid w:val="00AC70D1"/>
    <w:rsid w:val="00AD40B3"/>
    <w:rsid w:val="00AD7142"/>
    <w:rsid w:val="00AE67BD"/>
    <w:rsid w:val="00AF4121"/>
    <w:rsid w:val="00AF52AB"/>
    <w:rsid w:val="00B02200"/>
    <w:rsid w:val="00B07935"/>
    <w:rsid w:val="00B3730E"/>
    <w:rsid w:val="00B53B27"/>
    <w:rsid w:val="00B53E0A"/>
    <w:rsid w:val="00B56A8D"/>
    <w:rsid w:val="00B75846"/>
    <w:rsid w:val="00B91383"/>
    <w:rsid w:val="00B97DAD"/>
    <w:rsid w:val="00BA18D5"/>
    <w:rsid w:val="00BA4B54"/>
    <w:rsid w:val="00BB05F5"/>
    <w:rsid w:val="00BB2006"/>
    <w:rsid w:val="00BB32B0"/>
    <w:rsid w:val="00BB48BE"/>
    <w:rsid w:val="00BC1D79"/>
    <w:rsid w:val="00BC4DF7"/>
    <w:rsid w:val="00BD3745"/>
    <w:rsid w:val="00BD564A"/>
    <w:rsid w:val="00BF1A82"/>
    <w:rsid w:val="00BF1B90"/>
    <w:rsid w:val="00C03A56"/>
    <w:rsid w:val="00C05795"/>
    <w:rsid w:val="00C221C0"/>
    <w:rsid w:val="00C41C85"/>
    <w:rsid w:val="00C44C42"/>
    <w:rsid w:val="00C5689A"/>
    <w:rsid w:val="00C9462F"/>
    <w:rsid w:val="00CB7736"/>
    <w:rsid w:val="00CC1828"/>
    <w:rsid w:val="00CD5C9F"/>
    <w:rsid w:val="00CD7FFA"/>
    <w:rsid w:val="00CE3465"/>
    <w:rsid w:val="00CE350C"/>
    <w:rsid w:val="00CF43BE"/>
    <w:rsid w:val="00D06DC3"/>
    <w:rsid w:val="00D34A6F"/>
    <w:rsid w:val="00D37BA0"/>
    <w:rsid w:val="00D37FA0"/>
    <w:rsid w:val="00D54FDE"/>
    <w:rsid w:val="00DA4719"/>
    <w:rsid w:val="00DB5551"/>
    <w:rsid w:val="00DC228F"/>
    <w:rsid w:val="00DD1FD5"/>
    <w:rsid w:val="00DD3EC9"/>
    <w:rsid w:val="00DD5C4A"/>
    <w:rsid w:val="00E00EDB"/>
    <w:rsid w:val="00E154D6"/>
    <w:rsid w:val="00E21BA1"/>
    <w:rsid w:val="00E2295D"/>
    <w:rsid w:val="00E23D3A"/>
    <w:rsid w:val="00E33219"/>
    <w:rsid w:val="00E350D0"/>
    <w:rsid w:val="00E53A4A"/>
    <w:rsid w:val="00E62029"/>
    <w:rsid w:val="00E9725A"/>
    <w:rsid w:val="00EB2ED4"/>
    <w:rsid w:val="00ED020E"/>
    <w:rsid w:val="00ED3B75"/>
    <w:rsid w:val="00EE77E0"/>
    <w:rsid w:val="00EF074C"/>
    <w:rsid w:val="00EF2BF5"/>
    <w:rsid w:val="00EF4C05"/>
    <w:rsid w:val="00F41FBE"/>
    <w:rsid w:val="00F5429D"/>
    <w:rsid w:val="00F56053"/>
    <w:rsid w:val="00F63D84"/>
    <w:rsid w:val="00F85A2E"/>
    <w:rsid w:val="00F92CC1"/>
    <w:rsid w:val="00FA6F09"/>
    <w:rsid w:val="00FC0DAB"/>
    <w:rsid w:val="00FC23BD"/>
    <w:rsid w:val="00FC4BDD"/>
    <w:rsid w:val="00FD4AD3"/>
    <w:rsid w:val="00FD5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rsid w:val="006369C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styleId="Nzev">
    <w:name w:val="Title"/>
    <w:basedOn w:val="Normln"/>
    <w:qFormat/>
    <w:pPr>
      <w:jc w:val="center"/>
    </w:pPr>
    <w:rPr>
      <w:sz w:val="24"/>
    </w:rPr>
  </w:style>
  <w:style w:type="paragraph" w:customStyle="1" w:styleId="Application3">
    <w:name w:val="Application3"/>
    <w:basedOn w:val="Normln"/>
    <w:autoRedefine/>
    <w:rsid w:val="00D30FB0"/>
    <w:pPr>
      <w:widowControl w:val="0"/>
      <w:numPr>
        <w:numId w:val="1"/>
      </w:numPr>
      <w:tabs>
        <w:tab w:val="clear" w:pos="360"/>
        <w:tab w:val="num" w:pos="720"/>
        <w:tab w:val="right" w:pos="8789"/>
      </w:tabs>
      <w:suppressAutoHyphens/>
      <w:ind w:left="720"/>
    </w:pPr>
    <w:rPr>
      <w:b/>
      <w:snapToGrid w:val="0"/>
      <w:spacing w:val="-2"/>
      <w:sz w:val="24"/>
      <w:szCs w:val="24"/>
      <w:lang w:eastAsia="en-US"/>
    </w:rPr>
  </w:style>
  <w:style w:type="paragraph" w:styleId="Zhlav">
    <w:name w:val="header"/>
    <w:basedOn w:val="Normln"/>
    <w:rsid w:val="006C549A"/>
    <w:pPr>
      <w:pBdr>
        <w:bottom w:val="single" w:sz="4" w:space="1" w:color="auto"/>
      </w:pBdr>
      <w:tabs>
        <w:tab w:val="center" w:pos="4536"/>
        <w:tab w:val="right" w:pos="9072"/>
      </w:tabs>
    </w:pPr>
    <w:rPr>
      <w:sz w:val="24"/>
      <w:szCs w:val="24"/>
    </w:rPr>
  </w:style>
  <w:style w:type="paragraph" w:customStyle="1" w:styleId="1">
    <w:name w:val="1)"/>
    <w:basedOn w:val="Normln"/>
    <w:rsid w:val="008E5755"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</w:tabs>
      <w:autoSpaceDE w:val="0"/>
      <w:autoSpaceDN w:val="0"/>
      <w:adjustRightInd w:val="0"/>
      <w:spacing w:before="120"/>
      <w:ind w:left="567" w:hanging="567"/>
      <w:jc w:val="both"/>
    </w:pPr>
  </w:style>
  <w:style w:type="paragraph" w:customStyle="1" w:styleId="Text">
    <w:name w:val="Text"/>
    <w:basedOn w:val="Normln"/>
    <w:rsid w:val="008E5755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right" w:pos="9923"/>
      </w:tabs>
      <w:suppressAutoHyphens/>
      <w:autoSpaceDE w:val="0"/>
      <w:autoSpaceDN w:val="0"/>
      <w:adjustRightInd w:val="0"/>
      <w:spacing w:before="60" w:after="60"/>
      <w:ind w:firstLine="284"/>
      <w:jc w:val="both"/>
      <w:textAlignment w:val="center"/>
    </w:pPr>
    <w:rPr>
      <w:color w:val="000000"/>
    </w:rPr>
  </w:style>
  <w:style w:type="paragraph" w:customStyle="1" w:styleId="Nadpiscentrovany">
    <w:name w:val="Nadpis centrovany"/>
    <w:basedOn w:val="Normln"/>
    <w:rsid w:val="008E5755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right" w:pos="9923"/>
      </w:tabs>
      <w:suppressAutoHyphens/>
      <w:autoSpaceDE w:val="0"/>
      <w:autoSpaceDN w:val="0"/>
      <w:adjustRightInd w:val="0"/>
      <w:spacing w:before="120"/>
      <w:jc w:val="center"/>
      <w:textAlignment w:val="center"/>
    </w:pPr>
    <w:rPr>
      <w:color w:val="000000"/>
    </w:rPr>
  </w:style>
  <w:style w:type="paragraph" w:customStyle="1" w:styleId="Nadpiscentrovanynetucny">
    <w:name w:val="Nadpis centrovany netucny"/>
    <w:basedOn w:val="Nadpiscentrovany"/>
    <w:rsid w:val="008E5755"/>
    <w:pPr>
      <w:spacing w:before="180"/>
    </w:pPr>
  </w:style>
  <w:style w:type="paragraph" w:customStyle="1" w:styleId="Text1">
    <w:name w:val="Text (1)"/>
    <w:basedOn w:val="1"/>
    <w:rsid w:val="008E5755"/>
    <w:pPr>
      <w:tabs>
        <w:tab w:val="clear" w:pos="10206"/>
        <w:tab w:val="left" w:pos="567"/>
        <w:tab w:val="left" w:pos="1701"/>
        <w:tab w:val="left" w:pos="2835"/>
        <w:tab w:val="left" w:pos="3969"/>
        <w:tab w:val="left" w:pos="5103"/>
        <w:tab w:val="left" w:pos="6237"/>
        <w:tab w:val="left" w:pos="7371"/>
        <w:tab w:val="left" w:pos="8505"/>
        <w:tab w:val="right" w:pos="9923"/>
      </w:tabs>
      <w:suppressAutoHyphens/>
      <w:spacing w:before="0"/>
      <w:ind w:firstLine="0"/>
      <w:textAlignment w:val="center"/>
    </w:pPr>
    <w:rPr>
      <w:color w:val="000000"/>
    </w:rPr>
  </w:style>
  <w:style w:type="paragraph" w:styleId="Zpat">
    <w:name w:val="footer"/>
    <w:basedOn w:val="Normln"/>
    <w:link w:val="ZpatChar"/>
    <w:uiPriority w:val="99"/>
    <w:rsid w:val="001434A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434A7"/>
  </w:style>
  <w:style w:type="table" w:styleId="Mkatabulky">
    <w:name w:val="Table Grid"/>
    <w:basedOn w:val="Normlntabulka"/>
    <w:rsid w:val="00A030F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Siln">
    <w:name w:val="Strong"/>
    <w:qFormat/>
    <w:rsid w:val="006369CF"/>
    <w:rPr>
      <w:b/>
      <w:bCs/>
      <w:color w:val="001C50"/>
    </w:rPr>
  </w:style>
  <w:style w:type="paragraph" w:styleId="Normlnweb">
    <w:name w:val="Normal (Web)"/>
    <w:basedOn w:val="Normln"/>
    <w:rsid w:val="006369CF"/>
    <w:pPr>
      <w:spacing w:before="120" w:line="288" w:lineRule="auto"/>
      <w:ind w:left="300" w:right="240"/>
      <w:jc w:val="both"/>
    </w:pPr>
    <w:rPr>
      <w:rFonts w:ascii="Arial" w:hAnsi="Arial" w:cs="Arial"/>
      <w:color w:val="0D0D0D"/>
    </w:rPr>
  </w:style>
  <w:style w:type="paragraph" w:styleId="Zkladntext2">
    <w:name w:val="Body Text 2"/>
    <w:basedOn w:val="Normln"/>
    <w:link w:val="Zkladntext2Char"/>
    <w:rsid w:val="004C50DB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4C50DB"/>
  </w:style>
  <w:style w:type="paragraph" w:styleId="Odstavecseseznamem">
    <w:name w:val="List Paragraph"/>
    <w:basedOn w:val="Normln"/>
    <w:uiPriority w:val="34"/>
    <w:qFormat/>
    <w:rsid w:val="00532C2F"/>
    <w:pPr>
      <w:ind w:left="708"/>
    </w:pPr>
  </w:style>
  <w:style w:type="character" w:styleId="Odkaznakoment">
    <w:name w:val="annotation reference"/>
    <w:rsid w:val="00DA6671"/>
    <w:rPr>
      <w:sz w:val="16"/>
      <w:szCs w:val="16"/>
    </w:rPr>
  </w:style>
  <w:style w:type="paragraph" w:styleId="Textkomente">
    <w:name w:val="annotation text"/>
    <w:basedOn w:val="Normln"/>
    <w:link w:val="TextkomenteChar"/>
    <w:rsid w:val="00DA6671"/>
  </w:style>
  <w:style w:type="character" w:customStyle="1" w:styleId="TextkomenteChar">
    <w:name w:val="Text komentáře Char"/>
    <w:basedOn w:val="Standardnpsmoodstavce"/>
    <w:link w:val="Textkomente"/>
    <w:rsid w:val="00DA6671"/>
  </w:style>
  <w:style w:type="paragraph" w:styleId="Pedmtkomente">
    <w:name w:val="annotation subject"/>
    <w:basedOn w:val="Textkomente"/>
    <w:next w:val="Textkomente"/>
    <w:link w:val="PedmtkomenteChar"/>
    <w:rsid w:val="00DA6671"/>
    <w:rPr>
      <w:b/>
      <w:bCs/>
    </w:rPr>
  </w:style>
  <w:style w:type="character" w:customStyle="1" w:styleId="PedmtkomenteChar">
    <w:name w:val="Předmět komentáře Char"/>
    <w:link w:val="Pedmtkomente"/>
    <w:rsid w:val="00DA6671"/>
    <w:rPr>
      <w:b/>
      <w:bCs/>
    </w:rPr>
  </w:style>
  <w:style w:type="paragraph" w:styleId="Textbubliny">
    <w:name w:val="Balloon Text"/>
    <w:basedOn w:val="Normln"/>
    <w:link w:val="TextbublinyChar"/>
    <w:rsid w:val="00DA6671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DA6671"/>
    <w:rPr>
      <w:rFonts w:ascii="Tahoma" w:hAnsi="Tahoma" w:cs="Tahoma"/>
      <w:sz w:val="16"/>
      <w:szCs w:val="16"/>
    </w:rPr>
  </w:style>
  <w:style w:type="paragraph" w:styleId="Seznam">
    <w:name w:val="List"/>
    <w:basedOn w:val="Normln"/>
    <w:rsid w:val="006D180F"/>
    <w:pPr>
      <w:ind w:left="283" w:hanging="283"/>
    </w:pPr>
    <w:rPr>
      <w:sz w:val="24"/>
    </w:rPr>
  </w:style>
  <w:style w:type="paragraph" w:styleId="Rozloendokumentu">
    <w:name w:val="Document Map"/>
    <w:basedOn w:val="Normln"/>
    <w:semiHidden/>
    <w:rsid w:val="00AF3B75"/>
    <w:pPr>
      <w:shd w:val="clear" w:color="auto" w:fill="000080"/>
    </w:pPr>
    <w:rPr>
      <w:rFonts w:ascii="Tahoma" w:hAnsi="Tahoma" w:cs="Tahoma"/>
    </w:rPr>
  </w:style>
  <w:style w:type="paragraph" w:customStyle="1" w:styleId="Smlouva">
    <w:name w:val="Smlouva"/>
    <w:basedOn w:val="Normln"/>
    <w:rsid w:val="0043072F"/>
    <w:pPr>
      <w:widowControl w:val="0"/>
      <w:tabs>
        <w:tab w:val="right" w:pos="9412"/>
      </w:tabs>
      <w:spacing w:before="60"/>
    </w:pPr>
    <w:rPr>
      <w:rFonts w:ascii="Arial" w:hAnsi="Arial"/>
      <w:snapToGrid w:val="0"/>
      <w:sz w:val="22"/>
    </w:rPr>
  </w:style>
  <w:style w:type="paragraph" w:customStyle="1" w:styleId="textodstavce">
    <w:name w:val="text odstavce"/>
    <w:basedOn w:val="Normln"/>
    <w:rsid w:val="0080405A"/>
    <w:pPr>
      <w:suppressAutoHyphens/>
      <w:spacing w:after="120"/>
      <w:jc w:val="both"/>
    </w:pPr>
    <w:rPr>
      <w:rFonts w:ascii="Arial" w:hAnsi="Arial" w:cs="Arial"/>
      <w:sz w:val="22"/>
      <w:szCs w:val="24"/>
      <w:lang w:eastAsia="ar-SA"/>
    </w:rPr>
  </w:style>
  <w:style w:type="character" w:customStyle="1" w:styleId="FontStyle36">
    <w:name w:val="Font Style36"/>
    <w:rsid w:val="0033422D"/>
    <w:rPr>
      <w:rFonts w:ascii="Times New Roman" w:hAnsi="Times New Roman" w:cs="Times New Roman"/>
      <w:color w:val="000000"/>
      <w:sz w:val="20"/>
      <w:szCs w:val="20"/>
    </w:rPr>
  </w:style>
  <w:style w:type="paragraph" w:styleId="Zkladntextodsazen">
    <w:name w:val="Body Text Indent"/>
    <w:basedOn w:val="Normln"/>
    <w:link w:val="ZkladntextodsazenChar"/>
    <w:rsid w:val="00A7476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A7476A"/>
  </w:style>
  <w:style w:type="paragraph" w:customStyle="1" w:styleId="Dl">
    <w:name w:val="Díl"/>
    <w:basedOn w:val="Normln"/>
    <w:rsid w:val="0095463E"/>
    <w:pPr>
      <w:keepNext/>
      <w:spacing w:line="320" w:lineRule="atLeast"/>
      <w:jc w:val="center"/>
    </w:pPr>
    <w:rPr>
      <w:rFonts w:ascii="Tahoma" w:hAnsi="Tahoma"/>
      <w:sz w:val="24"/>
      <w:lang w:eastAsia="en-US"/>
    </w:rPr>
  </w:style>
  <w:style w:type="character" w:customStyle="1" w:styleId="apple-converted-space">
    <w:name w:val="apple-converted-space"/>
    <w:basedOn w:val="Standardnpsmoodstavce"/>
    <w:uiPriority w:val="99"/>
    <w:rsid w:val="00AB4282"/>
  </w:style>
  <w:style w:type="paragraph" w:customStyle="1" w:styleId="Identifikacestran">
    <w:name w:val="Identifikace stran"/>
    <w:basedOn w:val="Normln"/>
    <w:rsid w:val="00C221C0"/>
    <w:pPr>
      <w:suppressAutoHyphens/>
      <w:overflowPunct w:val="0"/>
      <w:autoSpaceDE w:val="0"/>
      <w:spacing w:line="280" w:lineRule="atLeast"/>
      <w:jc w:val="both"/>
      <w:textAlignment w:val="baseline"/>
    </w:pPr>
    <w:rPr>
      <w:rFonts w:eastAsia="Calibri"/>
      <w:sz w:val="24"/>
      <w:lang w:eastAsia="ar-SA"/>
    </w:rPr>
  </w:style>
  <w:style w:type="paragraph" w:customStyle="1" w:styleId="Nadpis1rovn">
    <w:name w:val="Nadpis 1. úrovně"/>
    <w:basedOn w:val="Normln"/>
    <w:next w:val="Normln"/>
    <w:rsid w:val="00C221C0"/>
    <w:pPr>
      <w:keepNext/>
      <w:numPr>
        <w:numId w:val="22"/>
      </w:numPr>
      <w:tabs>
        <w:tab w:val="left" w:pos="142"/>
      </w:tabs>
      <w:autoSpaceDE w:val="0"/>
      <w:autoSpaceDN w:val="0"/>
      <w:adjustRightInd w:val="0"/>
      <w:spacing w:before="360" w:after="240"/>
      <w:jc w:val="both"/>
      <w:outlineLvl w:val="0"/>
    </w:pPr>
    <w:rPr>
      <w:rFonts w:eastAsia="Calibri"/>
      <w:b/>
      <w:bCs/>
      <w:sz w:val="23"/>
      <w:szCs w:val="23"/>
    </w:rPr>
  </w:style>
  <w:style w:type="paragraph" w:customStyle="1" w:styleId="Text3rovn">
    <w:name w:val="Text 3. úrovně"/>
    <w:basedOn w:val="Normln"/>
    <w:rsid w:val="00C221C0"/>
    <w:pPr>
      <w:numPr>
        <w:ilvl w:val="2"/>
        <w:numId w:val="22"/>
      </w:numPr>
      <w:spacing w:after="120" w:line="340" w:lineRule="exact"/>
      <w:jc w:val="both"/>
    </w:pPr>
    <w:rPr>
      <w:rFonts w:eastAsia="Calibri"/>
      <w:sz w:val="23"/>
      <w:szCs w:val="22"/>
    </w:rPr>
  </w:style>
  <w:style w:type="paragraph" w:customStyle="1" w:styleId="bno">
    <w:name w:val="_bno"/>
    <w:basedOn w:val="Normln"/>
    <w:link w:val="bnoChar"/>
    <w:uiPriority w:val="99"/>
    <w:rsid w:val="00A94707"/>
    <w:pPr>
      <w:spacing w:after="120" w:line="320" w:lineRule="atLeast"/>
      <w:ind w:left="720"/>
      <w:jc w:val="both"/>
    </w:pPr>
    <w:rPr>
      <w:sz w:val="24"/>
    </w:rPr>
  </w:style>
  <w:style w:type="character" w:customStyle="1" w:styleId="bnoChar">
    <w:name w:val="_bno Char"/>
    <w:basedOn w:val="Standardnpsmoodstavce"/>
    <w:link w:val="bno"/>
    <w:uiPriority w:val="99"/>
    <w:rsid w:val="00A94707"/>
    <w:rPr>
      <w:sz w:val="24"/>
    </w:rPr>
  </w:style>
  <w:style w:type="paragraph" w:customStyle="1" w:styleId="bh1">
    <w:name w:val="_bh1"/>
    <w:basedOn w:val="Normln"/>
    <w:next w:val="bh2"/>
    <w:rsid w:val="00DC228F"/>
    <w:pPr>
      <w:numPr>
        <w:numId w:val="23"/>
      </w:numPr>
      <w:spacing w:before="60" w:after="120" w:line="320" w:lineRule="atLeast"/>
      <w:jc w:val="both"/>
      <w:outlineLvl w:val="0"/>
    </w:pPr>
    <w:rPr>
      <w:b/>
      <w:caps/>
      <w:sz w:val="24"/>
      <w:szCs w:val="24"/>
    </w:rPr>
  </w:style>
  <w:style w:type="paragraph" w:customStyle="1" w:styleId="bh2">
    <w:name w:val="_bh2"/>
    <w:basedOn w:val="Normln"/>
    <w:link w:val="bh2Char"/>
    <w:rsid w:val="00DC228F"/>
    <w:pPr>
      <w:numPr>
        <w:ilvl w:val="1"/>
        <w:numId w:val="23"/>
      </w:numPr>
      <w:tabs>
        <w:tab w:val="clear" w:pos="720"/>
        <w:tab w:val="num" w:pos="862"/>
      </w:tabs>
      <w:spacing w:before="60" w:after="120" w:line="320" w:lineRule="atLeast"/>
      <w:ind w:left="862"/>
      <w:jc w:val="both"/>
      <w:outlineLvl w:val="1"/>
    </w:pPr>
    <w:rPr>
      <w:sz w:val="24"/>
      <w:u w:val="single"/>
    </w:rPr>
  </w:style>
  <w:style w:type="character" w:customStyle="1" w:styleId="bh2Char">
    <w:name w:val="_bh2 Char"/>
    <w:basedOn w:val="Standardnpsmoodstavce"/>
    <w:link w:val="bh2"/>
    <w:rsid w:val="00DC228F"/>
    <w:rPr>
      <w:sz w:val="24"/>
      <w:u w:val="single"/>
    </w:rPr>
  </w:style>
  <w:style w:type="paragraph" w:styleId="Obsah1">
    <w:name w:val="toc 1"/>
    <w:basedOn w:val="Normln"/>
    <w:next w:val="Normln"/>
    <w:autoRedefine/>
    <w:semiHidden/>
    <w:rsid w:val="00DC228F"/>
    <w:pPr>
      <w:numPr>
        <w:ilvl w:val="2"/>
        <w:numId w:val="23"/>
      </w:numPr>
      <w:tabs>
        <w:tab w:val="right" w:leader="dot" w:pos="9060"/>
      </w:tabs>
      <w:spacing w:line="320" w:lineRule="atLeast"/>
      <w:jc w:val="both"/>
    </w:pPr>
    <w:rPr>
      <w:b/>
      <w:cap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rsid w:val="006369C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styleId="Nzev">
    <w:name w:val="Title"/>
    <w:basedOn w:val="Normln"/>
    <w:qFormat/>
    <w:pPr>
      <w:jc w:val="center"/>
    </w:pPr>
    <w:rPr>
      <w:sz w:val="24"/>
    </w:rPr>
  </w:style>
  <w:style w:type="paragraph" w:customStyle="1" w:styleId="Application3">
    <w:name w:val="Application3"/>
    <w:basedOn w:val="Normln"/>
    <w:autoRedefine/>
    <w:rsid w:val="00D30FB0"/>
    <w:pPr>
      <w:widowControl w:val="0"/>
      <w:numPr>
        <w:numId w:val="1"/>
      </w:numPr>
      <w:tabs>
        <w:tab w:val="clear" w:pos="360"/>
        <w:tab w:val="num" w:pos="720"/>
        <w:tab w:val="right" w:pos="8789"/>
      </w:tabs>
      <w:suppressAutoHyphens/>
      <w:ind w:left="720"/>
    </w:pPr>
    <w:rPr>
      <w:b/>
      <w:snapToGrid w:val="0"/>
      <w:spacing w:val="-2"/>
      <w:sz w:val="24"/>
      <w:szCs w:val="24"/>
      <w:lang w:eastAsia="en-US"/>
    </w:rPr>
  </w:style>
  <w:style w:type="paragraph" w:styleId="Zhlav">
    <w:name w:val="header"/>
    <w:basedOn w:val="Normln"/>
    <w:rsid w:val="006C549A"/>
    <w:pPr>
      <w:pBdr>
        <w:bottom w:val="single" w:sz="4" w:space="1" w:color="auto"/>
      </w:pBdr>
      <w:tabs>
        <w:tab w:val="center" w:pos="4536"/>
        <w:tab w:val="right" w:pos="9072"/>
      </w:tabs>
    </w:pPr>
    <w:rPr>
      <w:sz w:val="24"/>
      <w:szCs w:val="24"/>
    </w:rPr>
  </w:style>
  <w:style w:type="paragraph" w:customStyle="1" w:styleId="1">
    <w:name w:val="1)"/>
    <w:basedOn w:val="Normln"/>
    <w:rsid w:val="008E5755"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</w:tabs>
      <w:autoSpaceDE w:val="0"/>
      <w:autoSpaceDN w:val="0"/>
      <w:adjustRightInd w:val="0"/>
      <w:spacing w:before="120"/>
      <w:ind w:left="567" w:hanging="567"/>
      <w:jc w:val="both"/>
    </w:pPr>
  </w:style>
  <w:style w:type="paragraph" w:customStyle="1" w:styleId="Text">
    <w:name w:val="Text"/>
    <w:basedOn w:val="Normln"/>
    <w:rsid w:val="008E5755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right" w:pos="9923"/>
      </w:tabs>
      <w:suppressAutoHyphens/>
      <w:autoSpaceDE w:val="0"/>
      <w:autoSpaceDN w:val="0"/>
      <w:adjustRightInd w:val="0"/>
      <w:spacing w:before="60" w:after="60"/>
      <w:ind w:firstLine="284"/>
      <w:jc w:val="both"/>
      <w:textAlignment w:val="center"/>
    </w:pPr>
    <w:rPr>
      <w:color w:val="000000"/>
    </w:rPr>
  </w:style>
  <w:style w:type="paragraph" w:customStyle="1" w:styleId="Nadpiscentrovany">
    <w:name w:val="Nadpis centrovany"/>
    <w:basedOn w:val="Normln"/>
    <w:rsid w:val="008E5755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right" w:pos="9923"/>
      </w:tabs>
      <w:suppressAutoHyphens/>
      <w:autoSpaceDE w:val="0"/>
      <w:autoSpaceDN w:val="0"/>
      <w:adjustRightInd w:val="0"/>
      <w:spacing w:before="120"/>
      <w:jc w:val="center"/>
      <w:textAlignment w:val="center"/>
    </w:pPr>
    <w:rPr>
      <w:color w:val="000000"/>
    </w:rPr>
  </w:style>
  <w:style w:type="paragraph" w:customStyle="1" w:styleId="Nadpiscentrovanynetucny">
    <w:name w:val="Nadpis centrovany netucny"/>
    <w:basedOn w:val="Nadpiscentrovany"/>
    <w:rsid w:val="008E5755"/>
    <w:pPr>
      <w:spacing w:before="180"/>
    </w:pPr>
  </w:style>
  <w:style w:type="paragraph" w:customStyle="1" w:styleId="Text1">
    <w:name w:val="Text (1)"/>
    <w:basedOn w:val="1"/>
    <w:rsid w:val="008E5755"/>
    <w:pPr>
      <w:tabs>
        <w:tab w:val="clear" w:pos="10206"/>
        <w:tab w:val="left" w:pos="567"/>
        <w:tab w:val="left" w:pos="1701"/>
        <w:tab w:val="left" w:pos="2835"/>
        <w:tab w:val="left" w:pos="3969"/>
        <w:tab w:val="left" w:pos="5103"/>
        <w:tab w:val="left" w:pos="6237"/>
        <w:tab w:val="left" w:pos="7371"/>
        <w:tab w:val="left" w:pos="8505"/>
        <w:tab w:val="right" w:pos="9923"/>
      </w:tabs>
      <w:suppressAutoHyphens/>
      <w:spacing w:before="0"/>
      <w:ind w:firstLine="0"/>
      <w:textAlignment w:val="center"/>
    </w:pPr>
    <w:rPr>
      <w:color w:val="000000"/>
    </w:rPr>
  </w:style>
  <w:style w:type="paragraph" w:styleId="Zpat">
    <w:name w:val="footer"/>
    <w:basedOn w:val="Normln"/>
    <w:link w:val="ZpatChar"/>
    <w:uiPriority w:val="99"/>
    <w:rsid w:val="001434A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434A7"/>
  </w:style>
  <w:style w:type="table" w:styleId="Mkatabulky">
    <w:name w:val="Table Grid"/>
    <w:basedOn w:val="Normlntabulka"/>
    <w:rsid w:val="00A030F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Siln">
    <w:name w:val="Strong"/>
    <w:qFormat/>
    <w:rsid w:val="006369CF"/>
    <w:rPr>
      <w:b/>
      <w:bCs/>
      <w:color w:val="001C50"/>
    </w:rPr>
  </w:style>
  <w:style w:type="paragraph" w:styleId="Normlnweb">
    <w:name w:val="Normal (Web)"/>
    <w:basedOn w:val="Normln"/>
    <w:rsid w:val="006369CF"/>
    <w:pPr>
      <w:spacing w:before="120" w:line="288" w:lineRule="auto"/>
      <w:ind w:left="300" w:right="240"/>
      <w:jc w:val="both"/>
    </w:pPr>
    <w:rPr>
      <w:rFonts w:ascii="Arial" w:hAnsi="Arial" w:cs="Arial"/>
      <w:color w:val="0D0D0D"/>
    </w:rPr>
  </w:style>
  <w:style w:type="paragraph" w:styleId="Zkladntext2">
    <w:name w:val="Body Text 2"/>
    <w:basedOn w:val="Normln"/>
    <w:link w:val="Zkladntext2Char"/>
    <w:rsid w:val="004C50DB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4C50DB"/>
  </w:style>
  <w:style w:type="paragraph" w:styleId="Odstavecseseznamem">
    <w:name w:val="List Paragraph"/>
    <w:basedOn w:val="Normln"/>
    <w:uiPriority w:val="34"/>
    <w:qFormat/>
    <w:rsid w:val="00532C2F"/>
    <w:pPr>
      <w:ind w:left="708"/>
    </w:pPr>
  </w:style>
  <w:style w:type="character" w:styleId="Odkaznakoment">
    <w:name w:val="annotation reference"/>
    <w:rsid w:val="00DA6671"/>
    <w:rPr>
      <w:sz w:val="16"/>
      <w:szCs w:val="16"/>
    </w:rPr>
  </w:style>
  <w:style w:type="paragraph" w:styleId="Textkomente">
    <w:name w:val="annotation text"/>
    <w:basedOn w:val="Normln"/>
    <w:link w:val="TextkomenteChar"/>
    <w:rsid w:val="00DA6671"/>
  </w:style>
  <w:style w:type="character" w:customStyle="1" w:styleId="TextkomenteChar">
    <w:name w:val="Text komentáře Char"/>
    <w:basedOn w:val="Standardnpsmoodstavce"/>
    <w:link w:val="Textkomente"/>
    <w:rsid w:val="00DA6671"/>
  </w:style>
  <w:style w:type="paragraph" w:styleId="Pedmtkomente">
    <w:name w:val="annotation subject"/>
    <w:basedOn w:val="Textkomente"/>
    <w:next w:val="Textkomente"/>
    <w:link w:val="PedmtkomenteChar"/>
    <w:rsid w:val="00DA6671"/>
    <w:rPr>
      <w:b/>
      <w:bCs/>
    </w:rPr>
  </w:style>
  <w:style w:type="character" w:customStyle="1" w:styleId="PedmtkomenteChar">
    <w:name w:val="Předmět komentáře Char"/>
    <w:link w:val="Pedmtkomente"/>
    <w:rsid w:val="00DA6671"/>
    <w:rPr>
      <w:b/>
      <w:bCs/>
    </w:rPr>
  </w:style>
  <w:style w:type="paragraph" w:styleId="Textbubliny">
    <w:name w:val="Balloon Text"/>
    <w:basedOn w:val="Normln"/>
    <w:link w:val="TextbublinyChar"/>
    <w:rsid w:val="00DA6671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DA6671"/>
    <w:rPr>
      <w:rFonts w:ascii="Tahoma" w:hAnsi="Tahoma" w:cs="Tahoma"/>
      <w:sz w:val="16"/>
      <w:szCs w:val="16"/>
    </w:rPr>
  </w:style>
  <w:style w:type="paragraph" w:styleId="Seznam">
    <w:name w:val="List"/>
    <w:basedOn w:val="Normln"/>
    <w:rsid w:val="006D180F"/>
    <w:pPr>
      <w:ind w:left="283" w:hanging="283"/>
    </w:pPr>
    <w:rPr>
      <w:sz w:val="24"/>
    </w:rPr>
  </w:style>
  <w:style w:type="paragraph" w:styleId="Rozloendokumentu">
    <w:name w:val="Document Map"/>
    <w:basedOn w:val="Normln"/>
    <w:semiHidden/>
    <w:rsid w:val="00AF3B75"/>
    <w:pPr>
      <w:shd w:val="clear" w:color="auto" w:fill="000080"/>
    </w:pPr>
    <w:rPr>
      <w:rFonts w:ascii="Tahoma" w:hAnsi="Tahoma" w:cs="Tahoma"/>
    </w:rPr>
  </w:style>
  <w:style w:type="paragraph" w:customStyle="1" w:styleId="Smlouva">
    <w:name w:val="Smlouva"/>
    <w:basedOn w:val="Normln"/>
    <w:rsid w:val="0043072F"/>
    <w:pPr>
      <w:widowControl w:val="0"/>
      <w:tabs>
        <w:tab w:val="right" w:pos="9412"/>
      </w:tabs>
      <w:spacing w:before="60"/>
    </w:pPr>
    <w:rPr>
      <w:rFonts w:ascii="Arial" w:hAnsi="Arial"/>
      <w:snapToGrid w:val="0"/>
      <w:sz w:val="22"/>
    </w:rPr>
  </w:style>
  <w:style w:type="paragraph" w:customStyle="1" w:styleId="textodstavce">
    <w:name w:val="text odstavce"/>
    <w:basedOn w:val="Normln"/>
    <w:rsid w:val="0080405A"/>
    <w:pPr>
      <w:suppressAutoHyphens/>
      <w:spacing w:after="120"/>
      <w:jc w:val="both"/>
    </w:pPr>
    <w:rPr>
      <w:rFonts w:ascii="Arial" w:hAnsi="Arial" w:cs="Arial"/>
      <w:sz w:val="22"/>
      <w:szCs w:val="24"/>
      <w:lang w:eastAsia="ar-SA"/>
    </w:rPr>
  </w:style>
  <w:style w:type="character" w:customStyle="1" w:styleId="FontStyle36">
    <w:name w:val="Font Style36"/>
    <w:rsid w:val="0033422D"/>
    <w:rPr>
      <w:rFonts w:ascii="Times New Roman" w:hAnsi="Times New Roman" w:cs="Times New Roman"/>
      <w:color w:val="000000"/>
      <w:sz w:val="20"/>
      <w:szCs w:val="20"/>
    </w:rPr>
  </w:style>
  <w:style w:type="paragraph" w:styleId="Zkladntextodsazen">
    <w:name w:val="Body Text Indent"/>
    <w:basedOn w:val="Normln"/>
    <w:link w:val="ZkladntextodsazenChar"/>
    <w:rsid w:val="00A7476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A7476A"/>
  </w:style>
  <w:style w:type="paragraph" w:customStyle="1" w:styleId="Dl">
    <w:name w:val="Díl"/>
    <w:basedOn w:val="Normln"/>
    <w:rsid w:val="0095463E"/>
    <w:pPr>
      <w:keepNext/>
      <w:spacing w:line="320" w:lineRule="atLeast"/>
      <w:jc w:val="center"/>
    </w:pPr>
    <w:rPr>
      <w:rFonts w:ascii="Tahoma" w:hAnsi="Tahoma"/>
      <w:sz w:val="24"/>
      <w:lang w:eastAsia="en-US"/>
    </w:rPr>
  </w:style>
  <w:style w:type="character" w:customStyle="1" w:styleId="apple-converted-space">
    <w:name w:val="apple-converted-space"/>
    <w:basedOn w:val="Standardnpsmoodstavce"/>
    <w:uiPriority w:val="99"/>
    <w:rsid w:val="00AB4282"/>
  </w:style>
  <w:style w:type="paragraph" w:customStyle="1" w:styleId="Identifikacestran">
    <w:name w:val="Identifikace stran"/>
    <w:basedOn w:val="Normln"/>
    <w:rsid w:val="00C221C0"/>
    <w:pPr>
      <w:suppressAutoHyphens/>
      <w:overflowPunct w:val="0"/>
      <w:autoSpaceDE w:val="0"/>
      <w:spacing w:line="280" w:lineRule="atLeast"/>
      <w:jc w:val="both"/>
      <w:textAlignment w:val="baseline"/>
    </w:pPr>
    <w:rPr>
      <w:rFonts w:eastAsia="Calibri"/>
      <w:sz w:val="24"/>
      <w:lang w:eastAsia="ar-SA"/>
    </w:rPr>
  </w:style>
  <w:style w:type="paragraph" w:customStyle="1" w:styleId="Nadpis1rovn">
    <w:name w:val="Nadpis 1. úrovně"/>
    <w:basedOn w:val="Normln"/>
    <w:next w:val="Normln"/>
    <w:rsid w:val="00C221C0"/>
    <w:pPr>
      <w:keepNext/>
      <w:numPr>
        <w:numId w:val="22"/>
      </w:numPr>
      <w:tabs>
        <w:tab w:val="left" w:pos="142"/>
      </w:tabs>
      <w:autoSpaceDE w:val="0"/>
      <w:autoSpaceDN w:val="0"/>
      <w:adjustRightInd w:val="0"/>
      <w:spacing w:before="360" w:after="240"/>
      <w:jc w:val="both"/>
      <w:outlineLvl w:val="0"/>
    </w:pPr>
    <w:rPr>
      <w:rFonts w:eastAsia="Calibri"/>
      <w:b/>
      <w:bCs/>
      <w:sz w:val="23"/>
      <w:szCs w:val="23"/>
    </w:rPr>
  </w:style>
  <w:style w:type="paragraph" w:customStyle="1" w:styleId="Text3rovn">
    <w:name w:val="Text 3. úrovně"/>
    <w:basedOn w:val="Normln"/>
    <w:rsid w:val="00C221C0"/>
    <w:pPr>
      <w:numPr>
        <w:ilvl w:val="2"/>
        <w:numId w:val="22"/>
      </w:numPr>
      <w:spacing w:after="120" w:line="340" w:lineRule="exact"/>
      <w:jc w:val="both"/>
    </w:pPr>
    <w:rPr>
      <w:rFonts w:eastAsia="Calibri"/>
      <w:sz w:val="23"/>
      <w:szCs w:val="22"/>
    </w:rPr>
  </w:style>
  <w:style w:type="paragraph" w:customStyle="1" w:styleId="bno">
    <w:name w:val="_bno"/>
    <w:basedOn w:val="Normln"/>
    <w:link w:val="bnoChar"/>
    <w:uiPriority w:val="99"/>
    <w:rsid w:val="00A94707"/>
    <w:pPr>
      <w:spacing w:after="120" w:line="320" w:lineRule="atLeast"/>
      <w:ind w:left="720"/>
      <w:jc w:val="both"/>
    </w:pPr>
    <w:rPr>
      <w:sz w:val="24"/>
    </w:rPr>
  </w:style>
  <w:style w:type="character" w:customStyle="1" w:styleId="bnoChar">
    <w:name w:val="_bno Char"/>
    <w:basedOn w:val="Standardnpsmoodstavce"/>
    <w:link w:val="bno"/>
    <w:uiPriority w:val="99"/>
    <w:rsid w:val="00A94707"/>
    <w:rPr>
      <w:sz w:val="24"/>
    </w:rPr>
  </w:style>
  <w:style w:type="paragraph" w:customStyle="1" w:styleId="bh1">
    <w:name w:val="_bh1"/>
    <w:basedOn w:val="Normln"/>
    <w:next w:val="bh2"/>
    <w:rsid w:val="00DC228F"/>
    <w:pPr>
      <w:numPr>
        <w:numId w:val="23"/>
      </w:numPr>
      <w:spacing w:before="60" w:after="120" w:line="320" w:lineRule="atLeast"/>
      <w:jc w:val="both"/>
      <w:outlineLvl w:val="0"/>
    </w:pPr>
    <w:rPr>
      <w:b/>
      <w:caps/>
      <w:sz w:val="24"/>
      <w:szCs w:val="24"/>
    </w:rPr>
  </w:style>
  <w:style w:type="paragraph" w:customStyle="1" w:styleId="bh2">
    <w:name w:val="_bh2"/>
    <w:basedOn w:val="Normln"/>
    <w:link w:val="bh2Char"/>
    <w:rsid w:val="00DC228F"/>
    <w:pPr>
      <w:numPr>
        <w:ilvl w:val="1"/>
        <w:numId w:val="23"/>
      </w:numPr>
      <w:tabs>
        <w:tab w:val="clear" w:pos="720"/>
        <w:tab w:val="num" w:pos="862"/>
      </w:tabs>
      <w:spacing w:before="60" w:after="120" w:line="320" w:lineRule="atLeast"/>
      <w:ind w:left="862"/>
      <w:jc w:val="both"/>
      <w:outlineLvl w:val="1"/>
    </w:pPr>
    <w:rPr>
      <w:sz w:val="24"/>
      <w:u w:val="single"/>
    </w:rPr>
  </w:style>
  <w:style w:type="character" w:customStyle="1" w:styleId="bh2Char">
    <w:name w:val="_bh2 Char"/>
    <w:basedOn w:val="Standardnpsmoodstavce"/>
    <w:link w:val="bh2"/>
    <w:rsid w:val="00DC228F"/>
    <w:rPr>
      <w:sz w:val="24"/>
      <w:u w:val="single"/>
    </w:rPr>
  </w:style>
  <w:style w:type="paragraph" w:styleId="Obsah1">
    <w:name w:val="toc 1"/>
    <w:basedOn w:val="Normln"/>
    <w:next w:val="Normln"/>
    <w:autoRedefine/>
    <w:semiHidden/>
    <w:rsid w:val="00DC228F"/>
    <w:pPr>
      <w:numPr>
        <w:ilvl w:val="2"/>
        <w:numId w:val="23"/>
      </w:numPr>
      <w:tabs>
        <w:tab w:val="right" w:leader="dot" w:pos="9060"/>
      </w:tabs>
      <w:spacing w:line="320" w:lineRule="atLeast"/>
      <w:jc w:val="both"/>
    </w:pPr>
    <w:rPr>
      <w:b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7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666806-4CCF-44B2-97BE-BB821F572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417</Words>
  <Characters>2463</Characters>
  <Application>Microsoft Office Word</Application>
  <DocSecurity>0</DocSecurity>
  <Lines>20</Lines>
  <Paragraphs>5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Nadpisy</vt:lpstr>
      </vt:variant>
      <vt:variant>
        <vt:i4>3</vt:i4>
      </vt:variant>
      <vt:variant>
        <vt:lpstr>Title</vt:lpstr>
      </vt:variant>
      <vt:variant>
        <vt:i4>1</vt:i4>
      </vt:variant>
    </vt:vector>
  </HeadingPairs>
  <TitlesOfParts>
    <vt:vector size="5" baseType="lpstr">
      <vt:lpstr/>
      <vt:lpstr>PREAMBULE</vt:lpstr>
      <vt:lpstr>ZMĚNA USTANOVENÍ</vt:lpstr>
      <vt:lpstr>ZÁVĚREČNÁ USTANOVENÍ</vt:lpstr>
      <vt:lpstr/>
    </vt:vector>
  </TitlesOfParts>
  <LinksUpToDate>false</LinksUpToDate>
  <CharactersWithSpaces>2875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2016-08-23T06:15:00Z</dcterms:created>
  <dcterms:modified xsi:type="dcterms:W3CDTF">2016-08-24T09:13:00Z</dcterms:modified>
</cp:coreProperties>
</file>