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3C678" w14:textId="77777777" w:rsidR="00F62880" w:rsidRPr="00FF25CB" w:rsidRDefault="00F62880">
      <w:pPr>
        <w:tabs>
          <w:tab w:val="left" w:pos="567"/>
          <w:tab w:val="left" w:pos="1985"/>
        </w:tabs>
        <w:jc w:val="center"/>
        <w:rPr>
          <w:caps/>
          <w:sz w:val="34"/>
          <w:szCs w:val="34"/>
        </w:rPr>
      </w:pPr>
      <w:r w:rsidRPr="00FF25CB">
        <w:rPr>
          <w:b/>
          <w:caps/>
          <w:sz w:val="34"/>
          <w:szCs w:val="34"/>
        </w:rPr>
        <w:t>Kupní smlouva</w:t>
      </w:r>
    </w:p>
    <w:p w14:paraId="5521C4DB" w14:textId="77777777" w:rsidR="00F62880" w:rsidRPr="00FF25CB" w:rsidRDefault="006266A2" w:rsidP="00220C05">
      <w:pPr>
        <w:tabs>
          <w:tab w:val="left" w:pos="567"/>
          <w:tab w:val="left" w:pos="1985"/>
        </w:tabs>
        <w:spacing w:before="160" w:after="160"/>
        <w:jc w:val="center"/>
        <w:rPr>
          <w:sz w:val="24"/>
          <w:szCs w:val="24"/>
        </w:rPr>
      </w:pPr>
      <w:r w:rsidRPr="00FF25CB">
        <w:rPr>
          <w:sz w:val="24"/>
          <w:szCs w:val="24"/>
        </w:rPr>
        <w:t>kterou uzavřely</w:t>
      </w:r>
    </w:p>
    <w:p w14:paraId="0B89E88B" w14:textId="77777777" w:rsidR="006266A2" w:rsidRPr="00FF25CB" w:rsidRDefault="00F62880" w:rsidP="006266A2">
      <w:pPr>
        <w:tabs>
          <w:tab w:val="left" w:pos="1843"/>
          <w:tab w:val="left" w:pos="2552"/>
          <w:tab w:val="left" w:pos="5103"/>
        </w:tabs>
        <w:spacing w:before="80"/>
        <w:jc w:val="both"/>
        <w:rPr>
          <w:b/>
          <w:bCs/>
          <w:sz w:val="24"/>
          <w:szCs w:val="24"/>
        </w:rPr>
      </w:pPr>
      <w:r w:rsidRPr="00FF25CB">
        <w:rPr>
          <w:sz w:val="24"/>
          <w:szCs w:val="24"/>
        </w:rPr>
        <w:t>na straně jedné:</w:t>
      </w:r>
      <w:r w:rsidRPr="00FF25CB">
        <w:rPr>
          <w:sz w:val="24"/>
          <w:szCs w:val="24"/>
        </w:rPr>
        <w:tab/>
      </w:r>
      <w:proofErr w:type="spellStart"/>
      <w:r w:rsidR="006266A2" w:rsidRPr="00FF25CB">
        <w:rPr>
          <w:b/>
          <w:bCs/>
          <w:sz w:val="24"/>
          <w:szCs w:val="24"/>
        </w:rPr>
        <w:t>Seniorcentrum</w:t>
      </w:r>
      <w:proofErr w:type="spellEnd"/>
      <w:r w:rsidR="006266A2" w:rsidRPr="00FF25CB">
        <w:rPr>
          <w:b/>
          <w:bCs/>
          <w:sz w:val="24"/>
          <w:szCs w:val="24"/>
        </w:rPr>
        <w:t xml:space="preserve"> města Svitavy s.r.o.</w:t>
      </w:r>
    </w:p>
    <w:p w14:paraId="44AACDF3" w14:textId="77777777" w:rsidR="006266A2" w:rsidRPr="00FF25CB" w:rsidRDefault="006266A2" w:rsidP="006266A2">
      <w:pPr>
        <w:tabs>
          <w:tab w:val="left" w:pos="1843"/>
          <w:tab w:val="left" w:pos="2552"/>
          <w:tab w:val="left" w:pos="5103"/>
        </w:tabs>
        <w:jc w:val="both"/>
        <w:rPr>
          <w:b/>
          <w:bCs/>
          <w:sz w:val="24"/>
          <w:szCs w:val="24"/>
        </w:rPr>
      </w:pPr>
      <w:r w:rsidRPr="00FF25CB">
        <w:rPr>
          <w:b/>
          <w:bCs/>
          <w:sz w:val="24"/>
          <w:szCs w:val="24"/>
        </w:rPr>
        <w:tab/>
        <w:t xml:space="preserve">IČO: 620 62 638 </w:t>
      </w:r>
    </w:p>
    <w:p w14:paraId="67ABB89E" w14:textId="77777777" w:rsidR="006266A2" w:rsidRPr="00FF25CB" w:rsidRDefault="006266A2" w:rsidP="006266A2">
      <w:pPr>
        <w:tabs>
          <w:tab w:val="left" w:pos="1843"/>
          <w:tab w:val="left" w:pos="2552"/>
          <w:tab w:val="left" w:pos="5103"/>
        </w:tabs>
        <w:jc w:val="both"/>
        <w:rPr>
          <w:b/>
          <w:bCs/>
          <w:sz w:val="24"/>
          <w:szCs w:val="24"/>
        </w:rPr>
      </w:pPr>
      <w:r w:rsidRPr="00FF25CB">
        <w:rPr>
          <w:b/>
          <w:bCs/>
          <w:sz w:val="24"/>
          <w:szCs w:val="24"/>
        </w:rPr>
        <w:tab/>
        <w:t xml:space="preserve">se sídlem T. G. Masaryka 7/33a, Předměstí, 568 02 Svitavy </w:t>
      </w:r>
    </w:p>
    <w:p w14:paraId="41D68154" w14:textId="77777777" w:rsidR="006266A2" w:rsidRPr="00764B06" w:rsidRDefault="006266A2" w:rsidP="003F4F4E">
      <w:pPr>
        <w:tabs>
          <w:tab w:val="left" w:pos="1843"/>
          <w:tab w:val="left" w:pos="2552"/>
          <w:tab w:val="left" w:pos="5103"/>
        </w:tabs>
        <w:ind w:left="1843"/>
        <w:jc w:val="both"/>
        <w:rPr>
          <w:b/>
          <w:sz w:val="23"/>
          <w:szCs w:val="23"/>
        </w:rPr>
      </w:pPr>
      <w:r w:rsidRPr="00764B06">
        <w:rPr>
          <w:sz w:val="23"/>
          <w:szCs w:val="23"/>
        </w:rPr>
        <w:t>společnost zapsaná v obchodním rejstříku vedeném Krajským soudem v Hradci Králové, oddíl C, vložka 7389</w:t>
      </w:r>
    </w:p>
    <w:p w14:paraId="5D2C5DFD" w14:textId="77777777" w:rsidR="006266A2" w:rsidRPr="00FF25CB" w:rsidRDefault="006266A2" w:rsidP="003F4F4E">
      <w:pPr>
        <w:tabs>
          <w:tab w:val="left" w:pos="284"/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FF25CB">
        <w:rPr>
          <w:sz w:val="24"/>
          <w:szCs w:val="24"/>
        </w:rPr>
        <w:tab/>
      </w:r>
      <w:r w:rsidRPr="00FF25CB">
        <w:rPr>
          <w:sz w:val="24"/>
          <w:szCs w:val="24"/>
        </w:rPr>
        <w:tab/>
        <w:t>zastoupena</w:t>
      </w:r>
      <w:r w:rsidR="0054548F" w:rsidRPr="00FF25CB">
        <w:rPr>
          <w:sz w:val="24"/>
          <w:szCs w:val="24"/>
        </w:rPr>
        <w:t xml:space="preserve"> jednatelkou</w:t>
      </w:r>
      <w:r w:rsidRPr="00FF25CB">
        <w:rPr>
          <w:sz w:val="24"/>
          <w:szCs w:val="24"/>
        </w:rPr>
        <w:t xml:space="preserve"> B</w:t>
      </w:r>
      <w:r w:rsidR="0054548F" w:rsidRPr="00FF25CB">
        <w:rPr>
          <w:sz w:val="24"/>
          <w:szCs w:val="24"/>
        </w:rPr>
        <w:t xml:space="preserve">c. Lenkou </w:t>
      </w:r>
      <w:proofErr w:type="spellStart"/>
      <w:r w:rsidR="0054548F" w:rsidRPr="00FF25CB">
        <w:rPr>
          <w:sz w:val="24"/>
          <w:szCs w:val="24"/>
        </w:rPr>
        <w:t>Jurenovou</w:t>
      </w:r>
      <w:proofErr w:type="spellEnd"/>
    </w:p>
    <w:p w14:paraId="0A1E9106" w14:textId="77777777" w:rsidR="00F62880" w:rsidRPr="00FF25CB" w:rsidRDefault="00F62880" w:rsidP="0054548F">
      <w:pPr>
        <w:tabs>
          <w:tab w:val="left" w:pos="567"/>
          <w:tab w:val="left" w:pos="1843"/>
          <w:tab w:val="left" w:pos="1985"/>
        </w:tabs>
        <w:spacing w:before="6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ab/>
      </w:r>
      <w:r w:rsidRPr="00FF25CB">
        <w:rPr>
          <w:sz w:val="24"/>
          <w:szCs w:val="24"/>
        </w:rPr>
        <w:tab/>
        <w:t>- dále jen prodávající -</w:t>
      </w:r>
    </w:p>
    <w:p w14:paraId="51AE4C0D" w14:textId="77777777" w:rsidR="00F62880" w:rsidRPr="00FF25CB" w:rsidRDefault="00F62880" w:rsidP="0054548F">
      <w:pPr>
        <w:tabs>
          <w:tab w:val="left" w:pos="567"/>
          <w:tab w:val="left" w:pos="1843"/>
          <w:tab w:val="left" w:pos="1985"/>
        </w:tabs>
        <w:spacing w:before="6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a</w:t>
      </w:r>
    </w:p>
    <w:p w14:paraId="26A86365" w14:textId="77777777" w:rsidR="0054548F" w:rsidRPr="00FF25CB" w:rsidRDefault="00F62880" w:rsidP="0054548F">
      <w:pPr>
        <w:tabs>
          <w:tab w:val="left" w:pos="1843"/>
        </w:tabs>
        <w:spacing w:before="60"/>
        <w:jc w:val="both"/>
        <w:rPr>
          <w:b/>
          <w:bCs/>
          <w:sz w:val="24"/>
          <w:szCs w:val="24"/>
        </w:rPr>
      </w:pPr>
      <w:r w:rsidRPr="00FF25CB">
        <w:rPr>
          <w:sz w:val="24"/>
          <w:szCs w:val="24"/>
        </w:rPr>
        <w:t>na straně druhé:</w:t>
      </w:r>
      <w:r w:rsidR="006266A2" w:rsidRPr="00FF25CB">
        <w:rPr>
          <w:sz w:val="24"/>
          <w:szCs w:val="24"/>
        </w:rPr>
        <w:tab/>
      </w:r>
      <w:r w:rsidR="0054548F" w:rsidRPr="00FF25CB">
        <w:rPr>
          <w:b/>
          <w:bCs/>
          <w:sz w:val="24"/>
          <w:szCs w:val="24"/>
        </w:rPr>
        <w:t>Město Svitavy</w:t>
      </w:r>
    </w:p>
    <w:p w14:paraId="24F9D6E9" w14:textId="77777777" w:rsidR="0054548F" w:rsidRPr="00FF25CB" w:rsidRDefault="0054548F" w:rsidP="0054548F">
      <w:pPr>
        <w:tabs>
          <w:tab w:val="left" w:pos="1843"/>
        </w:tabs>
        <w:contextualSpacing/>
        <w:jc w:val="both"/>
        <w:rPr>
          <w:b/>
          <w:bCs/>
          <w:sz w:val="24"/>
          <w:szCs w:val="24"/>
        </w:rPr>
      </w:pPr>
      <w:r w:rsidRPr="00FF25CB">
        <w:rPr>
          <w:b/>
          <w:bCs/>
          <w:sz w:val="24"/>
          <w:szCs w:val="24"/>
        </w:rPr>
        <w:tab/>
        <w:t>IČO: 002 77</w:t>
      </w:r>
      <w:r w:rsidR="00181926">
        <w:rPr>
          <w:b/>
          <w:bCs/>
          <w:sz w:val="24"/>
          <w:szCs w:val="24"/>
        </w:rPr>
        <w:t> </w:t>
      </w:r>
      <w:r w:rsidRPr="00FF25CB">
        <w:rPr>
          <w:b/>
          <w:bCs/>
          <w:sz w:val="24"/>
          <w:szCs w:val="24"/>
        </w:rPr>
        <w:t>444</w:t>
      </w:r>
      <w:r w:rsidR="00181926">
        <w:rPr>
          <w:b/>
          <w:bCs/>
          <w:sz w:val="24"/>
          <w:szCs w:val="24"/>
        </w:rPr>
        <w:t xml:space="preserve"> </w:t>
      </w:r>
    </w:p>
    <w:p w14:paraId="1FB66B7C" w14:textId="77777777" w:rsidR="0054548F" w:rsidRPr="00FF25CB" w:rsidRDefault="0054548F" w:rsidP="0054548F">
      <w:pPr>
        <w:tabs>
          <w:tab w:val="left" w:pos="1843"/>
        </w:tabs>
        <w:contextualSpacing/>
        <w:jc w:val="both"/>
        <w:rPr>
          <w:b/>
          <w:bCs/>
          <w:sz w:val="24"/>
          <w:szCs w:val="24"/>
        </w:rPr>
      </w:pPr>
      <w:r w:rsidRPr="00FF25CB">
        <w:rPr>
          <w:b/>
          <w:bCs/>
          <w:sz w:val="24"/>
          <w:szCs w:val="24"/>
        </w:rPr>
        <w:tab/>
        <w:t>se sídlem T. G. Masaryka 5/35, Předměstí, 568 02 Svitavy</w:t>
      </w:r>
    </w:p>
    <w:p w14:paraId="3446286C" w14:textId="77777777" w:rsidR="0054548F" w:rsidRPr="00FF25CB" w:rsidRDefault="0054548F" w:rsidP="0054548F">
      <w:pPr>
        <w:tabs>
          <w:tab w:val="left" w:pos="1843"/>
        </w:tabs>
        <w:spacing w:after="80"/>
        <w:jc w:val="both"/>
        <w:rPr>
          <w:bCs/>
          <w:sz w:val="24"/>
          <w:szCs w:val="24"/>
        </w:rPr>
      </w:pPr>
      <w:r w:rsidRPr="00FF25CB">
        <w:rPr>
          <w:b/>
          <w:bCs/>
          <w:sz w:val="24"/>
          <w:szCs w:val="24"/>
        </w:rPr>
        <w:tab/>
      </w:r>
      <w:r w:rsidRPr="00FF25CB">
        <w:rPr>
          <w:bCs/>
          <w:sz w:val="24"/>
          <w:szCs w:val="24"/>
        </w:rPr>
        <w:t>zastoupené starostou Mgr. Bc. Davidem Šimkem, MBA</w:t>
      </w:r>
    </w:p>
    <w:p w14:paraId="02898FCE" w14:textId="77777777" w:rsidR="00F62880" w:rsidRPr="00FF25CB" w:rsidRDefault="00F62880" w:rsidP="0054548F">
      <w:pPr>
        <w:tabs>
          <w:tab w:val="left" w:pos="567"/>
          <w:tab w:val="left" w:pos="1843"/>
          <w:tab w:val="left" w:pos="1985"/>
        </w:tabs>
        <w:spacing w:before="6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ab/>
      </w:r>
      <w:r w:rsidRPr="00FF25CB">
        <w:rPr>
          <w:sz w:val="24"/>
          <w:szCs w:val="24"/>
        </w:rPr>
        <w:tab/>
        <w:t>- dále jen kupující -</w:t>
      </w:r>
    </w:p>
    <w:p w14:paraId="725E79C5" w14:textId="77777777" w:rsidR="00F62880" w:rsidRPr="00FF25CB" w:rsidRDefault="00F62880" w:rsidP="001E23D2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14:paraId="2D7273A8" w14:textId="77777777" w:rsidR="001E23D2" w:rsidRPr="00FF25CB" w:rsidRDefault="001E23D2" w:rsidP="001E23D2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14:paraId="1ACBAC9B" w14:textId="77777777" w:rsidR="00F62880" w:rsidRPr="00FF25CB" w:rsidRDefault="00F62880">
      <w:pPr>
        <w:tabs>
          <w:tab w:val="left" w:pos="567"/>
          <w:tab w:val="left" w:pos="1985"/>
        </w:tabs>
        <w:jc w:val="center"/>
        <w:rPr>
          <w:sz w:val="24"/>
          <w:szCs w:val="24"/>
        </w:rPr>
      </w:pPr>
      <w:r w:rsidRPr="00FF25CB">
        <w:rPr>
          <w:b/>
          <w:sz w:val="24"/>
          <w:szCs w:val="24"/>
        </w:rPr>
        <w:t>I.</w:t>
      </w:r>
    </w:p>
    <w:p w14:paraId="12A96F1B" w14:textId="77777777" w:rsidR="0054548F" w:rsidRPr="00FF25CB" w:rsidRDefault="00F62880" w:rsidP="00445492">
      <w:pPr>
        <w:spacing w:before="12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Prodávající je vlastníkem</w:t>
      </w:r>
      <w:r w:rsidR="0054548F" w:rsidRPr="00FF25CB">
        <w:rPr>
          <w:sz w:val="24"/>
          <w:szCs w:val="24"/>
        </w:rPr>
        <w:t xml:space="preserve"> movitých věcí, a to:</w:t>
      </w:r>
    </w:p>
    <w:p w14:paraId="09182C83" w14:textId="77777777" w:rsidR="0054548F" w:rsidRPr="00FF25CB" w:rsidRDefault="0054548F" w:rsidP="005A6AA1">
      <w:pPr>
        <w:tabs>
          <w:tab w:val="left" w:pos="567"/>
          <w:tab w:val="left" w:pos="1985"/>
        </w:tabs>
        <w:ind w:left="426" w:hanging="284"/>
        <w:jc w:val="both"/>
        <w:rPr>
          <w:sz w:val="24"/>
          <w:szCs w:val="24"/>
        </w:rPr>
      </w:pPr>
      <w:r w:rsidRPr="00FF25CB">
        <w:rPr>
          <w:sz w:val="24"/>
          <w:szCs w:val="24"/>
        </w:rPr>
        <w:t xml:space="preserve">- </w:t>
      </w:r>
      <w:r w:rsidR="00764B06">
        <w:rPr>
          <w:sz w:val="24"/>
          <w:szCs w:val="24"/>
        </w:rPr>
        <w:tab/>
        <w:t>elektrického</w:t>
      </w:r>
      <w:r w:rsidR="005A6AA1" w:rsidRPr="00FF25CB">
        <w:rPr>
          <w:sz w:val="24"/>
          <w:szCs w:val="24"/>
        </w:rPr>
        <w:t xml:space="preserve"> kot</w:t>
      </w:r>
      <w:r w:rsidR="00764B06">
        <w:rPr>
          <w:sz w:val="24"/>
          <w:szCs w:val="24"/>
        </w:rPr>
        <w:t>le</w:t>
      </w:r>
      <w:r w:rsidR="005A6AA1" w:rsidRPr="00FF25CB">
        <w:rPr>
          <w:sz w:val="24"/>
          <w:szCs w:val="24"/>
        </w:rPr>
        <w:t xml:space="preserve"> na ohřev vody, objem 150 l</w:t>
      </w:r>
    </w:p>
    <w:p w14:paraId="7F705EEC" w14:textId="77777777" w:rsidR="005A6AA1" w:rsidRPr="00FF25CB" w:rsidRDefault="005A6AA1" w:rsidP="005A6AA1">
      <w:pPr>
        <w:tabs>
          <w:tab w:val="left" w:pos="567"/>
          <w:tab w:val="left" w:pos="1985"/>
        </w:tabs>
        <w:ind w:left="426" w:hanging="284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-</w:t>
      </w:r>
      <w:r w:rsidRPr="00FF25CB">
        <w:rPr>
          <w:sz w:val="24"/>
          <w:szCs w:val="24"/>
        </w:rPr>
        <w:tab/>
      </w:r>
      <w:proofErr w:type="spellStart"/>
      <w:r w:rsidRPr="00FF25CB">
        <w:rPr>
          <w:sz w:val="24"/>
          <w:szCs w:val="24"/>
        </w:rPr>
        <w:t>konvektomat</w:t>
      </w:r>
      <w:r w:rsidR="00764B06">
        <w:rPr>
          <w:sz w:val="24"/>
          <w:szCs w:val="24"/>
        </w:rPr>
        <w:t>u</w:t>
      </w:r>
      <w:proofErr w:type="spellEnd"/>
      <w:r w:rsidRPr="00FF25CB">
        <w:rPr>
          <w:sz w:val="24"/>
          <w:szCs w:val="24"/>
        </w:rPr>
        <w:t xml:space="preserve"> </w:t>
      </w:r>
      <w:proofErr w:type="spellStart"/>
      <w:r w:rsidRPr="00FF25CB">
        <w:rPr>
          <w:sz w:val="24"/>
          <w:szCs w:val="24"/>
        </w:rPr>
        <w:t>Lainox</w:t>
      </w:r>
      <w:proofErr w:type="spellEnd"/>
      <w:r w:rsidRPr="00FF25CB">
        <w:rPr>
          <w:sz w:val="24"/>
          <w:szCs w:val="24"/>
        </w:rPr>
        <w:t xml:space="preserve"> Sapiens, výr. </w:t>
      </w:r>
      <w:proofErr w:type="gramStart"/>
      <w:r w:rsidRPr="00FF25CB">
        <w:rPr>
          <w:sz w:val="24"/>
          <w:szCs w:val="24"/>
        </w:rPr>
        <w:t>č.</w:t>
      </w:r>
      <w:proofErr w:type="gramEnd"/>
      <w:r w:rsidRPr="00FF25CB">
        <w:rPr>
          <w:sz w:val="24"/>
          <w:szCs w:val="24"/>
        </w:rPr>
        <w:t xml:space="preserve"> NR LA 020114158</w:t>
      </w:r>
    </w:p>
    <w:p w14:paraId="14F692ED" w14:textId="77777777" w:rsidR="005A6AA1" w:rsidRPr="00FF25CB" w:rsidRDefault="005A6AA1" w:rsidP="005A6AA1">
      <w:pPr>
        <w:tabs>
          <w:tab w:val="left" w:pos="567"/>
          <w:tab w:val="left" w:pos="1985"/>
        </w:tabs>
        <w:ind w:left="426" w:hanging="284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-</w:t>
      </w:r>
      <w:r w:rsidRPr="00FF25CB">
        <w:rPr>
          <w:sz w:val="24"/>
          <w:szCs w:val="24"/>
        </w:rPr>
        <w:tab/>
        <w:t>van</w:t>
      </w:r>
      <w:r w:rsidR="00764B06">
        <w:rPr>
          <w:sz w:val="24"/>
          <w:szCs w:val="24"/>
        </w:rPr>
        <w:t>y</w:t>
      </w:r>
      <w:r w:rsidRPr="00FF25CB">
        <w:rPr>
          <w:sz w:val="24"/>
          <w:szCs w:val="24"/>
        </w:rPr>
        <w:t xml:space="preserve"> zvedací </w:t>
      </w:r>
      <w:proofErr w:type="spellStart"/>
      <w:r w:rsidRPr="00FF25CB">
        <w:rPr>
          <w:sz w:val="24"/>
          <w:szCs w:val="24"/>
        </w:rPr>
        <w:t>Clasic</w:t>
      </w:r>
      <w:proofErr w:type="spellEnd"/>
      <w:r w:rsidRPr="00FF25CB">
        <w:rPr>
          <w:sz w:val="24"/>
          <w:szCs w:val="24"/>
        </w:rPr>
        <w:t xml:space="preserve"> Line, výška zdvihu 400 mm, max. hmotnost 400 kg</w:t>
      </w:r>
    </w:p>
    <w:p w14:paraId="526F4611" w14:textId="77777777" w:rsidR="005A6AA1" w:rsidRPr="00FF25CB" w:rsidRDefault="005A6AA1" w:rsidP="005A6AA1">
      <w:pPr>
        <w:tabs>
          <w:tab w:val="left" w:pos="567"/>
          <w:tab w:val="left" w:pos="1985"/>
        </w:tabs>
        <w:ind w:left="426" w:hanging="284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-</w:t>
      </w:r>
      <w:r w:rsidRPr="00FF25CB">
        <w:rPr>
          <w:sz w:val="24"/>
          <w:szCs w:val="24"/>
        </w:rPr>
        <w:tab/>
        <w:t xml:space="preserve">židle zvedací zn. </w:t>
      </w:r>
      <w:proofErr w:type="spellStart"/>
      <w:r w:rsidRPr="00FF25CB">
        <w:rPr>
          <w:sz w:val="24"/>
          <w:szCs w:val="24"/>
        </w:rPr>
        <w:t>Calipso-Slassic</w:t>
      </w:r>
      <w:proofErr w:type="spellEnd"/>
      <w:r w:rsidRPr="00FF25CB">
        <w:rPr>
          <w:sz w:val="24"/>
          <w:szCs w:val="24"/>
        </w:rPr>
        <w:t xml:space="preserve"> Line</w:t>
      </w:r>
    </w:p>
    <w:p w14:paraId="11DFEE51" w14:textId="77777777" w:rsidR="005A6AA1" w:rsidRPr="00FF25CB" w:rsidRDefault="00847F8E" w:rsidP="005A6AA1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  <w:r w:rsidRPr="00FF25CB">
        <w:rPr>
          <w:sz w:val="24"/>
          <w:szCs w:val="24"/>
        </w:rPr>
        <w:t>(</w:t>
      </w:r>
      <w:r w:rsidR="005A6AA1" w:rsidRPr="00FF25CB">
        <w:rPr>
          <w:sz w:val="24"/>
          <w:szCs w:val="24"/>
        </w:rPr>
        <w:t>vše dále též jen „Předmět prodeje“</w:t>
      </w:r>
      <w:r w:rsidRPr="00FF25CB">
        <w:rPr>
          <w:sz w:val="24"/>
          <w:szCs w:val="24"/>
        </w:rPr>
        <w:t>)</w:t>
      </w:r>
      <w:r w:rsidR="005A6AA1" w:rsidRPr="00FF25CB">
        <w:rPr>
          <w:sz w:val="24"/>
          <w:szCs w:val="24"/>
        </w:rPr>
        <w:t>.</w:t>
      </w:r>
    </w:p>
    <w:p w14:paraId="56C661BB" w14:textId="77777777" w:rsidR="00F62880" w:rsidRPr="00FF25CB" w:rsidRDefault="00F62880">
      <w:pPr>
        <w:tabs>
          <w:tab w:val="left" w:pos="567"/>
          <w:tab w:val="left" w:pos="1985"/>
        </w:tabs>
        <w:jc w:val="center"/>
        <w:rPr>
          <w:b/>
          <w:sz w:val="24"/>
          <w:szCs w:val="24"/>
        </w:rPr>
      </w:pPr>
    </w:p>
    <w:p w14:paraId="13A027A4" w14:textId="77777777" w:rsidR="00F62880" w:rsidRPr="00FF25CB" w:rsidRDefault="00F62880">
      <w:pPr>
        <w:tabs>
          <w:tab w:val="left" w:pos="567"/>
          <w:tab w:val="left" w:pos="1985"/>
        </w:tabs>
        <w:jc w:val="center"/>
        <w:rPr>
          <w:b/>
          <w:sz w:val="24"/>
          <w:szCs w:val="24"/>
        </w:rPr>
      </w:pPr>
      <w:r w:rsidRPr="00FF25CB">
        <w:rPr>
          <w:b/>
          <w:sz w:val="24"/>
          <w:szCs w:val="24"/>
        </w:rPr>
        <w:t>II.</w:t>
      </w:r>
    </w:p>
    <w:p w14:paraId="021D76DA" w14:textId="77777777" w:rsidR="00F62880" w:rsidRPr="00FF25CB" w:rsidRDefault="00F62880" w:rsidP="00445492">
      <w:pPr>
        <w:spacing w:before="12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Prodáv</w:t>
      </w:r>
      <w:r w:rsidR="00423518" w:rsidRPr="00FF25CB">
        <w:rPr>
          <w:sz w:val="24"/>
          <w:szCs w:val="24"/>
        </w:rPr>
        <w:t>ající  p r o d á v á  Předmět prodeje se všemi součástmi, právy a povinnost</w:t>
      </w:r>
      <w:r w:rsidR="0069260B">
        <w:rPr>
          <w:sz w:val="24"/>
          <w:szCs w:val="24"/>
        </w:rPr>
        <w:t>m</w:t>
      </w:r>
      <w:r w:rsidR="00423518" w:rsidRPr="00FF25CB">
        <w:rPr>
          <w:sz w:val="24"/>
          <w:szCs w:val="24"/>
        </w:rPr>
        <w:t>i kupujícímu</w:t>
      </w:r>
      <w:r w:rsidRPr="00FF25CB">
        <w:rPr>
          <w:sz w:val="24"/>
          <w:szCs w:val="24"/>
        </w:rPr>
        <w:t xml:space="preserve"> </w:t>
      </w:r>
      <w:r w:rsidR="002802A2" w:rsidRPr="00FF25CB">
        <w:rPr>
          <w:sz w:val="24"/>
          <w:szCs w:val="24"/>
        </w:rPr>
        <w:t xml:space="preserve">za vzájemně dohodnutou kupní cenu ve výši </w:t>
      </w:r>
      <w:r w:rsidR="00A558D3" w:rsidRPr="00FF25CB">
        <w:rPr>
          <w:sz w:val="24"/>
          <w:szCs w:val="24"/>
        </w:rPr>
        <w:t>209 075</w:t>
      </w:r>
      <w:r w:rsidR="002802A2" w:rsidRPr="00FF25CB">
        <w:rPr>
          <w:sz w:val="24"/>
          <w:szCs w:val="24"/>
        </w:rPr>
        <w:t xml:space="preserve">,- Kč (slovy: </w:t>
      </w:r>
      <w:proofErr w:type="spellStart"/>
      <w:r w:rsidR="00A558D3" w:rsidRPr="00FF25CB">
        <w:rPr>
          <w:sz w:val="24"/>
          <w:szCs w:val="24"/>
        </w:rPr>
        <w:t>Dvěstědevěttisíc</w:t>
      </w:r>
      <w:proofErr w:type="spellEnd"/>
      <w:r w:rsidR="00A558D3" w:rsidRPr="00FF25CB">
        <w:rPr>
          <w:sz w:val="24"/>
          <w:szCs w:val="24"/>
        </w:rPr>
        <w:t xml:space="preserve"> </w:t>
      </w:r>
      <w:proofErr w:type="spellStart"/>
      <w:r w:rsidR="00A558D3" w:rsidRPr="00FF25CB">
        <w:rPr>
          <w:sz w:val="24"/>
          <w:szCs w:val="24"/>
        </w:rPr>
        <w:t>sedmdesátpět</w:t>
      </w:r>
      <w:proofErr w:type="spellEnd"/>
      <w:r w:rsidR="002802A2" w:rsidRPr="00FF25CB">
        <w:rPr>
          <w:sz w:val="24"/>
          <w:szCs w:val="24"/>
        </w:rPr>
        <w:t xml:space="preserve"> korun českých)</w:t>
      </w:r>
      <w:r w:rsidRPr="00FF25CB">
        <w:rPr>
          <w:sz w:val="24"/>
          <w:szCs w:val="24"/>
        </w:rPr>
        <w:t>, a kupující</w:t>
      </w:r>
      <w:r w:rsidR="00A558D3" w:rsidRPr="00FF25CB">
        <w:rPr>
          <w:sz w:val="24"/>
          <w:szCs w:val="24"/>
        </w:rPr>
        <w:t xml:space="preserve"> Předmět prodeje</w:t>
      </w:r>
      <w:r w:rsidRPr="00FF25CB">
        <w:rPr>
          <w:sz w:val="24"/>
          <w:szCs w:val="24"/>
        </w:rPr>
        <w:t xml:space="preserve"> za vzájemně dohodnutou k</w:t>
      </w:r>
      <w:r w:rsidR="00220C05" w:rsidRPr="00FF25CB">
        <w:rPr>
          <w:sz w:val="24"/>
          <w:szCs w:val="24"/>
        </w:rPr>
        <w:t xml:space="preserve">upní cenu do svého </w:t>
      </w:r>
      <w:proofErr w:type="gramStart"/>
      <w:r w:rsidR="00220C05" w:rsidRPr="00FF25CB">
        <w:rPr>
          <w:sz w:val="24"/>
          <w:szCs w:val="24"/>
        </w:rPr>
        <w:t xml:space="preserve">vlastnictví </w:t>
      </w:r>
      <w:r w:rsidR="00445492">
        <w:rPr>
          <w:sz w:val="24"/>
          <w:szCs w:val="24"/>
        </w:rPr>
        <w:t xml:space="preserve"> </w:t>
      </w:r>
      <w:r w:rsidRPr="00FF25CB">
        <w:rPr>
          <w:sz w:val="24"/>
          <w:szCs w:val="24"/>
        </w:rPr>
        <w:t>k u p u j e .</w:t>
      </w:r>
      <w:proofErr w:type="gramEnd"/>
    </w:p>
    <w:p w14:paraId="3F654C7B" w14:textId="77777777" w:rsidR="00C000D8" w:rsidRPr="00FF25CB" w:rsidRDefault="00C000D8">
      <w:pPr>
        <w:tabs>
          <w:tab w:val="left" w:pos="567"/>
          <w:tab w:val="left" w:pos="1985"/>
        </w:tabs>
        <w:jc w:val="center"/>
        <w:rPr>
          <w:b/>
          <w:sz w:val="24"/>
          <w:szCs w:val="24"/>
        </w:rPr>
      </w:pPr>
    </w:p>
    <w:p w14:paraId="2C33E8DF" w14:textId="77777777" w:rsidR="00F62880" w:rsidRPr="00FF25CB" w:rsidRDefault="00F62880">
      <w:pPr>
        <w:tabs>
          <w:tab w:val="left" w:pos="567"/>
          <w:tab w:val="left" w:pos="1985"/>
        </w:tabs>
        <w:jc w:val="center"/>
        <w:rPr>
          <w:b/>
          <w:sz w:val="24"/>
          <w:szCs w:val="24"/>
        </w:rPr>
      </w:pPr>
      <w:r w:rsidRPr="00FF25CB">
        <w:rPr>
          <w:b/>
          <w:sz w:val="24"/>
          <w:szCs w:val="24"/>
        </w:rPr>
        <w:t>III.</w:t>
      </w:r>
    </w:p>
    <w:p w14:paraId="5E7989DA" w14:textId="096E476A" w:rsidR="00C000D8" w:rsidRDefault="003F4F4E" w:rsidP="00445492">
      <w:pPr>
        <w:spacing w:before="12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K</w:t>
      </w:r>
      <w:r w:rsidR="00841607" w:rsidRPr="00FF25CB">
        <w:rPr>
          <w:sz w:val="24"/>
          <w:szCs w:val="24"/>
        </w:rPr>
        <w:t xml:space="preserve">upní cenu </w:t>
      </w:r>
      <w:r w:rsidRPr="00FF25CB">
        <w:rPr>
          <w:sz w:val="24"/>
          <w:szCs w:val="24"/>
        </w:rPr>
        <w:t xml:space="preserve">ve výši </w:t>
      </w:r>
      <w:r w:rsidR="00BE53D1" w:rsidRPr="00FF25CB">
        <w:rPr>
          <w:sz w:val="24"/>
          <w:szCs w:val="24"/>
        </w:rPr>
        <w:t>209 075</w:t>
      </w:r>
      <w:r w:rsidRPr="00FF25CB">
        <w:rPr>
          <w:sz w:val="24"/>
          <w:szCs w:val="24"/>
        </w:rPr>
        <w:t xml:space="preserve">,- Kč </w:t>
      </w:r>
      <w:r w:rsidR="006F5A67" w:rsidRPr="00FF25CB">
        <w:rPr>
          <w:sz w:val="24"/>
          <w:szCs w:val="24"/>
        </w:rPr>
        <w:t>se kupující zavazuje uhradi</w:t>
      </w:r>
      <w:r w:rsidR="00B425D9" w:rsidRPr="00FF25CB">
        <w:rPr>
          <w:sz w:val="24"/>
          <w:szCs w:val="24"/>
        </w:rPr>
        <w:t xml:space="preserve">t </w:t>
      </w:r>
      <w:r w:rsidR="006F5A67" w:rsidRPr="00FF25CB">
        <w:rPr>
          <w:sz w:val="24"/>
          <w:szCs w:val="24"/>
        </w:rPr>
        <w:t>prodávajícímu do</w:t>
      </w:r>
      <w:r w:rsidR="00841607" w:rsidRPr="00FF25CB">
        <w:rPr>
          <w:sz w:val="24"/>
          <w:szCs w:val="24"/>
        </w:rPr>
        <w:t xml:space="preserve"> </w:t>
      </w:r>
      <w:r w:rsidR="00B425D9" w:rsidRPr="00FF25CB">
        <w:rPr>
          <w:sz w:val="24"/>
          <w:szCs w:val="24"/>
        </w:rPr>
        <w:t>10 dnů ode dne</w:t>
      </w:r>
      <w:r w:rsidR="00D14947">
        <w:rPr>
          <w:sz w:val="24"/>
          <w:szCs w:val="24"/>
        </w:rPr>
        <w:t>, kdy tento článek III. nabyde účinnosti, a to</w:t>
      </w:r>
      <w:r w:rsidR="00E2059B" w:rsidRPr="00FF25CB">
        <w:rPr>
          <w:sz w:val="24"/>
          <w:szCs w:val="24"/>
        </w:rPr>
        <w:t xml:space="preserve"> na účet číslo </w:t>
      </w:r>
      <w:r w:rsidR="002C5571">
        <w:rPr>
          <w:sz w:val="24"/>
        </w:rPr>
        <w:t xml:space="preserve">na účet číslo </w:t>
      </w:r>
      <w:r w:rsidR="00A64ED9">
        <w:rPr>
          <w:sz w:val="24"/>
        </w:rPr>
        <w:t>xxxxxxxxxxxxx</w:t>
      </w:r>
    </w:p>
    <w:p w14:paraId="77AA5E0A" w14:textId="77777777" w:rsidR="00D14947" w:rsidRDefault="00D14947" w:rsidP="00D14947">
      <w:pPr>
        <w:spacing w:before="12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 xml:space="preserve">Kupní cena byla stanovena v souladu se znaleckým posudkem č. 21-2020 ze dne </w:t>
      </w:r>
      <w:proofErr w:type="gramStart"/>
      <w:r w:rsidRPr="00FF25CB">
        <w:rPr>
          <w:sz w:val="24"/>
          <w:szCs w:val="24"/>
        </w:rPr>
        <w:t>26.9.2020</w:t>
      </w:r>
      <w:proofErr w:type="gramEnd"/>
      <w:r w:rsidRPr="00FF25CB">
        <w:rPr>
          <w:sz w:val="24"/>
          <w:szCs w:val="24"/>
        </w:rPr>
        <w:t xml:space="preserve"> zpracovaným znalcem Františkem Macháčkem.</w:t>
      </w:r>
    </w:p>
    <w:p w14:paraId="5DE68A69" w14:textId="77777777" w:rsidR="00DE14C3" w:rsidRPr="00FF25CB" w:rsidRDefault="00DE14C3" w:rsidP="00DE14C3">
      <w:pPr>
        <w:tabs>
          <w:tab w:val="left" w:pos="567"/>
          <w:tab w:val="left" w:pos="1985"/>
        </w:tabs>
        <w:jc w:val="center"/>
        <w:rPr>
          <w:b/>
          <w:sz w:val="24"/>
          <w:szCs w:val="24"/>
        </w:rPr>
      </w:pPr>
    </w:p>
    <w:p w14:paraId="7058C3D2" w14:textId="77777777" w:rsidR="00F62880" w:rsidRPr="00FF25CB" w:rsidRDefault="00F62880">
      <w:pPr>
        <w:tabs>
          <w:tab w:val="left" w:pos="567"/>
          <w:tab w:val="left" w:pos="1985"/>
        </w:tabs>
        <w:jc w:val="center"/>
        <w:rPr>
          <w:b/>
          <w:sz w:val="24"/>
          <w:szCs w:val="24"/>
        </w:rPr>
      </w:pPr>
      <w:r w:rsidRPr="00FF25CB">
        <w:rPr>
          <w:b/>
          <w:sz w:val="24"/>
          <w:szCs w:val="24"/>
        </w:rPr>
        <w:t>IV.</w:t>
      </w:r>
    </w:p>
    <w:p w14:paraId="185D3BCA" w14:textId="77777777" w:rsidR="00847F8E" w:rsidRPr="00FF25CB" w:rsidRDefault="00847F8E" w:rsidP="00847F8E">
      <w:pPr>
        <w:spacing w:before="12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Kupující prohlašuje, že byl prodávajícím seznámen se stavem Předmětu prodeje, bere na vědomí, že se jedná o věci používané, čemuž odpovídá jejich stav.</w:t>
      </w:r>
    </w:p>
    <w:p w14:paraId="4BCB6875" w14:textId="77777777" w:rsidR="00847F8E" w:rsidRPr="00FF25CB" w:rsidRDefault="00847F8E" w:rsidP="00847F8E">
      <w:pPr>
        <w:spacing w:before="12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Kupující potvrzuje, že byl před podpisem této smlouvy seznámen se zvláštními pravidly a návody pro použití jednotlivých prodávaných věcí, pokud takovýto postup byl potřebný.</w:t>
      </w:r>
    </w:p>
    <w:p w14:paraId="5573338F" w14:textId="77777777" w:rsidR="00847F8E" w:rsidRDefault="00847F8E" w:rsidP="00847F8E">
      <w:pPr>
        <w:spacing w:before="12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Prodávající prohlašuje, že je oprávněn s</w:t>
      </w:r>
      <w:r w:rsidR="00B102BB" w:rsidRPr="00FF25CB">
        <w:rPr>
          <w:sz w:val="24"/>
          <w:szCs w:val="24"/>
        </w:rPr>
        <w:t xml:space="preserve"> Předmětem prodeje </w:t>
      </w:r>
      <w:r w:rsidRPr="00FF25CB">
        <w:rPr>
          <w:sz w:val="24"/>
          <w:szCs w:val="24"/>
        </w:rPr>
        <w:t>nakládat, neboť je jeh</w:t>
      </w:r>
      <w:r w:rsidR="00B102BB" w:rsidRPr="00FF25CB">
        <w:rPr>
          <w:sz w:val="24"/>
          <w:szCs w:val="24"/>
        </w:rPr>
        <w:t>o</w:t>
      </w:r>
      <w:r w:rsidRPr="00FF25CB">
        <w:rPr>
          <w:sz w:val="24"/>
          <w:szCs w:val="24"/>
        </w:rPr>
        <w:t xml:space="preserve"> vlastníkem.</w:t>
      </w:r>
    </w:p>
    <w:p w14:paraId="3F8DD3BC" w14:textId="77777777" w:rsidR="001E23D2" w:rsidRDefault="001E23D2">
      <w:pPr>
        <w:tabs>
          <w:tab w:val="left" w:pos="567"/>
          <w:tab w:val="left" w:pos="1985"/>
        </w:tabs>
        <w:jc w:val="center"/>
        <w:rPr>
          <w:b/>
          <w:sz w:val="24"/>
          <w:szCs w:val="24"/>
        </w:rPr>
      </w:pPr>
    </w:p>
    <w:p w14:paraId="3F00A485" w14:textId="77777777" w:rsidR="00F43BDE" w:rsidRDefault="00F43BDE">
      <w:pPr>
        <w:tabs>
          <w:tab w:val="left" w:pos="567"/>
          <w:tab w:val="left" w:pos="1985"/>
        </w:tabs>
        <w:jc w:val="center"/>
        <w:rPr>
          <w:b/>
          <w:sz w:val="24"/>
          <w:szCs w:val="24"/>
        </w:rPr>
      </w:pPr>
    </w:p>
    <w:p w14:paraId="16B45843" w14:textId="77777777" w:rsidR="00F43BDE" w:rsidRPr="00FF25CB" w:rsidRDefault="00F43BDE">
      <w:pPr>
        <w:tabs>
          <w:tab w:val="left" w:pos="567"/>
          <w:tab w:val="left" w:pos="1985"/>
        </w:tabs>
        <w:jc w:val="center"/>
        <w:rPr>
          <w:b/>
          <w:sz w:val="24"/>
          <w:szCs w:val="24"/>
        </w:rPr>
      </w:pPr>
    </w:p>
    <w:p w14:paraId="1FAAC2EE" w14:textId="77777777" w:rsidR="00F62880" w:rsidRPr="00FF25CB" w:rsidRDefault="00F62880">
      <w:pPr>
        <w:tabs>
          <w:tab w:val="left" w:pos="567"/>
          <w:tab w:val="left" w:pos="1985"/>
        </w:tabs>
        <w:jc w:val="center"/>
        <w:rPr>
          <w:b/>
          <w:sz w:val="24"/>
          <w:szCs w:val="24"/>
        </w:rPr>
      </w:pPr>
      <w:r w:rsidRPr="00FF25CB">
        <w:rPr>
          <w:b/>
          <w:sz w:val="24"/>
          <w:szCs w:val="24"/>
        </w:rPr>
        <w:lastRenderedPageBreak/>
        <w:t>V.</w:t>
      </w:r>
    </w:p>
    <w:p w14:paraId="7504EDF6" w14:textId="77777777" w:rsidR="00272899" w:rsidRDefault="000D5A57" w:rsidP="00445492">
      <w:pPr>
        <w:spacing w:before="12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 xml:space="preserve">Prodávající se zavazuje </w:t>
      </w:r>
      <w:r w:rsidRPr="00D14947">
        <w:rPr>
          <w:sz w:val="24"/>
          <w:szCs w:val="24"/>
        </w:rPr>
        <w:t>předat</w:t>
      </w:r>
      <w:r w:rsidR="00B102BB" w:rsidRPr="00D14947">
        <w:rPr>
          <w:sz w:val="24"/>
          <w:szCs w:val="24"/>
        </w:rPr>
        <w:t xml:space="preserve"> Předmět prodeje, </w:t>
      </w:r>
      <w:r w:rsidR="0077618B" w:rsidRPr="00D14947">
        <w:rPr>
          <w:sz w:val="24"/>
          <w:szCs w:val="24"/>
        </w:rPr>
        <w:t>spolu s</w:t>
      </w:r>
      <w:r w:rsidR="00B102BB" w:rsidRPr="00D14947">
        <w:rPr>
          <w:sz w:val="24"/>
          <w:szCs w:val="24"/>
        </w:rPr>
        <w:t xml:space="preserve"> veškerý</w:t>
      </w:r>
      <w:r w:rsidR="0077618B" w:rsidRPr="00D14947">
        <w:rPr>
          <w:sz w:val="24"/>
          <w:szCs w:val="24"/>
        </w:rPr>
        <w:t>mi</w:t>
      </w:r>
      <w:r w:rsidR="00B102BB" w:rsidRPr="00D14947">
        <w:rPr>
          <w:sz w:val="24"/>
          <w:szCs w:val="24"/>
        </w:rPr>
        <w:t xml:space="preserve"> doklad</w:t>
      </w:r>
      <w:r w:rsidR="0077618B" w:rsidRPr="00D14947">
        <w:rPr>
          <w:sz w:val="24"/>
          <w:szCs w:val="24"/>
        </w:rPr>
        <w:t>y</w:t>
      </w:r>
      <w:r w:rsidR="00B102BB" w:rsidRPr="00D14947">
        <w:rPr>
          <w:sz w:val="24"/>
          <w:szCs w:val="24"/>
        </w:rPr>
        <w:t xml:space="preserve"> týkající</w:t>
      </w:r>
      <w:r w:rsidR="0077618B" w:rsidRPr="00D14947">
        <w:rPr>
          <w:sz w:val="24"/>
          <w:szCs w:val="24"/>
        </w:rPr>
        <w:t>mi</w:t>
      </w:r>
      <w:r w:rsidR="00B102BB" w:rsidRPr="00D14947">
        <w:rPr>
          <w:sz w:val="24"/>
          <w:szCs w:val="24"/>
        </w:rPr>
        <w:t xml:space="preserve"> se prodávaných věcí,</w:t>
      </w:r>
      <w:r w:rsidRPr="00D14947">
        <w:rPr>
          <w:sz w:val="24"/>
          <w:szCs w:val="24"/>
        </w:rPr>
        <w:t xml:space="preserve"> kupujícímu </w:t>
      </w:r>
      <w:r w:rsidR="002A303C" w:rsidRPr="00D14947">
        <w:rPr>
          <w:sz w:val="24"/>
          <w:szCs w:val="24"/>
        </w:rPr>
        <w:t>v den nabytí účinnosti této</w:t>
      </w:r>
      <w:r w:rsidR="002A303C" w:rsidRPr="00FF25CB">
        <w:rPr>
          <w:sz w:val="24"/>
          <w:szCs w:val="24"/>
        </w:rPr>
        <w:t xml:space="preserve"> smlouvy</w:t>
      </w:r>
      <w:r w:rsidR="00D14947">
        <w:rPr>
          <w:sz w:val="24"/>
          <w:szCs w:val="24"/>
        </w:rPr>
        <w:t xml:space="preserve"> jako celku</w:t>
      </w:r>
      <w:r w:rsidR="002A303C" w:rsidRPr="00FF25CB">
        <w:rPr>
          <w:sz w:val="24"/>
          <w:szCs w:val="24"/>
        </w:rPr>
        <w:t>.</w:t>
      </w:r>
      <w:r w:rsidRPr="00FF25CB">
        <w:rPr>
          <w:sz w:val="24"/>
          <w:szCs w:val="24"/>
        </w:rPr>
        <w:t xml:space="preserve"> </w:t>
      </w:r>
    </w:p>
    <w:p w14:paraId="5929FDD6" w14:textId="77777777" w:rsidR="00951698" w:rsidRDefault="00951698" w:rsidP="00445492">
      <w:pPr>
        <w:spacing w:before="12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Vlastnické právo k</w:t>
      </w:r>
      <w:r w:rsidR="00CB006B" w:rsidRPr="00FF25CB">
        <w:rPr>
          <w:sz w:val="24"/>
          <w:szCs w:val="24"/>
        </w:rPr>
        <w:t> Předmětu prodeje a</w:t>
      </w:r>
      <w:r w:rsidR="00872F16" w:rsidRPr="00FF25CB">
        <w:rPr>
          <w:sz w:val="24"/>
          <w:szCs w:val="24"/>
        </w:rPr>
        <w:t xml:space="preserve"> nebezpečí škody na věci </w:t>
      </w:r>
      <w:r w:rsidRPr="00FF25CB">
        <w:rPr>
          <w:sz w:val="24"/>
          <w:szCs w:val="24"/>
        </w:rPr>
        <w:t xml:space="preserve">přechází na kupujícího </w:t>
      </w:r>
      <w:r w:rsidR="00272899">
        <w:rPr>
          <w:sz w:val="24"/>
          <w:szCs w:val="24"/>
        </w:rPr>
        <w:t>dnem nabytí účinnosti této smlouvy jako celku.</w:t>
      </w:r>
    </w:p>
    <w:p w14:paraId="3AFBE42B" w14:textId="77777777" w:rsidR="0077618B" w:rsidRDefault="0077618B" w:rsidP="00E873E1">
      <w:pPr>
        <w:tabs>
          <w:tab w:val="left" w:pos="567"/>
          <w:tab w:val="left" w:pos="1985"/>
        </w:tabs>
        <w:jc w:val="center"/>
        <w:rPr>
          <w:b/>
          <w:sz w:val="24"/>
          <w:szCs w:val="24"/>
        </w:rPr>
      </w:pPr>
    </w:p>
    <w:p w14:paraId="6C6D0EE6" w14:textId="77777777" w:rsidR="00E873E1" w:rsidRPr="00FF25CB" w:rsidRDefault="00E873E1" w:rsidP="00E873E1">
      <w:pPr>
        <w:tabs>
          <w:tab w:val="left" w:pos="567"/>
          <w:tab w:val="left" w:pos="1985"/>
        </w:tabs>
        <w:jc w:val="center"/>
        <w:rPr>
          <w:sz w:val="24"/>
          <w:szCs w:val="24"/>
        </w:rPr>
      </w:pPr>
      <w:r w:rsidRPr="00FF25CB">
        <w:rPr>
          <w:b/>
          <w:sz w:val="24"/>
          <w:szCs w:val="24"/>
        </w:rPr>
        <w:t>VI.</w:t>
      </w:r>
    </w:p>
    <w:p w14:paraId="2EE1801F" w14:textId="77777777" w:rsidR="00EC3FED" w:rsidRPr="00FF25CB" w:rsidRDefault="00EC3FED" w:rsidP="00445492">
      <w:pPr>
        <w:spacing w:before="12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Smlouva nabývá platnosti dnem jejího podpisu oběma smluvními stranami.</w:t>
      </w:r>
    </w:p>
    <w:p w14:paraId="1BFCF4C3" w14:textId="77777777" w:rsidR="002802A2" w:rsidRPr="00FF25CB" w:rsidRDefault="00EC3FED" w:rsidP="00445492">
      <w:pPr>
        <w:spacing w:before="12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Tato smlouva</w:t>
      </w:r>
      <w:r w:rsidR="00D14947">
        <w:rPr>
          <w:sz w:val="24"/>
          <w:szCs w:val="24"/>
        </w:rPr>
        <w:t xml:space="preserve"> jako celek</w:t>
      </w:r>
      <w:r w:rsidRPr="00FF25CB">
        <w:rPr>
          <w:sz w:val="24"/>
          <w:szCs w:val="24"/>
        </w:rPr>
        <w:t xml:space="preserve"> </w:t>
      </w:r>
      <w:r w:rsidR="009857F6" w:rsidRPr="00FF25CB">
        <w:rPr>
          <w:sz w:val="24"/>
          <w:szCs w:val="24"/>
          <w:u w:val="single"/>
        </w:rPr>
        <w:t xml:space="preserve">nabývá účinnosti dne </w:t>
      </w:r>
      <w:proofErr w:type="gramStart"/>
      <w:r w:rsidR="00FF25CB" w:rsidRPr="00FF25CB">
        <w:rPr>
          <w:sz w:val="24"/>
          <w:szCs w:val="24"/>
          <w:u w:val="single"/>
        </w:rPr>
        <w:t>31.12.2020</w:t>
      </w:r>
      <w:proofErr w:type="gramEnd"/>
      <w:r w:rsidR="00FF25CB" w:rsidRPr="00FF25CB">
        <w:rPr>
          <w:sz w:val="24"/>
          <w:szCs w:val="24"/>
          <w:u w:val="single"/>
        </w:rPr>
        <w:t xml:space="preserve"> </w:t>
      </w:r>
      <w:r w:rsidR="009857F6" w:rsidRPr="00FF25CB">
        <w:rPr>
          <w:sz w:val="24"/>
          <w:szCs w:val="24"/>
        </w:rPr>
        <w:t>(ne však dříve, než uveřejněním v registru smluv)</w:t>
      </w:r>
      <w:r w:rsidR="006806EF" w:rsidRPr="00FF25CB">
        <w:rPr>
          <w:sz w:val="24"/>
          <w:szCs w:val="24"/>
        </w:rPr>
        <w:t>, s</w:t>
      </w:r>
      <w:r w:rsidRPr="00FF25CB">
        <w:rPr>
          <w:sz w:val="24"/>
          <w:szCs w:val="24"/>
        </w:rPr>
        <w:t xml:space="preserve"> výjimkou článku III., který nabývá účinnosti </w:t>
      </w:r>
      <w:r w:rsidR="00370761" w:rsidRPr="00FF25CB">
        <w:rPr>
          <w:sz w:val="24"/>
          <w:szCs w:val="24"/>
        </w:rPr>
        <w:t>uveřejněním této smlouvy v registru smluv</w:t>
      </w:r>
      <w:r w:rsidRPr="00FF25CB">
        <w:rPr>
          <w:sz w:val="24"/>
          <w:szCs w:val="24"/>
        </w:rPr>
        <w:t xml:space="preserve">. </w:t>
      </w:r>
    </w:p>
    <w:p w14:paraId="5246ABF7" w14:textId="77777777" w:rsidR="00E873E1" w:rsidRPr="00FF25CB" w:rsidRDefault="00E873E1" w:rsidP="00445492">
      <w:pPr>
        <w:spacing w:before="120"/>
        <w:jc w:val="both"/>
        <w:rPr>
          <w:sz w:val="24"/>
          <w:szCs w:val="24"/>
        </w:rPr>
      </w:pPr>
      <w:r w:rsidRPr="00FF25CB">
        <w:rPr>
          <w:sz w:val="24"/>
          <w:szCs w:val="24"/>
        </w:rPr>
        <w:t>Tato smlouva může být doplňována nebo měněna pouze písemnými dodatky podepsanými</w:t>
      </w:r>
      <w:r w:rsidR="001C500B" w:rsidRPr="00FF25CB">
        <w:rPr>
          <w:sz w:val="24"/>
          <w:szCs w:val="24"/>
        </w:rPr>
        <w:t xml:space="preserve"> oběma smluvními stranami</w:t>
      </w:r>
      <w:r w:rsidRPr="00FF25CB">
        <w:rPr>
          <w:sz w:val="24"/>
          <w:szCs w:val="24"/>
        </w:rPr>
        <w:t>. Tuto smlouvu lz</w:t>
      </w:r>
      <w:r w:rsidR="00991B84" w:rsidRPr="00FF25CB">
        <w:rPr>
          <w:sz w:val="24"/>
          <w:szCs w:val="24"/>
        </w:rPr>
        <w:t>e</w:t>
      </w:r>
      <w:r w:rsidRPr="00FF25CB">
        <w:rPr>
          <w:sz w:val="24"/>
          <w:szCs w:val="24"/>
        </w:rPr>
        <w:t xml:space="preserve"> zrušit pouze písemně.</w:t>
      </w:r>
    </w:p>
    <w:p w14:paraId="7C3FF55F" w14:textId="77777777" w:rsidR="0067291D" w:rsidRPr="00FF25CB" w:rsidRDefault="0067291D" w:rsidP="00445492">
      <w:pPr>
        <w:spacing w:before="120"/>
        <w:jc w:val="both"/>
        <w:rPr>
          <w:color w:val="0070C0"/>
          <w:sz w:val="24"/>
          <w:szCs w:val="24"/>
        </w:rPr>
      </w:pPr>
      <w:r w:rsidRPr="00FF25CB">
        <w:rPr>
          <w:sz w:val="24"/>
          <w:szCs w:val="24"/>
        </w:rPr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uveřejnění bez stanovení jakýchkoli dalších podmínek. Smluvní strany se dohodly, že uveřejnění této smlouvy podle zákona o registru smluv zajistí</w:t>
      </w:r>
      <w:r w:rsidR="00272899">
        <w:rPr>
          <w:sz w:val="24"/>
          <w:szCs w:val="24"/>
        </w:rPr>
        <w:t xml:space="preserve"> kupující. </w:t>
      </w:r>
    </w:p>
    <w:p w14:paraId="3CB54B20" w14:textId="77777777" w:rsidR="00FF25CB" w:rsidRPr="00FF25CB" w:rsidRDefault="00FF25CB" w:rsidP="00445492">
      <w:pPr>
        <w:spacing w:before="180"/>
        <w:jc w:val="both"/>
        <w:rPr>
          <w:sz w:val="24"/>
          <w:szCs w:val="24"/>
          <w:u w:val="single"/>
        </w:rPr>
      </w:pPr>
      <w:r w:rsidRPr="00FF25CB">
        <w:rPr>
          <w:sz w:val="24"/>
          <w:szCs w:val="24"/>
          <w:u w:val="single"/>
        </w:rPr>
        <w:t xml:space="preserve">Doložka podle § 41 zákona č. 128/2000 Sb., o obcích (obecní zřízení), ve znění </w:t>
      </w:r>
      <w:proofErr w:type="spellStart"/>
      <w:r w:rsidRPr="00FF25CB">
        <w:rPr>
          <w:sz w:val="24"/>
          <w:szCs w:val="24"/>
          <w:u w:val="single"/>
        </w:rPr>
        <w:t>pozd</w:t>
      </w:r>
      <w:proofErr w:type="spellEnd"/>
      <w:r w:rsidRPr="00FF25CB">
        <w:rPr>
          <w:sz w:val="24"/>
          <w:szCs w:val="24"/>
          <w:u w:val="single"/>
        </w:rPr>
        <w:t>. předpisů:</w:t>
      </w:r>
    </w:p>
    <w:p w14:paraId="120FF028" w14:textId="059287F4" w:rsidR="00FF25CB" w:rsidRPr="00FF25CB" w:rsidRDefault="00FF25CB" w:rsidP="00FF25CB">
      <w:pPr>
        <w:tabs>
          <w:tab w:val="left" w:pos="567"/>
          <w:tab w:val="left" w:pos="6120"/>
        </w:tabs>
        <w:jc w:val="both"/>
        <w:rPr>
          <w:sz w:val="24"/>
          <w:szCs w:val="24"/>
        </w:rPr>
      </w:pPr>
      <w:r w:rsidRPr="00FF25CB">
        <w:rPr>
          <w:sz w:val="24"/>
          <w:szCs w:val="24"/>
        </w:rPr>
        <w:t>Uzavření této smlouvy bylo sc</w:t>
      </w:r>
      <w:r w:rsidR="00BE5CFE">
        <w:rPr>
          <w:sz w:val="24"/>
          <w:szCs w:val="24"/>
        </w:rPr>
        <w:t xml:space="preserve">hváleno Radou města Svitavy dne </w:t>
      </w:r>
      <w:proofErr w:type="gramStart"/>
      <w:r w:rsidR="00BE5CFE">
        <w:rPr>
          <w:sz w:val="24"/>
          <w:szCs w:val="24"/>
        </w:rPr>
        <w:t>16.11.2020</w:t>
      </w:r>
      <w:proofErr w:type="gramEnd"/>
    </w:p>
    <w:p w14:paraId="087CE6BB" w14:textId="77777777" w:rsidR="00FF25CB" w:rsidRDefault="00FF25CB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14:paraId="37737197" w14:textId="77777777" w:rsidR="00BE5CFE" w:rsidRPr="00FF25CB" w:rsidRDefault="00BE5CFE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14:paraId="40087589" w14:textId="4C1C8329" w:rsidR="00BE5CFE" w:rsidRDefault="00F62880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  <w:r w:rsidRPr="00FF25CB">
        <w:rPr>
          <w:sz w:val="24"/>
          <w:szCs w:val="24"/>
        </w:rPr>
        <w:t>V</w:t>
      </w:r>
      <w:r w:rsidR="00991B84" w:rsidRPr="00FF25CB">
        <w:rPr>
          <w:sz w:val="24"/>
          <w:szCs w:val="24"/>
        </w:rPr>
        <w:t xml:space="preserve">e Svitavách dne </w:t>
      </w:r>
      <w:r w:rsidR="00C92D31">
        <w:rPr>
          <w:sz w:val="24"/>
          <w:szCs w:val="24"/>
        </w:rPr>
        <w:t>31.11</w:t>
      </w:r>
      <w:bookmarkStart w:id="0" w:name="_GoBack"/>
      <w:bookmarkEnd w:id="0"/>
      <w:r w:rsidR="00E83CB5">
        <w:rPr>
          <w:sz w:val="24"/>
          <w:szCs w:val="24"/>
        </w:rPr>
        <w:t>.2020</w:t>
      </w:r>
    </w:p>
    <w:p w14:paraId="1F91CD08" w14:textId="77777777" w:rsidR="00BE5CFE" w:rsidRPr="00FF25CB" w:rsidRDefault="00BE5CFE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14:paraId="409CF26A" w14:textId="77777777" w:rsidR="00F62880" w:rsidRPr="00FF25CB" w:rsidRDefault="00991B84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  <w:r w:rsidRPr="00FF25CB">
        <w:rPr>
          <w:sz w:val="24"/>
          <w:szCs w:val="24"/>
        </w:rPr>
        <w:t>Za prodá</w:t>
      </w:r>
      <w:r w:rsidR="00F62880" w:rsidRPr="00FF25CB">
        <w:rPr>
          <w:sz w:val="24"/>
          <w:szCs w:val="24"/>
        </w:rPr>
        <w:t>vající</w:t>
      </w:r>
      <w:r w:rsidRPr="00FF25CB">
        <w:rPr>
          <w:sz w:val="24"/>
          <w:szCs w:val="24"/>
        </w:rPr>
        <w:t>ho</w:t>
      </w:r>
      <w:r w:rsidR="00F62880" w:rsidRPr="00FF25CB">
        <w:rPr>
          <w:sz w:val="24"/>
          <w:szCs w:val="24"/>
        </w:rPr>
        <w:t>:</w:t>
      </w:r>
      <w:r w:rsidR="00F62880" w:rsidRPr="00FF25CB">
        <w:rPr>
          <w:sz w:val="24"/>
          <w:szCs w:val="24"/>
        </w:rPr>
        <w:tab/>
      </w:r>
      <w:r w:rsidR="00F62880" w:rsidRPr="00FF25CB">
        <w:rPr>
          <w:sz w:val="24"/>
          <w:szCs w:val="24"/>
        </w:rPr>
        <w:tab/>
      </w:r>
      <w:r w:rsidR="00F62880" w:rsidRPr="00FF25CB">
        <w:rPr>
          <w:sz w:val="24"/>
          <w:szCs w:val="24"/>
        </w:rPr>
        <w:tab/>
      </w:r>
      <w:r w:rsidR="00F62880" w:rsidRPr="00FF25CB">
        <w:rPr>
          <w:sz w:val="24"/>
          <w:szCs w:val="24"/>
        </w:rPr>
        <w:tab/>
      </w:r>
      <w:r w:rsidR="00F62880" w:rsidRPr="00FF25CB">
        <w:rPr>
          <w:sz w:val="24"/>
          <w:szCs w:val="24"/>
        </w:rPr>
        <w:tab/>
      </w:r>
      <w:r w:rsidR="00F62880" w:rsidRPr="00FF25CB">
        <w:rPr>
          <w:sz w:val="24"/>
          <w:szCs w:val="24"/>
        </w:rPr>
        <w:tab/>
      </w:r>
      <w:r w:rsidRPr="00FF25CB">
        <w:rPr>
          <w:sz w:val="24"/>
          <w:szCs w:val="24"/>
        </w:rPr>
        <w:t>Za k</w:t>
      </w:r>
      <w:r w:rsidR="00F62880" w:rsidRPr="00FF25CB">
        <w:rPr>
          <w:sz w:val="24"/>
          <w:szCs w:val="24"/>
        </w:rPr>
        <w:t>upující</w:t>
      </w:r>
      <w:r w:rsidRPr="00FF25CB">
        <w:rPr>
          <w:sz w:val="24"/>
          <w:szCs w:val="24"/>
        </w:rPr>
        <w:t>ho</w:t>
      </w:r>
      <w:r w:rsidR="00F62880" w:rsidRPr="00FF25CB">
        <w:rPr>
          <w:sz w:val="24"/>
          <w:szCs w:val="24"/>
        </w:rPr>
        <w:t>:</w:t>
      </w:r>
    </w:p>
    <w:p w14:paraId="600CA0A7" w14:textId="77777777" w:rsidR="00F62880" w:rsidRPr="00FF25CB" w:rsidRDefault="00F62880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14:paraId="5F7BFFD5" w14:textId="77777777" w:rsidR="0020644E" w:rsidRPr="00FF25CB" w:rsidRDefault="0020644E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14:paraId="33126E10" w14:textId="77777777" w:rsidR="0020644E" w:rsidRPr="00FF25CB" w:rsidRDefault="0020644E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14:paraId="651533ED" w14:textId="77777777" w:rsidR="00F62880" w:rsidRDefault="00F62880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14:paraId="61764573" w14:textId="77777777" w:rsidR="00BE5CFE" w:rsidRDefault="00BE5CFE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14:paraId="11533442" w14:textId="77777777" w:rsidR="00BE5CFE" w:rsidRPr="00FF25CB" w:rsidRDefault="00BE5CFE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14:paraId="7975FC50" w14:textId="77777777" w:rsidR="00F62880" w:rsidRPr="00FF25CB" w:rsidRDefault="00F62880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14:paraId="3E5D7483" w14:textId="77777777" w:rsidR="0020644E" w:rsidRPr="00FF25CB" w:rsidRDefault="0020644E" w:rsidP="00445492">
      <w:pPr>
        <w:tabs>
          <w:tab w:val="center" w:pos="1843"/>
          <w:tab w:val="center" w:pos="6946"/>
        </w:tabs>
        <w:jc w:val="both"/>
        <w:rPr>
          <w:sz w:val="24"/>
          <w:szCs w:val="24"/>
        </w:rPr>
      </w:pPr>
      <w:r w:rsidRPr="00FF25CB">
        <w:rPr>
          <w:sz w:val="24"/>
          <w:szCs w:val="24"/>
        </w:rPr>
        <w:tab/>
      </w:r>
      <w:r w:rsidR="00445492" w:rsidRPr="00FF25CB">
        <w:rPr>
          <w:sz w:val="24"/>
          <w:szCs w:val="24"/>
        </w:rPr>
        <w:t>……………………………………..</w:t>
      </w:r>
      <w:r w:rsidR="00445492">
        <w:rPr>
          <w:sz w:val="24"/>
          <w:szCs w:val="24"/>
        </w:rPr>
        <w:t>....</w:t>
      </w:r>
      <w:r w:rsidR="00445492">
        <w:rPr>
          <w:sz w:val="24"/>
          <w:szCs w:val="24"/>
        </w:rPr>
        <w:tab/>
      </w:r>
      <w:r w:rsidRPr="00FF25CB">
        <w:rPr>
          <w:sz w:val="24"/>
          <w:szCs w:val="24"/>
        </w:rPr>
        <w:t>……………………………………..</w:t>
      </w:r>
      <w:r w:rsidR="00445492">
        <w:rPr>
          <w:sz w:val="24"/>
          <w:szCs w:val="24"/>
        </w:rPr>
        <w:t>....</w:t>
      </w:r>
    </w:p>
    <w:p w14:paraId="224B8B5A" w14:textId="77777777" w:rsidR="00991B84" w:rsidRPr="00FF25CB" w:rsidRDefault="00991B84" w:rsidP="00445492">
      <w:pPr>
        <w:tabs>
          <w:tab w:val="center" w:pos="1843"/>
          <w:tab w:val="center" w:pos="6946"/>
        </w:tabs>
        <w:jc w:val="both"/>
        <w:rPr>
          <w:sz w:val="24"/>
          <w:szCs w:val="24"/>
        </w:rPr>
      </w:pPr>
      <w:r w:rsidRPr="00FF25CB">
        <w:rPr>
          <w:sz w:val="24"/>
          <w:szCs w:val="24"/>
        </w:rPr>
        <w:tab/>
        <w:t xml:space="preserve">Bc. Lenka </w:t>
      </w:r>
      <w:proofErr w:type="spellStart"/>
      <w:r w:rsidRPr="00FF25CB">
        <w:rPr>
          <w:sz w:val="24"/>
          <w:szCs w:val="24"/>
        </w:rPr>
        <w:t>Jurenová</w:t>
      </w:r>
      <w:proofErr w:type="spellEnd"/>
      <w:r w:rsidR="00FF25CB" w:rsidRPr="00FF25CB">
        <w:rPr>
          <w:sz w:val="24"/>
          <w:szCs w:val="24"/>
        </w:rPr>
        <w:t>, jednatelka</w:t>
      </w:r>
      <w:r w:rsidRPr="00FF25CB">
        <w:rPr>
          <w:sz w:val="24"/>
          <w:szCs w:val="24"/>
        </w:rPr>
        <w:tab/>
      </w:r>
      <w:r w:rsidR="00FF25CB" w:rsidRPr="00FF25CB">
        <w:rPr>
          <w:sz w:val="24"/>
          <w:szCs w:val="24"/>
        </w:rPr>
        <w:t>Mgr. Bc. David Šimek, MBA</w:t>
      </w:r>
    </w:p>
    <w:p w14:paraId="472DB34B" w14:textId="77777777" w:rsidR="0025575D" w:rsidRPr="00FF25CB" w:rsidRDefault="00FF25CB" w:rsidP="00445492">
      <w:pPr>
        <w:tabs>
          <w:tab w:val="center" w:pos="1843"/>
          <w:tab w:val="center" w:pos="6946"/>
        </w:tabs>
        <w:jc w:val="both"/>
        <w:rPr>
          <w:sz w:val="24"/>
          <w:szCs w:val="24"/>
        </w:rPr>
      </w:pPr>
      <w:r w:rsidRPr="00FF25CB">
        <w:rPr>
          <w:sz w:val="24"/>
          <w:szCs w:val="24"/>
        </w:rPr>
        <w:tab/>
      </w:r>
      <w:proofErr w:type="spellStart"/>
      <w:r w:rsidRPr="00FF25CB">
        <w:rPr>
          <w:sz w:val="24"/>
          <w:szCs w:val="24"/>
        </w:rPr>
        <w:t>Seniorcentrum</w:t>
      </w:r>
      <w:proofErr w:type="spellEnd"/>
      <w:r w:rsidRPr="00FF25CB">
        <w:rPr>
          <w:sz w:val="24"/>
          <w:szCs w:val="24"/>
        </w:rPr>
        <w:t xml:space="preserve"> města Svitavy s.r.o.</w:t>
      </w:r>
      <w:r w:rsidRPr="00FF25CB">
        <w:rPr>
          <w:sz w:val="24"/>
          <w:szCs w:val="24"/>
        </w:rPr>
        <w:tab/>
        <w:t>starosta města Svitavy</w:t>
      </w:r>
    </w:p>
    <w:p w14:paraId="3F44158B" w14:textId="77777777" w:rsidR="0020644E" w:rsidRPr="00FF25CB" w:rsidRDefault="0020644E" w:rsidP="0020644E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14:paraId="31FB5269" w14:textId="77777777" w:rsidR="0020644E" w:rsidRPr="00FF25CB" w:rsidRDefault="0020644E" w:rsidP="0020644E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14:paraId="1195429D" w14:textId="77777777" w:rsidR="0020644E" w:rsidRPr="00FF25CB" w:rsidRDefault="0020644E" w:rsidP="0020644E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</w:p>
    <w:p w14:paraId="26294AEB" w14:textId="77777777" w:rsidR="0020644E" w:rsidRDefault="0020644E" w:rsidP="0020644E">
      <w:pPr>
        <w:tabs>
          <w:tab w:val="center" w:pos="1701"/>
          <w:tab w:val="center" w:pos="6804"/>
        </w:tabs>
        <w:jc w:val="both"/>
        <w:rPr>
          <w:sz w:val="24"/>
        </w:rPr>
      </w:pPr>
    </w:p>
    <w:sectPr w:rsidR="0020644E" w:rsidSect="00F43BDE">
      <w:pgSz w:w="11907" w:h="16840"/>
      <w:pgMar w:top="1418" w:right="1134" w:bottom="1134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FB9"/>
    <w:multiLevelType w:val="hybridMultilevel"/>
    <w:tmpl w:val="D758CDE4"/>
    <w:lvl w:ilvl="0" w:tplc="B062287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773BDA"/>
    <w:multiLevelType w:val="hybridMultilevel"/>
    <w:tmpl w:val="DC0EB4FC"/>
    <w:lvl w:ilvl="0" w:tplc="DCB0E5A0">
      <w:start w:val="1"/>
      <w:numFmt w:val="decimal"/>
      <w:lvlText w:val="10.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DF"/>
    <w:rsid w:val="000D5A57"/>
    <w:rsid w:val="001261DA"/>
    <w:rsid w:val="00181926"/>
    <w:rsid w:val="0019356F"/>
    <w:rsid w:val="001C500B"/>
    <w:rsid w:val="001E23D2"/>
    <w:rsid w:val="001F4CC8"/>
    <w:rsid w:val="0020644E"/>
    <w:rsid w:val="00220C05"/>
    <w:rsid w:val="00226744"/>
    <w:rsid w:val="002431FF"/>
    <w:rsid w:val="0025575D"/>
    <w:rsid w:val="00272899"/>
    <w:rsid w:val="002774DC"/>
    <w:rsid w:val="002802A2"/>
    <w:rsid w:val="002A303C"/>
    <w:rsid w:val="002C5571"/>
    <w:rsid w:val="00370761"/>
    <w:rsid w:val="003F4F4E"/>
    <w:rsid w:val="00423518"/>
    <w:rsid w:val="00445492"/>
    <w:rsid w:val="004A3335"/>
    <w:rsid w:val="004F39B8"/>
    <w:rsid w:val="0054548F"/>
    <w:rsid w:val="005A6AA1"/>
    <w:rsid w:val="006266A2"/>
    <w:rsid w:val="0067291D"/>
    <w:rsid w:val="006806EF"/>
    <w:rsid w:val="0069260B"/>
    <w:rsid w:val="00695B8C"/>
    <w:rsid w:val="006A4EC6"/>
    <w:rsid w:val="006F5A67"/>
    <w:rsid w:val="00737618"/>
    <w:rsid w:val="00764B06"/>
    <w:rsid w:val="0077618B"/>
    <w:rsid w:val="00800FF5"/>
    <w:rsid w:val="00837C10"/>
    <w:rsid w:val="00841607"/>
    <w:rsid w:val="00847F8E"/>
    <w:rsid w:val="00872F16"/>
    <w:rsid w:val="00951698"/>
    <w:rsid w:val="00957FFA"/>
    <w:rsid w:val="009857F6"/>
    <w:rsid w:val="00991B84"/>
    <w:rsid w:val="009C1129"/>
    <w:rsid w:val="00A21DDF"/>
    <w:rsid w:val="00A558D3"/>
    <w:rsid w:val="00A64ED9"/>
    <w:rsid w:val="00AE3DED"/>
    <w:rsid w:val="00B102BB"/>
    <w:rsid w:val="00B425D9"/>
    <w:rsid w:val="00B433EC"/>
    <w:rsid w:val="00B92259"/>
    <w:rsid w:val="00BE53D1"/>
    <w:rsid w:val="00BE5CFE"/>
    <w:rsid w:val="00C000D8"/>
    <w:rsid w:val="00C92D31"/>
    <w:rsid w:val="00CB006B"/>
    <w:rsid w:val="00D14947"/>
    <w:rsid w:val="00D433AB"/>
    <w:rsid w:val="00D54EC2"/>
    <w:rsid w:val="00DE14C3"/>
    <w:rsid w:val="00E2059B"/>
    <w:rsid w:val="00E73970"/>
    <w:rsid w:val="00E83CB5"/>
    <w:rsid w:val="00E873E1"/>
    <w:rsid w:val="00EC3FED"/>
    <w:rsid w:val="00ED28A8"/>
    <w:rsid w:val="00EE7F05"/>
    <w:rsid w:val="00F25139"/>
    <w:rsid w:val="00F43BDE"/>
    <w:rsid w:val="00F62880"/>
    <w:rsid w:val="00F76C32"/>
    <w:rsid w:val="00F935B8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E2C0A"/>
  <w15:docId w15:val="{BE746DD6-8734-40B2-BA9E-31603D7A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C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DVD\AppData\Roaming\Microsoft\&#352;ablony\Auto%20-%20KS,%20pln&#225;%20m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 - KS, plná moc</Template>
  <TotalTime>4</TotalTime>
  <Pages>1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-  prodej automobilu</vt:lpstr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-  prodej automobilu</dc:title>
  <dc:creator>PC</dc:creator>
  <cp:lastModifiedBy>Miroslava Škrancová</cp:lastModifiedBy>
  <cp:revision>5</cp:revision>
  <cp:lastPrinted>2020-11-19T14:42:00Z</cp:lastPrinted>
  <dcterms:created xsi:type="dcterms:W3CDTF">2020-12-01T09:48:00Z</dcterms:created>
  <dcterms:modified xsi:type="dcterms:W3CDTF">2020-12-07T08:02:00Z</dcterms:modified>
</cp:coreProperties>
</file>