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303D" w:rsidRPr="00431141" w:rsidRDefault="00FD303D" w:rsidP="00A63402">
      <w:pPr>
        <w:pStyle w:val="Bezmezer"/>
        <w:jc w:val="center"/>
        <w:rPr>
          <w:rFonts w:ascii="Arial" w:hAnsi="Arial" w:cs="Arial"/>
          <w:b/>
          <w:sz w:val="32"/>
          <w:szCs w:val="32"/>
        </w:rPr>
      </w:pPr>
      <w:r w:rsidRPr="00431141">
        <w:rPr>
          <w:rFonts w:ascii="Arial" w:hAnsi="Arial" w:cs="Arial"/>
          <w:b/>
          <w:sz w:val="32"/>
          <w:szCs w:val="32"/>
        </w:rPr>
        <w:t xml:space="preserve">Smlouva o dílo  </w:t>
      </w:r>
    </w:p>
    <w:p w:rsidR="00171F04" w:rsidRPr="00431141" w:rsidRDefault="00171F04" w:rsidP="00171F04">
      <w:pPr>
        <w:pStyle w:val="Bezmezer"/>
        <w:spacing w:before="120"/>
        <w:ind w:left="360"/>
        <w:jc w:val="center"/>
        <w:rPr>
          <w:rFonts w:ascii="Arial" w:hAnsi="Arial" w:cs="Arial"/>
          <w:sz w:val="18"/>
          <w:szCs w:val="18"/>
        </w:rPr>
      </w:pPr>
      <w:r w:rsidRPr="00431141">
        <w:rPr>
          <w:rFonts w:ascii="Arial" w:hAnsi="Arial" w:cs="Arial"/>
          <w:sz w:val="18"/>
          <w:szCs w:val="18"/>
        </w:rPr>
        <w:t xml:space="preserve">uzavřená podle § 2586 a </w:t>
      </w:r>
      <w:proofErr w:type="spellStart"/>
      <w:r w:rsidRPr="00431141">
        <w:rPr>
          <w:rFonts w:ascii="Arial" w:hAnsi="Arial" w:cs="Arial"/>
          <w:sz w:val="18"/>
          <w:szCs w:val="18"/>
        </w:rPr>
        <w:t>násl</w:t>
      </w:r>
      <w:proofErr w:type="spellEnd"/>
      <w:r w:rsidRPr="00431141">
        <w:rPr>
          <w:rFonts w:ascii="Arial" w:hAnsi="Arial" w:cs="Arial"/>
          <w:sz w:val="18"/>
          <w:szCs w:val="18"/>
        </w:rPr>
        <w:t>. zákona č. 89/2012 Sb., občanský zákoník, v platném znění</w:t>
      </w:r>
    </w:p>
    <w:p w:rsidR="00AA0B05" w:rsidRPr="00431141" w:rsidRDefault="00AA0B05" w:rsidP="00154F58">
      <w:pPr>
        <w:pStyle w:val="Bezmezer"/>
        <w:numPr>
          <w:ilvl w:val="0"/>
          <w:numId w:val="5"/>
        </w:numPr>
        <w:tabs>
          <w:tab w:val="clear" w:pos="357"/>
        </w:tabs>
        <w:spacing w:before="640"/>
        <w:ind w:left="-357" w:firstLine="79"/>
        <w:jc w:val="center"/>
        <w:rPr>
          <w:rFonts w:ascii="Arial" w:hAnsi="Arial" w:cs="Arial"/>
          <w:b/>
        </w:rPr>
      </w:pPr>
      <w:r w:rsidRPr="00431141">
        <w:rPr>
          <w:rFonts w:ascii="Arial" w:hAnsi="Arial" w:cs="Arial"/>
          <w:b/>
        </w:rPr>
        <w:t>Smluvní strany</w:t>
      </w:r>
    </w:p>
    <w:p w:rsidR="00FD303D" w:rsidRPr="00431141" w:rsidRDefault="00FD303D" w:rsidP="00A63402">
      <w:pPr>
        <w:pStyle w:val="Bezmezer"/>
        <w:jc w:val="both"/>
        <w:rPr>
          <w:rFonts w:ascii="Arial" w:hAnsi="Arial" w:cs="Arial"/>
          <w:sz w:val="18"/>
          <w:szCs w:val="18"/>
        </w:rPr>
      </w:pPr>
    </w:p>
    <w:p w:rsidR="00FD303D" w:rsidRPr="00431141" w:rsidRDefault="00FD303D" w:rsidP="0069412B">
      <w:pPr>
        <w:pStyle w:val="Bezmezer"/>
        <w:numPr>
          <w:ilvl w:val="1"/>
          <w:numId w:val="1"/>
        </w:numPr>
        <w:ind w:left="360" w:hanging="360"/>
        <w:jc w:val="both"/>
        <w:rPr>
          <w:rFonts w:ascii="Arial" w:hAnsi="Arial" w:cs="Arial"/>
          <w:b/>
          <w:sz w:val="18"/>
          <w:szCs w:val="18"/>
        </w:rPr>
      </w:pPr>
      <w:r w:rsidRPr="00431141">
        <w:rPr>
          <w:rFonts w:ascii="Arial" w:hAnsi="Arial" w:cs="Arial"/>
          <w:b/>
          <w:sz w:val="18"/>
          <w:szCs w:val="18"/>
        </w:rPr>
        <w:t>Objednatel:</w:t>
      </w:r>
    </w:p>
    <w:p w:rsidR="00005030" w:rsidRPr="00431141" w:rsidRDefault="00005030" w:rsidP="00005030">
      <w:pPr>
        <w:pStyle w:val="Bezmezer"/>
        <w:tabs>
          <w:tab w:val="left" w:pos="2700"/>
        </w:tabs>
        <w:spacing w:before="120"/>
        <w:jc w:val="both"/>
        <w:rPr>
          <w:rFonts w:ascii="Arial" w:hAnsi="Arial" w:cs="Arial"/>
          <w:b/>
          <w:bCs/>
          <w:sz w:val="18"/>
          <w:szCs w:val="18"/>
        </w:rPr>
      </w:pPr>
      <w:r w:rsidRPr="00431141">
        <w:rPr>
          <w:rFonts w:ascii="Arial" w:hAnsi="Arial" w:cs="Arial"/>
          <w:bCs/>
          <w:sz w:val="18"/>
          <w:szCs w:val="18"/>
        </w:rPr>
        <w:t>název</w:t>
      </w:r>
      <w:r w:rsidRPr="00431141">
        <w:rPr>
          <w:rFonts w:ascii="Arial" w:hAnsi="Arial" w:cs="Arial"/>
          <w:b/>
          <w:bCs/>
          <w:sz w:val="18"/>
          <w:szCs w:val="18"/>
        </w:rPr>
        <w:tab/>
        <w:t>Povodí Odry, státní podnik</w:t>
      </w:r>
    </w:p>
    <w:p w:rsidR="00F77946" w:rsidRDefault="00005030" w:rsidP="00005030">
      <w:pPr>
        <w:pStyle w:val="Bezmezer"/>
        <w:tabs>
          <w:tab w:val="left" w:pos="2700"/>
        </w:tabs>
        <w:jc w:val="both"/>
        <w:rPr>
          <w:rFonts w:ascii="Arial" w:hAnsi="Arial" w:cs="Arial"/>
          <w:sz w:val="18"/>
          <w:szCs w:val="18"/>
        </w:rPr>
      </w:pPr>
      <w:r w:rsidRPr="00431141">
        <w:rPr>
          <w:rFonts w:ascii="Arial" w:hAnsi="Arial" w:cs="Arial"/>
          <w:sz w:val="18"/>
          <w:szCs w:val="18"/>
        </w:rPr>
        <w:t>sídlo</w:t>
      </w:r>
      <w:r w:rsidRPr="00431141">
        <w:rPr>
          <w:rFonts w:ascii="Arial" w:hAnsi="Arial" w:cs="Arial"/>
          <w:sz w:val="18"/>
          <w:szCs w:val="18"/>
        </w:rPr>
        <w:tab/>
        <w:t xml:space="preserve">Varenská 3101/49, Moravská Ostrava, 702 00 Ostrava, </w:t>
      </w:r>
    </w:p>
    <w:p w:rsidR="00005030" w:rsidRPr="00431141" w:rsidRDefault="00F77946" w:rsidP="00005030">
      <w:pPr>
        <w:pStyle w:val="Bezmezer"/>
        <w:tabs>
          <w:tab w:val="left" w:pos="2700"/>
        </w:tabs>
        <w:jc w:val="both"/>
        <w:rPr>
          <w:rFonts w:ascii="Arial" w:hAnsi="Arial" w:cs="Arial"/>
          <w:sz w:val="18"/>
          <w:szCs w:val="18"/>
        </w:rPr>
      </w:pPr>
      <w:r>
        <w:rPr>
          <w:rFonts w:ascii="Arial" w:hAnsi="Arial" w:cs="Arial"/>
          <w:sz w:val="18"/>
          <w:szCs w:val="18"/>
        </w:rPr>
        <w:tab/>
        <w:t>D</w:t>
      </w:r>
      <w:r w:rsidR="00005030" w:rsidRPr="00431141">
        <w:rPr>
          <w:rFonts w:ascii="Arial" w:hAnsi="Arial" w:cs="Arial"/>
          <w:sz w:val="18"/>
          <w:szCs w:val="18"/>
        </w:rPr>
        <w:t>oručovací číslo:</w:t>
      </w:r>
      <w:r>
        <w:rPr>
          <w:rFonts w:ascii="Arial" w:hAnsi="Arial" w:cs="Arial"/>
          <w:sz w:val="18"/>
          <w:szCs w:val="18"/>
        </w:rPr>
        <w:t xml:space="preserve"> </w:t>
      </w:r>
      <w:r w:rsidR="00005030" w:rsidRPr="00431141">
        <w:rPr>
          <w:rFonts w:ascii="Arial" w:hAnsi="Arial" w:cs="Arial"/>
          <w:sz w:val="18"/>
          <w:szCs w:val="18"/>
        </w:rPr>
        <w:t>701 26</w:t>
      </w:r>
    </w:p>
    <w:p w:rsidR="00005030" w:rsidRPr="00431141" w:rsidRDefault="00005030" w:rsidP="00005030">
      <w:pPr>
        <w:pStyle w:val="Bezmezer"/>
        <w:tabs>
          <w:tab w:val="left" w:pos="2700"/>
        </w:tabs>
        <w:jc w:val="both"/>
        <w:rPr>
          <w:rFonts w:ascii="Arial" w:hAnsi="Arial" w:cs="Arial"/>
          <w:bCs/>
          <w:sz w:val="18"/>
          <w:szCs w:val="18"/>
        </w:rPr>
      </w:pPr>
      <w:r w:rsidRPr="00431141">
        <w:rPr>
          <w:rFonts w:ascii="Arial" w:hAnsi="Arial" w:cs="Arial"/>
          <w:sz w:val="18"/>
          <w:szCs w:val="18"/>
        </w:rPr>
        <w:t xml:space="preserve">zastoupený </w:t>
      </w:r>
      <w:r w:rsidRPr="00431141">
        <w:rPr>
          <w:rFonts w:ascii="Arial" w:hAnsi="Arial" w:cs="Arial"/>
          <w:sz w:val="18"/>
          <w:szCs w:val="18"/>
        </w:rPr>
        <w:tab/>
      </w:r>
      <w:r w:rsidRPr="00431141">
        <w:rPr>
          <w:rFonts w:ascii="Arial" w:hAnsi="Arial" w:cs="Arial"/>
          <w:bCs/>
          <w:sz w:val="18"/>
          <w:szCs w:val="18"/>
        </w:rPr>
        <w:t xml:space="preserve">Ing. </w:t>
      </w:r>
      <w:r w:rsidR="007C68A6" w:rsidRPr="00431141">
        <w:rPr>
          <w:rFonts w:ascii="Arial" w:hAnsi="Arial" w:cs="Arial"/>
          <w:bCs/>
          <w:sz w:val="18"/>
          <w:szCs w:val="18"/>
        </w:rPr>
        <w:t xml:space="preserve">Jiřím </w:t>
      </w:r>
      <w:proofErr w:type="spellStart"/>
      <w:r w:rsidR="00062E5A">
        <w:rPr>
          <w:rFonts w:ascii="Arial" w:hAnsi="Arial" w:cs="Arial"/>
          <w:bCs/>
          <w:sz w:val="18"/>
          <w:szCs w:val="18"/>
        </w:rPr>
        <w:t>Tká</w:t>
      </w:r>
      <w:r w:rsidR="007C68A6" w:rsidRPr="00431141">
        <w:rPr>
          <w:rFonts w:ascii="Arial" w:hAnsi="Arial" w:cs="Arial"/>
          <w:bCs/>
          <w:sz w:val="18"/>
          <w:szCs w:val="18"/>
        </w:rPr>
        <w:t>čem</w:t>
      </w:r>
      <w:proofErr w:type="spellEnd"/>
      <w:r w:rsidR="007C68A6" w:rsidRPr="00431141">
        <w:rPr>
          <w:rFonts w:ascii="Arial" w:hAnsi="Arial" w:cs="Arial"/>
          <w:bCs/>
          <w:sz w:val="18"/>
          <w:szCs w:val="18"/>
        </w:rPr>
        <w:t>,</w:t>
      </w:r>
      <w:r w:rsidRPr="00431141">
        <w:rPr>
          <w:rFonts w:ascii="Arial" w:hAnsi="Arial" w:cs="Arial"/>
          <w:bCs/>
          <w:sz w:val="18"/>
          <w:szCs w:val="18"/>
        </w:rPr>
        <w:t xml:space="preserve"> generálním ředitelem </w:t>
      </w:r>
    </w:p>
    <w:p w:rsidR="00005030" w:rsidRPr="00431141" w:rsidRDefault="00005030" w:rsidP="00005030">
      <w:pPr>
        <w:pStyle w:val="Bezmezer"/>
        <w:tabs>
          <w:tab w:val="left" w:pos="2700"/>
        </w:tabs>
        <w:jc w:val="both"/>
        <w:rPr>
          <w:rFonts w:ascii="Arial" w:hAnsi="Arial" w:cs="Arial"/>
          <w:bCs/>
          <w:sz w:val="18"/>
          <w:szCs w:val="18"/>
        </w:rPr>
      </w:pPr>
      <w:r w:rsidRPr="00431141">
        <w:rPr>
          <w:rFonts w:ascii="Arial" w:hAnsi="Arial" w:cs="Arial"/>
          <w:bCs/>
          <w:sz w:val="18"/>
          <w:szCs w:val="18"/>
        </w:rPr>
        <w:t xml:space="preserve">zástupce pro věci technické: </w:t>
      </w:r>
      <w:r w:rsidRPr="00431141">
        <w:rPr>
          <w:rFonts w:ascii="Arial" w:hAnsi="Arial" w:cs="Arial"/>
          <w:bCs/>
          <w:sz w:val="18"/>
          <w:szCs w:val="18"/>
        </w:rPr>
        <w:tab/>
        <w:t>Ing. Eva Hrubá, vedoucí investičního odboru</w:t>
      </w:r>
      <w:r w:rsidR="00C946FB">
        <w:rPr>
          <w:rFonts w:ascii="Arial" w:hAnsi="Arial" w:cs="Arial"/>
          <w:bCs/>
          <w:sz w:val="18"/>
          <w:szCs w:val="18"/>
        </w:rPr>
        <w:t>, TDI</w:t>
      </w:r>
    </w:p>
    <w:p w:rsidR="00005030" w:rsidRPr="00431141" w:rsidRDefault="00005030" w:rsidP="00005030">
      <w:pPr>
        <w:pStyle w:val="Bezmezer"/>
        <w:tabs>
          <w:tab w:val="left" w:pos="2700"/>
        </w:tabs>
        <w:ind w:left="2700"/>
        <w:jc w:val="both"/>
        <w:rPr>
          <w:rFonts w:ascii="Arial" w:hAnsi="Arial" w:cs="Arial"/>
          <w:sz w:val="18"/>
          <w:szCs w:val="18"/>
        </w:rPr>
      </w:pPr>
      <w:r w:rsidRPr="00431141">
        <w:rPr>
          <w:rFonts w:ascii="Arial" w:hAnsi="Arial" w:cs="Arial"/>
          <w:bCs/>
          <w:sz w:val="18"/>
          <w:szCs w:val="18"/>
        </w:rPr>
        <w:t>Ing.</w:t>
      </w:r>
      <w:r w:rsidR="007C68A6" w:rsidRPr="00431141">
        <w:rPr>
          <w:rFonts w:ascii="Arial" w:hAnsi="Arial" w:cs="Arial"/>
          <w:bCs/>
          <w:sz w:val="18"/>
          <w:szCs w:val="18"/>
        </w:rPr>
        <w:t xml:space="preserve"> </w:t>
      </w:r>
      <w:r w:rsidR="007538E3">
        <w:rPr>
          <w:rFonts w:ascii="Arial" w:hAnsi="Arial" w:cs="Arial"/>
          <w:bCs/>
          <w:sz w:val="18"/>
          <w:szCs w:val="18"/>
        </w:rPr>
        <w:t>Hana Burkovičová</w:t>
      </w:r>
      <w:r w:rsidR="00C946FB">
        <w:rPr>
          <w:rFonts w:ascii="Arial" w:hAnsi="Arial" w:cs="Arial"/>
          <w:bCs/>
          <w:sz w:val="18"/>
          <w:szCs w:val="18"/>
        </w:rPr>
        <w:t>, investiční referent</w:t>
      </w:r>
    </w:p>
    <w:p w:rsidR="00005030" w:rsidRPr="00431141" w:rsidRDefault="00005030" w:rsidP="00005030">
      <w:pPr>
        <w:pStyle w:val="Bezmezer"/>
        <w:tabs>
          <w:tab w:val="left" w:pos="2700"/>
        </w:tabs>
        <w:jc w:val="both"/>
        <w:rPr>
          <w:rFonts w:ascii="Arial" w:hAnsi="Arial" w:cs="Arial"/>
          <w:sz w:val="18"/>
          <w:szCs w:val="18"/>
        </w:rPr>
      </w:pPr>
      <w:r w:rsidRPr="00431141">
        <w:rPr>
          <w:rFonts w:ascii="Arial" w:hAnsi="Arial" w:cs="Arial"/>
          <w:sz w:val="18"/>
          <w:szCs w:val="18"/>
        </w:rPr>
        <w:t xml:space="preserve">IČO: </w:t>
      </w:r>
      <w:r w:rsidRPr="00431141">
        <w:rPr>
          <w:rFonts w:ascii="Arial" w:hAnsi="Arial" w:cs="Arial"/>
          <w:sz w:val="18"/>
          <w:szCs w:val="18"/>
        </w:rPr>
        <w:tab/>
        <w:t>70890021</w:t>
      </w:r>
    </w:p>
    <w:p w:rsidR="00005030" w:rsidRPr="00431141" w:rsidRDefault="00005030" w:rsidP="00005030">
      <w:pPr>
        <w:pStyle w:val="Bezmezer"/>
        <w:tabs>
          <w:tab w:val="left" w:pos="2700"/>
        </w:tabs>
        <w:jc w:val="both"/>
        <w:rPr>
          <w:rFonts w:ascii="Arial" w:hAnsi="Arial" w:cs="Arial"/>
          <w:sz w:val="18"/>
          <w:szCs w:val="18"/>
        </w:rPr>
      </w:pPr>
      <w:r w:rsidRPr="00431141">
        <w:rPr>
          <w:rFonts w:ascii="Arial" w:hAnsi="Arial" w:cs="Arial"/>
          <w:sz w:val="18"/>
          <w:szCs w:val="18"/>
        </w:rPr>
        <w:t>DIČ:</w:t>
      </w:r>
      <w:r w:rsidRPr="00431141">
        <w:rPr>
          <w:rFonts w:ascii="Arial" w:hAnsi="Arial" w:cs="Arial"/>
          <w:sz w:val="18"/>
          <w:szCs w:val="18"/>
        </w:rPr>
        <w:tab/>
        <w:t>CZ70890021</w:t>
      </w:r>
    </w:p>
    <w:p w:rsidR="00005030" w:rsidRPr="00431141" w:rsidRDefault="00005030" w:rsidP="00F159C0">
      <w:pPr>
        <w:autoSpaceDE w:val="0"/>
        <w:autoSpaceDN w:val="0"/>
        <w:adjustRightInd w:val="0"/>
        <w:spacing w:after="0" w:line="240" w:lineRule="auto"/>
        <w:rPr>
          <w:rFonts w:ascii="Arial" w:hAnsi="Arial" w:cs="Arial"/>
          <w:sz w:val="18"/>
          <w:szCs w:val="18"/>
        </w:rPr>
      </w:pPr>
      <w:r w:rsidRPr="00431141">
        <w:rPr>
          <w:rFonts w:ascii="Arial" w:hAnsi="Arial" w:cs="Arial"/>
          <w:sz w:val="18"/>
          <w:szCs w:val="18"/>
        </w:rPr>
        <w:t>Bankovní spojení:</w:t>
      </w:r>
      <w:r w:rsidRPr="00431141">
        <w:rPr>
          <w:rFonts w:ascii="Arial" w:hAnsi="Arial" w:cs="Arial"/>
          <w:sz w:val="18"/>
          <w:szCs w:val="18"/>
        </w:rPr>
        <w:tab/>
      </w:r>
      <w:r w:rsidR="00F159C0">
        <w:rPr>
          <w:rFonts w:ascii="Arial" w:hAnsi="Arial" w:cs="Arial"/>
          <w:sz w:val="18"/>
          <w:szCs w:val="18"/>
        </w:rPr>
        <w:t xml:space="preserve">            </w:t>
      </w:r>
      <w:r w:rsidR="00EA7285">
        <w:rPr>
          <w:rFonts w:ascii="Arial" w:hAnsi="Arial" w:cs="Arial"/>
          <w:bCs/>
          <w:sz w:val="18"/>
          <w:szCs w:val="18"/>
        </w:rPr>
        <w:t>Komerční banka, a.s.</w:t>
      </w:r>
      <w:r w:rsidRPr="00431141">
        <w:rPr>
          <w:rFonts w:ascii="Arial" w:hAnsi="Arial" w:cs="Arial"/>
          <w:bCs/>
          <w:sz w:val="18"/>
          <w:szCs w:val="18"/>
        </w:rPr>
        <w:t xml:space="preserve">, č. ú. </w:t>
      </w:r>
      <w:r w:rsidR="00F159C0" w:rsidRPr="00F159C0">
        <w:rPr>
          <w:rFonts w:ascii="Arial" w:hAnsi="Arial" w:cs="Arial"/>
          <w:color w:val="000000"/>
          <w:sz w:val="18"/>
          <w:szCs w:val="18"/>
          <w:lang w:eastAsia="cs-CZ"/>
        </w:rPr>
        <w:t>43-11100277/0100</w:t>
      </w:r>
    </w:p>
    <w:p w:rsidR="00005030" w:rsidRPr="00431141" w:rsidRDefault="00005030" w:rsidP="00005030">
      <w:pPr>
        <w:pStyle w:val="Bezmezer"/>
        <w:tabs>
          <w:tab w:val="left" w:pos="2694"/>
        </w:tabs>
        <w:jc w:val="both"/>
        <w:rPr>
          <w:rFonts w:ascii="Arial" w:hAnsi="Arial" w:cs="Arial"/>
          <w:sz w:val="18"/>
          <w:szCs w:val="18"/>
        </w:rPr>
      </w:pPr>
      <w:r w:rsidRPr="00431141">
        <w:rPr>
          <w:rFonts w:ascii="Arial" w:hAnsi="Arial" w:cs="Arial"/>
          <w:sz w:val="18"/>
          <w:szCs w:val="18"/>
        </w:rPr>
        <w:t xml:space="preserve">Zápis v obchodním rejstříku: </w:t>
      </w:r>
      <w:r w:rsidRPr="00431141">
        <w:rPr>
          <w:rFonts w:ascii="Arial" w:hAnsi="Arial" w:cs="Arial"/>
          <w:sz w:val="18"/>
          <w:szCs w:val="18"/>
        </w:rPr>
        <w:tab/>
        <w:t>Krajský soud v Ostravě, oddíl A XIV, vložka č. 584</w:t>
      </w:r>
    </w:p>
    <w:p w:rsidR="00005030" w:rsidRPr="00431141" w:rsidRDefault="00005030" w:rsidP="00005030">
      <w:pPr>
        <w:pStyle w:val="Bezmezer"/>
        <w:tabs>
          <w:tab w:val="left" w:pos="2700"/>
        </w:tabs>
        <w:jc w:val="both"/>
        <w:rPr>
          <w:rFonts w:ascii="Arial" w:hAnsi="Arial" w:cs="Arial"/>
          <w:sz w:val="18"/>
          <w:szCs w:val="18"/>
        </w:rPr>
      </w:pPr>
      <w:r w:rsidRPr="00431141">
        <w:rPr>
          <w:rFonts w:ascii="Arial" w:hAnsi="Arial" w:cs="Arial"/>
          <w:sz w:val="18"/>
          <w:szCs w:val="18"/>
        </w:rPr>
        <w:t xml:space="preserve">Tel:                                        </w:t>
      </w:r>
      <w:r w:rsidRPr="00431141">
        <w:rPr>
          <w:rFonts w:ascii="Arial" w:hAnsi="Arial" w:cs="Arial"/>
          <w:sz w:val="18"/>
          <w:szCs w:val="18"/>
        </w:rPr>
        <w:tab/>
      </w:r>
      <w:r w:rsidR="00EA7285">
        <w:rPr>
          <w:rFonts w:ascii="Arial" w:hAnsi="Arial" w:cs="Arial"/>
          <w:sz w:val="18"/>
          <w:szCs w:val="18"/>
        </w:rPr>
        <w:t xml:space="preserve">+420 </w:t>
      </w:r>
      <w:r w:rsidRPr="00431141">
        <w:rPr>
          <w:rFonts w:ascii="Arial" w:hAnsi="Arial" w:cs="Arial"/>
          <w:sz w:val="18"/>
          <w:szCs w:val="18"/>
        </w:rPr>
        <w:t>596 657 111</w:t>
      </w:r>
    </w:p>
    <w:p w:rsidR="00005030" w:rsidRPr="0007550D" w:rsidRDefault="00005030" w:rsidP="00005030">
      <w:pPr>
        <w:pStyle w:val="Bezmezer"/>
        <w:tabs>
          <w:tab w:val="left" w:pos="2700"/>
        </w:tabs>
        <w:jc w:val="both"/>
        <w:rPr>
          <w:rFonts w:ascii="Arial" w:hAnsi="Arial" w:cs="Arial"/>
          <w:sz w:val="18"/>
          <w:szCs w:val="18"/>
        </w:rPr>
      </w:pPr>
      <w:r w:rsidRPr="0007550D">
        <w:rPr>
          <w:rFonts w:ascii="Arial" w:hAnsi="Arial" w:cs="Arial"/>
          <w:sz w:val="18"/>
          <w:szCs w:val="18"/>
        </w:rPr>
        <w:t xml:space="preserve">E-mail:                 </w:t>
      </w:r>
      <w:r w:rsidR="00B369B5" w:rsidRPr="0007550D">
        <w:rPr>
          <w:rFonts w:ascii="Arial" w:hAnsi="Arial" w:cs="Arial"/>
          <w:sz w:val="18"/>
          <w:szCs w:val="18"/>
        </w:rPr>
        <w:t xml:space="preserve">                   </w:t>
      </w:r>
      <w:r w:rsidR="00B369B5" w:rsidRPr="0007550D">
        <w:rPr>
          <w:rFonts w:ascii="Arial" w:hAnsi="Arial" w:cs="Arial"/>
          <w:sz w:val="18"/>
          <w:szCs w:val="18"/>
        </w:rPr>
        <w:tab/>
      </w:r>
      <w:hyperlink r:id="rId11" w:history="1">
        <w:r w:rsidR="00EA7285" w:rsidRPr="0007550D">
          <w:rPr>
            <w:rStyle w:val="Hypertextovodkaz"/>
            <w:rFonts w:ascii="Arial" w:hAnsi="Arial" w:cs="Arial"/>
            <w:color w:val="auto"/>
            <w:sz w:val="18"/>
            <w:szCs w:val="18"/>
            <w:u w:val="none"/>
          </w:rPr>
          <w:t>info@pod.cz</w:t>
        </w:r>
      </w:hyperlink>
      <w:r w:rsidR="00EA7285" w:rsidRPr="0007550D">
        <w:rPr>
          <w:rFonts w:ascii="Arial" w:hAnsi="Arial" w:cs="Arial"/>
          <w:sz w:val="18"/>
          <w:szCs w:val="18"/>
        </w:rPr>
        <w:t xml:space="preserve"> </w:t>
      </w:r>
    </w:p>
    <w:p w:rsidR="00FD303D" w:rsidRPr="00431141" w:rsidRDefault="00FD303D" w:rsidP="00685873">
      <w:pPr>
        <w:pStyle w:val="Bezmezer"/>
        <w:jc w:val="both"/>
        <w:rPr>
          <w:rFonts w:ascii="Arial" w:hAnsi="Arial" w:cs="Arial"/>
          <w:sz w:val="18"/>
          <w:szCs w:val="18"/>
        </w:rPr>
      </w:pPr>
      <w:r w:rsidRPr="00431141">
        <w:rPr>
          <w:rFonts w:ascii="Arial" w:hAnsi="Arial" w:cs="Arial"/>
          <w:sz w:val="18"/>
          <w:szCs w:val="18"/>
        </w:rPr>
        <w:t>(dále jen jako „</w:t>
      </w:r>
      <w:r w:rsidR="004B17D7" w:rsidRPr="00431141">
        <w:rPr>
          <w:rFonts w:ascii="Arial" w:hAnsi="Arial" w:cs="Arial"/>
          <w:b/>
          <w:sz w:val="18"/>
          <w:szCs w:val="18"/>
        </w:rPr>
        <w:t>o</w:t>
      </w:r>
      <w:r w:rsidRPr="00431141">
        <w:rPr>
          <w:rFonts w:ascii="Arial" w:hAnsi="Arial" w:cs="Arial"/>
          <w:b/>
          <w:sz w:val="18"/>
          <w:szCs w:val="18"/>
        </w:rPr>
        <w:t>bjednatel</w:t>
      </w:r>
      <w:r w:rsidRPr="00431141">
        <w:rPr>
          <w:rFonts w:ascii="Arial" w:hAnsi="Arial" w:cs="Arial"/>
          <w:sz w:val="18"/>
          <w:szCs w:val="18"/>
        </w:rPr>
        <w:t>“)</w:t>
      </w:r>
    </w:p>
    <w:p w:rsidR="00FD303D" w:rsidRPr="00431141" w:rsidRDefault="00FD303D" w:rsidP="00A63402">
      <w:pPr>
        <w:pStyle w:val="Bezmezer"/>
        <w:jc w:val="both"/>
        <w:rPr>
          <w:rFonts w:ascii="Arial" w:hAnsi="Arial" w:cs="Arial"/>
          <w:sz w:val="18"/>
          <w:szCs w:val="18"/>
        </w:rPr>
      </w:pPr>
    </w:p>
    <w:p w:rsidR="00D951D9" w:rsidRPr="00431141" w:rsidRDefault="00D951D9" w:rsidP="0069412B">
      <w:pPr>
        <w:pStyle w:val="Bezmezer"/>
        <w:numPr>
          <w:ilvl w:val="1"/>
          <w:numId w:val="1"/>
        </w:numPr>
        <w:ind w:left="360" w:hanging="360"/>
        <w:jc w:val="both"/>
        <w:rPr>
          <w:rFonts w:ascii="Arial" w:hAnsi="Arial" w:cs="Arial"/>
          <w:b/>
          <w:sz w:val="18"/>
          <w:szCs w:val="18"/>
        </w:rPr>
      </w:pPr>
      <w:r w:rsidRPr="00431141">
        <w:rPr>
          <w:rFonts w:ascii="Arial" w:hAnsi="Arial" w:cs="Arial"/>
          <w:b/>
          <w:sz w:val="18"/>
          <w:szCs w:val="18"/>
        </w:rPr>
        <w:t>Zhotovitel:</w:t>
      </w:r>
    </w:p>
    <w:p w:rsidR="00005030" w:rsidRPr="00431141" w:rsidRDefault="00005030" w:rsidP="00005030">
      <w:pPr>
        <w:pStyle w:val="Bezmezer"/>
        <w:tabs>
          <w:tab w:val="left" w:pos="2700"/>
        </w:tabs>
        <w:jc w:val="both"/>
        <w:rPr>
          <w:rFonts w:ascii="Arial" w:hAnsi="Arial" w:cs="Arial"/>
          <w:sz w:val="18"/>
          <w:szCs w:val="18"/>
        </w:rPr>
      </w:pPr>
      <w:r w:rsidRPr="00431141">
        <w:rPr>
          <w:rFonts w:ascii="Arial" w:hAnsi="Arial" w:cs="Arial"/>
          <w:sz w:val="18"/>
          <w:szCs w:val="18"/>
        </w:rPr>
        <w:t>název</w:t>
      </w:r>
      <w:r w:rsidRPr="00431141">
        <w:rPr>
          <w:rFonts w:ascii="Arial" w:hAnsi="Arial" w:cs="Arial"/>
          <w:sz w:val="18"/>
          <w:szCs w:val="18"/>
        </w:rPr>
        <w:tab/>
      </w:r>
      <w:r w:rsidR="00663C2A" w:rsidRPr="00663C2A">
        <w:rPr>
          <w:rFonts w:ascii="Arial" w:hAnsi="Arial" w:cs="Arial"/>
          <w:b/>
          <w:sz w:val="18"/>
          <w:szCs w:val="18"/>
        </w:rPr>
        <w:t>KARETA s.r.o.</w:t>
      </w:r>
    </w:p>
    <w:p w:rsidR="00005030" w:rsidRPr="00431141" w:rsidRDefault="00005030" w:rsidP="00005030">
      <w:pPr>
        <w:pStyle w:val="Bezmezer"/>
        <w:tabs>
          <w:tab w:val="left" w:pos="2700"/>
        </w:tabs>
        <w:jc w:val="both"/>
        <w:rPr>
          <w:rFonts w:ascii="Arial" w:hAnsi="Arial" w:cs="Arial"/>
          <w:sz w:val="18"/>
          <w:szCs w:val="18"/>
        </w:rPr>
      </w:pPr>
      <w:r w:rsidRPr="00431141">
        <w:rPr>
          <w:rFonts w:ascii="Arial" w:hAnsi="Arial" w:cs="Arial"/>
          <w:sz w:val="18"/>
          <w:szCs w:val="18"/>
        </w:rPr>
        <w:t xml:space="preserve">sídlo </w:t>
      </w:r>
      <w:r w:rsidRPr="00431141">
        <w:rPr>
          <w:rFonts w:ascii="Arial" w:hAnsi="Arial" w:cs="Arial"/>
          <w:sz w:val="18"/>
          <w:szCs w:val="18"/>
        </w:rPr>
        <w:tab/>
      </w:r>
      <w:r w:rsidR="00663C2A">
        <w:rPr>
          <w:rFonts w:ascii="Arial" w:hAnsi="Arial" w:cs="Arial"/>
          <w:sz w:val="18"/>
          <w:szCs w:val="18"/>
        </w:rPr>
        <w:t>Krnovská 1877/51, 792 01 Bruntál</w:t>
      </w:r>
    </w:p>
    <w:p w:rsidR="00005030" w:rsidRPr="00431141" w:rsidRDefault="00005030" w:rsidP="00005030">
      <w:pPr>
        <w:pStyle w:val="Bezmezer"/>
        <w:tabs>
          <w:tab w:val="left" w:pos="2700"/>
        </w:tabs>
        <w:ind w:left="2700" w:hanging="2700"/>
        <w:jc w:val="both"/>
        <w:rPr>
          <w:rFonts w:ascii="Arial" w:hAnsi="Arial" w:cs="Arial"/>
          <w:sz w:val="18"/>
          <w:szCs w:val="18"/>
          <w:highlight w:val="yellow"/>
        </w:rPr>
      </w:pPr>
      <w:r w:rsidRPr="00431141">
        <w:rPr>
          <w:rFonts w:ascii="Arial" w:hAnsi="Arial" w:cs="Arial"/>
          <w:sz w:val="18"/>
          <w:szCs w:val="18"/>
        </w:rPr>
        <w:t xml:space="preserve">zastoupený </w:t>
      </w:r>
      <w:r w:rsidRPr="00431141">
        <w:rPr>
          <w:rFonts w:ascii="Arial" w:hAnsi="Arial" w:cs="Arial"/>
          <w:sz w:val="18"/>
          <w:szCs w:val="18"/>
        </w:rPr>
        <w:tab/>
      </w:r>
      <w:proofErr w:type="spellStart"/>
      <w:r w:rsidR="00C66532">
        <w:rPr>
          <w:rFonts w:ascii="Arial" w:hAnsi="Arial" w:cs="Arial"/>
          <w:sz w:val="18"/>
          <w:szCs w:val="18"/>
        </w:rPr>
        <w:t>xxx</w:t>
      </w:r>
      <w:proofErr w:type="spellEnd"/>
    </w:p>
    <w:p w:rsidR="00005030" w:rsidRPr="00431141" w:rsidRDefault="00005030" w:rsidP="00005030">
      <w:pPr>
        <w:pStyle w:val="Bezmezer"/>
        <w:tabs>
          <w:tab w:val="left" w:pos="2700"/>
        </w:tabs>
        <w:ind w:left="2700" w:hanging="2700"/>
        <w:jc w:val="both"/>
        <w:rPr>
          <w:rFonts w:ascii="Arial" w:hAnsi="Arial" w:cs="Arial"/>
          <w:sz w:val="18"/>
          <w:szCs w:val="18"/>
          <w:highlight w:val="yellow"/>
        </w:rPr>
      </w:pPr>
      <w:r w:rsidRPr="00431141">
        <w:rPr>
          <w:rFonts w:ascii="Arial" w:hAnsi="Arial" w:cs="Arial"/>
          <w:bCs/>
          <w:sz w:val="18"/>
          <w:szCs w:val="18"/>
        </w:rPr>
        <w:t xml:space="preserve">zástupce pro věci technické: </w:t>
      </w:r>
      <w:r w:rsidRPr="00431141">
        <w:rPr>
          <w:rFonts w:ascii="Arial" w:hAnsi="Arial" w:cs="Arial"/>
          <w:bCs/>
          <w:sz w:val="18"/>
          <w:szCs w:val="18"/>
        </w:rPr>
        <w:tab/>
      </w:r>
      <w:proofErr w:type="spellStart"/>
      <w:r w:rsidR="00C66532">
        <w:rPr>
          <w:rFonts w:ascii="Arial" w:hAnsi="Arial" w:cs="Arial"/>
          <w:sz w:val="18"/>
          <w:szCs w:val="18"/>
        </w:rPr>
        <w:t>xxx</w:t>
      </w:r>
      <w:proofErr w:type="spellEnd"/>
    </w:p>
    <w:p w:rsidR="00005030" w:rsidRDefault="00C66532" w:rsidP="00A44F00">
      <w:pPr>
        <w:pStyle w:val="Bezmezer"/>
        <w:tabs>
          <w:tab w:val="left" w:pos="2700"/>
        </w:tabs>
        <w:ind w:left="2699"/>
        <w:jc w:val="both"/>
        <w:rPr>
          <w:rFonts w:ascii="Arial" w:hAnsi="Arial" w:cs="Arial"/>
          <w:sz w:val="18"/>
          <w:szCs w:val="18"/>
        </w:rPr>
      </w:pPr>
      <w:proofErr w:type="spellStart"/>
      <w:r>
        <w:rPr>
          <w:rFonts w:ascii="Arial" w:hAnsi="Arial" w:cs="Arial"/>
          <w:sz w:val="18"/>
          <w:szCs w:val="18"/>
        </w:rPr>
        <w:t>xxx</w:t>
      </w:r>
      <w:proofErr w:type="spellEnd"/>
    </w:p>
    <w:p w:rsidR="000438D2" w:rsidRPr="00431141" w:rsidRDefault="00C66532" w:rsidP="00A44F00">
      <w:pPr>
        <w:pStyle w:val="Bezmezer"/>
        <w:tabs>
          <w:tab w:val="left" w:pos="2700"/>
        </w:tabs>
        <w:ind w:left="2699"/>
        <w:jc w:val="both"/>
        <w:rPr>
          <w:rFonts w:ascii="Arial" w:hAnsi="Arial" w:cs="Arial"/>
          <w:sz w:val="18"/>
          <w:szCs w:val="18"/>
          <w:highlight w:val="yellow"/>
        </w:rPr>
      </w:pPr>
      <w:proofErr w:type="spellStart"/>
      <w:r>
        <w:rPr>
          <w:rFonts w:ascii="Arial" w:hAnsi="Arial" w:cs="Arial"/>
          <w:sz w:val="18"/>
          <w:szCs w:val="18"/>
        </w:rPr>
        <w:t>xxx</w:t>
      </w:r>
      <w:proofErr w:type="spellEnd"/>
    </w:p>
    <w:p w:rsidR="00005030" w:rsidRPr="00663C2A" w:rsidRDefault="00005030" w:rsidP="00005030">
      <w:pPr>
        <w:pStyle w:val="Bezmezer"/>
        <w:tabs>
          <w:tab w:val="left" w:pos="2700"/>
        </w:tabs>
        <w:jc w:val="both"/>
        <w:rPr>
          <w:rFonts w:ascii="Arial" w:hAnsi="Arial" w:cs="Arial"/>
          <w:sz w:val="18"/>
          <w:szCs w:val="18"/>
        </w:rPr>
      </w:pPr>
      <w:r w:rsidRPr="00431141">
        <w:rPr>
          <w:rFonts w:ascii="Arial" w:hAnsi="Arial" w:cs="Arial"/>
          <w:sz w:val="18"/>
          <w:szCs w:val="18"/>
        </w:rPr>
        <w:t>IČO:</w:t>
      </w:r>
      <w:r w:rsidRPr="00431141">
        <w:rPr>
          <w:rFonts w:ascii="Arial" w:hAnsi="Arial" w:cs="Arial"/>
          <w:sz w:val="18"/>
          <w:szCs w:val="18"/>
        </w:rPr>
        <w:tab/>
      </w:r>
      <w:r w:rsidR="00663C2A" w:rsidRPr="00663C2A">
        <w:rPr>
          <w:rFonts w:ascii="Arial" w:hAnsi="Arial" w:cs="Arial"/>
          <w:sz w:val="18"/>
          <w:szCs w:val="18"/>
        </w:rPr>
        <w:t>62360213</w:t>
      </w:r>
    </w:p>
    <w:p w:rsidR="00005030" w:rsidRPr="00663C2A" w:rsidRDefault="00005030" w:rsidP="00005030">
      <w:pPr>
        <w:pStyle w:val="Bezmezer"/>
        <w:tabs>
          <w:tab w:val="left" w:pos="2700"/>
        </w:tabs>
        <w:jc w:val="both"/>
        <w:rPr>
          <w:rFonts w:ascii="Arial" w:hAnsi="Arial" w:cs="Arial"/>
          <w:sz w:val="18"/>
          <w:szCs w:val="18"/>
        </w:rPr>
      </w:pPr>
      <w:r w:rsidRPr="00663C2A">
        <w:rPr>
          <w:rFonts w:ascii="Arial" w:hAnsi="Arial" w:cs="Arial"/>
          <w:sz w:val="18"/>
          <w:szCs w:val="18"/>
        </w:rPr>
        <w:t>DIČ:</w:t>
      </w:r>
      <w:r w:rsidRPr="00663C2A">
        <w:rPr>
          <w:rFonts w:ascii="Arial" w:hAnsi="Arial" w:cs="Arial"/>
          <w:sz w:val="18"/>
          <w:szCs w:val="18"/>
        </w:rPr>
        <w:tab/>
      </w:r>
      <w:r w:rsidR="00663C2A" w:rsidRPr="00663C2A">
        <w:rPr>
          <w:rFonts w:ascii="Arial" w:hAnsi="Arial" w:cs="Arial"/>
          <w:sz w:val="18"/>
          <w:szCs w:val="18"/>
        </w:rPr>
        <w:t>CZ62360213</w:t>
      </w:r>
    </w:p>
    <w:p w:rsidR="00115611" w:rsidRDefault="00115611" w:rsidP="00005030">
      <w:pPr>
        <w:pStyle w:val="Bezmezer"/>
        <w:tabs>
          <w:tab w:val="left" w:pos="2700"/>
        </w:tabs>
        <w:jc w:val="both"/>
        <w:rPr>
          <w:rFonts w:ascii="Arial" w:hAnsi="Arial" w:cs="Arial"/>
          <w:sz w:val="18"/>
          <w:szCs w:val="18"/>
        </w:rPr>
      </w:pPr>
      <w:r w:rsidRPr="00663C2A">
        <w:rPr>
          <w:rFonts w:ascii="Arial" w:hAnsi="Arial" w:cs="Arial"/>
          <w:sz w:val="18"/>
          <w:szCs w:val="18"/>
        </w:rPr>
        <w:t>Plátce DPH:</w:t>
      </w:r>
      <w:r w:rsidRPr="00663C2A">
        <w:rPr>
          <w:rFonts w:ascii="Arial" w:hAnsi="Arial" w:cs="Arial"/>
          <w:color w:val="FF0000"/>
          <w:sz w:val="18"/>
          <w:szCs w:val="18"/>
        </w:rPr>
        <w:tab/>
      </w:r>
      <w:r w:rsidR="00663C2A" w:rsidRPr="00663C2A">
        <w:rPr>
          <w:rFonts w:ascii="Arial" w:hAnsi="Arial" w:cs="Arial"/>
          <w:sz w:val="18"/>
          <w:szCs w:val="18"/>
        </w:rPr>
        <w:t>ANO</w:t>
      </w:r>
    </w:p>
    <w:p w:rsidR="00005030" w:rsidRPr="00431141" w:rsidRDefault="00005030" w:rsidP="00005030">
      <w:pPr>
        <w:pStyle w:val="Bezmezer"/>
        <w:tabs>
          <w:tab w:val="left" w:pos="2700"/>
        </w:tabs>
        <w:jc w:val="both"/>
        <w:rPr>
          <w:rFonts w:ascii="Arial" w:hAnsi="Arial" w:cs="Arial"/>
          <w:sz w:val="18"/>
          <w:szCs w:val="18"/>
        </w:rPr>
      </w:pPr>
      <w:r w:rsidRPr="00431141">
        <w:rPr>
          <w:rFonts w:ascii="Arial" w:hAnsi="Arial" w:cs="Arial"/>
          <w:sz w:val="18"/>
          <w:szCs w:val="18"/>
        </w:rPr>
        <w:t xml:space="preserve">Bankovní spojení: </w:t>
      </w:r>
      <w:r w:rsidRPr="00431141">
        <w:rPr>
          <w:rFonts w:ascii="Arial" w:hAnsi="Arial" w:cs="Arial"/>
          <w:sz w:val="18"/>
          <w:szCs w:val="18"/>
        </w:rPr>
        <w:tab/>
      </w:r>
      <w:r w:rsidR="00663C2A">
        <w:rPr>
          <w:rFonts w:ascii="Arial" w:hAnsi="Arial" w:cs="Arial"/>
          <w:sz w:val="18"/>
          <w:szCs w:val="18"/>
        </w:rPr>
        <w:t xml:space="preserve">Komerční banka a.s., č. ú. </w:t>
      </w:r>
      <w:r w:rsidR="00F807EB" w:rsidRPr="00F807EB">
        <w:rPr>
          <w:rFonts w:ascii="Arial" w:hAnsi="Arial" w:cs="Arial"/>
          <w:sz w:val="18"/>
          <w:szCs w:val="18"/>
        </w:rPr>
        <w:t>190776490297/0100</w:t>
      </w:r>
    </w:p>
    <w:p w:rsidR="00005030" w:rsidRPr="00431141" w:rsidRDefault="00005030" w:rsidP="00005030">
      <w:pPr>
        <w:pStyle w:val="Bezmezer"/>
        <w:tabs>
          <w:tab w:val="left" w:pos="2694"/>
        </w:tabs>
        <w:jc w:val="both"/>
        <w:rPr>
          <w:rFonts w:ascii="Arial" w:hAnsi="Arial" w:cs="Arial"/>
          <w:sz w:val="18"/>
          <w:szCs w:val="18"/>
        </w:rPr>
      </w:pPr>
      <w:r w:rsidRPr="00431141">
        <w:rPr>
          <w:rFonts w:ascii="Arial" w:hAnsi="Arial" w:cs="Arial"/>
          <w:sz w:val="18"/>
          <w:szCs w:val="18"/>
        </w:rPr>
        <w:t xml:space="preserve">Zápis v obchodním rejstříku: </w:t>
      </w:r>
      <w:r w:rsidRPr="00431141">
        <w:rPr>
          <w:rFonts w:ascii="Arial" w:hAnsi="Arial" w:cs="Arial"/>
          <w:sz w:val="18"/>
          <w:szCs w:val="18"/>
        </w:rPr>
        <w:tab/>
      </w:r>
      <w:r w:rsidR="00F807EB">
        <w:rPr>
          <w:rFonts w:ascii="Arial" w:hAnsi="Arial" w:cs="Arial"/>
          <w:sz w:val="18"/>
          <w:szCs w:val="18"/>
        </w:rPr>
        <w:t>Krajský soud v Ostravě, oddíl C, vložka 8072</w:t>
      </w:r>
    </w:p>
    <w:p w:rsidR="00005030" w:rsidRPr="00431141" w:rsidRDefault="00005030" w:rsidP="00005030">
      <w:pPr>
        <w:pStyle w:val="Bezmezer"/>
        <w:tabs>
          <w:tab w:val="left" w:pos="2700"/>
        </w:tabs>
        <w:jc w:val="both"/>
        <w:rPr>
          <w:rFonts w:ascii="Arial" w:hAnsi="Arial" w:cs="Arial"/>
          <w:sz w:val="18"/>
          <w:szCs w:val="18"/>
        </w:rPr>
      </w:pPr>
      <w:r w:rsidRPr="00431141">
        <w:rPr>
          <w:rFonts w:ascii="Arial" w:hAnsi="Arial" w:cs="Arial"/>
          <w:sz w:val="18"/>
          <w:szCs w:val="18"/>
        </w:rPr>
        <w:t xml:space="preserve">Tel:                                        </w:t>
      </w:r>
      <w:r w:rsidRPr="00431141">
        <w:rPr>
          <w:rFonts w:ascii="Arial" w:hAnsi="Arial" w:cs="Arial"/>
          <w:sz w:val="18"/>
          <w:szCs w:val="18"/>
        </w:rPr>
        <w:tab/>
      </w:r>
      <w:proofErr w:type="spellStart"/>
      <w:r w:rsidR="00C66532">
        <w:rPr>
          <w:rFonts w:ascii="Arial" w:hAnsi="Arial" w:cs="Arial"/>
          <w:sz w:val="18"/>
          <w:szCs w:val="18"/>
        </w:rPr>
        <w:t>xxx</w:t>
      </w:r>
      <w:proofErr w:type="spellEnd"/>
    </w:p>
    <w:p w:rsidR="00005030" w:rsidRPr="00431141" w:rsidRDefault="00005030" w:rsidP="00685873">
      <w:pPr>
        <w:pStyle w:val="Bezmezer"/>
        <w:tabs>
          <w:tab w:val="left" w:pos="2694"/>
        </w:tabs>
        <w:jc w:val="both"/>
        <w:rPr>
          <w:rFonts w:ascii="Arial" w:hAnsi="Arial" w:cs="Arial"/>
          <w:sz w:val="18"/>
          <w:szCs w:val="18"/>
        </w:rPr>
      </w:pPr>
      <w:r w:rsidRPr="00431141">
        <w:rPr>
          <w:rFonts w:ascii="Arial" w:hAnsi="Arial" w:cs="Arial"/>
          <w:sz w:val="18"/>
          <w:szCs w:val="18"/>
        </w:rPr>
        <w:t>E-mail:</w:t>
      </w:r>
      <w:r w:rsidR="005E289E" w:rsidRPr="00431141">
        <w:rPr>
          <w:rFonts w:ascii="Arial" w:hAnsi="Arial" w:cs="Arial"/>
          <w:sz w:val="18"/>
          <w:szCs w:val="18"/>
        </w:rPr>
        <w:tab/>
      </w:r>
      <w:r w:rsidR="00F807EB">
        <w:rPr>
          <w:rFonts w:ascii="Arial" w:hAnsi="Arial" w:cs="Arial"/>
          <w:sz w:val="18"/>
          <w:szCs w:val="18"/>
        </w:rPr>
        <w:t>kareta@kareta.cz</w:t>
      </w:r>
    </w:p>
    <w:p w:rsidR="00FD303D" w:rsidRDefault="00FD303D" w:rsidP="00685873">
      <w:pPr>
        <w:pStyle w:val="Bezmezer"/>
        <w:jc w:val="both"/>
        <w:rPr>
          <w:rFonts w:ascii="Arial" w:hAnsi="Arial" w:cs="Arial"/>
          <w:sz w:val="18"/>
          <w:szCs w:val="18"/>
        </w:rPr>
      </w:pPr>
      <w:r w:rsidRPr="00431141">
        <w:rPr>
          <w:rFonts w:ascii="Arial" w:hAnsi="Arial" w:cs="Arial"/>
          <w:sz w:val="18"/>
          <w:szCs w:val="18"/>
        </w:rPr>
        <w:t>(dále jen jako „</w:t>
      </w:r>
      <w:r w:rsidR="004B17D7" w:rsidRPr="00431141">
        <w:rPr>
          <w:rFonts w:ascii="Arial" w:hAnsi="Arial" w:cs="Arial"/>
          <w:b/>
          <w:sz w:val="18"/>
          <w:szCs w:val="18"/>
        </w:rPr>
        <w:t>z</w:t>
      </w:r>
      <w:r w:rsidRPr="00431141">
        <w:rPr>
          <w:rFonts w:ascii="Arial" w:hAnsi="Arial" w:cs="Arial"/>
          <w:b/>
          <w:sz w:val="18"/>
          <w:szCs w:val="18"/>
        </w:rPr>
        <w:t>hotovitel</w:t>
      </w:r>
      <w:r w:rsidRPr="00431141">
        <w:rPr>
          <w:rFonts w:ascii="Arial" w:hAnsi="Arial" w:cs="Arial"/>
          <w:sz w:val="18"/>
          <w:szCs w:val="18"/>
        </w:rPr>
        <w:t>“)</w:t>
      </w:r>
    </w:p>
    <w:p w:rsidR="009B2337" w:rsidRPr="00431141" w:rsidRDefault="009B2337" w:rsidP="00685873">
      <w:pPr>
        <w:pStyle w:val="Bezmezer"/>
        <w:jc w:val="both"/>
        <w:rPr>
          <w:rFonts w:ascii="Arial" w:hAnsi="Arial" w:cs="Arial"/>
          <w:sz w:val="18"/>
          <w:szCs w:val="18"/>
        </w:rPr>
      </w:pPr>
    </w:p>
    <w:p w:rsidR="00AA0B05" w:rsidRPr="00BB0B76" w:rsidRDefault="00AA0B05" w:rsidP="00154F58">
      <w:pPr>
        <w:pStyle w:val="Bezmezer"/>
        <w:numPr>
          <w:ilvl w:val="0"/>
          <w:numId w:val="5"/>
        </w:numPr>
        <w:tabs>
          <w:tab w:val="clear" w:pos="357"/>
        </w:tabs>
        <w:spacing w:before="640"/>
        <w:ind w:left="-357" w:firstLine="79"/>
        <w:jc w:val="center"/>
        <w:rPr>
          <w:rFonts w:ascii="Arial" w:hAnsi="Arial" w:cs="Arial"/>
          <w:b/>
        </w:rPr>
      </w:pPr>
      <w:r w:rsidRPr="00BB0B76">
        <w:rPr>
          <w:rFonts w:ascii="Arial" w:hAnsi="Arial" w:cs="Arial"/>
          <w:b/>
        </w:rPr>
        <w:t>Úvodní ustanovení</w:t>
      </w:r>
    </w:p>
    <w:p w:rsidR="00D17097" w:rsidRDefault="00FD303D" w:rsidP="00685873">
      <w:pPr>
        <w:pStyle w:val="Bezmezer"/>
        <w:numPr>
          <w:ilvl w:val="1"/>
          <w:numId w:val="4"/>
        </w:numPr>
        <w:tabs>
          <w:tab w:val="clear" w:pos="360"/>
        </w:tabs>
        <w:spacing w:before="120"/>
        <w:ind w:left="567" w:hanging="567"/>
        <w:jc w:val="both"/>
        <w:rPr>
          <w:rFonts w:ascii="Arial" w:hAnsi="Arial" w:cs="Arial"/>
          <w:sz w:val="18"/>
          <w:szCs w:val="18"/>
        </w:rPr>
      </w:pPr>
      <w:r w:rsidRPr="00D17097">
        <w:rPr>
          <w:rFonts w:ascii="Arial" w:hAnsi="Arial" w:cs="Arial"/>
          <w:sz w:val="18"/>
          <w:szCs w:val="18"/>
        </w:rPr>
        <w:t xml:space="preserve">Podkladem pro uzavření této smlouvy je nabídka zhotovitele ze dne </w:t>
      </w:r>
      <w:proofErr w:type="gramStart"/>
      <w:r w:rsidR="00F807EB">
        <w:rPr>
          <w:rFonts w:ascii="Arial" w:hAnsi="Arial" w:cs="Arial"/>
          <w:sz w:val="18"/>
          <w:szCs w:val="18"/>
        </w:rPr>
        <w:t>15.10.2020</w:t>
      </w:r>
      <w:proofErr w:type="gramEnd"/>
      <w:r w:rsidRPr="00D17097">
        <w:rPr>
          <w:rFonts w:ascii="Arial" w:hAnsi="Arial" w:cs="Arial"/>
          <w:sz w:val="18"/>
          <w:szCs w:val="18"/>
        </w:rPr>
        <w:t xml:space="preserve"> podaná na základě </w:t>
      </w:r>
      <w:r w:rsidR="00D17097" w:rsidRPr="00D17097">
        <w:rPr>
          <w:rFonts w:ascii="Arial" w:hAnsi="Arial" w:cs="Arial"/>
          <w:sz w:val="18"/>
          <w:szCs w:val="18"/>
        </w:rPr>
        <w:t>oznámení</w:t>
      </w:r>
      <w:r w:rsidR="00EA7285" w:rsidRPr="00D17097">
        <w:rPr>
          <w:rFonts w:ascii="Arial" w:hAnsi="Arial" w:cs="Arial"/>
          <w:b/>
          <w:sz w:val="18"/>
          <w:szCs w:val="18"/>
        </w:rPr>
        <w:t xml:space="preserve"> </w:t>
      </w:r>
      <w:r w:rsidRPr="00D17097">
        <w:rPr>
          <w:rFonts w:ascii="Arial" w:hAnsi="Arial" w:cs="Arial"/>
          <w:sz w:val="18"/>
          <w:szCs w:val="18"/>
        </w:rPr>
        <w:t>pro</w:t>
      </w:r>
      <w:r w:rsidR="00692CE1">
        <w:rPr>
          <w:rFonts w:ascii="Arial" w:hAnsi="Arial" w:cs="Arial"/>
          <w:sz w:val="18"/>
          <w:szCs w:val="18"/>
        </w:rPr>
        <w:t xml:space="preserve"> </w:t>
      </w:r>
      <w:r w:rsidRPr="00D17097">
        <w:rPr>
          <w:rFonts w:ascii="Arial" w:hAnsi="Arial" w:cs="Arial"/>
          <w:sz w:val="18"/>
          <w:szCs w:val="18"/>
        </w:rPr>
        <w:t xml:space="preserve">veřejnou zakázku </w:t>
      </w:r>
      <w:r w:rsidR="007B2458" w:rsidRPr="00D17097">
        <w:rPr>
          <w:rFonts w:ascii="Arial" w:hAnsi="Arial" w:cs="Arial"/>
          <w:sz w:val="18"/>
          <w:szCs w:val="18"/>
        </w:rPr>
        <w:t xml:space="preserve">na stavební práce </w:t>
      </w:r>
      <w:r w:rsidRPr="00D17097">
        <w:rPr>
          <w:rFonts w:ascii="Arial" w:hAnsi="Arial" w:cs="Arial"/>
          <w:sz w:val="18"/>
          <w:szCs w:val="18"/>
        </w:rPr>
        <w:t>nazvanou</w:t>
      </w:r>
      <w:r w:rsidR="00A5101F" w:rsidRPr="00D17097">
        <w:rPr>
          <w:rFonts w:ascii="Arial" w:hAnsi="Arial" w:cs="Arial"/>
          <w:sz w:val="18"/>
          <w:szCs w:val="18"/>
        </w:rPr>
        <w:t xml:space="preserve"> </w:t>
      </w:r>
      <w:r w:rsidR="00D17097">
        <w:rPr>
          <w:rFonts w:ascii="Arial" w:hAnsi="Arial" w:cs="Arial"/>
          <w:b/>
          <w:bCs/>
          <w:sz w:val="18"/>
          <w:szCs w:val="18"/>
        </w:rPr>
        <w:t>Přírodě blízká protipovodňová ochrana – obec Karlovice, Zadní Ves</w:t>
      </w:r>
      <w:r w:rsidR="00190127" w:rsidRPr="00D17097">
        <w:rPr>
          <w:rFonts w:ascii="Arial" w:hAnsi="Arial" w:cs="Arial"/>
          <w:sz w:val="18"/>
          <w:szCs w:val="18"/>
        </w:rPr>
        <w:t xml:space="preserve"> </w:t>
      </w:r>
      <w:r w:rsidR="00A5101F" w:rsidRPr="00D17097">
        <w:rPr>
          <w:rFonts w:ascii="Arial" w:hAnsi="Arial" w:cs="Arial"/>
          <w:sz w:val="18"/>
          <w:szCs w:val="18"/>
        </w:rPr>
        <w:t>(</w:t>
      </w:r>
      <w:r w:rsidRPr="00D17097">
        <w:rPr>
          <w:rFonts w:ascii="Arial" w:hAnsi="Arial" w:cs="Arial"/>
          <w:sz w:val="18"/>
          <w:szCs w:val="18"/>
        </w:rPr>
        <w:t>dále jen „</w:t>
      </w:r>
      <w:r w:rsidRPr="00D17097">
        <w:rPr>
          <w:rFonts w:ascii="Arial" w:hAnsi="Arial" w:cs="Arial"/>
          <w:b/>
          <w:sz w:val="18"/>
          <w:szCs w:val="18"/>
        </w:rPr>
        <w:t>Veřejná zakázka</w:t>
      </w:r>
      <w:r w:rsidRPr="00D17097">
        <w:rPr>
          <w:rFonts w:ascii="Arial" w:hAnsi="Arial" w:cs="Arial"/>
          <w:sz w:val="18"/>
          <w:szCs w:val="18"/>
        </w:rPr>
        <w:t>“)</w:t>
      </w:r>
      <w:r w:rsidR="00A5101F" w:rsidRPr="00D17097">
        <w:rPr>
          <w:rFonts w:ascii="Arial" w:hAnsi="Arial" w:cs="Arial"/>
          <w:sz w:val="18"/>
          <w:szCs w:val="18"/>
        </w:rPr>
        <w:t xml:space="preserve">, </w:t>
      </w:r>
      <w:r w:rsidR="007538E3" w:rsidRPr="00D17097">
        <w:rPr>
          <w:rFonts w:ascii="Arial" w:hAnsi="Arial" w:cs="Arial"/>
          <w:sz w:val="18"/>
          <w:szCs w:val="18"/>
        </w:rPr>
        <w:t>zadávanou</w:t>
      </w:r>
      <w:r w:rsidR="007B2458" w:rsidRPr="00D17097">
        <w:rPr>
          <w:rFonts w:ascii="Arial" w:hAnsi="Arial" w:cs="Arial"/>
          <w:sz w:val="18"/>
          <w:szCs w:val="18"/>
        </w:rPr>
        <w:t xml:space="preserve"> v souladu </w:t>
      </w:r>
      <w:r w:rsidR="00D17097" w:rsidRPr="00D17097">
        <w:rPr>
          <w:rFonts w:ascii="Arial" w:hAnsi="Arial" w:cs="Arial"/>
          <w:sz w:val="18"/>
          <w:szCs w:val="18"/>
        </w:rPr>
        <w:t xml:space="preserve">se zákonem </w:t>
      </w:r>
      <w:r w:rsidR="007538E3" w:rsidRPr="00D17097">
        <w:rPr>
          <w:rFonts w:ascii="Arial" w:hAnsi="Arial" w:cs="Arial"/>
          <w:sz w:val="18"/>
          <w:szCs w:val="18"/>
        </w:rPr>
        <w:t>č. 134/2016 Sb., o zadávání veřejných zakázek ve znění pozdějších předpisů (dále jen „ZZVZ</w:t>
      </w:r>
      <w:r w:rsidR="00D17097">
        <w:rPr>
          <w:rFonts w:ascii="Arial" w:hAnsi="Arial" w:cs="Arial"/>
          <w:sz w:val="18"/>
          <w:szCs w:val="18"/>
        </w:rPr>
        <w:t>“).</w:t>
      </w:r>
    </w:p>
    <w:p w:rsidR="00E60379" w:rsidRPr="00D17097" w:rsidRDefault="0037519E" w:rsidP="00685873">
      <w:pPr>
        <w:pStyle w:val="Bezmezer"/>
        <w:numPr>
          <w:ilvl w:val="1"/>
          <w:numId w:val="4"/>
        </w:numPr>
        <w:tabs>
          <w:tab w:val="clear" w:pos="360"/>
        </w:tabs>
        <w:spacing w:before="120"/>
        <w:ind w:left="567" w:hanging="567"/>
        <w:jc w:val="both"/>
        <w:rPr>
          <w:rFonts w:ascii="Arial" w:hAnsi="Arial" w:cs="Arial"/>
          <w:sz w:val="18"/>
          <w:szCs w:val="18"/>
        </w:rPr>
      </w:pPr>
      <w:r w:rsidRPr="00D17097">
        <w:rPr>
          <w:rFonts w:ascii="Arial" w:hAnsi="Arial" w:cs="Arial"/>
          <w:sz w:val="18"/>
          <w:szCs w:val="18"/>
        </w:rPr>
        <w:t>Zhotovitel potvrzuje, že si prostudoval a detailně se seznámil se zadávacími podmínkami a s projektovou</w:t>
      </w:r>
      <w:r w:rsidR="00313BCE" w:rsidRPr="00D17097">
        <w:rPr>
          <w:rFonts w:ascii="Arial" w:hAnsi="Arial" w:cs="Arial"/>
          <w:sz w:val="18"/>
          <w:szCs w:val="18"/>
        </w:rPr>
        <w:t xml:space="preserve"> dokumentací</w:t>
      </w:r>
      <w:r w:rsidR="00AE22A8" w:rsidRPr="00D17097">
        <w:rPr>
          <w:rFonts w:ascii="Arial" w:hAnsi="Arial" w:cs="Arial"/>
          <w:sz w:val="18"/>
          <w:szCs w:val="18"/>
        </w:rPr>
        <w:t xml:space="preserve"> pro provádění stavby</w:t>
      </w:r>
      <w:r w:rsidR="00313BCE" w:rsidRPr="00D17097">
        <w:rPr>
          <w:rFonts w:ascii="Arial" w:hAnsi="Arial" w:cs="Arial"/>
          <w:sz w:val="18"/>
          <w:szCs w:val="18"/>
        </w:rPr>
        <w:t xml:space="preserve"> zpracovanou</w:t>
      </w:r>
      <w:r w:rsidR="00955CCE" w:rsidRPr="00D17097">
        <w:rPr>
          <w:rFonts w:ascii="Arial" w:hAnsi="Arial" w:cs="Arial"/>
          <w:sz w:val="18"/>
          <w:szCs w:val="18"/>
        </w:rPr>
        <w:t xml:space="preserve"> </w:t>
      </w:r>
      <w:r w:rsidR="00517EE6" w:rsidRPr="00D17097">
        <w:rPr>
          <w:rFonts w:ascii="Arial" w:hAnsi="Arial" w:cs="Arial"/>
          <w:sz w:val="18"/>
          <w:szCs w:val="18"/>
        </w:rPr>
        <w:t>v roce 20</w:t>
      </w:r>
      <w:r w:rsidR="00D17097">
        <w:rPr>
          <w:rFonts w:ascii="Arial" w:hAnsi="Arial" w:cs="Arial"/>
          <w:sz w:val="18"/>
          <w:szCs w:val="18"/>
        </w:rPr>
        <w:t>20</w:t>
      </w:r>
      <w:r w:rsidR="00652192" w:rsidRPr="00D17097">
        <w:rPr>
          <w:rFonts w:ascii="Arial" w:hAnsi="Arial" w:cs="Arial"/>
          <w:sz w:val="18"/>
          <w:szCs w:val="18"/>
        </w:rPr>
        <w:t xml:space="preserve"> společnost</w:t>
      </w:r>
      <w:r w:rsidR="007538E3" w:rsidRPr="00D17097">
        <w:rPr>
          <w:rFonts w:ascii="Arial" w:hAnsi="Arial" w:cs="Arial"/>
          <w:sz w:val="18"/>
          <w:szCs w:val="18"/>
        </w:rPr>
        <w:t>í</w:t>
      </w:r>
      <w:r w:rsidR="00652192" w:rsidRPr="00D17097">
        <w:rPr>
          <w:rFonts w:ascii="Arial" w:hAnsi="Arial" w:cs="Arial"/>
          <w:sz w:val="18"/>
          <w:szCs w:val="18"/>
        </w:rPr>
        <w:t xml:space="preserve"> </w:t>
      </w:r>
      <w:r w:rsidR="00D17097">
        <w:rPr>
          <w:rFonts w:ascii="Arial" w:hAnsi="Arial" w:cs="Arial"/>
          <w:sz w:val="18"/>
          <w:szCs w:val="18"/>
        </w:rPr>
        <w:t>AQUATIS a.s.</w:t>
      </w:r>
      <w:r w:rsidR="00517EE6" w:rsidRPr="00D17097">
        <w:rPr>
          <w:rFonts w:ascii="Arial" w:hAnsi="Arial" w:cs="Arial"/>
          <w:sz w:val="18"/>
          <w:szCs w:val="18"/>
        </w:rPr>
        <w:t xml:space="preserve">, se sídlem </w:t>
      </w:r>
      <w:r w:rsidR="00D17097">
        <w:rPr>
          <w:rFonts w:ascii="Arial" w:hAnsi="Arial" w:cs="Arial"/>
          <w:bCs/>
          <w:sz w:val="18"/>
          <w:szCs w:val="18"/>
        </w:rPr>
        <w:t>Botanická 834/56, 602 00 Brno</w:t>
      </w:r>
      <w:r w:rsidR="00517EE6" w:rsidRPr="00D17097">
        <w:rPr>
          <w:rFonts w:ascii="Arial" w:hAnsi="Arial" w:cs="Arial"/>
          <w:sz w:val="18"/>
          <w:szCs w:val="18"/>
        </w:rPr>
        <w:t xml:space="preserve">, zodpovědný projektant </w:t>
      </w:r>
      <w:proofErr w:type="spellStart"/>
      <w:r w:rsidR="00C66532">
        <w:rPr>
          <w:rFonts w:ascii="Arial" w:hAnsi="Arial" w:cs="Arial"/>
          <w:sz w:val="18"/>
          <w:szCs w:val="18"/>
        </w:rPr>
        <w:t>xxx</w:t>
      </w:r>
      <w:proofErr w:type="spellEnd"/>
      <w:r w:rsidR="007538E3" w:rsidRPr="00D17097">
        <w:rPr>
          <w:rFonts w:ascii="Arial" w:hAnsi="Arial" w:cs="Arial"/>
          <w:sz w:val="18"/>
          <w:szCs w:val="18"/>
        </w:rPr>
        <w:t xml:space="preserve"> </w:t>
      </w:r>
      <w:r w:rsidR="001A55BB" w:rsidRPr="00D17097">
        <w:rPr>
          <w:rFonts w:ascii="Arial" w:hAnsi="Arial" w:cs="Arial"/>
          <w:sz w:val="18"/>
          <w:szCs w:val="18"/>
        </w:rPr>
        <w:t>(dále jen „projektová dokumentace“</w:t>
      </w:r>
      <w:r w:rsidR="002F59A8" w:rsidRPr="00D17097">
        <w:rPr>
          <w:rFonts w:ascii="Arial" w:hAnsi="Arial" w:cs="Arial"/>
          <w:sz w:val="18"/>
          <w:szCs w:val="18"/>
        </w:rPr>
        <w:t xml:space="preserve"> nebo „PD“</w:t>
      </w:r>
      <w:r w:rsidR="001A55BB" w:rsidRPr="00D17097">
        <w:rPr>
          <w:rFonts w:ascii="Arial" w:hAnsi="Arial" w:cs="Arial"/>
          <w:sz w:val="18"/>
          <w:szCs w:val="18"/>
        </w:rPr>
        <w:t>)</w:t>
      </w:r>
      <w:r w:rsidR="00BB0B76" w:rsidRPr="00D17097">
        <w:rPr>
          <w:rFonts w:ascii="Arial" w:hAnsi="Arial" w:cs="Arial"/>
          <w:sz w:val="18"/>
          <w:szCs w:val="18"/>
        </w:rPr>
        <w:t xml:space="preserve"> a tímto zároveň souhlasí, že projektová dokumentace a další závazné podklady objednatele týkající se předmětu smlouvy nemají zjevné vady a nedostatky, neobsahují nevhodná řešení, materiály, konstrukce a technologie, výsledky výpočtů nejsou v rozporu se stanovenými technickými parametry a dílo je takto možno realizovat za dohodnutou smluvní cenu uvedenou v</w:t>
      </w:r>
      <w:r w:rsidR="00036547" w:rsidRPr="00D17097">
        <w:rPr>
          <w:rFonts w:ascii="Arial" w:hAnsi="Arial" w:cs="Arial"/>
          <w:sz w:val="18"/>
          <w:szCs w:val="18"/>
        </w:rPr>
        <w:t> </w:t>
      </w:r>
      <w:r w:rsidR="00BB0B76" w:rsidRPr="00D17097">
        <w:rPr>
          <w:rFonts w:ascii="Arial" w:hAnsi="Arial" w:cs="Arial"/>
          <w:sz w:val="18"/>
          <w:szCs w:val="18"/>
        </w:rPr>
        <w:t>čl</w:t>
      </w:r>
      <w:r w:rsidR="00036547" w:rsidRPr="00D17097">
        <w:rPr>
          <w:rFonts w:ascii="Arial" w:hAnsi="Arial" w:cs="Arial"/>
          <w:sz w:val="18"/>
          <w:szCs w:val="18"/>
        </w:rPr>
        <w:t>.</w:t>
      </w:r>
      <w:r w:rsidR="00BB0B76" w:rsidRPr="00D17097">
        <w:rPr>
          <w:rFonts w:ascii="Arial" w:hAnsi="Arial" w:cs="Arial"/>
          <w:sz w:val="18"/>
          <w:szCs w:val="18"/>
        </w:rPr>
        <w:t xml:space="preserve"> 7</w:t>
      </w:r>
      <w:r w:rsidR="00A87EE5" w:rsidRPr="00D17097">
        <w:rPr>
          <w:rFonts w:ascii="Arial" w:hAnsi="Arial" w:cs="Arial"/>
          <w:sz w:val="18"/>
          <w:szCs w:val="18"/>
        </w:rPr>
        <w:t>.</w:t>
      </w:r>
      <w:r w:rsidR="004F745C">
        <w:rPr>
          <w:rFonts w:ascii="Arial" w:hAnsi="Arial" w:cs="Arial"/>
          <w:sz w:val="18"/>
          <w:szCs w:val="18"/>
        </w:rPr>
        <w:t xml:space="preserve"> </w:t>
      </w:r>
      <w:r w:rsidR="004F745C" w:rsidRPr="008E4B79">
        <w:rPr>
          <w:rFonts w:ascii="Arial" w:hAnsi="Arial" w:cs="Arial"/>
          <w:sz w:val="18"/>
          <w:szCs w:val="18"/>
        </w:rPr>
        <w:t>Za správnost a úplnost předané dokumentace je odpovědný objednatel.</w:t>
      </w:r>
    </w:p>
    <w:p w:rsidR="00E60379" w:rsidRPr="00BB0B76" w:rsidRDefault="00E60379" w:rsidP="00685873">
      <w:pPr>
        <w:pStyle w:val="Bezmezer"/>
        <w:numPr>
          <w:ilvl w:val="1"/>
          <w:numId w:val="4"/>
        </w:numPr>
        <w:tabs>
          <w:tab w:val="clear" w:pos="360"/>
        </w:tabs>
        <w:spacing w:before="120"/>
        <w:ind w:left="567" w:hanging="567"/>
        <w:jc w:val="both"/>
        <w:rPr>
          <w:rFonts w:ascii="Arial" w:hAnsi="Arial" w:cs="Arial"/>
          <w:sz w:val="18"/>
          <w:szCs w:val="18"/>
        </w:rPr>
      </w:pPr>
      <w:r w:rsidRPr="00BB0B76">
        <w:rPr>
          <w:rFonts w:ascii="Arial" w:hAnsi="Arial" w:cs="Arial"/>
          <w:sz w:val="18"/>
          <w:szCs w:val="18"/>
        </w:rPr>
        <w:t>Zhotovitel potvrzuje, že se seznámil s rozsahem a povahou díla, že jsou mu známy veškeré technické,</w:t>
      </w:r>
      <w:r w:rsidR="00036547">
        <w:rPr>
          <w:rFonts w:ascii="Arial" w:hAnsi="Arial" w:cs="Arial"/>
          <w:sz w:val="18"/>
          <w:szCs w:val="18"/>
        </w:rPr>
        <w:t xml:space="preserve"> </w:t>
      </w:r>
      <w:r w:rsidRPr="00BB0B76">
        <w:rPr>
          <w:rFonts w:ascii="Arial" w:hAnsi="Arial" w:cs="Arial"/>
          <w:sz w:val="18"/>
          <w:szCs w:val="18"/>
        </w:rPr>
        <w:t>kvalitativní a jiné podmínky nezbytné k realizaci díla a že disponuje takovými kapacitami a odbornými znalostmi, které jsou nezbytné pro realizaci díla za dohodnutou pevnou smluvní cenu uvedenou v</w:t>
      </w:r>
      <w:r w:rsidR="00036547">
        <w:rPr>
          <w:rFonts w:ascii="Arial" w:hAnsi="Arial" w:cs="Arial"/>
          <w:sz w:val="18"/>
          <w:szCs w:val="18"/>
        </w:rPr>
        <w:t> </w:t>
      </w:r>
      <w:r w:rsidR="00685873">
        <w:rPr>
          <w:rFonts w:ascii="Arial" w:hAnsi="Arial" w:cs="Arial"/>
          <w:sz w:val="18"/>
          <w:szCs w:val="18"/>
        </w:rPr>
        <w:t>č</w:t>
      </w:r>
      <w:r w:rsidR="00036547">
        <w:rPr>
          <w:rFonts w:ascii="Arial" w:hAnsi="Arial" w:cs="Arial"/>
          <w:sz w:val="18"/>
          <w:szCs w:val="18"/>
        </w:rPr>
        <w:t xml:space="preserve">l. </w:t>
      </w:r>
      <w:r w:rsidR="00A87EE5" w:rsidRPr="00BB0B76">
        <w:rPr>
          <w:rFonts w:ascii="Arial" w:hAnsi="Arial" w:cs="Arial"/>
          <w:sz w:val="18"/>
          <w:szCs w:val="18"/>
        </w:rPr>
        <w:t>7.</w:t>
      </w:r>
    </w:p>
    <w:p w:rsidR="003A5C97" w:rsidRPr="00BB0B76" w:rsidRDefault="00E60379" w:rsidP="00685873">
      <w:pPr>
        <w:pStyle w:val="Bezmezer"/>
        <w:numPr>
          <w:ilvl w:val="1"/>
          <w:numId w:val="4"/>
        </w:numPr>
        <w:tabs>
          <w:tab w:val="clear" w:pos="360"/>
        </w:tabs>
        <w:spacing w:before="120"/>
        <w:ind w:left="567" w:hanging="567"/>
        <w:jc w:val="both"/>
        <w:rPr>
          <w:rFonts w:ascii="Arial" w:hAnsi="Arial" w:cs="Arial"/>
          <w:sz w:val="18"/>
          <w:szCs w:val="18"/>
        </w:rPr>
      </w:pPr>
      <w:r w:rsidRPr="00BB0B76">
        <w:rPr>
          <w:rFonts w:ascii="Arial" w:hAnsi="Arial" w:cs="Arial"/>
          <w:sz w:val="18"/>
          <w:szCs w:val="18"/>
        </w:rPr>
        <w:t>Zhotovitel prohlašuje, že je odborně způsobilý k zajištění předmětu smlouvy.</w:t>
      </w:r>
    </w:p>
    <w:p w:rsidR="00AA0B05" w:rsidRPr="00BB0B76" w:rsidRDefault="00AA0B05" w:rsidP="00154F58">
      <w:pPr>
        <w:pStyle w:val="Bezmezer"/>
        <w:numPr>
          <w:ilvl w:val="0"/>
          <w:numId w:val="5"/>
        </w:numPr>
        <w:tabs>
          <w:tab w:val="clear" w:pos="357"/>
        </w:tabs>
        <w:spacing w:before="640"/>
        <w:ind w:left="-357" w:firstLine="79"/>
        <w:jc w:val="center"/>
        <w:rPr>
          <w:rFonts w:ascii="Arial" w:hAnsi="Arial" w:cs="Arial"/>
          <w:b/>
        </w:rPr>
      </w:pPr>
      <w:r w:rsidRPr="00BB0B76">
        <w:rPr>
          <w:rFonts w:ascii="Arial" w:hAnsi="Arial" w:cs="Arial"/>
          <w:b/>
        </w:rPr>
        <w:lastRenderedPageBreak/>
        <w:t>Předmět smlouvy</w:t>
      </w:r>
    </w:p>
    <w:p w:rsidR="00794928" w:rsidRPr="00BB0B76" w:rsidRDefault="00FD303D" w:rsidP="00685873">
      <w:pPr>
        <w:pStyle w:val="ODSTAVEC"/>
        <w:tabs>
          <w:tab w:val="clear" w:pos="927"/>
        </w:tabs>
        <w:ind w:left="567" w:hanging="567"/>
      </w:pPr>
      <w:bookmarkStart w:id="0" w:name="_Ref230499091"/>
      <w:r w:rsidRPr="00BB0B76">
        <w:t xml:space="preserve">Zhotovitel na svůj náklad a na své nebezpečí </w:t>
      </w:r>
      <w:r w:rsidR="00D951D9" w:rsidRPr="00BB0B76">
        <w:t xml:space="preserve">zhotoví </w:t>
      </w:r>
      <w:r w:rsidRPr="00BB0B76">
        <w:t>pro objednatele</w:t>
      </w:r>
      <w:r w:rsidR="00794928" w:rsidRPr="00BB0B76">
        <w:t xml:space="preserve"> stavbu „</w:t>
      </w:r>
      <w:r w:rsidR="00D17097">
        <w:rPr>
          <w:b/>
          <w:bCs/>
        </w:rPr>
        <w:t>Přírodě blízká protipovodňová ochrana – obec Karlovice, Zadní Ves</w:t>
      </w:r>
      <w:r w:rsidR="00794928" w:rsidRPr="00BB0B76">
        <w:t>“ dle projektové dokumentace</w:t>
      </w:r>
      <w:r w:rsidR="00AE22A8" w:rsidRPr="00BB0B76">
        <w:t xml:space="preserve"> pro provádění stavby</w:t>
      </w:r>
      <w:r w:rsidR="00517EE6">
        <w:t>,</w:t>
      </w:r>
      <w:r w:rsidR="00651522" w:rsidRPr="00BB0B76">
        <w:t xml:space="preserve"> </w:t>
      </w:r>
      <w:r w:rsidR="007C68A6" w:rsidRPr="00BB0B76">
        <w:t xml:space="preserve">soupisu </w:t>
      </w:r>
      <w:r w:rsidR="002E7182" w:rsidRPr="00BB0B76">
        <w:t xml:space="preserve">stavebních </w:t>
      </w:r>
      <w:r w:rsidR="007C68A6" w:rsidRPr="00BB0B76">
        <w:t>prací</w:t>
      </w:r>
      <w:r w:rsidR="002E7182" w:rsidRPr="00BB0B76">
        <w:t>, dodávek a služeb</w:t>
      </w:r>
      <w:r w:rsidR="007C68A6" w:rsidRPr="00BB0B76">
        <w:t xml:space="preserve"> s </w:t>
      </w:r>
      <w:r w:rsidR="00651522" w:rsidRPr="00BB0B76">
        <w:t>výkaz</w:t>
      </w:r>
      <w:r w:rsidR="007C68A6" w:rsidRPr="00BB0B76">
        <w:t>em</w:t>
      </w:r>
      <w:r w:rsidR="00651522" w:rsidRPr="00BB0B76">
        <w:t xml:space="preserve"> výměr a zadávacích podmínek </w:t>
      </w:r>
      <w:r w:rsidR="00EA7285">
        <w:t>zadávacího</w:t>
      </w:r>
      <w:r w:rsidR="00EA7285" w:rsidRPr="00BB0B76">
        <w:t xml:space="preserve"> </w:t>
      </w:r>
      <w:r w:rsidR="00651522" w:rsidRPr="00BB0B76">
        <w:t xml:space="preserve">řízení, tvořících nedílnou součást zadávací dokumentace, při respektování rozhodnutí a vyjádření příslušných státních orgánů a správců </w:t>
      </w:r>
      <w:r w:rsidR="00D71479" w:rsidRPr="00BB0B76">
        <w:t>inženýrských s</w:t>
      </w:r>
      <w:r w:rsidR="00651522" w:rsidRPr="00BB0B76">
        <w:t>ítí</w:t>
      </w:r>
      <w:r w:rsidR="00764435" w:rsidRPr="00BB0B76">
        <w:t xml:space="preserve"> (dále jen „stavba“ nebo „dílo“)</w:t>
      </w:r>
      <w:r w:rsidR="00794928" w:rsidRPr="00BB0B76">
        <w:t>.</w:t>
      </w:r>
      <w:r w:rsidR="00651522" w:rsidRPr="00BB0B76">
        <w:t xml:space="preserve"> Součástí plnění předmětu smlouvy je předání všech atestů, osvědčení, protokolů a certifikátů o zkouškách, revizních</w:t>
      </w:r>
      <w:r w:rsidR="004A382C" w:rsidRPr="00BB0B76">
        <w:t xml:space="preserve"> zpráv, prohlášení o </w:t>
      </w:r>
      <w:r w:rsidR="00B52BCC" w:rsidRPr="00BB0B76">
        <w:t>vlastnostech</w:t>
      </w:r>
      <w:r w:rsidR="004A382C" w:rsidRPr="00BB0B76">
        <w:t xml:space="preserve"> a příslušné dokumentace v souladu se zákonem č. 22/1997 Sb.,</w:t>
      </w:r>
      <w:r w:rsidR="005818FF" w:rsidRPr="00BB0B76">
        <w:t xml:space="preserve"> o</w:t>
      </w:r>
      <w:r w:rsidR="004331A9" w:rsidRPr="00BB0B76">
        <w:t> </w:t>
      </w:r>
      <w:r w:rsidR="005818FF" w:rsidRPr="00BB0B76">
        <w:t>technických požadavcích na výrobky a o změně a doplnění některých zákonů,</w:t>
      </w:r>
      <w:r w:rsidR="004A382C" w:rsidRPr="00BB0B76">
        <w:t xml:space="preserve"> v platném znění a jeho prováděcími předpisy pro veškeré věci, práce a služby použité při zhotovení díla, zajištění kontrol</w:t>
      </w:r>
      <w:r w:rsidR="0066734E" w:rsidRPr="00BB0B76">
        <w:t>y</w:t>
      </w:r>
      <w:r w:rsidR="004A382C" w:rsidRPr="00BB0B76">
        <w:t xml:space="preserve"> kvality provádění díla, poskytnutí všech práv z průmyslového nebo jiného duševního vlastnictví umožňující řádné provozování, údržbu, opravy a provedení a dodání dokumentace skutečného provedení díla a poskytnutí záruk pro dílo.</w:t>
      </w:r>
    </w:p>
    <w:p w:rsidR="00FD303D" w:rsidRPr="00BB0B76" w:rsidRDefault="00794928" w:rsidP="00685873">
      <w:pPr>
        <w:pStyle w:val="ODSTAVEC"/>
        <w:tabs>
          <w:tab w:val="clear" w:pos="927"/>
        </w:tabs>
        <w:ind w:left="567" w:hanging="567"/>
      </w:pPr>
      <w:r w:rsidRPr="00BB0B76">
        <w:t>Dílo bude provedeno v souladu s</w:t>
      </w:r>
      <w:r w:rsidR="0066734E" w:rsidRPr="00BB0B76">
        <w:t> </w:t>
      </w:r>
      <w:r w:rsidRPr="00BB0B76">
        <w:t>podmínkami</w:t>
      </w:r>
      <w:r w:rsidR="0066734E" w:rsidRPr="00BB0B76">
        <w:t xml:space="preserve"> všech pravomocných rozhodnutí orgánů státní správy</w:t>
      </w:r>
      <w:r w:rsidRPr="00BB0B76">
        <w:t>, předpisy upravujícími provádění stavebních děl, ustanoveními této smlouvy a výše uvedenou projektovou dokumentací.</w:t>
      </w:r>
      <w:bookmarkEnd w:id="0"/>
    </w:p>
    <w:p w:rsidR="00153A2C" w:rsidRDefault="00794928" w:rsidP="000756FB">
      <w:pPr>
        <w:pStyle w:val="ODSTAVEC"/>
        <w:tabs>
          <w:tab w:val="clear" w:pos="927"/>
        </w:tabs>
        <w:ind w:left="567" w:hanging="567"/>
      </w:pPr>
      <w:bookmarkStart w:id="1" w:name="_Ref230499071"/>
      <w:r w:rsidRPr="007A0382">
        <w:t>Součástí díla je</w:t>
      </w:r>
      <w:r w:rsidR="00153A2C" w:rsidRPr="007A0382">
        <w:t xml:space="preserve"> zajištění</w:t>
      </w:r>
      <w:r w:rsidRPr="007A0382">
        <w:t xml:space="preserve">: </w:t>
      </w:r>
    </w:p>
    <w:bookmarkEnd w:id="1"/>
    <w:p w:rsidR="00E61387" w:rsidRPr="005C5417" w:rsidRDefault="00E61387" w:rsidP="00D66FE4">
      <w:pPr>
        <w:pStyle w:val="ODSTAVEC"/>
        <w:numPr>
          <w:ilvl w:val="2"/>
          <w:numId w:val="6"/>
        </w:numPr>
        <w:spacing w:before="80"/>
        <w:ind w:left="1259"/>
        <w:rPr>
          <w:szCs w:val="20"/>
        </w:rPr>
      </w:pPr>
      <w:r w:rsidRPr="005C5417">
        <w:rPr>
          <w:szCs w:val="20"/>
        </w:rPr>
        <w:t>vypracování technologických postupů pro provádění stavebních prací v souladu s projektovou dokumentací a jejich předání objednateli k odsouhlasení min. 10 prac</w:t>
      </w:r>
      <w:r>
        <w:rPr>
          <w:szCs w:val="20"/>
        </w:rPr>
        <w:t>ovních dnů před zahájením prací,</w:t>
      </w:r>
    </w:p>
    <w:p w:rsidR="00E61387" w:rsidRPr="005C5417" w:rsidRDefault="00E61387" w:rsidP="00D66FE4">
      <w:pPr>
        <w:pStyle w:val="ODSTAVEC"/>
        <w:numPr>
          <w:ilvl w:val="2"/>
          <w:numId w:val="6"/>
        </w:numPr>
        <w:spacing w:before="80"/>
        <w:ind w:left="1259"/>
        <w:rPr>
          <w:szCs w:val="20"/>
        </w:rPr>
      </w:pPr>
      <w:r w:rsidRPr="005C5417">
        <w:rPr>
          <w:szCs w:val="20"/>
        </w:rPr>
        <w:t>vypracování kontrolních a zkušebních plánů pro provádění stavby v souladu s projektovou dokumentací a jejich předání objednateli k odsouhlasení min. 10 pracovních dnů před zahájením prací</w:t>
      </w:r>
      <w:r>
        <w:rPr>
          <w:szCs w:val="20"/>
        </w:rPr>
        <w:t>,</w:t>
      </w:r>
    </w:p>
    <w:p w:rsidR="000756FB" w:rsidRPr="000756FB" w:rsidRDefault="00692CE1" w:rsidP="00D66FE4">
      <w:pPr>
        <w:pStyle w:val="ODSTAVEC"/>
        <w:numPr>
          <w:ilvl w:val="2"/>
          <w:numId w:val="6"/>
        </w:numPr>
        <w:spacing w:before="80"/>
        <w:ind w:left="1259"/>
      </w:pPr>
      <w:r w:rsidRPr="005C5417">
        <w:rPr>
          <w:szCs w:val="20"/>
        </w:rPr>
        <w:t>vypracování</w:t>
      </w:r>
      <w:r w:rsidR="00E61387" w:rsidRPr="000756FB">
        <w:rPr>
          <w:szCs w:val="20"/>
        </w:rPr>
        <w:t xml:space="preserve"> plánu organizace výstavby a jeho předání objednateli k odsouhlasení </w:t>
      </w:r>
      <w:r w:rsidR="000756FB" w:rsidRPr="005C5417">
        <w:rPr>
          <w:szCs w:val="20"/>
        </w:rPr>
        <w:t>min. 10 pracovních dnů před zahájením prací</w:t>
      </w:r>
      <w:r w:rsidR="000756FB">
        <w:rPr>
          <w:szCs w:val="20"/>
        </w:rPr>
        <w:t>,</w:t>
      </w:r>
    </w:p>
    <w:p w:rsidR="00E61387" w:rsidRPr="005C5417" w:rsidRDefault="00E61387" w:rsidP="00D66FE4">
      <w:pPr>
        <w:pStyle w:val="ODSTAVEC"/>
        <w:numPr>
          <w:ilvl w:val="2"/>
          <w:numId w:val="6"/>
        </w:numPr>
        <w:spacing w:before="80"/>
        <w:ind w:left="1259"/>
      </w:pPr>
      <w:r w:rsidRPr="005C5417">
        <w:t>funkce odpovědného geodeta po dobu realizace stavby</w:t>
      </w:r>
    </w:p>
    <w:p w:rsidR="00E61387" w:rsidRPr="005C5417" w:rsidRDefault="00E61387" w:rsidP="00D66FE4">
      <w:pPr>
        <w:pStyle w:val="ODSTAVEC"/>
        <w:numPr>
          <w:ilvl w:val="3"/>
          <w:numId w:val="6"/>
        </w:numPr>
        <w:tabs>
          <w:tab w:val="clear" w:pos="720"/>
          <w:tab w:val="num" w:pos="2127"/>
        </w:tabs>
        <w:spacing w:before="40"/>
        <w:ind w:left="2127" w:hanging="709"/>
      </w:pPr>
      <w:r w:rsidRPr="005C5417">
        <w:t>geodetické vytyčení stavby vč. vypracování protokolu o vytýčení stavby před zahájením prací a předání protokolů objednateli k měsíčnímu soupisu provedených prací</w:t>
      </w:r>
      <w:r>
        <w:t>,</w:t>
      </w:r>
    </w:p>
    <w:p w:rsidR="00E61387" w:rsidRPr="005C5417" w:rsidRDefault="00E61387" w:rsidP="00D66FE4">
      <w:pPr>
        <w:pStyle w:val="ODSTAVEC"/>
        <w:numPr>
          <w:ilvl w:val="3"/>
          <w:numId w:val="6"/>
        </w:numPr>
        <w:tabs>
          <w:tab w:val="clear" w:pos="720"/>
          <w:tab w:val="num" w:pos="2127"/>
        </w:tabs>
        <w:spacing w:before="40"/>
        <w:ind w:left="2127" w:hanging="709"/>
      </w:pPr>
      <w:r w:rsidRPr="005C5417">
        <w:t>provádění průběžných kontrolních měření stavebních objektů během provádění stavby zejména v příčných a rovněž podélných profilech podle PD vč. vypracování protokolu a předání protokolů objednateli k měsíčnímu soupisu provedených prací</w:t>
      </w:r>
      <w:r>
        <w:t>,</w:t>
      </w:r>
    </w:p>
    <w:p w:rsidR="00E61387" w:rsidRPr="005C5417" w:rsidRDefault="00E61387" w:rsidP="00D66FE4">
      <w:pPr>
        <w:pStyle w:val="ODSTAVEC"/>
        <w:numPr>
          <w:ilvl w:val="3"/>
          <w:numId w:val="6"/>
        </w:numPr>
        <w:tabs>
          <w:tab w:val="clear" w:pos="720"/>
          <w:tab w:val="num" w:pos="2127"/>
        </w:tabs>
        <w:spacing w:before="40"/>
        <w:ind w:left="2127" w:hanging="709"/>
      </w:pPr>
      <w:r w:rsidRPr="005C5417">
        <w:t>zajištění vytýčení a vyznačení obvodu staveniště vč. vypracování protokolu a předání protokolů objednateli k měsíčnímu soupisu provedených prací</w:t>
      </w:r>
      <w:r>
        <w:t>,</w:t>
      </w:r>
    </w:p>
    <w:p w:rsidR="00E61387" w:rsidRPr="005C5417" w:rsidRDefault="00E61387" w:rsidP="00D66FE4">
      <w:pPr>
        <w:pStyle w:val="ODSTAVEC"/>
        <w:numPr>
          <w:ilvl w:val="2"/>
          <w:numId w:val="6"/>
        </w:numPr>
        <w:spacing w:before="80"/>
      </w:pPr>
      <w:r w:rsidRPr="005C5417">
        <w:t xml:space="preserve">nezbytných doplňujících průzkumů a diagnostiky nutných pro řádné provedení a dokončení díla zejména v návaznosti na výsledky průzkumů předložených objednatelem a průzkumy stanovené projektovou dokumentací, </w:t>
      </w:r>
    </w:p>
    <w:p w:rsidR="00E61387" w:rsidRPr="005C5417" w:rsidRDefault="00E61387" w:rsidP="00D66FE4">
      <w:pPr>
        <w:pStyle w:val="ODSTAVEC"/>
        <w:numPr>
          <w:ilvl w:val="2"/>
          <w:numId w:val="6"/>
        </w:numPr>
        <w:spacing w:before="80"/>
      </w:pPr>
      <w:r w:rsidRPr="005C5417">
        <w:t>aktualizace vyjádření k existenci sítí, jejich vytýčení, označení a ochrana stávajících inženýrských sítí a zařízení v obvodu staveniště, toto vytýčení, včetně zaměření, bude před zahájením stavebních prací předáno objednateli v tištěné a digitální formě, respektování jejich podmínek a ochranných pásem inženýrských sítí dle příslušných norem a vyhlášek a údajů jejich majetkových správců,</w:t>
      </w:r>
    </w:p>
    <w:p w:rsidR="00E61387" w:rsidRPr="005C5417" w:rsidRDefault="005B63BA" w:rsidP="00D66FE4">
      <w:pPr>
        <w:pStyle w:val="ODSTAVEC"/>
        <w:numPr>
          <w:ilvl w:val="2"/>
          <w:numId w:val="6"/>
        </w:numPr>
        <w:spacing w:before="80"/>
      </w:pPr>
      <w:r>
        <w:t>zpracování výkresů výztuže</w:t>
      </w:r>
      <w:r w:rsidR="000756FB">
        <w:t xml:space="preserve"> betonových konstrukcí</w:t>
      </w:r>
      <w:r w:rsidR="00E61387">
        <w:t>,</w:t>
      </w:r>
    </w:p>
    <w:p w:rsidR="00E61387" w:rsidRPr="005C5417" w:rsidRDefault="00E61387" w:rsidP="00D66FE4">
      <w:pPr>
        <w:pStyle w:val="ODSTAVEC"/>
        <w:numPr>
          <w:ilvl w:val="2"/>
          <w:numId w:val="6"/>
        </w:numPr>
        <w:spacing w:before="80"/>
      </w:pPr>
      <w:r w:rsidRPr="005C5417">
        <w:t>prokazatelné oznámení zahájení prací dotčeným orgánům a organizacím a vlastníkům nemovitostí (doklad o oznámení bude předán objednateli nejpozději do 1 týdne od oznámení) a dodržování dohodnutých podmínek sjednaných objednatelem v souhlasech, budoucích smlouvách, či jiných smlouvách,</w:t>
      </w:r>
    </w:p>
    <w:p w:rsidR="00E61387" w:rsidRPr="005C5417" w:rsidRDefault="00E61387" w:rsidP="00D66FE4">
      <w:pPr>
        <w:pStyle w:val="ODSTAVEC"/>
        <w:numPr>
          <w:ilvl w:val="2"/>
          <w:numId w:val="6"/>
        </w:numPr>
        <w:spacing w:before="80"/>
      </w:pPr>
      <w:r w:rsidRPr="005C5417">
        <w:t>zařízení staveniště a zajištění případného stavebního povolení pro zařízení staveniště včetně všech nákladů spojených s jeho zřízením a provozem,</w:t>
      </w:r>
    </w:p>
    <w:p w:rsidR="00E61387" w:rsidRPr="005C5417" w:rsidRDefault="00E61387" w:rsidP="00D66FE4">
      <w:pPr>
        <w:pStyle w:val="ODSTAVEC"/>
        <w:numPr>
          <w:ilvl w:val="2"/>
          <w:numId w:val="6"/>
        </w:numPr>
        <w:spacing w:before="80"/>
      </w:pPr>
      <w:r w:rsidRPr="005C5417">
        <w:t>fotodokumentace stavu dotčených pozemků dočasného záboru před zahájením realizace díla (tato bude předána objednateli nejpozději do 1 týdne od zahájení prací) a fotodokumentace stavu dotčených pozemků dočasného záboru po dokončení díla,</w:t>
      </w:r>
    </w:p>
    <w:p w:rsidR="00E61387" w:rsidRPr="005C5417" w:rsidRDefault="00E61387" w:rsidP="00D66FE4">
      <w:pPr>
        <w:pStyle w:val="ODSTAVEC"/>
        <w:numPr>
          <w:ilvl w:val="2"/>
          <w:numId w:val="6"/>
        </w:numPr>
        <w:spacing w:before="80"/>
        <w:rPr>
          <w:sz w:val="20"/>
          <w:szCs w:val="20"/>
        </w:rPr>
      </w:pPr>
      <w:r w:rsidRPr="005C5417">
        <w:t>fotodokumentace postupu prací během provádění díla s lokalizací a uvedením data pořízení; oboustranně potvrzená měsíční zpráva s popisem pracovního postupu prací. Tyto podklady budou objednateli dokládány měsíčně ke každému soupisu provedených prací a fakturaci, a to jak v tištěné, tak i digitální podobě,</w:t>
      </w:r>
    </w:p>
    <w:p w:rsidR="00E61387" w:rsidRPr="005C5417" w:rsidRDefault="00E61387" w:rsidP="00D66FE4">
      <w:pPr>
        <w:pStyle w:val="ODSTAVEC"/>
        <w:numPr>
          <w:ilvl w:val="2"/>
          <w:numId w:val="6"/>
        </w:numPr>
        <w:spacing w:before="80"/>
      </w:pPr>
      <w:r w:rsidRPr="005C5417">
        <w:t>zajištění veškerých dočasných záborů potřebných pro realizaci stavby</w:t>
      </w:r>
      <w:r w:rsidRPr="005C5417">
        <w:rPr>
          <w:lang w:val="en-US"/>
        </w:rPr>
        <w:t>;</w:t>
      </w:r>
      <w:r w:rsidRPr="005C5417">
        <w:t xml:space="preserve"> povolení k zásahům do komunikací, veřejných ploch a chodníků včetně úhrady vyměřených poplatků</w:t>
      </w:r>
      <w:r w:rsidRPr="005C5417">
        <w:rPr>
          <w:lang w:val="en-US"/>
        </w:rPr>
        <w:t xml:space="preserve">; </w:t>
      </w:r>
      <w:r w:rsidRPr="005C5417">
        <w:t xml:space="preserve">souhlasu </w:t>
      </w:r>
      <w:r w:rsidRPr="005C5417">
        <w:lastRenderedPageBreak/>
        <w:t>(rozhodnutí) ke zvláštnímu užívání veřejného prostranství a komunikací dle platných předpisů; přístupových komunikací ke staveništi včetně jejich údržby po dobu stavby a oprav po dokončení stavby</w:t>
      </w:r>
      <w:r w:rsidRPr="005C5417">
        <w:rPr>
          <w:lang w:val="en-US"/>
        </w:rPr>
        <w:t>;</w:t>
      </w:r>
      <w:r w:rsidRPr="005C5417">
        <w:t xml:space="preserve"> zabezpečení dočasného dopravního značení dle platných právních předpisů</w:t>
      </w:r>
      <w:r w:rsidRPr="005C5417">
        <w:rPr>
          <w:lang w:val="en-US"/>
        </w:rPr>
        <w:t xml:space="preserve">; </w:t>
      </w:r>
      <w:r w:rsidRPr="005C5417">
        <w:t xml:space="preserve">zřízení a projednání potřebných ploch pro zařízení staveniště, skládky materiálu, </w:t>
      </w:r>
      <w:proofErr w:type="spellStart"/>
      <w:r w:rsidRPr="005C5417">
        <w:t>mezideponie</w:t>
      </w:r>
      <w:proofErr w:type="spellEnd"/>
      <w:r w:rsidRPr="005C5417">
        <w:t>,</w:t>
      </w:r>
    </w:p>
    <w:p w:rsidR="00E61387" w:rsidRPr="005C5417" w:rsidRDefault="00E61387" w:rsidP="00D66FE4">
      <w:pPr>
        <w:pStyle w:val="ODSTAVEC"/>
        <w:numPr>
          <w:ilvl w:val="2"/>
          <w:numId w:val="6"/>
        </w:numPr>
        <w:spacing w:before="80"/>
      </w:pPr>
      <w:r w:rsidRPr="005C5417">
        <w:t>pasportizace (včetně fotodokumentace) okolních komunikací a objektů, které mohou být ovlivněny stavební činností zhotovitele (bude předána objednateli nejpozději do 14</w:t>
      </w:r>
      <w:r>
        <w:t xml:space="preserve"> </w:t>
      </w:r>
      <w:r w:rsidRPr="005C5417">
        <w:t>dní od zahájení stavby) a průběžná pasportizace (včetně fotodokumentace) objektů zjištěných v průběhu stavby</w:t>
      </w:r>
      <w:r w:rsidRPr="005C5417">
        <w:rPr>
          <w:lang w:val="en-US"/>
        </w:rPr>
        <w:t xml:space="preserve">; monitoring </w:t>
      </w:r>
      <w:r w:rsidRPr="005C5417">
        <w:t>studní</w:t>
      </w:r>
      <w:r w:rsidRPr="005C5417">
        <w:rPr>
          <w:lang w:val="en-US"/>
        </w:rPr>
        <w:t xml:space="preserve">, </w:t>
      </w:r>
      <w:r w:rsidRPr="005C5417">
        <w:t>monitoring a evidenci sledování seismiky, hluku, vibrací a emisí po dobu výstavby, opatření ochrany proti šíření prašnosti a nadměrného hluku,</w:t>
      </w:r>
    </w:p>
    <w:p w:rsidR="00E61387" w:rsidRPr="005C5417" w:rsidRDefault="00E61387" w:rsidP="00D66FE4">
      <w:pPr>
        <w:pStyle w:val="ODSTAVEC"/>
        <w:numPr>
          <w:ilvl w:val="2"/>
          <w:numId w:val="6"/>
        </w:numPr>
        <w:spacing w:before="80"/>
      </w:pPr>
      <w:r w:rsidRPr="005C5417">
        <w:t>udržování stavbou dotčených komunikací v čistotě a jejich uvedení do původního stavu,</w:t>
      </w:r>
    </w:p>
    <w:p w:rsidR="00E61387" w:rsidRPr="005C5417" w:rsidRDefault="00E61387" w:rsidP="00D66FE4">
      <w:pPr>
        <w:pStyle w:val="ODSTAVEC"/>
        <w:numPr>
          <w:ilvl w:val="2"/>
          <w:numId w:val="6"/>
        </w:numPr>
        <w:spacing w:before="80"/>
        <w:ind w:left="1259"/>
      </w:pPr>
      <w:r w:rsidRPr="005C5417">
        <w:t>kontrolního systému pro zjišťování případného úniku závadných látek na staveništi, dodržování opatření k zamezení znečištění podzemních a povrchových vod vlivem stavebních prací, zvláště pak úniku ropných látek do půdy a vody po celou dobu provádění stavby, zodpovědnost za znečištění způsobené stavební činností jde k tíži zhotovitele</w:t>
      </w:r>
      <w:r>
        <w:t>,</w:t>
      </w:r>
    </w:p>
    <w:p w:rsidR="00E61387" w:rsidRPr="005C5417" w:rsidRDefault="00E61387" w:rsidP="00D66FE4">
      <w:pPr>
        <w:pStyle w:val="ODSTAVEC"/>
        <w:numPr>
          <w:ilvl w:val="2"/>
          <w:numId w:val="6"/>
        </w:numPr>
        <w:spacing w:before="80"/>
        <w:ind w:left="1259"/>
      </w:pPr>
      <w:r w:rsidRPr="005C5417">
        <w:t>provedení opatření k dočasné ochraně vzrostlých stromů, které by mohly být činností na stavbě ohroženy či poškozeny,</w:t>
      </w:r>
    </w:p>
    <w:p w:rsidR="00E61387" w:rsidRPr="005C5417" w:rsidRDefault="00E61387" w:rsidP="00D66FE4">
      <w:pPr>
        <w:pStyle w:val="ODSTAVEC"/>
        <w:numPr>
          <w:ilvl w:val="2"/>
          <w:numId w:val="6"/>
        </w:numPr>
        <w:spacing w:before="80"/>
        <w:ind w:left="1259"/>
      </w:pPr>
      <w:r w:rsidRPr="005C5417">
        <w:t xml:space="preserve">instalace </w:t>
      </w:r>
      <w:proofErr w:type="spellStart"/>
      <w:r w:rsidRPr="005C5417">
        <w:t>protimigračních</w:t>
      </w:r>
      <w:proofErr w:type="spellEnd"/>
      <w:r w:rsidRPr="005C5417">
        <w:t xml:space="preserve"> bariér, které zabrání průniku živočichů na staveniště, včetně </w:t>
      </w:r>
      <w:proofErr w:type="spellStart"/>
      <w:r w:rsidRPr="005C5417">
        <w:t>slovení</w:t>
      </w:r>
      <w:proofErr w:type="spellEnd"/>
      <w:r w:rsidRPr="005C5417">
        <w:t xml:space="preserve"> a transferu vodních živočichů odborně způsobilou osobou v upravované části toku,</w:t>
      </w:r>
    </w:p>
    <w:p w:rsidR="00E61387" w:rsidRPr="005C5417" w:rsidRDefault="00E61387" w:rsidP="00D66FE4">
      <w:pPr>
        <w:pStyle w:val="ODSTAVEC"/>
        <w:numPr>
          <w:ilvl w:val="2"/>
          <w:numId w:val="6"/>
        </w:numPr>
        <w:spacing w:before="80"/>
        <w:ind w:left="1259"/>
      </w:pPr>
      <w:r>
        <w:t xml:space="preserve">zpracování a </w:t>
      </w:r>
      <w:r w:rsidRPr="005C5417">
        <w:t>schválen</w:t>
      </w:r>
      <w:r>
        <w:t>í</w:t>
      </w:r>
      <w:r w:rsidRPr="005C5417">
        <w:t xml:space="preserve"> havarijního plánu podle § 39 odst. 2, písm. a) zákona č. 254/2001 Sb., o vodách a o změně některých zákonů (vodní zákon), ve znění pozdějších předpisů, po dobu výstavby s potvrzením příslušného úřadu,</w:t>
      </w:r>
      <w:r w:rsidRPr="005C5417">
        <w:rPr>
          <w:sz w:val="20"/>
          <w:szCs w:val="20"/>
        </w:rPr>
        <w:t xml:space="preserve"> </w:t>
      </w:r>
      <w:r w:rsidRPr="005C5417">
        <w:rPr>
          <w:szCs w:val="20"/>
        </w:rPr>
        <w:t>je - li příslušným úřadem vyžadován. Havarijní plán bude zajištěn</w:t>
      </w:r>
      <w:r w:rsidRPr="005C5417">
        <w:t xml:space="preserve"> před zahájením stavebních prací,</w:t>
      </w:r>
    </w:p>
    <w:p w:rsidR="00E61387" w:rsidRPr="005C5417" w:rsidRDefault="00E61387" w:rsidP="00D66FE4">
      <w:pPr>
        <w:pStyle w:val="ODSTAVEC"/>
        <w:numPr>
          <w:ilvl w:val="2"/>
          <w:numId w:val="6"/>
        </w:numPr>
        <w:spacing w:before="80"/>
      </w:pPr>
      <w:r>
        <w:t xml:space="preserve">zpracování a schválení </w:t>
      </w:r>
      <w:r w:rsidRPr="005C5417">
        <w:t xml:space="preserve">povodňového plánu podle § 71 zákona č. 254/2001 Sb., o vodách a o změně některých zákonů (vodní zákon), ve znění pozdějších předpisů, </w:t>
      </w:r>
      <w:r w:rsidRPr="005C5417">
        <w:rPr>
          <w:szCs w:val="20"/>
        </w:rPr>
        <w:t>povodňový plán bude zajištěn</w:t>
      </w:r>
      <w:r w:rsidRPr="005C5417">
        <w:t xml:space="preserve"> před zahájením stavebních prací</w:t>
      </w:r>
      <w:r>
        <w:t>,</w:t>
      </w:r>
    </w:p>
    <w:p w:rsidR="00E61387" w:rsidRPr="005C5417" w:rsidRDefault="00E61387" w:rsidP="00D66FE4">
      <w:pPr>
        <w:pStyle w:val="ODSTAVEC"/>
        <w:numPr>
          <w:ilvl w:val="2"/>
          <w:numId w:val="6"/>
        </w:numPr>
        <w:spacing w:before="80"/>
        <w:ind w:left="1259"/>
      </w:pPr>
      <w:r w:rsidRPr="005C5417">
        <w:t xml:space="preserve">potřebného vypínání vzdušných el. </w:t>
      </w:r>
      <w:proofErr w:type="gramStart"/>
      <w:r w:rsidRPr="005C5417">
        <w:t>vedení</w:t>
      </w:r>
      <w:proofErr w:type="gramEnd"/>
      <w:r w:rsidRPr="005C5417">
        <w:t xml:space="preserve"> při práci pod nimi, zajištění výluk a náhradního zásobování, související s realizací a propojením inženýrských sítí, úhrada poplatků za připojení elektrického vedení na základní síť apod.,</w:t>
      </w:r>
    </w:p>
    <w:p w:rsidR="00E61387" w:rsidRPr="005C5417" w:rsidRDefault="00E61387" w:rsidP="00D66FE4">
      <w:pPr>
        <w:pStyle w:val="ODSTAVEC"/>
        <w:numPr>
          <w:ilvl w:val="2"/>
          <w:numId w:val="6"/>
        </w:numPr>
        <w:spacing w:before="80"/>
        <w:ind w:left="1259"/>
      </w:pPr>
      <w:r w:rsidRPr="005C5417">
        <w:t>evidenci a likvidaci odpadů v rozsahu stanoveném zák. č. 185/2001 Sb., o odpadech a o změně některých dalších zákonů, ve znění pozdějších předpisů, doklady o likvidaci bude zhotovitel předávat objednateli ke každému soupisu provedených prací</w:t>
      </w:r>
      <w:r>
        <w:t>,</w:t>
      </w:r>
    </w:p>
    <w:p w:rsidR="00E61387" w:rsidRPr="005C5417" w:rsidRDefault="00E61387" w:rsidP="00D66FE4">
      <w:pPr>
        <w:pStyle w:val="ODSTAVEC"/>
        <w:numPr>
          <w:ilvl w:val="2"/>
          <w:numId w:val="6"/>
        </w:numPr>
        <w:spacing w:before="80"/>
        <w:ind w:left="1259"/>
      </w:pPr>
      <w:r w:rsidRPr="005C5417">
        <w:t>dokladů k materiálům určených pro zabudování do stavby a před jejich zabudováním předat doklady k odsouhlasení objednateli,</w:t>
      </w:r>
    </w:p>
    <w:p w:rsidR="00E61387" w:rsidRPr="005C5417" w:rsidRDefault="00E61387" w:rsidP="00D66FE4">
      <w:pPr>
        <w:pStyle w:val="ODSTAVEC"/>
        <w:numPr>
          <w:ilvl w:val="2"/>
          <w:numId w:val="6"/>
        </w:numPr>
        <w:spacing w:before="80"/>
        <w:ind w:left="1259"/>
      </w:pPr>
      <w:r w:rsidRPr="005C5417">
        <w:t xml:space="preserve">provádění průkazních a dalších zkoušek použitých materiálů v průběhu výstavby včetně výchozích atestů použitého kameniva, dle zák. 22/1997 Sb., o technických požadavcích na výrobky a o změně a doplnění některých zákonů, ve znění pozdějších předpisů a </w:t>
      </w:r>
      <w:proofErr w:type="spellStart"/>
      <w:r w:rsidRPr="005C5417">
        <w:t>nař</w:t>
      </w:r>
      <w:proofErr w:type="spellEnd"/>
      <w:r w:rsidRPr="005C5417">
        <w:t xml:space="preserve">. </w:t>
      </w:r>
      <w:proofErr w:type="gramStart"/>
      <w:r w:rsidRPr="005C5417">
        <w:t>vlády</w:t>
      </w:r>
      <w:proofErr w:type="gramEnd"/>
      <w:r w:rsidRPr="005C5417">
        <w:t xml:space="preserve">        č. 163/2002 Sb., kterým se stanoví technické požadavky na vybrané stavební výrobky, v platném znění a jejich doložení  k soupisu provedených prací a jejich kompletace k předání a převzetí díla. Rozsah a provádění zkoušek je specifikován zejména </w:t>
      </w:r>
      <w:r>
        <w:t>v PD,</w:t>
      </w:r>
    </w:p>
    <w:p w:rsidR="00E61387" w:rsidRPr="005C5417" w:rsidRDefault="00E61387" w:rsidP="00D66FE4">
      <w:pPr>
        <w:pStyle w:val="ODSTAVEC"/>
        <w:numPr>
          <w:ilvl w:val="2"/>
          <w:numId w:val="6"/>
        </w:numPr>
        <w:spacing w:before="80"/>
        <w:ind w:left="1259"/>
      </w:pPr>
      <w:r w:rsidRPr="005C5417">
        <w:t>předání objednateli v kopiích veškeré dodací listy zabudovaných materiálů</w:t>
      </w:r>
      <w:r>
        <w:t xml:space="preserve"> a výrobků</w:t>
      </w:r>
      <w:r w:rsidRPr="005C5417">
        <w:t>, popřípadě jiné doklady k měsíčnímu soupisu provedených prací.</w:t>
      </w:r>
      <w:r>
        <w:t xml:space="preserve"> </w:t>
      </w:r>
      <w:r w:rsidRPr="005C5417">
        <w:t xml:space="preserve">Dodací listy, popřípadě jiné doklady budou obsahovat název stavby dle čl. </w:t>
      </w:r>
      <w:proofErr w:type="gramStart"/>
      <w:r w:rsidRPr="005C5417">
        <w:t>2.1. a dále</w:t>
      </w:r>
      <w:proofErr w:type="gramEnd"/>
      <w:r w:rsidRPr="005C5417">
        <w:t xml:space="preserve"> veškeré údaje o technických parametrech, ze kterých bude zřejmé, že splňují požadavky stanovené sml</w:t>
      </w:r>
      <w:r>
        <w:t>ouvou a  projektovou dokumentací,</w:t>
      </w:r>
    </w:p>
    <w:p w:rsidR="00E61387" w:rsidRPr="005C5417" w:rsidRDefault="00E61387" w:rsidP="00D66FE4">
      <w:pPr>
        <w:pStyle w:val="ODSTAVEC"/>
        <w:numPr>
          <w:ilvl w:val="2"/>
          <w:numId w:val="6"/>
        </w:numPr>
        <w:spacing w:before="80"/>
        <w:ind w:left="1259"/>
      </w:pPr>
      <w:r w:rsidRPr="005C5417">
        <w:t>náklady na opětovné vybudování ochranných jímek</w:t>
      </w:r>
      <w:r>
        <w:t>, hrázky</w:t>
      </w:r>
      <w:r w:rsidRPr="005C5417">
        <w:t xml:space="preserve"> a protipovodňových opatření poničených případnou povodní,</w:t>
      </w:r>
    </w:p>
    <w:p w:rsidR="00E61387" w:rsidRPr="005C5417" w:rsidRDefault="00E61387" w:rsidP="00D66FE4">
      <w:pPr>
        <w:pStyle w:val="ODSTAVEC"/>
        <w:numPr>
          <w:ilvl w:val="2"/>
          <w:numId w:val="6"/>
        </w:numPr>
        <w:spacing w:before="80"/>
        <w:ind w:left="1259"/>
      </w:pPr>
      <w:r w:rsidRPr="005C5417">
        <w:t>zajištění zimních opatření,</w:t>
      </w:r>
    </w:p>
    <w:p w:rsidR="00E61387" w:rsidRPr="005C5417" w:rsidRDefault="00E61387" w:rsidP="00D66FE4">
      <w:pPr>
        <w:pStyle w:val="ODSTAVEC"/>
        <w:numPr>
          <w:ilvl w:val="2"/>
          <w:numId w:val="6"/>
        </w:numPr>
        <w:spacing w:before="80"/>
      </w:pPr>
      <w:r w:rsidRPr="005C5417">
        <w:t>součinnost při výkonu koordinátora bezpečnosti práce v rozsahu dle zákona č. 309/2006 Sb., zajištění dalších podmínek bezpečnosti a ochrany zdraví při práci a zajištění dodržování všech platných předpisů v oblasti bezpečnosti práce,</w:t>
      </w:r>
    </w:p>
    <w:p w:rsidR="00E61387" w:rsidRPr="005C5417" w:rsidRDefault="00E61387" w:rsidP="00D66FE4">
      <w:pPr>
        <w:pStyle w:val="ODSTAVEC"/>
        <w:numPr>
          <w:ilvl w:val="2"/>
          <w:numId w:val="6"/>
        </w:numPr>
        <w:spacing w:before="80"/>
      </w:pPr>
      <w:r w:rsidRPr="005C5417">
        <w:t>údržby provedených prací během výstavby,</w:t>
      </w:r>
    </w:p>
    <w:p w:rsidR="00E61387" w:rsidRPr="005C5417" w:rsidRDefault="00E61387" w:rsidP="00D66FE4">
      <w:pPr>
        <w:pStyle w:val="ODSTAVEC"/>
        <w:numPr>
          <w:ilvl w:val="2"/>
          <w:numId w:val="6"/>
        </w:numPr>
        <w:spacing w:before="80"/>
      </w:pPr>
      <w:r w:rsidRPr="005C5417">
        <w:t>součinnost při výkonu ekologického dohledu v rozsahu dle zákona č. 114/1992 Sb., o ochraně přírody a krajiny, ve znění pozdějších předpisů,</w:t>
      </w:r>
    </w:p>
    <w:p w:rsidR="00E61387" w:rsidRPr="005C5417" w:rsidRDefault="00E61387" w:rsidP="00D66FE4">
      <w:pPr>
        <w:pStyle w:val="ODSTAVEC"/>
        <w:numPr>
          <w:ilvl w:val="2"/>
          <w:numId w:val="6"/>
        </w:numPr>
        <w:spacing w:before="80"/>
      </w:pPr>
      <w:r w:rsidRPr="005C5417">
        <w:t>součinnost při výkonu archeologického dohledu,</w:t>
      </w:r>
      <w:r>
        <w:t xml:space="preserve"> případné nutné využití strojní techniky jde k tíži zhotovitele,</w:t>
      </w:r>
    </w:p>
    <w:p w:rsidR="00E61387" w:rsidRPr="005C5417" w:rsidRDefault="00E61387" w:rsidP="00D66FE4">
      <w:pPr>
        <w:pStyle w:val="ODSTAVEC"/>
        <w:numPr>
          <w:ilvl w:val="2"/>
          <w:numId w:val="6"/>
        </w:numPr>
        <w:spacing w:before="80"/>
      </w:pPr>
      <w:r w:rsidRPr="005C5417">
        <w:t xml:space="preserve">geodetické zaměření skutečného provedení vybudovaného díla zpracované v tištěné a elektronické podobě odpovědným geodetem zhotovitele ve 3 vyhotoveních včetně ověření dle zákona č. 200/1994 Sb., o zeměměřictví (zaměření skutečného provedení díla bude provedeno zejména v příčných a rovněž podélných profilech podle PD), </w:t>
      </w:r>
    </w:p>
    <w:p w:rsidR="00E61387" w:rsidRPr="005C5417" w:rsidRDefault="00E61387" w:rsidP="00D66FE4">
      <w:pPr>
        <w:pStyle w:val="ODSTAVEC"/>
        <w:numPr>
          <w:ilvl w:val="2"/>
          <w:numId w:val="6"/>
        </w:numPr>
        <w:spacing w:before="80"/>
      </w:pPr>
      <w:r w:rsidRPr="005C5417">
        <w:lastRenderedPageBreak/>
        <w:t xml:space="preserve">4 vyhotovení dokumentace skutečného provedení stavby dle </w:t>
      </w:r>
      <w:proofErr w:type="spellStart"/>
      <w:r w:rsidRPr="005C5417">
        <w:t>vyhl</w:t>
      </w:r>
      <w:proofErr w:type="spellEnd"/>
      <w:r w:rsidRPr="005C5417">
        <w:t>. 499/2006 Sb., o dokumentaci staveb, čímž se rozumí barevně odlišené zákresy veškerých změn ve všech přílohách projektové dokumentace a označené razítkem „Skutečné provedení“ s datem a podpisy zhotovitele,</w:t>
      </w:r>
    </w:p>
    <w:p w:rsidR="00E61387" w:rsidRPr="005C5417" w:rsidRDefault="00E61387" w:rsidP="00D66FE4">
      <w:pPr>
        <w:pStyle w:val="ODSTAVEC"/>
        <w:numPr>
          <w:ilvl w:val="0"/>
          <w:numId w:val="0"/>
        </w:numPr>
        <w:spacing w:before="80"/>
        <w:ind w:left="1260"/>
      </w:pPr>
      <w:r w:rsidRPr="005C5417">
        <w:t>Dokumentace bude vyhotovena na podkladu aktuální katastrální mapy</w:t>
      </w:r>
      <w:r>
        <w:t>.</w:t>
      </w:r>
    </w:p>
    <w:p w:rsidR="00E61387" w:rsidRPr="005C5417" w:rsidRDefault="00E61387" w:rsidP="00D66FE4">
      <w:pPr>
        <w:pStyle w:val="ODSTAVEC"/>
        <w:numPr>
          <w:ilvl w:val="2"/>
          <w:numId w:val="6"/>
        </w:numPr>
        <w:spacing w:before="80"/>
      </w:pPr>
      <w:r w:rsidRPr="005C5417">
        <w:t xml:space="preserve">1 vyhotovení dokumentace skutečného provedení stavby dle </w:t>
      </w:r>
      <w:proofErr w:type="spellStart"/>
      <w:r w:rsidRPr="005C5417">
        <w:t>vyhl</w:t>
      </w:r>
      <w:proofErr w:type="spellEnd"/>
      <w:r w:rsidRPr="005C5417">
        <w:t>. 499/2006 Sb., o dokumentaci staveb</w:t>
      </w:r>
      <w:r>
        <w:t>, ve znění pozdějších předpisů,</w:t>
      </w:r>
      <w:r w:rsidRPr="005C5417">
        <w:t xml:space="preserve"> v elektronické podobě (formát DWG a PDF), čímž se rozumí barevně odlišené zákresy veškerých změn ve všech přílohách projektové dokumentace označené jako „Skutečné provedení“</w:t>
      </w:r>
      <w:r>
        <w:t>,</w:t>
      </w:r>
    </w:p>
    <w:p w:rsidR="00E61387" w:rsidRPr="005C5417" w:rsidRDefault="00E61387" w:rsidP="00D66FE4">
      <w:pPr>
        <w:pStyle w:val="ODSTAVEC"/>
        <w:numPr>
          <w:ilvl w:val="0"/>
          <w:numId w:val="0"/>
        </w:numPr>
        <w:spacing w:before="80"/>
        <w:ind w:left="1260"/>
      </w:pPr>
      <w:r w:rsidRPr="005C5417">
        <w:t>Dokumentace bude vyhotovena na podkladu aktuální katastrální mapy</w:t>
      </w:r>
      <w:r>
        <w:t>.</w:t>
      </w:r>
    </w:p>
    <w:p w:rsidR="00E61387" w:rsidRPr="005C5417" w:rsidRDefault="00E61387" w:rsidP="00D66FE4">
      <w:pPr>
        <w:pStyle w:val="ODSTAVEC"/>
        <w:numPr>
          <w:ilvl w:val="2"/>
          <w:numId w:val="6"/>
        </w:numPr>
        <w:spacing w:before="80"/>
      </w:pPr>
      <w:r w:rsidRPr="005C5417">
        <w:t>prohlášení odpovědné osoby za vedení stavby o provedených pracích (držitel autorizace dle zákona 360/1992 Sb. v oboru stavby vodního hospodářství a krajinného inženýrství příp. vodohospodářské stavby)</w:t>
      </w:r>
      <w:r>
        <w:t>,</w:t>
      </w:r>
    </w:p>
    <w:p w:rsidR="00E61387" w:rsidRPr="005C5417" w:rsidRDefault="00E61387" w:rsidP="00D66FE4">
      <w:pPr>
        <w:pStyle w:val="ODSTAVEC"/>
        <w:numPr>
          <w:ilvl w:val="2"/>
          <w:numId w:val="6"/>
        </w:numPr>
        <w:spacing w:before="80"/>
      </w:pPr>
      <w:r w:rsidRPr="005C5417">
        <w:t>uvedení dočasně užívaných ploch do původního stavu a jejich protokolární předání vlastníkům (potvrzení podpisem vlastníka</w:t>
      </w:r>
      <w:r>
        <w:t xml:space="preserve"> a s uvedením data převzetí</w:t>
      </w:r>
      <w:r w:rsidRPr="005C5417">
        <w:t>),</w:t>
      </w:r>
    </w:p>
    <w:p w:rsidR="00E61387" w:rsidRPr="005C5417" w:rsidRDefault="00E61387" w:rsidP="00D66FE4">
      <w:pPr>
        <w:pStyle w:val="ODSTAVEC"/>
        <w:numPr>
          <w:ilvl w:val="2"/>
          <w:numId w:val="6"/>
        </w:numPr>
        <w:spacing w:before="80"/>
      </w:pPr>
      <w:r w:rsidRPr="005C5417">
        <w:t>zhotovitel je povinen mít k termínu předání a převzetí proveden pokos porostů dokončeného díla. V případě, že pokos porostu na plochách dotčených terénními úpravami, na plochách kde byl deponován materiál a na plochách, jež byly uváděny do původního stavu po provedení díla (pokud se nebude jednat o ornou půdu), nelze provést vzhledem k přirozenému období vegetačního klidu, bude proveden pokos porostu v období následujícím po předání díla, tato skutečnost se uvede v předávacím protokolu a zhotovitel je povinen provést tento pokos v nejbližším vhodném termínu po předání díla,</w:t>
      </w:r>
    </w:p>
    <w:p w:rsidR="00E61387" w:rsidRPr="005C5417" w:rsidRDefault="00E61387" w:rsidP="00D66FE4">
      <w:pPr>
        <w:pStyle w:val="ODSTAVEC"/>
        <w:numPr>
          <w:ilvl w:val="2"/>
          <w:numId w:val="6"/>
        </w:numPr>
        <w:spacing w:before="80"/>
        <w:ind w:left="1259"/>
      </w:pPr>
      <w:r w:rsidRPr="005C5417">
        <w:t>splnění dalších pokynů a omezení vyplývajících z územního rozhodnutí, ze stavební</w:t>
      </w:r>
      <w:r>
        <w:t>ho</w:t>
      </w:r>
      <w:r w:rsidRPr="005C5417">
        <w:t xml:space="preserve"> povolení, rozhodnutí, vyjádření a souhlasů vydaných v průběhu přípravy stavby a plnění podmínek a požadavků dotčených orgánů a organizací souvisejících s realizací stavby,</w:t>
      </w:r>
    </w:p>
    <w:p w:rsidR="00E61387" w:rsidRPr="005C5417" w:rsidRDefault="00E61387" w:rsidP="00D66FE4">
      <w:pPr>
        <w:pStyle w:val="ODSTAVEC"/>
        <w:numPr>
          <w:ilvl w:val="2"/>
          <w:numId w:val="6"/>
        </w:numPr>
        <w:spacing w:before="80"/>
        <w:ind w:left="1259"/>
      </w:pPr>
      <w:r w:rsidRPr="005C5417">
        <w:t>součinnosti se stavebními úřady v řízeních o užívání dokončené stavby, případně o vydání kolaudačního souhlasu,</w:t>
      </w:r>
    </w:p>
    <w:p w:rsidR="00E61387" w:rsidRPr="005C5417" w:rsidRDefault="00E61387" w:rsidP="00D66FE4">
      <w:pPr>
        <w:pStyle w:val="ODSTAVEC"/>
        <w:numPr>
          <w:ilvl w:val="2"/>
          <w:numId w:val="6"/>
        </w:numPr>
        <w:spacing w:before="80"/>
        <w:ind w:left="1259"/>
      </w:pPr>
      <w:r w:rsidRPr="005C5417">
        <w:t xml:space="preserve">řádného předání díla nebo jeho části objednateli včetně všech dokladů a náležitostí umožňujících získání kolaudačního souhlasu; zhotovitel zodpovídá za splnění všech podmínek stavebního povolení a za získání všech dokladů požadovaných ve stavebním povolení a všech dalších vyjádřeních se stavebním povolením souvisejících; předáním díla není zhotovitel zbaven povinnosti doklady na výzvu objednatele doplnit, </w:t>
      </w:r>
    </w:p>
    <w:p w:rsidR="00E61387" w:rsidRPr="005C5417" w:rsidRDefault="00E61387" w:rsidP="00D66FE4">
      <w:pPr>
        <w:pStyle w:val="ODSTAVEC"/>
        <w:numPr>
          <w:ilvl w:val="2"/>
          <w:numId w:val="6"/>
        </w:numPr>
        <w:spacing w:before="80"/>
      </w:pPr>
      <w:r w:rsidRPr="005C5417">
        <w:t xml:space="preserve">pojištění stavby (viz </w:t>
      </w:r>
      <w:proofErr w:type="spellStart"/>
      <w:r w:rsidRPr="005C5417">
        <w:t>čl</w:t>
      </w:r>
      <w:proofErr w:type="spellEnd"/>
      <w:r w:rsidRPr="005C5417">
        <w:t xml:space="preserve"> 6., odst. 6.2.)</w:t>
      </w:r>
      <w:r>
        <w:t>,</w:t>
      </w:r>
    </w:p>
    <w:p w:rsidR="00E61387" w:rsidRPr="005C5417" w:rsidRDefault="00E61387" w:rsidP="00D66FE4">
      <w:pPr>
        <w:pStyle w:val="ODSTAVEC"/>
        <w:numPr>
          <w:ilvl w:val="2"/>
          <w:numId w:val="6"/>
        </w:numPr>
        <w:spacing w:before="80"/>
      </w:pPr>
      <w:r w:rsidRPr="005C5417">
        <w:t>k měsíčnímu soupisu provedených prací na vyzvání objednatele předání podrobného výpočtu množství objednatelem určených položek soupisu provedených prací v souladu s výpočtem výkazu výměr uvedenému v soupisu stavebních prací v zadávací dokumentaci,</w:t>
      </w:r>
    </w:p>
    <w:p w:rsidR="00E61387" w:rsidRPr="005C5417" w:rsidRDefault="00E61387" w:rsidP="00D66FE4">
      <w:pPr>
        <w:pStyle w:val="ODSTAVEC"/>
        <w:numPr>
          <w:ilvl w:val="2"/>
          <w:numId w:val="6"/>
        </w:numPr>
        <w:spacing w:before="80"/>
      </w:pPr>
      <w:r w:rsidRPr="005C5417">
        <w:t>odpovědné osoby pro vedení stavby stále přítomné na stavbě</w:t>
      </w:r>
      <w:r>
        <w:t>,</w:t>
      </w:r>
    </w:p>
    <w:p w:rsidR="00E61387" w:rsidRDefault="00E61387" w:rsidP="00D66FE4">
      <w:pPr>
        <w:pStyle w:val="ODSTAVEC"/>
        <w:numPr>
          <w:ilvl w:val="2"/>
          <w:numId w:val="6"/>
        </w:numPr>
        <w:spacing w:before="80"/>
      </w:pPr>
      <w:r w:rsidRPr="005C5417">
        <w:t xml:space="preserve">průběžné prokazatelné kontroly min. </w:t>
      </w:r>
      <w:r>
        <w:t>2</w:t>
      </w:r>
      <w:r w:rsidRPr="005C5417">
        <w:t xml:space="preserve">x </w:t>
      </w:r>
      <w:r>
        <w:t>měsíč</w:t>
      </w:r>
      <w:r w:rsidRPr="005C5417">
        <w:t>ně osobou pověřen</w:t>
      </w:r>
      <w:r>
        <w:t>ou</w:t>
      </w:r>
      <w:r w:rsidRPr="005C5417">
        <w:t xml:space="preserve"> vedením stavby ve smyslu ustanovení stavebního zákona – autorizovaná osoba vč. zápisu o provedení této kontroly do stavebního deníku</w:t>
      </w:r>
      <w:r>
        <w:t>,</w:t>
      </w:r>
    </w:p>
    <w:p w:rsidR="00E61387" w:rsidRPr="005C5417" w:rsidRDefault="00E61387" w:rsidP="00D66FE4">
      <w:pPr>
        <w:pStyle w:val="ODSTAVEC"/>
        <w:numPr>
          <w:ilvl w:val="2"/>
          <w:numId w:val="6"/>
        </w:numPr>
        <w:spacing w:before="80"/>
      </w:pPr>
      <w:r w:rsidRPr="005C5417">
        <w:t>dodávk</w:t>
      </w:r>
      <w:r>
        <w:t>a</w:t>
      </w:r>
      <w:r w:rsidRPr="005C5417">
        <w:t xml:space="preserve"> a instalac</w:t>
      </w:r>
      <w:r>
        <w:t>e</w:t>
      </w:r>
      <w:r w:rsidRPr="005C5417">
        <w:t xml:space="preserve"> </w:t>
      </w:r>
      <w:r>
        <w:t xml:space="preserve">trvalé </w:t>
      </w:r>
      <w:r w:rsidRPr="005C5417">
        <w:t>pamětní tabule</w:t>
      </w:r>
      <w:r>
        <w:t xml:space="preserve"> (grafické podklady si zhotovitel vyžádá u objednatele).</w:t>
      </w:r>
    </w:p>
    <w:p w:rsidR="00713FAA" w:rsidRPr="008A392E" w:rsidRDefault="00713FAA" w:rsidP="00D66FE4">
      <w:pPr>
        <w:pStyle w:val="ODSTAVEC"/>
        <w:tabs>
          <w:tab w:val="clear" w:pos="927"/>
        </w:tabs>
        <w:ind w:left="567" w:hanging="567"/>
      </w:pPr>
      <w:r w:rsidRPr="008A392E">
        <w:t>Zhotovitel prohlašuje, že prozkoumal místní podmínky na staveništi a že práce mohou být dokončeny způsobem a v termínech stanovený</w:t>
      </w:r>
      <w:r w:rsidR="00065AD8" w:rsidRPr="008A392E">
        <w:t>ch</w:t>
      </w:r>
      <w:r w:rsidRPr="008A392E">
        <w:t xml:space="preserve"> touto smlouvou.</w:t>
      </w:r>
    </w:p>
    <w:p w:rsidR="00794928" w:rsidRPr="008A392E" w:rsidRDefault="00713FAA" w:rsidP="00D66FE4">
      <w:pPr>
        <w:pStyle w:val="ODSTAVEC"/>
        <w:tabs>
          <w:tab w:val="clear" w:pos="927"/>
        </w:tabs>
        <w:ind w:left="567" w:hanging="567"/>
      </w:pPr>
      <w:r w:rsidRPr="008A392E">
        <w:t>Zhotovitel se zavazuje provést rovněž úkony spojené s výkonem dodavatelské inženýrské činnosti, zejména vyřizování veškerých povolení, překopů, záborů, souhlasů a oznámení souvisejících s provedením díla a</w:t>
      </w:r>
      <w:r w:rsidR="00507622" w:rsidRPr="008A392E">
        <w:t> </w:t>
      </w:r>
      <w:r w:rsidRPr="008A392E">
        <w:t xml:space="preserve">směřujících a současně nutných pro vydání kolaudačního souhlasu pro celou stavbu.  </w:t>
      </w:r>
    </w:p>
    <w:p w:rsidR="00637CF2" w:rsidRPr="008A392E" w:rsidRDefault="00713FAA" w:rsidP="00D66FE4">
      <w:pPr>
        <w:pStyle w:val="ODSTAVEC"/>
        <w:tabs>
          <w:tab w:val="clear" w:pos="927"/>
        </w:tabs>
        <w:ind w:left="567" w:hanging="567"/>
      </w:pPr>
      <w:r w:rsidRPr="008A392E">
        <w:t>Smluvní strany prohlašují, že předmět smlouvy není plněním nemožným a že smlouvu uzavírají po pečlivém zvážení všech možných důsledků.</w:t>
      </w:r>
    </w:p>
    <w:p w:rsidR="001C3239" w:rsidRPr="00E62C8A" w:rsidRDefault="001C3239" w:rsidP="00D65218">
      <w:pPr>
        <w:pStyle w:val="Bezmezer"/>
        <w:keepNext/>
        <w:numPr>
          <w:ilvl w:val="0"/>
          <w:numId w:val="6"/>
        </w:numPr>
        <w:spacing w:before="640"/>
        <w:ind w:left="357" w:hanging="357"/>
        <w:jc w:val="center"/>
        <w:rPr>
          <w:rFonts w:ascii="Arial" w:hAnsi="Arial" w:cs="Arial"/>
          <w:b/>
        </w:rPr>
      </w:pPr>
      <w:r w:rsidRPr="00E62C8A">
        <w:rPr>
          <w:rFonts w:ascii="Arial" w:hAnsi="Arial" w:cs="Arial"/>
          <w:b/>
        </w:rPr>
        <w:t>Technické a kvalitativní parametry garantované zhotovitelem</w:t>
      </w:r>
    </w:p>
    <w:p w:rsidR="006C0E68" w:rsidRPr="00E62C8A" w:rsidRDefault="00F5774A" w:rsidP="00D66FE4">
      <w:pPr>
        <w:pStyle w:val="ODSTAVEC"/>
        <w:tabs>
          <w:tab w:val="clear" w:pos="927"/>
        </w:tabs>
        <w:ind w:left="567" w:hanging="567"/>
      </w:pPr>
      <w:r w:rsidRPr="00E62C8A">
        <w:t xml:space="preserve">Smluvní strany se dohodly na I. </w:t>
      </w:r>
      <w:r w:rsidR="007E6278" w:rsidRPr="00E62C8A">
        <w:t xml:space="preserve">jakosti </w:t>
      </w:r>
      <w:r w:rsidRPr="00E62C8A">
        <w:t xml:space="preserve">díla, použité materiály budou odpovídat této jakostní třídě, práce budou prováděny v souladu s platnými </w:t>
      </w:r>
      <w:r w:rsidR="00A807C2" w:rsidRPr="00E62C8A">
        <w:t>ČSN, případně EN.</w:t>
      </w:r>
    </w:p>
    <w:p w:rsidR="00FD303D" w:rsidRPr="00E62C8A" w:rsidRDefault="00FD303D" w:rsidP="00D66FE4">
      <w:pPr>
        <w:pStyle w:val="ODSTAVEC"/>
        <w:tabs>
          <w:tab w:val="clear" w:pos="927"/>
        </w:tabs>
        <w:ind w:left="567" w:hanging="567"/>
      </w:pPr>
      <w:r w:rsidRPr="00E62C8A">
        <w:t>Dílo bude zhotoveno v souladu s</w:t>
      </w:r>
      <w:r w:rsidR="001C3239" w:rsidRPr="00E62C8A">
        <w:t> </w:t>
      </w:r>
      <w:r w:rsidR="001A55BB" w:rsidRPr="00E62C8A">
        <w:t xml:space="preserve">výše uvedenou projektovou dokumentací </w:t>
      </w:r>
      <w:r w:rsidRPr="00E62C8A">
        <w:t>a podmínkami obsaženými v</w:t>
      </w:r>
      <w:r w:rsidR="001C3239" w:rsidRPr="00E62C8A">
        <w:t xml:space="preserve"> pravomocných rozhodnutích </w:t>
      </w:r>
      <w:r w:rsidR="007E6278" w:rsidRPr="00E62C8A">
        <w:t xml:space="preserve">orgánů </w:t>
      </w:r>
      <w:r w:rsidR="001C3239" w:rsidRPr="00E62C8A">
        <w:t>státní správy</w:t>
      </w:r>
      <w:r w:rsidR="00DA28B0" w:rsidRPr="00E62C8A">
        <w:t xml:space="preserve"> (zejm. </w:t>
      </w:r>
      <w:r w:rsidR="007E6278" w:rsidRPr="00E62C8A">
        <w:t>stavebních povoleních</w:t>
      </w:r>
      <w:r w:rsidR="00DA28B0" w:rsidRPr="00E62C8A">
        <w:t>)</w:t>
      </w:r>
      <w:r w:rsidRPr="00E62C8A">
        <w:t>. Zhotovitel je dále povinen dodr</w:t>
      </w:r>
      <w:r w:rsidR="001C3239" w:rsidRPr="00E62C8A">
        <w:t>žovat obecně závazné předpisy a </w:t>
      </w:r>
      <w:r w:rsidRPr="00E62C8A">
        <w:t xml:space="preserve">příslušné normy vztahující se k předmětnému dílu, </w:t>
      </w:r>
      <w:r w:rsidRPr="00E62C8A">
        <w:lastRenderedPageBreak/>
        <w:t xml:space="preserve">zejména příslušná ustanovení </w:t>
      </w:r>
      <w:r w:rsidR="00F25809" w:rsidRPr="00E62C8A">
        <w:t>občanského</w:t>
      </w:r>
      <w:r w:rsidRPr="00E62C8A">
        <w:t xml:space="preserve"> zákoníku, související předpisy a příslušné technické normy, které vyplývají z</w:t>
      </w:r>
      <w:r w:rsidR="001A55BB" w:rsidRPr="00E62C8A">
        <w:t xml:space="preserve"> projektové </w:t>
      </w:r>
      <w:r w:rsidR="00A807C2" w:rsidRPr="00E62C8A">
        <w:t>dokumentace</w:t>
      </w:r>
      <w:r w:rsidRPr="00E62C8A">
        <w:t>.</w:t>
      </w:r>
    </w:p>
    <w:p w:rsidR="006C0E68" w:rsidRPr="00E62C8A" w:rsidRDefault="006C0E68" w:rsidP="00D66FE4">
      <w:pPr>
        <w:pStyle w:val="ODSTAVEC"/>
        <w:tabs>
          <w:tab w:val="clear" w:pos="927"/>
        </w:tabs>
        <w:ind w:left="567" w:hanging="567"/>
      </w:pPr>
      <w:r w:rsidRPr="00E62C8A">
        <w:t>Zhotovitel je povinen postupovat při provádění díla v souladu s</w:t>
      </w:r>
      <w:r w:rsidR="007234BC" w:rsidRPr="00E62C8A">
        <w:t> technickými podmínkami uvedenými v projektové dokumentaci,</w:t>
      </w:r>
      <w:r w:rsidRPr="00E62C8A">
        <w:t xml:space="preserve"> platnými právními předpisy souvisejícími s výstavbou, podle schválených technologických postupů stanovených platnými technickými normami a bezpečnostními předpisy, v souladu se současným standardem u používaných technologií a postupů pro tento typ stavby tak, aby dodržel smluvenou kvalitu díla. Dodržení kvality všech prací a dodávek sjednaných v této smlouvě je závaznou povinností zhotovitele, </w:t>
      </w:r>
      <w:r w:rsidR="007E6278" w:rsidRPr="00E62C8A">
        <w:t xml:space="preserve">zjištěné </w:t>
      </w:r>
      <w:r w:rsidRPr="00E62C8A">
        <w:t>vady a nedodělky je povinen zhotovitel odstranit na své náklady</w:t>
      </w:r>
      <w:r w:rsidR="00F25809" w:rsidRPr="00E62C8A">
        <w:t xml:space="preserve"> za podmínek v této smlouvě </w:t>
      </w:r>
      <w:r w:rsidR="008D3314" w:rsidRPr="00E62C8A">
        <w:t xml:space="preserve">dále </w:t>
      </w:r>
      <w:r w:rsidR="00F25809" w:rsidRPr="00E62C8A">
        <w:t>uvedených</w:t>
      </w:r>
      <w:r w:rsidRPr="00E62C8A">
        <w:t>.</w:t>
      </w:r>
    </w:p>
    <w:p w:rsidR="00FD303D" w:rsidRPr="00E62C8A" w:rsidRDefault="00FD303D" w:rsidP="00D66FE4">
      <w:pPr>
        <w:pStyle w:val="ODSTAVEC"/>
        <w:tabs>
          <w:tab w:val="clear" w:pos="927"/>
        </w:tabs>
        <w:ind w:left="567" w:hanging="567"/>
        <w:rPr>
          <w:b/>
          <w:bCs/>
        </w:rPr>
      </w:pPr>
      <w:r w:rsidRPr="00E62C8A">
        <w:t xml:space="preserve">Jakost všech výrobků a komponentů, které </w:t>
      </w:r>
      <w:proofErr w:type="gramStart"/>
      <w:r w:rsidRPr="00E62C8A">
        <w:t>budou</w:t>
      </w:r>
      <w:proofErr w:type="gramEnd"/>
      <w:r w:rsidRPr="00E62C8A">
        <w:t xml:space="preserve"> použity při </w:t>
      </w:r>
      <w:r w:rsidR="00953AC7" w:rsidRPr="00E62C8A">
        <w:t>realizaci díla</w:t>
      </w:r>
      <w:r w:rsidRPr="00E62C8A">
        <w:t xml:space="preserve"> </w:t>
      </w:r>
      <w:proofErr w:type="gramStart"/>
      <w:r w:rsidRPr="00E62C8A">
        <w:t>musí</w:t>
      </w:r>
      <w:proofErr w:type="gramEnd"/>
      <w:r w:rsidRPr="00E62C8A">
        <w:t xml:space="preserve"> odpovídat požadavkům </w:t>
      </w:r>
      <w:r w:rsidR="00D65218">
        <w:t>odst</w:t>
      </w:r>
      <w:r w:rsidRPr="00E62C8A">
        <w:t>.</w:t>
      </w:r>
      <w:r w:rsidR="00EA220B" w:rsidRPr="00E62C8A">
        <w:t> </w:t>
      </w:r>
      <w:r w:rsidRPr="00E62C8A">
        <w:t xml:space="preserve">4.1. Zhotovitel odpovídá za to, že předmět díla </w:t>
      </w:r>
      <w:proofErr w:type="gramStart"/>
      <w:r w:rsidRPr="00E62C8A">
        <w:t>bude  po</w:t>
      </w:r>
      <w:proofErr w:type="gramEnd"/>
      <w:r w:rsidRPr="00E62C8A">
        <w:t xml:space="preserve"> stanovenou dobu</w:t>
      </w:r>
      <w:r w:rsidR="00F25809" w:rsidRPr="00E62C8A">
        <w:t xml:space="preserve"> odpovídat této smlouvě</w:t>
      </w:r>
      <w:r w:rsidRPr="00E62C8A">
        <w:t>. Podmínkou dokončení stavby je prokázání realizace dle projekt</w:t>
      </w:r>
      <w:r w:rsidR="0066734E" w:rsidRPr="00E62C8A">
        <w:t>ové dokumentace</w:t>
      </w:r>
      <w:r w:rsidRPr="00E62C8A">
        <w:t xml:space="preserve">. </w:t>
      </w:r>
    </w:p>
    <w:p w:rsidR="003C3DEA" w:rsidRPr="00E62C8A" w:rsidRDefault="003C3DEA" w:rsidP="00D66FE4">
      <w:pPr>
        <w:pStyle w:val="ODSTAVEC"/>
        <w:tabs>
          <w:tab w:val="clear" w:pos="927"/>
        </w:tabs>
        <w:ind w:left="567" w:hanging="567"/>
      </w:pPr>
      <w:r w:rsidRPr="00E62C8A">
        <w:t>Jakost dodávaných materiálů a konstrukcí bude dokladována předepsaným způsobem při kontrolních prohlídkách a při předání a převzetí díla ne</w:t>
      </w:r>
      <w:r w:rsidR="008C4F54" w:rsidRPr="00E62C8A">
        <w:t>bo</w:t>
      </w:r>
      <w:r w:rsidRPr="00E62C8A">
        <w:t xml:space="preserve"> jeho části.</w:t>
      </w:r>
    </w:p>
    <w:p w:rsidR="006C0E68" w:rsidRPr="00E62C8A" w:rsidRDefault="00FD303D" w:rsidP="00D66FE4">
      <w:pPr>
        <w:pStyle w:val="ODSTAVEC"/>
        <w:tabs>
          <w:tab w:val="clear" w:pos="927"/>
        </w:tabs>
        <w:ind w:left="567" w:hanging="567"/>
      </w:pPr>
      <w:r w:rsidRPr="00E62C8A">
        <w:t xml:space="preserve">Nedodržení podmínek a postupů dle </w:t>
      </w:r>
      <w:r w:rsidR="00F327A4" w:rsidRPr="00E62C8A">
        <w:t>technických norem</w:t>
      </w:r>
      <w:r w:rsidRPr="00E62C8A">
        <w:t xml:space="preserve"> a ostat</w:t>
      </w:r>
      <w:r w:rsidR="00F25809" w:rsidRPr="00E62C8A">
        <w:t>ních předpisů, jakož i postupů a</w:t>
      </w:r>
      <w:r w:rsidRPr="00E62C8A">
        <w:t xml:space="preserve"> závazků zhotovitele ze smlouvy</w:t>
      </w:r>
      <w:r w:rsidR="00F25809" w:rsidRPr="00E62C8A">
        <w:t xml:space="preserve"> vyplývajících</w:t>
      </w:r>
      <w:r w:rsidRPr="00E62C8A">
        <w:t>, opravňuje objednatele odstoupit od smlouvy o dílo.  Případné odchylky od předpisů výrobce speciálních materiálů je oprávněn odsouhlasit pouze technik výrobce se souhlasem projektanta</w:t>
      </w:r>
      <w:r w:rsidR="00F25809" w:rsidRPr="00E62C8A">
        <w:t>,</w:t>
      </w:r>
      <w:r w:rsidR="003C3DEA" w:rsidRPr="00E62C8A">
        <w:t xml:space="preserve"> autorského dozoru</w:t>
      </w:r>
      <w:r w:rsidRPr="00E62C8A">
        <w:t xml:space="preserve"> a technického dozoru objednatele zápisem ve stavebním deníku, avšak pouze před zahájením příslušných prací. Technickými normami (ČSN) </w:t>
      </w:r>
      <w:r w:rsidR="00F25809" w:rsidRPr="00E62C8A">
        <w:t>se pro účely</w:t>
      </w:r>
      <w:r w:rsidRPr="00E62C8A">
        <w:t xml:space="preserve"> této smlouvy</w:t>
      </w:r>
      <w:r w:rsidR="00F25809" w:rsidRPr="00E62C8A">
        <w:t xml:space="preserve"> rozumí</w:t>
      </w:r>
      <w:r w:rsidRPr="00E62C8A">
        <w:t xml:space="preserve"> všechny technické předpisy a normy platné v České republice, me</w:t>
      </w:r>
      <w:r w:rsidR="00F327A4" w:rsidRPr="00E62C8A">
        <w:t>zinárodní normy podle zákona č. </w:t>
      </w:r>
      <w:r w:rsidRPr="00E62C8A">
        <w:t xml:space="preserve">22/1997 Sb., a to jejich části závazné i nezávazné, které jsou platné v den </w:t>
      </w:r>
      <w:r w:rsidR="00F25809" w:rsidRPr="00E62C8A">
        <w:t>vzniku</w:t>
      </w:r>
      <w:r w:rsidRPr="00E62C8A">
        <w:t xml:space="preserve"> této smlouvy nebo které budou platit v průběhu zhotovování díla, technickými normami </w:t>
      </w:r>
      <w:r w:rsidR="00F25809" w:rsidRPr="00E62C8A">
        <w:t>se rozumí</w:t>
      </w:r>
      <w:r w:rsidRPr="00E62C8A">
        <w:t xml:space="preserve"> dále i standardy nebo obdobná určení jakosti a bezpečnosti, která budou zavedena v průběhu zhotovování díla.</w:t>
      </w:r>
    </w:p>
    <w:p w:rsidR="00CF03D3" w:rsidRPr="00E62C8A" w:rsidRDefault="00CF03D3" w:rsidP="00D66FE4">
      <w:pPr>
        <w:pStyle w:val="ODSTAVEC"/>
        <w:tabs>
          <w:tab w:val="clear" w:pos="927"/>
        </w:tabs>
        <w:ind w:left="567" w:hanging="567"/>
      </w:pPr>
      <w:r w:rsidRPr="00E62C8A">
        <w:t>Pokud není stanoveno jinak, platí specifikace podle technických standardů, úvodních ustanovení katalogů popisů směrných cen stavebních prací a montážních ceníků, jimiž se definuje předepsaná kvalita a způsoby její kontroly</w:t>
      </w:r>
      <w:r w:rsidR="00745711" w:rsidRPr="00E62C8A">
        <w:t>, způsoby měření, názvosloví, definice, a kde jsou uvedeny základní ČSN týkající se předmětných prací.</w:t>
      </w:r>
    </w:p>
    <w:p w:rsidR="00232514" w:rsidRPr="00E62C8A" w:rsidRDefault="00232514" w:rsidP="00D66FE4">
      <w:pPr>
        <w:pStyle w:val="Bezmezer"/>
        <w:numPr>
          <w:ilvl w:val="0"/>
          <w:numId w:val="6"/>
        </w:numPr>
        <w:spacing w:before="640"/>
        <w:jc w:val="center"/>
        <w:rPr>
          <w:rFonts w:ascii="Arial" w:hAnsi="Arial" w:cs="Arial"/>
          <w:b/>
        </w:rPr>
      </w:pPr>
      <w:r w:rsidRPr="00E62C8A">
        <w:rPr>
          <w:rFonts w:ascii="Arial" w:hAnsi="Arial" w:cs="Arial"/>
          <w:b/>
        </w:rPr>
        <w:t>Doba</w:t>
      </w:r>
      <w:r w:rsidR="002B4DBA">
        <w:rPr>
          <w:rFonts w:ascii="Arial" w:hAnsi="Arial" w:cs="Arial"/>
          <w:b/>
        </w:rPr>
        <w:t xml:space="preserve"> </w:t>
      </w:r>
      <w:r w:rsidR="002B4DBA" w:rsidRPr="008E4B79">
        <w:rPr>
          <w:rFonts w:ascii="Arial" w:hAnsi="Arial" w:cs="Arial"/>
          <w:b/>
        </w:rPr>
        <w:t>a místo</w:t>
      </w:r>
      <w:r w:rsidRPr="00E62C8A">
        <w:rPr>
          <w:rFonts w:ascii="Arial" w:hAnsi="Arial" w:cs="Arial"/>
          <w:b/>
        </w:rPr>
        <w:t xml:space="preserve"> plnění</w:t>
      </w:r>
    </w:p>
    <w:p w:rsidR="00FD303D" w:rsidRPr="004B05F3" w:rsidRDefault="00FD303D" w:rsidP="00D66FE4">
      <w:pPr>
        <w:pStyle w:val="ODSTAVEC"/>
        <w:tabs>
          <w:tab w:val="clear" w:pos="927"/>
        </w:tabs>
        <w:ind w:left="567" w:hanging="567"/>
      </w:pPr>
      <w:r w:rsidRPr="004B05F3">
        <w:t xml:space="preserve">Zhotovitel je povinen zahájit </w:t>
      </w:r>
      <w:r w:rsidR="00232514" w:rsidRPr="004B05F3">
        <w:t xml:space="preserve">zhotovení díla </w:t>
      </w:r>
      <w:r w:rsidRPr="004B05F3">
        <w:t>neprodleně</w:t>
      </w:r>
      <w:r w:rsidR="007234BC" w:rsidRPr="004B05F3">
        <w:t xml:space="preserve"> (max. do 5 kalendářních dnů)</w:t>
      </w:r>
      <w:r w:rsidRPr="004B05F3">
        <w:t xml:space="preserve"> po předání staveniště </w:t>
      </w:r>
      <w:r w:rsidR="00232514" w:rsidRPr="004B05F3">
        <w:t>dle</w:t>
      </w:r>
      <w:r w:rsidRPr="004B05F3">
        <w:t xml:space="preserve"> čl. </w:t>
      </w:r>
      <w:r w:rsidR="007234BC" w:rsidRPr="004B05F3">
        <w:t>11</w:t>
      </w:r>
      <w:r w:rsidR="00232514" w:rsidRPr="004B05F3">
        <w:t xml:space="preserve"> smlouvy</w:t>
      </w:r>
      <w:r w:rsidRPr="004B05F3">
        <w:t xml:space="preserve">. </w:t>
      </w:r>
    </w:p>
    <w:p w:rsidR="00A32395" w:rsidRDefault="00A32395" w:rsidP="00D66FE4">
      <w:pPr>
        <w:pStyle w:val="ODSTAVEC"/>
        <w:tabs>
          <w:tab w:val="clear" w:pos="927"/>
        </w:tabs>
        <w:ind w:left="567" w:hanging="567"/>
      </w:pPr>
      <w:r w:rsidRPr="004B05F3">
        <w:t>Zhotovitel je povinen provést dílo řádně a včas, v souladu s objednatelem odsouhlaseným věcným a</w:t>
      </w:r>
      <w:r w:rsidR="00551D21" w:rsidRPr="004B05F3">
        <w:t> </w:t>
      </w:r>
      <w:r w:rsidRPr="004B05F3">
        <w:t>finančním harmonogramem stavebních prací, který zhotovitel předložil v nabídce. Bude-</w:t>
      </w:r>
      <w:proofErr w:type="gramStart"/>
      <w:r w:rsidRPr="004B05F3">
        <w:t>li  posunut</w:t>
      </w:r>
      <w:proofErr w:type="gramEnd"/>
      <w:r w:rsidRPr="004B05F3">
        <w:t xml:space="preserve"> předpokládaný termín zahájení prací oproti podané nabídce, bude zhotovitelem předán objednateli k</w:t>
      </w:r>
      <w:r w:rsidR="00551D21" w:rsidRPr="004B05F3">
        <w:t> </w:t>
      </w:r>
      <w:r w:rsidRPr="004B05F3">
        <w:t xml:space="preserve">odsouhlasení aktualizovaný harmonogram v termínu do 5 pracovních dnů od nabytí účinnosti smlouvy </w:t>
      </w:r>
      <w:r w:rsidR="00A5180C" w:rsidRPr="004B05F3">
        <w:t>o</w:t>
      </w:r>
      <w:r w:rsidR="00A5180C">
        <w:t> </w:t>
      </w:r>
      <w:r w:rsidRPr="004B05F3">
        <w:t xml:space="preserve">dílo. </w:t>
      </w:r>
    </w:p>
    <w:p w:rsidR="006B70B6" w:rsidRDefault="006B70B6" w:rsidP="00D66FE4">
      <w:pPr>
        <w:pStyle w:val="NADPIS"/>
        <w:numPr>
          <w:ilvl w:val="0"/>
          <w:numId w:val="0"/>
        </w:numPr>
        <w:spacing w:before="60"/>
        <w:ind w:left="567"/>
        <w:jc w:val="left"/>
        <w:rPr>
          <w:rFonts w:eastAsia="Times New Roman"/>
          <w:b w:val="0"/>
          <w:sz w:val="18"/>
          <w:szCs w:val="18"/>
          <w:lang w:eastAsia="cs-CZ"/>
        </w:rPr>
      </w:pPr>
      <w:r w:rsidRPr="00DC3F65">
        <w:rPr>
          <w:rFonts w:eastAsia="Times New Roman"/>
          <w:b w:val="0"/>
          <w:sz w:val="18"/>
          <w:szCs w:val="18"/>
          <w:lang w:eastAsia="cs-CZ"/>
        </w:rPr>
        <w:t>Předpokládané zahájení plnění díla:</w:t>
      </w:r>
      <w:r w:rsidRPr="00DC3F65">
        <w:rPr>
          <w:rFonts w:eastAsia="Times New Roman"/>
          <w:b w:val="0"/>
          <w:sz w:val="18"/>
          <w:szCs w:val="18"/>
          <w:lang w:eastAsia="cs-CZ"/>
        </w:rPr>
        <w:tab/>
        <w:t xml:space="preserve">      </w:t>
      </w:r>
      <w:r>
        <w:rPr>
          <w:rFonts w:eastAsia="Times New Roman"/>
          <w:b w:val="0"/>
          <w:sz w:val="18"/>
          <w:szCs w:val="18"/>
          <w:lang w:eastAsia="cs-CZ"/>
        </w:rPr>
        <w:tab/>
      </w:r>
      <w:r>
        <w:rPr>
          <w:rFonts w:eastAsia="Times New Roman"/>
          <w:b w:val="0"/>
          <w:sz w:val="18"/>
          <w:szCs w:val="18"/>
          <w:lang w:eastAsia="cs-CZ"/>
        </w:rPr>
        <w:tab/>
      </w:r>
      <w:r>
        <w:rPr>
          <w:rFonts w:eastAsia="Times New Roman"/>
          <w:b w:val="0"/>
          <w:sz w:val="18"/>
          <w:szCs w:val="18"/>
          <w:lang w:eastAsia="cs-CZ"/>
        </w:rPr>
        <w:tab/>
      </w:r>
      <w:r w:rsidR="000756FB">
        <w:rPr>
          <w:rFonts w:eastAsia="Times New Roman"/>
          <w:b w:val="0"/>
          <w:sz w:val="18"/>
          <w:szCs w:val="18"/>
          <w:lang w:eastAsia="cs-CZ"/>
        </w:rPr>
        <w:t xml:space="preserve">    </w:t>
      </w:r>
      <w:r w:rsidR="000756FB">
        <w:rPr>
          <w:rFonts w:eastAsia="Times New Roman"/>
          <w:sz w:val="18"/>
          <w:szCs w:val="18"/>
          <w:lang w:eastAsia="cs-CZ"/>
        </w:rPr>
        <w:t xml:space="preserve"> 5</w:t>
      </w:r>
      <w:r w:rsidRPr="00950E16">
        <w:rPr>
          <w:rFonts w:eastAsia="Times New Roman"/>
          <w:sz w:val="18"/>
          <w:szCs w:val="18"/>
          <w:lang w:eastAsia="cs-CZ"/>
        </w:rPr>
        <w:t xml:space="preserve">. </w:t>
      </w:r>
      <w:r w:rsidR="00D17097">
        <w:rPr>
          <w:rFonts w:eastAsia="Times New Roman"/>
          <w:sz w:val="18"/>
          <w:szCs w:val="18"/>
          <w:lang w:eastAsia="cs-CZ"/>
        </w:rPr>
        <w:t>1</w:t>
      </w:r>
      <w:r w:rsidRPr="00950E16">
        <w:rPr>
          <w:rFonts w:eastAsia="Times New Roman"/>
          <w:sz w:val="18"/>
          <w:szCs w:val="18"/>
          <w:lang w:eastAsia="cs-CZ"/>
        </w:rPr>
        <w:t>. 202</w:t>
      </w:r>
      <w:r w:rsidR="000756FB">
        <w:rPr>
          <w:rFonts w:eastAsia="Times New Roman"/>
          <w:sz w:val="18"/>
          <w:szCs w:val="18"/>
          <w:lang w:eastAsia="cs-CZ"/>
        </w:rPr>
        <w:t>1</w:t>
      </w:r>
    </w:p>
    <w:p w:rsidR="00BF5464" w:rsidRPr="00BF5464" w:rsidRDefault="00BF5464" w:rsidP="00D66FE4">
      <w:pPr>
        <w:pStyle w:val="NADPIS"/>
        <w:numPr>
          <w:ilvl w:val="0"/>
          <w:numId w:val="0"/>
        </w:numPr>
        <w:spacing w:before="60"/>
        <w:ind w:left="567"/>
        <w:jc w:val="left"/>
        <w:rPr>
          <w:b w:val="0"/>
          <w:sz w:val="18"/>
          <w:szCs w:val="18"/>
        </w:rPr>
      </w:pPr>
      <w:r w:rsidRPr="00BF5464">
        <w:rPr>
          <w:b w:val="0"/>
          <w:sz w:val="18"/>
          <w:szCs w:val="18"/>
        </w:rPr>
        <w:t>Dílčí termín dokončení stavební části díla</w:t>
      </w:r>
      <w:r>
        <w:rPr>
          <w:b w:val="0"/>
          <w:sz w:val="18"/>
          <w:szCs w:val="18"/>
        </w:rPr>
        <w:t xml:space="preserve">:                                  </w:t>
      </w:r>
      <w:r w:rsidR="00327948">
        <w:rPr>
          <w:b w:val="0"/>
          <w:sz w:val="18"/>
          <w:szCs w:val="18"/>
        </w:rPr>
        <w:t xml:space="preserve"> </w:t>
      </w:r>
      <w:r w:rsidR="00923CF2">
        <w:rPr>
          <w:b w:val="0"/>
          <w:sz w:val="18"/>
          <w:szCs w:val="18"/>
        </w:rPr>
        <w:t xml:space="preserve"> </w:t>
      </w:r>
      <w:r w:rsidR="004E65DF">
        <w:rPr>
          <w:b w:val="0"/>
          <w:sz w:val="18"/>
          <w:szCs w:val="18"/>
        </w:rPr>
        <w:t>15</w:t>
      </w:r>
      <w:r w:rsidR="00327948">
        <w:rPr>
          <w:b w:val="0"/>
          <w:sz w:val="18"/>
          <w:szCs w:val="18"/>
        </w:rPr>
        <w:t xml:space="preserve">. </w:t>
      </w:r>
      <w:r w:rsidR="00923CF2">
        <w:rPr>
          <w:b w:val="0"/>
          <w:sz w:val="18"/>
          <w:szCs w:val="18"/>
        </w:rPr>
        <w:t>1</w:t>
      </w:r>
      <w:r w:rsidR="004E65DF">
        <w:rPr>
          <w:b w:val="0"/>
          <w:sz w:val="18"/>
          <w:szCs w:val="18"/>
        </w:rPr>
        <w:t>1</w:t>
      </w:r>
      <w:r w:rsidRPr="00BF5464">
        <w:rPr>
          <w:b w:val="0"/>
          <w:sz w:val="18"/>
          <w:szCs w:val="18"/>
        </w:rPr>
        <w:t>.</w:t>
      </w:r>
      <w:r>
        <w:rPr>
          <w:b w:val="0"/>
          <w:sz w:val="18"/>
          <w:szCs w:val="18"/>
        </w:rPr>
        <w:t xml:space="preserve"> </w:t>
      </w:r>
      <w:r w:rsidRPr="00BF5464">
        <w:rPr>
          <w:b w:val="0"/>
          <w:sz w:val="18"/>
          <w:szCs w:val="18"/>
        </w:rPr>
        <w:t>20</w:t>
      </w:r>
      <w:r>
        <w:rPr>
          <w:b w:val="0"/>
          <w:sz w:val="18"/>
          <w:szCs w:val="18"/>
        </w:rPr>
        <w:t>21</w:t>
      </w:r>
    </w:p>
    <w:p w:rsidR="006B70B6" w:rsidRPr="0086674C" w:rsidRDefault="006B70B6" w:rsidP="00D66FE4">
      <w:pPr>
        <w:pStyle w:val="NADPIS"/>
        <w:numPr>
          <w:ilvl w:val="0"/>
          <w:numId w:val="0"/>
        </w:numPr>
        <w:spacing w:before="60"/>
        <w:ind w:left="567"/>
        <w:jc w:val="left"/>
        <w:rPr>
          <w:rFonts w:eastAsia="Times New Roman"/>
          <w:b w:val="0"/>
          <w:sz w:val="18"/>
          <w:szCs w:val="18"/>
          <w:lang w:eastAsia="cs-CZ"/>
        </w:rPr>
      </w:pPr>
      <w:r w:rsidRPr="0086674C">
        <w:rPr>
          <w:rFonts w:eastAsia="Times New Roman"/>
          <w:b w:val="0"/>
          <w:sz w:val="18"/>
          <w:szCs w:val="18"/>
          <w:lang w:eastAsia="cs-CZ"/>
        </w:rPr>
        <w:t>Předání dokončeného díla včetně dokladové části:</w:t>
      </w:r>
      <w:r w:rsidRPr="0086674C">
        <w:rPr>
          <w:rFonts w:eastAsia="Times New Roman"/>
          <w:b w:val="0"/>
          <w:sz w:val="18"/>
          <w:szCs w:val="18"/>
          <w:lang w:eastAsia="cs-CZ"/>
        </w:rPr>
        <w:tab/>
      </w:r>
      <w:r w:rsidRPr="0086674C">
        <w:rPr>
          <w:rFonts w:eastAsia="Times New Roman"/>
          <w:b w:val="0"/>
          <w:sz w:val="18"/>
          <w:szCs w:val="18"/>
          <w:lang w:eastAsia="cs-CZ"/>
        </w:rPr>
        <w:tab/>
      </w:r>
      <w:r w:rsidR="004E65DF">
        <w:rPr>
          <w:rFonts w:eastAsia="Times New Roman"/>
          <w:b w:val="0"/>
          <w:sz w:val="18"/>
          <w:szCs w:val="18"/>
          <w:lang w:eastAsia="cs-CZ"/>
        </w:rPr>
        <w:t xml:space="preserve"> </w:t>
      </w:r>
      <w:r w:rsidR="004E65DF">
        <w:rPr>
          <w:rFonts w:eastAsia="Times New Roman"/>
          <w:sz w:val="18"/>
          <w:szCs w:val="18"/>
          <w:lang w:eastAsia="cs-CZ"/>
        </w:rPr>
        <w:t>30</w:t>
      </w:r>
      <w:r w:rsidR="00327948">
        <w:rPr>
          <w:rFonts w:eastAsia="Times New Roman"/>
          <w:sz w:val="18"/>
          <w:szCs w:val="18"/>
          <w:lang w:eastAsia="cs-CZ"/>
        </w:rPr>
        <w:t xml:space="preserve">. </w:t>
      </w:r>
      <w:r w:rsidR="00923CF2">
        <w:rPr>
          <w:rFonts w:eastAsia="Times New Roman"/>
          <w:sz w:val="18"/>
          <w:szCs w:val="18"/>
          <w:lang w:eastAsia="cs-CZ"/>
        </w:rPr>
        <w:t>11</w:t>
      </w:r>
      <w:r w:rsidRPr="00950E16">
        <w:rPr>
          <w:rFonts w:eastAsia="Times New Roman"/>
          <w:sz w:val="18"/>
          <w:szCs w:val="18"/>
          <w:lang w:eastAsia="cs-CZ"/>
        </w:rPr>
        <w:t>. 202</w:t>
      </w:r>
      <w:r w:rsidR="00D17097">
        <w:rPr>
          <w:rFonts w:eastAsia="Times New Roman"/>
          <w:sz w:val="18"/>
          <w:szCs w:val="18"/>
          <w:lang w:eastAsia="cs-CZ"/>
        </w:rPr>
        <w:t>1</w:t>
      </w:r>
    </w:p>
    <w:p w:rsidR="00232514" w:rsidRPr="004B05F3" w:rsidRDefault="00232514" w:rsidP="00D66FE4">
      <w:pPr>
        <w:pStyle w:val="ODSTAVEC"/>
        <w:tabs>
          <w:tab w:val="clear" w:pos="927"/>
        </w:tabs>
        <w:ind w:left="567" w:hanging="567"/>
      </w:pPr>
      <w:r w:rsidRPr="004B05F3">
        <w:t xml:space="preserve">Pokud z důvodů na straně objednatele nebude možné zahájit v předpokládaném termínu </w:t>
      </w:r>
      <w:r w:rsidR="009808E6" w:rsidRPr="004B05F3">
        <w:t>realizaci</w:t>
      </w:r>
      <w:r w:rsidRPr="004B05F3">
        <w:t xml:space="preserve"> stavebních prací dle </w:t>
      </w:r>
      <w:r w:rsidR="00A5180C">
        <w:t>odst</w:t>
      </w:r>
      <w:r w:rsidRPr="004B05F3">
        <w:t xml:space="preserve">. </w:t>
      </w:r>
      <w:r w:rsidR="00102C12" w:rsidRPr="004B05F3">
        <w:t xml:space="preserve"> </w:t>
      </w:r>
      <w:proofErr w:type="gramStart"/>
      <w:r w:rsidR="00102C12" w:rsidRPr="004B05F3">
        <w:t>5.</w:t>
      </w:r>
      <w:r w:rsidR="00E01650">
        <w:t>2</w:t>
      </w:r>
      <w:r w:rsidR="00102C12" w:rsidRPr="004B05F3">
        <w:t>.</w:t>
      </w:r>
      <w:r w:rsidRPr="004B05F3">
        <w:t xml:space="preserve"> smlouvy</w:t>
      </w:r>
      <w:proofErr w:type="gramEnd"/>
      <w:r w:rsidRPr="004B05F3">
        <w:t xml:space="preserve"> a předpokládaný termín zahájení se zpozdí o více než </w:t>
      </w:r>
      <w:r w:rsidR="004D3F80">
        <w:t>15</w:t>
      </w:r>
      <w:r w:rsidRPr="004B05F3">
        <w:t xml:space="preserve"> dnů, je zhotovite</w:t>
      </w:r>
      <w:r w:rsidR="009808E6" w:rsidRPr="004B05F3">
        <w:t>l oprávněn požadovat změnu termínu</w:t>
      </w:r>
      <w:r w:rsidRPr="004B05F3">
        <w:t xml:space="preserve"> dokončení tak, že jím navržený termín dokončení bude upraven o dobu shodnou, po kte</w:t>
      </w:r>
      <w:r w:rsidR="009808E6" w:rsidRPr="004B05F3">
        <w:t xml:space="preserve">rou nebylo možné zahájit plnění, po uplynutí této </w:t>
      </w:r>
      <w:r w:rsidR="004D3F80">
        <w:t>15</w:t>
      </w:r>
      <w:r w:rsidR="009808E6" w:rsidRPr="004B05F3">
        <w:t xml:space="preserve"> denní lhůty.</w:t>
      </w:r>
    </w:p>
    <w:p w:rsidR="00340505" w:rsidRDefault="00FD303D">
      <w:pPr>
        <w:pStyle w:val="ODSTAVEC"/>
        <w:tabs>
          <w:tab w:val="clear" w:pos="927"/>
        </w:tabs>
        <w:ind w:left="567" w:hanging="567"/>
      </w:pPr>
      <w:r w:rsidRPr="004B05F3">
        <w:t xml:space="preserve">V případě, že zhotovitel nezahájí </w:t>
      </w:r>
      <w:r w:rsidR="00232514" w:rsidRPr="004B05F3">
        <w:t>zhotovení</w:t>
      </w:r>
      <w:r w:rsidRPr="004B05F3">
        <w:t xml:space="preserve"> díla dle </w:t>
      </w:r>
      <w:r w:rsidR="00A5180C">
        <w:t>odst.</w:t>
      </w:r>
      <w:r w:rsidR="00A5180C" w:rsidRPr="004B05F3">
        <w:t xml:space="preserve"> </w:t>
      </w:r>
      <w:r w:rsidRPr="004B05F3">
        <w:t xml:space="preserve">5.1 tohoto článku ani do </w:t>
      </w:r>
      <w:r w:rsidR="007234BC" w:rsidRPr="004B05F3">
        <w:t>7 dnů</w:t>
      </w:r>
      <w:r w:rsidRPr="004B05F3">
        <w:t xml:space="preserve"> po sjednaném termínu zahájení, je objednatel </w:t>
      </w:r>
      <w:proofErr w:type="gramStart"/>
      <w:r w:rsidRPr="004B05F3">
        <w:t>oprávněn  odstoupit</w:t>
      </w:r>
      <w:proofErr w:type="gramEnd"/>
      <w:r w:rsidRPr="004B05F3">
        <w:t xml:space="preserve"> od smlouvy.</w:t>
      </w:r>
    </w:p>
    <w:p w:rsidR="00340505" w:rsidRDefault="00FD303D">
      <w:pPr>
        <w:pStyle w:val="ODSTAVEC"/>
        <w:tabs>
          <w:tab w:val="clear" w:pos="927"/>
        </w:tabs>
        <w:autoSpaceDE w:val="0"/>
        <w:autoSpaceDN w:val="0"/>
        <w:adjustRightInd w:val="0"/>
        <w:ind w:left="567" w:hanging="567"/>
        <w:rPr>
          <w:rFonts w:ascii="Helv" w:hAnsi="Helv" w:cs="Helv"/>
          <w:sz w:val="20"/>
          <w:szCs w:val="20"/>
        </w:rPr>
      </w:pPr>
      <w:r w:rsidRPr="004B05F3">
        <w:t xml:space="preserve">Pokud zhotovitel </w:t>
      </w:r>
      <w:r w:rsidR="009808E6" w:rsidRPr="004B05F3">
        <w:t xml:space="preserve">dokončí </w:t>
      </w:r>
      <w:r w:rsidRPr="004B05F3">
        <w:t xml:space="preserve">řádně dílo a připraví jej k předání objednateli před sjednaným termínem ukončení prací, je objednatel oprávněn převzít dílo i v tomto navrženém zkráceném termínu. </w:t>
      </w:r>
    </w:p>
    <w:p w:rsidR="00340505" w:rsidRDefault="00587023">
      <w:pPr>
        <w:pStyle w:val="ODSTAVEC"/>
        <w:tabs>
          <w:tab w:val="clear" w:pos="927"/>
        </w:tabs>
        <w:autoSpaceDE w:val="0"/>
        <w:autoSpaceDN w:val="0"/>
        <w:adjustRightInd w:val="0"/>
        <w:ind w:left="567" w:hanging="567"/>
      </w:pPr>
      <w:r w:rsidRPr="004B05F3">
        <w:t xml:space="preserve">V případě, že bude v průběhu realizace stavebních prací dle této smlouvy nařízen příslušným orgánem archeologický průzkum a budou muset být za tímto účelem přerušeny práce na díle, bude termín pro provedení díla dle </w:t>
      </w:r>
      <w:r w:rsidR="00A5180C">
        <w:t>odst.</w:t>
      </w:r>
      <w:r w:rsidR="00A5180C" w:rsidRPr="004B05F3">
        <w:t xml:space="preserve"> </w:t>
      </w:r>
      <w:proofErr w:type="gramStart"/>
      <w:r w:rsidR="00102C12" w:rsidRPr="004B05F3">
        <w:t>5.</w:t>
      </w:r>
      <w:r w:rsidR="00E01650">
        <w:t>2</w:t>
      </w:r>
      <w:r w:rsidR="00102C12" w:rsidRPr="004B05F3">
        <w:t>.</w:t>
      </w:r>
      <w:r w:rsidRPr="004B05F3">
        <w:t xml:space="preserve"> této</w:t>
      </w:r>
      <w:proofErr w:type="gramEnd"/>
      <w:r w:rsidRPr="004B05F3">
        <w:t xml:space="preserve"> smlouvy prodloužen o dobu shodnou, po kterou nebylo možné pokračovat v provádění prací dle této smlouvy, a to na základě písemného dodatku k této smlouvě. Přerušení prací na díle z důvodu uvedeného v předchozí větě neopravňuje zhotovitele k uplatnění jakýchkoliv sankcí ani nároku na náhradu škody.</w:t>
      </w:r>
    </w:p>
    <w:p w:rsidR="002B4DBA" w:rsidRPr="008E4B79" w:rsidRDefault="00FF3D08">
      <w:pPr>
        <w:pStyle w:val="ODSTAVEC"/>
        <w:tabs>
          <w:tab w:val="clear" w:pos="927"/>
        </w:tabs>
        <w:autoSpaceDE w:val="0"/>
        <w:autoSpaceDN w:val="0"/>
        <w:adjustRightInd w:val="0"/>
        <w:ind w:left="567" w:hanging="567"/>
      </w:pPr>
      <w:r w:rsidRPr="008E4B79">
        <w:t xml:space="preserve">Místem plnění je </w:t>
      </w:r>
      <w:proofErr w:type="gramStart"/>
      <w:r w:rsidRPr="008E4B79">
        <w:t>k.ú.</w:t>
      </w:r>
      <w:proofErr w:type="gramEnd"/>
      <w:r w:rsidRPr="008E4B79">
        <w:t xml:space="preserve"> Karlovice ve Slezsku, obec Karlovice, Zadní Ves, kraj Moravskoslezský</w:t>
      </w:r>
      <w:r w:rsidR="00131B94" w:rsidRPr="008E4B79">
        <w:t>.</w:t>
      </w:r>
    </w:p>
    <w:p w:rsidR="00340505" w:rsidRDefault="006178AB">
      <w:pPr>
        <w:pStyle w:val="Bezmezer"/>
        <w:numPr>
          <w:ilvl w:val="0"/>
          <w:numId w:val="6"/>
        </w:numPr>
        <w:spacing w:before="640"/>
        <w:jc w:val="center"/>
        <w:rPr>
          <w:rFonts w:ascii="Arial" w:hAnsi="Arial" w:cs="Arial"/>
          <w:b/>
        </w:rPr>
      </w:pPr>
      <w:r w:rsidRPr="004B05F3">
        <w:rPr>
          <w:rFonts w:ascii="Arial" w:hAnsi="Arial" w:cs="Arial"/>
          <w:b/>
        </w:rPr>
        <w:lastRenderedPageBreak/>
        <w:t>Vlastnické právo ke zhotov</w:t>
      </w:r>
      <w:r w:rsidR="009808E6" w:rsidRPr="004B05F3">
        <w:rPr>
          <w:rFonts w:ascii="Arial" w:hAnsi="Arial" w:cs="Arial"/>
          <w:b/>
        </w:rPr>
        <w:t>ené</w:t>
      </w:r>
      <w:r w:rsidRPr="004B05F3">
        <w:rPr>
          <w:rFonts w:ascii="Arial" w:hAnsi="Arial" w:cs="Arial"/>
          <w:b/>
        </w:rPr>
        <w:t xml:space="preserve"> věci a nebezpečí škody </w:t>
      </w:r>
    </w:p>
    <w:p w:rsidR="00340505" w:rsidRDefault="00695867">
      <w:pPr>
        <w:pStyle w:val="ODSTAVEC"/>
        <w:tabs>
          <w:tab w:val="clear" w:pos="927"/>
        </w:tabs>
        <w:ind w:left="567" w:hanging="567"/>
      </w:pPr>
      <w:r w:rsidRPr="004B05F3">
        <w:t>Vlastníkem zhotovované věci dle této smlouvy je od počátku objednatel.</w:t>
      </w:r>
      <w:r w:rsidR="00FD303D" w:rsidRPr="004B05F3">
        <w:t xml:space="preserve"> </w:t>
      </w:r>
    </w:p>
    <w:p w:rsidR="00340505" w:rsidRDefault="00FD303D">
      <w:pPr>
        <w:pStyle w:val="ODSTAVEC"/>
        <w:tabs>
          <w:tab w:val="clear" w:pos="927"/>
        </w:tabs>
        <w:ind w:left="567" w:hanging="567"/>
      </w:pPr>
      <w:r w:rsidRPr="004B05F3">
        <w:t xml:space="preserve">Od doby převzetí staveniště až do protokolárního předání a převzetí díla objednatelem nese zhotovitel nebezpečí škody </w:t>
      </w:r>
      <w:r w:rsidR="009808E6" w:rsidRPr="004B05F3">
        <w:t>nebo zničení stavby vč. všech jejich součástí</w:t>
      </w:r>
      <w:r w:rsidRPr="004B05F3">
        <w:t>. Z tohoto důvodu se zhotovitel zavazuje uzavřít a na své náklady udržovat v platnosti pojištění proti všem rizikům, ztrátám nebo poškozením díla</w:t>
      </w:r>
      <w:r w:rsidR="00A5180C">
        <w:t>,</w:t>
      </w:r>
      <w:r w:rsidRPr="004B05F3">
        <w:t xml:space="preserve"> </w:t>
      </w:r>
      <w:r w:rsidR="00A5180C" w:rsidRPr="004B05F3">
        <w:t>a</w:t>
      </w:r>
      <w:r w:rsidR="00A5180C">
        <w:t> </w:t>
      </w:r>
      <w:r w:rsidRPr="004B05F3">
        <w:t xml:space="preserve">to jménem svým, jménem objednatele a všech </w:t>
      </w:r>
      <w:r w:rsidR="00170077">
        <w:t>pod</w:t>
      </w:r>
      <w:r w:rsidRPr="004B05F3">
        <w:t xml:space="preserve">dodavatelů, a to do data dokončení </w:t>
      </w:r>
      <w:r w:rsidR="007E6278" w:rsidRPr="004B05F3">
        <w:t>díla a jeho úspěšného předání objednateli</w:t>
      </w:r>
      <w:r w:rsidRPr="004B05F3">
        <w:t>.</w:t>
      </w:r>
    </w:p>
    <w:p w:rsidR="00340505" w:rsidRDefault="00FD303D">
      <w:pPr>
        <w:pStyle w:val="ODSTAVEC"/>
        <w:tabs>
          <w:tab w:val="clear" w:pos="927"/>
        </w:tabs>
        <w:ind w:left="567" w:hanging="567"/>
      </w:pPr>
      <w:r w:rsidRPr="004B05F3">
        <w:t xml:space="preserve">Zhotovitel </w:t>
      </w:r>
      <w:proofErr w:type="gramStart"/>
      <w:r w:rsidRPr="004B05F3">
        <w:t>odpovídá  od</w:t>
      </w:r>
      <w:proofErr w:type="gramEnd"/>
      <w:r w:rsidRPr="004B05F3">
        <w:t xml:space="preserve"> doby převzetí staveniště až do protokolárního předání a převzetí díla objednatelem za bezpečnost třetích osob dotčených provozem při výstavbě. Zhotovitel přebírá odpovědnost v plném rozsahu za dodržování předpisů o bezpečnosti práce a ochrany zdraví při práci, protipožárních opatření a</w:t>
      </w:r>
      <w:r w:rsidR="00551D21" w:rsidRPr="004B05F3">
        <w:t> </w:t>
      </w:r>
      <w:r w:rsidRPr="004B05F3">
        <w:t>zachování pořádku na staveništi.</w:t>
      </w:r>
    </w:p>
    <w:p w:rsidR="00340505" w:rsidRDefault="00FD303D">
      <w:pPr>
        <w:pStyle w:val="ODSTAVEC"/>
        <w:tabs>
          <w:tab w:val="clear" w:pos="927"/>
        </w:tabs>
        <w:ind w:left="567" w:hanging="567"/>
      </w:pPr>
      <w:r w:rsidRPr="004B05F3">
        <w:t>V případě, že objednatel převede řádně zhotovené a převzaté dílo na další subjekt, je zhotovitel povinen ve</w:t>
      </w:r>
      <w:r w:rsidR="00EA220B" w:rsidRPr="004B05F3">
        <w:t> </w:t>
      </w:r>
      <w:r w:rsidRPr="004B05F3">
        <w:t xml:space="preserve">vztahu k tomuto dalšímu subjektu plnit veškeré závazky, které pro něj z této smlouvy vyplývají, zejména závazky týkající se záruky </w:t>
      </w:r>
      <w:r w:rsidR="009808E6" w:rsidRPr="004B05F3">
        <w:t>z</w:t>
      </w:r>
      <w:r w:rsidRPr="004B05F3">
        <w:t>a jakost a uplatnění a odstranění vad díla.</w:t>
      </w:r>
    </w:p>
    <w:p w:rsidR="00340505" w:rsidRDefault="006178AB">
      <w:pPr>
        <w:pStyle w:val="Bezmezer"/>
        <w:numPr>
          <w:ilvl w:val="0"/>
          <w:numId w:val="6"/>
        </w:numPr>
        <w:spacing w:before="640"/>
        <w:jc w:val="center"/>
        <w:rPr>
          <w:rFonts w:ascii="Arial" w:hAnsi="Arial" w:cs="Arial"/>
          <w:b/>
        </w:rPr>
      </w:pPr>
      <w:r w:rsidRPr="004B05F3">
        <w:rPr>
          <w:rFonts w:ascii="Arial" w:hAnsi="Arial" w:cs="Arial"/>
          <w:b/>
        </w:rPr>
        <w:t xml:space="preserve">Cena díla a </w:t>
      </w:r>
      <w:r w:rsidR="009808E6" w:rsidRPr="004B05F3">
        <w:rPr>
          <w:rFonts w:ascii="Arial" w:hAnsi="Arial" w:cs="Arial"/>
          <w:b/>
        </w:rPr>
        <w:t>platební podmínky</w:t>
      </w:r>
    </w:p>
    <w:p w:rsidR="00340505" w:rsidRDefault="00FD303D">
      <w:pPr>
        <w:pStyle w:val="Bezmezer"/>
        <w:numPr>
          <w:ilvl w:val="1"/>
          <w:numId w:val="6"/>
        </w:numPr>
        <w:tabs>
          <w:tab w:val="num" w:pos="540"/>
        </w:tabs>
        <w:spacing w:before="120"/>
        <w:ind w:left="540" w:hanging="540"/>
        <w:jc w:val="both"/>
        <w:rPr>
          <w:rFonts w:ascii="Arial" w:hAnsi="Arial" w:cs="Arial"/>
          <w:sz w:val="18"/>
          <w:szCs w:val="18"/>
        </w:rPr>
      </w:pPr>
      <w:r w:rsidRPr="004B05F3">
        <w:rPr>
          <w:rFonts w:ascii="Arial" w:hAnsi="Arial" w:cs="Arial"/>
          <w:sz w:val="18"/>
          <w:szCs w:val="18"/>
        </w:rPr>
        <w:t>C</w:t>
      </w:r>
      <w:r w:rsidR="00620B63" w:rsidRPr="004B05F3">
        <w:rPr>
          <w:rFonts w:ascii="Arial" w:hAnsi="Arial" w:cs="Arial"/>
          <w:sz w:val="18"/>
          <w:szCs w:val="18"/>
        </w:rPr>
        <w:t>elková c</w:t>
      </w:r>
      <w:r w:rsidRPr="004B05F3">
        <w:rPr>
          <w:rFonts w:ascii="Arial" w:hAnsi="Arial" w:cs="Arial"/>
          <w:sz w:val="18"/>
          <w:szCs w:val="18"/>
        </w:rPr>
        <w:t xml:space="preserve">ena za </w:t>
      </w:r>
      <w:r w:rsidR="00620B63" w:rsidRPr="004B05F3">
        <w:rPr>
          <w:rFonts w:ascii="Arial" w:hAnsi="Arial" w:cs="Arial"/>
          <w:sz w:val="18"/>
          <w:szCs w:val="18"/>
        </w:rPr>
        <w:t>zhotovení</w:t>
      </w:r>
      <w:r w:rsidRPr="004B05F3">
        <w:rPr>
          <w:rFonts w:ascii="Arial" w:hAnsi="Arial" w:cs="Arial"/>
          <w:sz w:val="18"/>
          <w:szCs w:val="18"/>
        </w:rPr>
        <w:t xml:space="preserve"> díla se dohodou smluvních stran stanovuje jako c</w:t>
      </w:r>
      <w:r w:rsidR="009808E6" w:rsidRPr="004B05F3">
        <w:rPr>
          <w:rFonts w:ascii="Arial" w:hAnsi="Arial" w:cs="Arial"/>
          <w:sz w:val="18"/>
          <w:szCs w:val="18"/>
        </w:rPr>
        <w:t xml:space="preserve">ena smluvní a nejvýše </w:t>
      </w:r>
      <w:proofErr w:type="gramStart"/>
      <w:r w:rsidR="009808E6" w:rsidRPr="004B05F3">
        <w:rPr>
          <w:rFonts w:ascii="Arial" w:hAnsi="Arial" w:cs="Arial"/>
          <w:sz w:val="18"/>
          <w:szCs w:val="18"/>
        </w:rPr>
        <w:t xml:space="preserve">přípustná </w:t>
      </w:r>
      <w:r w:rsidRPr="004B05F3">
        <w:rPr>
          <w:rFonts w:ascii="Arial" w:hAnsi="Arial" w:cs="Arial"/>
          <w:sz w:val="18"/>
          <w:szCs w:val="18"/>
        </w:rPr>
        <w:t xml:space="preserve"> a je</w:t>
      </w:r>
      <w:proofErr w:type="gramEnd"/>
      <w:r w:rsidRPr="004B05F3">
        <w:rPr>
          <w:rFonts w:ascii="Arial" w:hAnsi="Arial" w:cs="Arial"/>
          <w:sz w:val="18"/>
          <w:szCs w:val="18"/>
        </w:rPr>
        <w:t xml:space="preserve"> dána cenovou nabídkou zhotovitele.</w:t>
      </w:r>
      <w:r w:rsidR="00374D16" w:rsidRPr="004B05F3">
        <w:rPr>
          <w:rFonts w:ascii="Arial" w:hAnsi="Arial" w:cs="Arial"/>
          <w:sz w:val="18"/>
          <w:szCs w:val="18"/>
        </w:rPr>
        <w:t xml:space="preserve"> </w:t>
      </w:r>
      <w:r w:rsidR="00745711" w:rsidRPr="004B05F3">
        <w:rPr>
          <w:rFonts w:ascii="Arial" w:hAnsi="Arial" w:cs="Arial"/>
          <w:sz w:val="18"/>
          <w:szCs w:val="18"/>
        </w:rPr>
        <w:t>Celková cena za provedené dílo je stanovena dohodou smluvních stran takto:</w:t>
      </w:r>
      <w:r w:rsidRPr="004B05F3">
        <w:rPr>
          <w:rFonts w:ascii="Arial" w:hAnsi="Arial" w:cs="Arial"/>
          <w:sz w:val="18"/>
          <w:szCs w:val="18"/>
        </w:rPr>
        <w:t xml:space="preserve"> </w:t>
      </w:r>
    </w:p>
    <w:p w:rsidR="00340505" w:rsidRDefault="00DF0424">
      <w:pPr>
        <w:pStyle w:val="NADPIS"/>
        <w:numPr>
          <w:ilvl w:val="0"/>
          <w:numId w:val="0"/>
        </w:numPr>
        <w:spacing w:before="60" w:after="60"/>
        <w:ind w:left="567"/>
        <w:jc w:val="left"/>
        <w:rPr>
          <w:sz w:val="18"/>
          <w:szCs w:val="18"/>
        </w:rPr>
      </w:pPr>
      <w:r w:rsidRPr="004B05F3">
        <w:rPr>
          <w:sz w:val="18"/>
          <w:szCs w:val="18"/>
        </w:rPr>
        <w:t xml:space="preserve">Celková cena bez DPH činí </w:t>
      </w:r>
      <w:r w:rsidR="0069695E">
        <w:rPr>
          <w:sz w:val="18"/>
          <w:szCs w:val="18"/>
        </w:rPr>
        <w:t xml:space="preserve">14 395 565,17 </w:t>
      </w:r>
      <w:r w:rsidRPr="004B05F3">
        <w:rPr>
          <w:sz w:val="18"/>
          <w:szCs w:val="18"/>
        </w:rPr>
        <w:t>Kč</w:t>
      </w:r>
    </w:p>
    <w:p w:rsidR="00340505" w:rsidRDefault="009808E6">
      <w:pPr>
        <w:pStyle w:val="NADPIS"/>
        <w:numPr>
          <w:ilvl w:val="0"/>
          <w:numId w:val="0"/>
        </w:numPr>
        <w:spacing w:before="0"/>
        <w:ind w:left="567"/>
        <w:jc w:val="both"/>
        <w:rPr>
          <w:b w:val="0"/>
          <w:sz w:val="18"/>
          <w:szCs w:val="18"/>
        </w:rPr>
      </w:pPr>
      <w:r w:rsidRPr="004B05F3">
        <w:rPr>
          <w:b w:val="0"/>
          <w:sz w:val="18"/>
          <w:szCs w:val="18"/>
        </w:rPr>
        <w:t xml:space="preserve">Cena díla je sjednána jako cena pevná ve smyslu § 2620 </w:t>
      </w:r>
      <w:proofErr w:type="gramStart"/>
      <w:r w:rsidRPr="004B05F3">
        <w:rPr>
          <w:b w:val="0"/>
          <w:sz w:val="18"/>
          <w:szCs w:val="18"/>
        </w:rPr>
        <w:t>odst.1 občanského</w:t>
      </w:r>
      <w:proofErr w:type="gramEnd"/>
      <w:r w:rsidRPr="004B05F3">
        <w:rPr>
          <w:b w:val="0"/>
          <w:sz w:val="18"/>
          <w:szCs w:val="18"/>
        </w:rPr>
        <w:t xml:space="preserve"> zákoníku. Odchylně od</w:t>
      </w:r>
      <w:r w:rsidR="00EA220B" w:rsidRPr="004B05F3">
        <w:rPr>
          <w:b w:val="0"/>
          <w:sz w:val="18"/>
          <w:szCs w:val="18"/>
        </w:rPr>
        <w:t> </w:t>
      </w:r>
      <w:r w:rsidRPr="004B05F3">
        <w:rPr>
          <w:b w:val="0"/>
          <w:sz w:val="18"/>
          <w:szCs w:val="18"/>
        </w:rPr>
        <w:t>tohoto ustanovení lze cenu díla</w:t>
      </w:r>
      <w:r w:rsidR="00AF5E49" w:rsidRPr="004B05F3">
        <w:rPr>
          <w:b w:val="0"/>
          <w:sz w:val="18"/>
          <w:szCs w:val="18"/>
        </w:rPr>
        <w:t xml:space="preserve"> </w:t>
      </w:r>
      <w:r w:rsidRPr="004B05F3">
        <w:rPr>
          <w:b w:val="0"/>
          <w:sz w:val="18"/>
          <w:szCs w:val="18"/>
        </w:rPr>
        <w:t xml:space="preserve">měnit pouze postupem </w:t>
      </w:r>
      <w:r w:rsidR="00AF5E49" w:rsidRPr="004B05F3">
        <w:rPr>
          <w:b w:val="0"/>
          <w:sz w:val="18"/>
          <w:szCs w:val="18"/>
        </w:rPr>
        <w:t xml:space="preserve">a </w:t>
      </w:r>
      <w:r w:rsidRPr="004B05F3">
        <w:rPr>
          <w:b w:val="0"/>
          <w:sz w:val="18"/>
          <w:szCs w:val="18"/>
        </w:rPr>
        <w:t>v souladu s</w:t>
      </w:r>
      <w:r w:rsidR="00AF5E49" w:rsidRPr="004B05F3">
        <w:rPr>
          <w:b w:val="0"/>
          <w:sz w:val="18"/>
          <w:szCs w:val="18"/>
        </w:rPr>
        <w:t> </w:t>
      </w:r>
      <w:r w:rsidRPr="004B05F3">
        <w:rPr>
          <w:b w:val="0"/>
          <w:sz w:val="18"/>
          <w:szCs w:val="18"/>
        </w:rPr>
        <w:t>čl</w:t>
      </w:r>
      <w:r w:rsidR="00AF5E49" w:rsidRPr="004B05F3">
        <w:rPr>
          <w:b w:val="0"/>
          <w:sz w:val="18"/>
          <w:szCs w:val="18"/>
        </w:rPr>
        <w:t xml:space="preserve">. </w:t>
      </w:r>
      <w:r w:rsidRPr="004B05F3">
        <w:rPr>
          <w:b w:val="0"/>
          <w:sz w:val="18"/>
          <w:szCs w:val="18"/>
        </w:rPr>
        <w:t>8 této smlouvy.</w:t>
      </w:r>
      <w:r w:rsidR="00695867" w:rsidRPr="004B05F3">
        <w:rPr>
          <w:sz w:val="18"/>
          <w:szCs w:val="18"/>
        </w:rPr>
        <w:tab/>
      </w:r>
    </w:p>
    <w:p w:rsidR="00340505" w:rsidRDefault="00286757">
      <w:pPr>
        <w:pStyle w:val="Bezmezer"/>
        <w:numPr>
          <w:ilvl w:val="1"/>
          <w:numId w:val="6"/>
        </w:numPr>
        <w:tabs>
          <w:tab w:val="num" w:pos="540"/>
        </w:tabs>
        <w:spacing w:before="120"/>
        <w:ind w:left="540" w:hanging="540"/>
        <w:jc w:val="both"/>
        <w:rPr>
          <w:rFonts w:ascii="Arial" w:hAnsi="Arial" w:cs="Arial"/>
          <w:sz w:val="18"/>
          <w:szCs w:val="18"/>
        </w:rPr>
      </w:pPr>
      <w:r w:rsidRPr="00D54746">
        <w:rPr>
          <w:rFonts w:ascii="Arial" w:hAnsi="Arial" w:cs="Arial"/>
          <w:sz w:val="18"/>
          <w:szCs w:val="18"/>
        </w:rPr>
        <w:t>Zhotovitel odpovídá za kompletní ocenění celé stavby v rozsahu převzaté dokumentace. Celková smluvní cena zahrnuje veškeré výdaje potřebné pro realizaci díla</w:t>
      </w:r>
      <w:r w:rsidR="00195A41" w:rsidRPr="00D54746">
        <w:rPr>
          <w:rFonts w:ascii="Arial" w:hAnsi="Arial" w:cs="Arial"/>
          <w:sz w:val="18"/>
          <w:szCs w:val="18"/>
        </w:rPr>
        <w:t>.</w:t>
      </w:r>
      <w:r w:rsidR="00D54746">
        <w:rPr>
          <w:rFonts w:ascii="Arial" w:hAnsi="Arial" w:cs="Arial"/>
          <w:sz w:val="18"/>
          <w:szCs w:val="18"/>
        </w:rPr>
        <w:t xml:space="preserve"> </w:t>
      </w:r>
      <w:r w:rsidR="00745711" w:rsidRPr="00D54746">
        <w:rPr>
          <w:rFonts w:ascii="Arial" w:hAnsi="Arial" w:cs="Arial"/>
          <w:sz w:val="18"/>
          <w:szCs w:val="18"/>
        </w:rPr>
        <w:t>Objednatel uhradí zhotoviteli cenu díla na základě účetního a daňového dokladu (dále jen „</w:t>
      </w:r>
      <w:r w:rsidR="00745711" w:rsidRPr="00D54746">
        <w:rPr>
          <w:rFonts w:ascii="Arial" w:hAnsi="Arial" w:cs="Arial"/>
          <w:b/>
          <w:sz w:val="18"/>
          <w:szCs w:val="18"/>
        </w:rPr>
        <w:t>faktura</w:t>
      </w:r>
      <w:r w:rsidR="00745711" w:rsidRPr="00D54746">
        <w:rPr>
          <w:rFonts w:ascii="Arial" w:hAnsi="Arial" w:cs="Arial"/>
          <w:sz w:val="18"/>
          <w:szCs w:val="18"/>
        </w:rPr>
        <w:t>“) vystaveného zhotovitelem ve dvou vyhotoveních, a to převodním příkazem na účet zhotovitele uvedený na faktuře</w:t>
      </w:r>
      <w:r w:rsidR="00FA10EA" w:rsidRPr="00D54746">
        <w:rPr>
          <w:rFonts w:ascii="Arial" w:hAnsi="Arial" w:cs="Arial"/>
          <w:sz w:val="18"/>
          <w:szCs w:val="18"/>
        </w:rPr>
        <w:t xml:space="preserve"> a shodný s účtem uvedeným ve smlouvě o dílo </w:t>
      </w:r>
      <w:proofErr w:type="gramStart"/>
      <w:r w:rsidR="00FA10EA" w:rsidRPr="00D54746">
        <w:rPr>
          <w:rFonts w:ascii="Arial" w:hAnsi="Arial" w:cs="Arial"/>
          <w:sz w:val="18"/>
          <w:szCs w:val="18"/>
        </w:rPr>
        <w:t>čl.1 Smluvní</w:t>
      </w:r>
      <w:proofErr w:type="gramEnd"/>
      <w:r w:rsidR="00FA10EA" w:rsidRPr="00D54746">
        <w:rPr>
          <w:rFonts w:ascii="Arial" w:hAnsi="Arial" w:cs="Arial"/>
          <w:sz w:val="18"/>
          <w:szCs w:val="18"/>
        </w:rPr>
        <w:t xml:space="preserve"> strany.</w:t>
      </w:r>
      <w:r w:rsidR="00D54746" w:rsidRPr="00D54746">
        <w:rPr>
          <w:rFonts w:ascii="Arial" w:hAnsi="Arial" w:cs="Arial"/>
          <w:sz w:val="18"/>
          <w:szCs w:val="18"/>
        </w:rPr>
        <w:t xml:space="preserve"> </w:t>
      </w:r>
    </w:p>
    <w:p w:rsidR="00340505" w:rsidRDefault="00DF0424">
      <w:pPr>
        <w:pStyle w:val="Bezmezer"/>
        <w:numPr>
          <w:ilvl w:val="1"/>
          <w:numId w:val="6"/>
        </w:numPr>
        <w:tabs>
          <w:tab w:val="num" w:pos="540"/>
        </w:tabs>
        <w:spacing w:before="120"/>
        <w:ind w:left="540" w:hanging="540"/>
        <w:jc w:val="both"/>
        <w:rPr>
          <w:rFonts w:ascii="Arial" w:hAnsi="Arial" w:cs="Arial"/>
          <w:sz w:val="18"/>
          <w:szCs w:val="18"/>
        </w:rPr>
      </w:pPr>
      <w:r w:rsidRPr="00BB7D6D">
        <w:rPr>
          <w:rFonts w:ascii="Arial" w:hAnsi="Arial" w:cs="Arial"/>
          <w:sz w:val="18"/>
          <w:szCs w:val="18"/>
        </w:rPr>
        <w:t xml:space="preserve">Faktura </w:t>
      </w:r>
      <w:r w:rsidR="00F82E0B" w:rsidRPr="00BB7D6D">
        <w:rPr>
          <w:rFonts w:ascii="Arial" w:hAnsi="Arial" w:cs="Arial"/>
          <w:sz w:val="18"/>
          <w:szCs w:val="18"/>
        </w:rPr>
        <w:t>bude zhotovitelem vystavována vždy jednou měsíčně na základě soupisu provedených stavebních prací. Tento soupis je zhotovitel povinen předložit objednateli vždy k 3. pracovnímu dni měsíce následujícího po měsíci, ve kterém došlo k plnění předmětu smlouvy. Objednatel a jím pověřený technický dozor tento soupis provedených stavebních prací odsouhlasí do 7 kalendářních dnů; do 2 pracovních dnů po doručení odsouhlasení soupisu vystaví zhotovitel daňový doklad, přičemž datem uskutečnění zdanitelného plnění je nejpozději poslední kalendářní den měsíce, ve kterém došlo k plnění předmětu smlouvy.</w:t>
      </w:r>
      <w:r w:rsidR="004F745C">
        <w:rPr>
          <w:rFonts w:ascii="Arial" w:hAnsi="Arial" w:cs="Arial"/>
          <w:sz w:val="18"/>
          <w:szCs w:val="18"/>
        </w:rPr>
        <w:t xml:space="preserve"> </w:t>
      </w:r>
      <w:r w:rsidR="004F745C" w:rsidRPr="008E4B79">
        <w:rPr>
          <w:rFonts w:ascii="Arial" w:hAnsi="Arial" w:cs="Arial"/>
          <w:sz w:val="18"/>
          <w:szCs w:val="18"/>
        </w:rPr>
        <w:t>Objednatelem odsouhlasený soupis provedených prací bude součástí daňového dokladu (faktury); bez tohoto soupisu je daňový doklad (faktura) neúplný.</w:t>
      </w:r>
      <w:r w:rsidR="00F82E0B" w:rsidRPr="00BB7D6D">
        <w:rPr>
          <w:rFonts w:ascii="Arial" w:hAnsi="Arial" w:cs="Arial"/>
          <w:b/>
          <w:sz w:val="18"/>
          <w:szCs w:val="18"/>
        </w:rPr>
        <w:t xml:space="preserve"> Faktura bude zhotovitelem doručena na podatelnu v sídle objednatele</w:t>
      </w:r>
      <w:r w:rsidR="008E4B79">
        <w:rPr>
          <w:rFonts w:ascii="Arial" w:hAnsi="Arial" w:cs="Arial"/>
          <w:b/>
          <w:sz w:val="18"/>
          <w:szCs w:val="18"/>
        </w:rPr>
        <w:t xml:space="preserve"> </w:t>
      </w:r>
      <w:r w:rsidR="008E4B79" w:rsidRPr="00840836">
        <w:rPr>
          <w:rFonts w:ascii="Arial" w:hAnsi="Arial" w:cs="Arial"/>
          <w:b/>
          <w:sz w:val="18"/>
          <w:szCs w:val="18"/>
        </w:rPr>
        <w:t xml:space="preserve">nebo elektronicky na emailovou adresu fakturace@pod.cz </w:t>
      </w:r>
      <w:r w:rsidR="00F82E0B" w:rsidRPr="00BB7D6D">
        <w:rPr>
          <w:rFonts w:ascii="Arial" w:hAnsi="Arial" w:cs="Arial"/>
          <w:b/>
          <w:sz w:val="18"/>
          <w:szCs w:val="18"/>
        </w:rPr>
        <w:t xml:space="preserve"> nejpozději do 1</w:t>
      </w:r>
      <w:r w:rsidR="00E01650" w:rsidRPr="00BB7D6D">
        <w:rPr>
          <w:rFonts w:ascii="Arial" w:hAnsi="Arial" w:cs="Arial"/>
          <w:b/>
          <w:sz w:val="18"/>
          <w:szCs w:val="18"/>
        </w:rPr>
        <w:t>7</w:t>
      </w:r>
      <w:r w:rsidR="00F82E0B" w:rsidRPr="00BB7D6D">
        <w:rPr>
          <w:rFonts w:ascii="Arial" w:hAnsi="Arial" w:cs="Arial"/>
          <w:b/>
          <w:sz w:val="18"/>
          <w:szCs w:val="18"/>
        </w:rPr>
        <w:t xml:space="preserve">. kalendářního dne měsíce následujícího po měsíci, ve kterém došlo k plnění předmětu smlouvy </w:t>
      </w:r>
      <w:r w:rsidR="00F82E0B" w:rsidRPr="00BB7D6D">
        <w:rPr>
          <w:rFonts w:ascii="Arial" w:hAnsi="Arial" w:cs="Arial"/>
          <w:sz w:val="18"/>
          <w:szCs w:val="18"/>
        </w:rPr>
        <w:t xml:space="preserve">tak, aby byly splněny zákonné lhůty dle zákona č. 235/2004 Sb., o DPH, v platném znění. </w:t>
      </w:r>
    </w:p>
    <w:p w:rsidR="00340505" w:rsidRDefault="00FD303D">
      <w:pPr>
        <w:pStyle w:val="Bezmezer"/>
        <w:numPr>
          <w:ilvl w:val="1"/>
          <w:numId w:val="6"/>
        </w:numPr>
        <w:tabs>
          <w:tab w:val="num" w:pos="540"/>
        </w:tabs>
        <w:spacing w:before="120"/>
        <w:ind w:left="540" w:hanging="540"/>
        <w:jc w:val="both"/>
        <w:rPr>
          <w:rFonts w:ascii="Arial" w:hAnsi="Arial" w:cs="Arial"/>
          <w:sz w:val="18"/>
          <w:szCs w:val="18"/>
        </w:rPr>
      </w:pPr>
      <w:r w:rsidRPr="00BB7D6D">
        <w:rPr>
          <w:rFonts w:ascii="Arial" w:hAnsi="Arial" w:cs="Arial"/>
          <w:sz w:val="18"/>
          <w:szCs w:val="18"/>
        </w:rPr>
        <w:t>Splatnost faktury vystavené zhotovitelem j</w:t>
      </w:r>
      <w:r w:rsidRPr="00BB7D6D">
        <w:rPr>
          <w:rFonts w:ascii="Arial" w:hAnsi="Arial" w:cs="Arial"/>
          <w:b/>
          <w:sz w:val="18"/>
          <w:szCs w:val="18"/>
        </w:rPr>
        <w:t xml:space="preserve">e </w:t>
      </w:r>
      <w:r w:rsidR="00E577A6" w:rsidRPr="00BB7D6D">
        <w:rPr>
          <w:rFonts w:ascii="Arial" w:hAnsi="Arial" w:cs="Arial"/>
          <w:b/>
          <w:sz w:val="18"/>
          <w:szCs w:val="18"/>
        </w:rPr>
        <w:t>30</w:t>
      </w:r>
      <w:r w:rsidRPr="00BB7D6D">
        <w:rPr>
          <w:rFonts w:ascii="Arial" w:hAnsi="Arial" w:cs="Arial"/>
          <w:b/>
          <w:sz w:val="18"/>
          <w:szCs w:val="18"/>
        </w:rPr>
        <w:t xml:space="preserve"> dnů</w:t>
      </w:r>
      <w:r w:rsidRPr="00BB7D6D">
        <w:rPr>
          <w:rFonts w:ascii="Arial" w:hAnsi="Arial" w:cs="Arial"/>
          <w:sz w:val="18"/>
          <w:szCs w:val="18"/>
        </w:rPr>
        <w:t xml:space="preserve"> od data</w:t>
      </w:r>
      <w:r w:rsidR="00852407" w:rsidRPr="00BB7D6D">
        <w:rPr>
          <w:rFonts w:ascii="Arial" w:hAnsi="Arial" w:cs="Arial"/>
          <w:sz w:val="18"/>
          <w:szCs w:val="18"/>
        </w:rPr>
        <w:t xml:space="preserve"> prokazatelného</w:t>
      </w:r>
      <w:r w:rsidRPr="00BB7D6D">
        <w:rPr>
          <w:rFonts w:ascii="Arial" w:hAnsi="Arial" w:cs="Arial"/>
          <w:sz w:val="18"/>
          <w:szCs w:val="18"/>
        </w:rPr>
        <w:t xml:space="preserve"> doručení faktury objednateli. Faktura musí obsahovat veškeré náležitosti dle předpisů o účetnictví a dle daňových </w:t>
      </w:r>
      <w:proofErr w:type="gramStart"/>
      <w:r w:rsidRPr="00BB7D6D">
        <w:rPr>
          <w:rFonts w:ascii="Arial" w:hAnsi="Arial" w:cs="Arial"/>
          <w:sz w:val="18"/>
          <w:szCs w:val="18"/>
        </w:rPr>
        <w:t>předpisů (</w:t>
      </w:r>
      <w:r w:rsidR="009808E6" w:rsidRPr="00BB7D6D">
        <w:rPr>
          <w:rFonts w:ascii="Arial" w:hAnsi="Arial" w:cs="Arial"/>
          <w:sz w:val="18"/>
          <w:szCs w:val="18"/>
        </w:rPr>
        <w:t xml:space="preserve"> § 28</w:t>
      </w:r>
      <w:proofErr w:type="gramEnd"/>
      <w:r w:rsidR="009808E6" w:rsidRPr="00BB7D6D">
        <w:rPr>
          <w:rFonts w:ascii="Arial" w:hAnsi="Arial" w:cs="Arial"/>
          <w:sz w:val="18"/>
          <w:szCs w:val="18"/>
        </w:rPr>
        <w:t xml:space="preserve"> odst.</w:t>
      </w:r>
      <w:r w:rsidR="00215B62">
        <w:rPr>
          <w:rFonts w:ascii="Arial" w:hAnsi="Arial" w:cs="Arial"/>
          <w:sz w:val="18"/>
          <w:szCs w:val="18"/>
        </w:rPr>
        <w:t> </w:t>
      </w:r>
      <w:r w:rsidR="009808E6" w:rsidRPr="00BB7D6D">
        <w:rPr>
          <w:rFonts w:ascii="Arial" w:hAnsi="Arial" w:cs="Arial"/>
          <w:sz w:val="18"/>
          <w:szCs w:val="18"/>
        </w:rPr>
        <w:t xml:space="preserve">2 </w:t>
      </w:r>
      <w:r w:rsidRPr="00BB7D6D">
        <w:rPr>
          <w:rFonts w:ascii="Arial" w:hAnsi="Arial" w:cs="Arial"/>
          <w:sz w:val="18"/>
          <w:szCs w:val="18"/>
        </w:rPr>
        <w:t>zákona č.</w:t>
      </w:r>
      <w:r w:rsidR="00546A0B" w:rsidRPr="00BB7D6D">
        <w:rPr>
          <w:rFonts w:ascii="Arial" w:hAnsi="Arial" w:cs="Arial"/>
          <w:sz w:val="18"/>
          <w:szCs w:val="18"/>
        </w:rPr>
        <w:t> </w:t>
      </w:r>
      <w:r w:rsidRPr="00BB7D6D">
        <w:rPr>
          <w:rFonts w:ascii="Arial" w:hAnsi="Arial" w:cs="Arial"/>
          <w:sz w:val="18"/>
          <w:szCs w:val="18"/>
        </w:rPr>
        <w:t>235/2004 Sb., o dani z přidané hodnoty</w:t>
      </w:r>
      <w:r w:rsidR="00546A0B" w:rsidRPr="00BB7D6D">
        <w:rPr>
          <w:rFonts w:ascii="Arial" w:hAnsi="Arial" w:cs="Arial"/>
          <w:sz w:val="18"/>
          <w:szCs w:val="18"/>
        </w:rPr>
        <w:t>, ve znění pozdějších předpisů</w:t>
      </w:r>
      <w:r w:rsidRPr="000D53F9">
        <w:rPr>
          <w:rFonts w:ascii="Arial" w:hAnsi="Arial" w:cs="Arial"/>
          <w:sz w:val="18"/>
          <w:szCs w:val="18"/>
        </w:rPr>
        <w:t>).</w:t>
      </w:r>
      <w:r w:rsidR="001B3CC3">
        <w:rPr>
          <w:rFonts w:ascii="Arial" w:hAnsi="Arial" w:cs="Arial"/>
          <w:sz w:val="18"/>
          <w:szCs w:val="18"/>
        </w:rPr>
        <w:t xml:space="preserve"> V textu faktury bude </w:t>
      </w:r>
      <w:r w:rsidR="002D4D52">
        <w:rPr>
          <w:rFonts w:ascii="Arial" w:hAnsi="Arial" w:cs="Arial"/>
          <w:sz w:val="18"/>
          <w:szCs w:val="18"/>
        </w:rPr>
        <w:t>také</w:t>
      </w:r>
      <w:r w:rsidR="009E07E2">
        <w:rPr>
          <w:rFonts w:ascii="Arial" w:hAnsi="Arial" w:cs="Arial"/>
          <w:sz w:val="18"/>
          <w:szCs w:val="18"/>
        </w:rPr>
        <w:t xml:space="preserve"> </w:t>
      </w:r>
      <w:r w:rsidR="001B3CC3">
        <w:rPr>
          <w:rFonts w:ascii="Arial" w:hAnsi="Arial" w:cs="Arial"/>
          <w:sz w:val="18"/>
          <w:szCs w:val="18"/>
        </w:rPr>
        <w:t xml:space="preserve">uveden </w:t>
      </w:r>
      <w:r w:rsidR="002D4D52">
        <w:rPr>
          <w:rFonts w:ascii="Arial" w:hAnsi="Arial" w:cs="Arial"/>
          <w:sz w:val="18"/>
          <w:szCs w:val="18"/>
        </w:rPr>
        <w:t xml:space="preserve">celý </w:t>
      </w:r>
      <w:r w:rsidR="001B3CC3">
        <w:rPr>
          <w:rFonts w:ascii="Arial" w:hAnsi="Arial" w:cs="Arial"/>
          <w:sz w:val="18"/>
          <w:szCs w:val="18"/>
        </w:rPr>
        <w:t xml:space="preserve">název </w:t>
      </w:r>
      <w:r w:rsidR="002D4D52">
        <w:rPr>
          <w:rFonts w:ascii="Arial" w:hAnsi="Arial" w:cs="Arial"/>
          <w:sz w:val="18"/>
          <w:szCs w:val="18"/>
        </w:rPr>
        <w:t>projektu</w:t>
      </w:r>
      <w:r w:rsidR="001B3CC3">
        <w:rPr>
          <w:rFonts w:ascii="Arial" w:hAnsi="Arial" w:cs="Arial"/>
          <w:sz w:val="18"/>
          <w:szCs w:val="18"/>
        </w:rPr>
        <w:t xml:space="preserve"> „</w:t>
      </w:r>
      <w:r w:rsidR="001B3CC3" w:rsidRPr="001B3CC3">
        <w:rPr>
          <w:rFonts w:ascii="Arial" w:hAnsi="Arial" w:cs="Arial"/>
          <w:b/>
          <w:bCs/>
          <w:sz w:val="18"/>
          <w:szCs w:val="18"/>
        </w:rPr>
        <w:t>Přírodě blízká protipovodňová ochrana – obec Karlovice, Zadní Ves</w:t>
      </w:r>
      <w:r w:rsidR="001B3CC3" w:rsidRPr="001B3CC3">
        <w:rPr>
          <w:rFonts w:ascii="Arial" w:hAnsi="Arial" w:cs="Arial"/>
          <w:sz w:val="18"/>
          <w:szCs w:val="18"/>
        </w:rPr>
        <w:t>“</w:t>
      </w:r>
      <w:r w:rsidR="001B3CC3">
        <w:rPr>
          <w:rFonts w:ascii="Arial" w:hAnsi="Arial" w:cs="Arial"/>
          <w:sz w:val="18"/>
          <w:szCs w:val="18"/>
        </w:rPr>
        <w:t xml:space="preserve"> a registrační číslo projektu</w:t>
      </w:r>
      <w:r w:rsidR="002D4D52">
        <w:rPr>
          <w:rFonts w:ascii="Arial" w:hAnsi="Arial" w:cs="Arial"/>
          <w:sz w:val="18"/>
          <w:szCs w:val="18"/>
        </w:rPr>
        <w:t xml:space="preserve"> v rámci OPŽP</w:t>
      </w:r>
      <w:r w:rsidR="001B3CC3">
        <w:rPr>
          <w:rFonts w:ascii="Arial" w:hAnsi="Arial" w:cs="Arial"/>
          <w:sz w:val="18"/>
          <w:szCs w:val="18"/>
        </w:rPr>
        <w:t xml:space="preserve"> </w:t>
      </w:r>
      <w:r w:rsidR="001B3CC3" w:rsidRPr="001B3CC3">
        <w:rPr>
          <w:rFonts w:ascii="Arial" w:hAnsi="Arial" w:cs="Arial"/>
          <w:b/>
          <w:sz w:val="18"/>
          <w:szCs w:val="18"/>
        </w:rPr>
        <w:t>„CZ.05.1.24/0.0/0.0/19_119/0010394“</w:t>
      </w:r>
      <w:r w:rsidR="002D4D52">
        <w:rPr>
          <w:rFonts w:ascii="Arial" w:hAnsi="Arial" w:cs="Arial"/>
          <w:b/>
          <w:sz w:val="18"/>
          <w:szCs w:val="18"/>
        </w:rPr>
        <w:t>.</w:t>
      </w:r>
      <w:r w:rsidR="001B3CC3">
        <w:rPr>
          <w:rFonts w:ascii="Arial" w:hAnsi="Arial" w:cs="Arial"/>
          <w:sz w:val="18"/>
          <w:szCs w:val="18"/>
        </w:rPr>
        <w:t xml:space="preserve"> </w:t>
      </w:r>
      <w:r w:rsidRPr="00BB7D6D">
        <w:rPr>
          <w:rFonts w:ascii="Arial" w:hAnsi="Arial" w:cs="Arial"/>
          <w:b/>
          <w:sz w:val="18"/>
          <w:szCs w:val="18"/>
        </w:rPr>
        <w:t xml:space="preserve"> </w:t>
      </w:r>
      <w:r w:rsidRPr="00BB7D6D">
        <w:rPr>
          <w:rFonts w:ascii="Arial" w:hAnsi="Arial" w:cs="Arial"/>
          <w:sz w:val="18"/>
          <w:szCs w:val="18"/>
        </w:rPr>
        <w:t>V případě, že faktura nebude obsahovat potřebné náležitosti nebo bude obsahovat chybné či neúplné údaje, je objednatel oprávněn ji vrátit zhotoviteli k opravě či doplnění. Vrácení faktury musí být provedeno do data její splatnosti.</w:t>
      </w:r>
      <w:r w:rsidR="00546A0B" w:rsidRPr="00BB7D6D">
        <w:rPr>
          <w:rFonts w:ascii="Arial" w:hAnsi="Arial" w:cs="Arial"/>
          <w:sz w:val="18"/>
          <w:szCs w:val="18"/>
        </w:rPr>
        <w:t xml:space="preserve"> Po </w:t>
      </w:r>
      <w:r w:rsidRPr="00BB7D6D">
        <w:rPr>
          <w:rFonts w:ascii="Arial" w:hAnsi="Arial" w:cs="Arial"/>
          <w:sz w:val="18"/>
          <w:szCs w:val="18"/>
        </w:rPr>
        <w:t>vrácení faktury nové či opravené počíná běžet nová lhůta splatnosti.</w:t>
      </w:r>
      <w:r w:rsidR="00D54746" w:rsidRPr="00BB7D6D">
        <w:rPr>
          <w:rFonts w:ascii="Arial" w:hAnsi="Arial" w:cs="Arial"/>
          <w:sz w:val="18"/>
          <w:szCs w:val="18"/>
        </w:rPr>
        <w:t xml:space="preserve"> </w:t>
      </w:r>
    </w:p>
    <w:p w:rsidR="00FD303D" w:rsidRPr="00C5524C" w:rsidRDefault="00FD303D" w:rsidP="00D66FE4">
      <w:pPr>
        <w:pStyle w:val="Bezmezer"/>
        <w:numPr>
          <w:ilvl w:val="1"/>
          <w:numId w:val="6"/>
        </w:numPr>
        <w:tabs>
          <w:tab w:val="num" w:pos="540"/>
        </w:tabs>
        <w:spacing w:before="120"/>
        <w:ind w:left="540" w:hanging="540"/>
        <w:jc w:val="both"/>
        <w:rPr>
          <w:rFonts w:ascii="Arial" w:hAnsi="Arial" w:cs="Arial"/>
          <w:sz w:val="18"/>
          <w:szCs w:val="18"/>
        </w:rPr>
      </w:pPr>
      <w:r w:rsidRPr="00AC69BD">
        <w:rPr>
          <w:rFonts w:ascii="Arial" w:hAnsi="Arial" w:cs="Arial"/>
          <w:sz w:val="18"/>
          <w:szCs w:val="18"/>
        </w:rPr>
        <w:t>Zhotoviteli nebude objednatelem poskytnuta žádná záloha.</w:t>
      </w:r>
    </w:p>
    <w:p w:rsidR="00FD303D" w:rsidRPr="00C5524C" w:rsidRDefault="00FD303D" w:rsidP="00D66FE4">
      <w:pPr>
        <w:pStyle w:val="Bezmezer"/>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Objednatel je oprávněn pozastavit či jednostranně započíst proti pohledávkám zhotovitele kteroukoli z plateb z důvodu (1) neopravených vad a nedodělků, (2) oprávněných nároků vznesených třetími stranami v souvislosti s neplněním povinností zhotovitelem, (3) škody způsobené objednateli</w:t>
      </w:r>
      <w:r w:rsidR="000E46F9" w:rsidRPr="00C5524C">
        <w:rPr>
          <w:rFonts w:ascii="Arial" w:hAnsi="Arial" w:cs="Arial"/>
          <w:sz w:val="18"/>
          <w:szCs w:val="18"/>
        </w:rPr>
        <w:t xml:space="preserve">, </w:t>
      </w:r>
      <w:r w:rsidRPr="00C5524C">
        <w:rPr>
          <w:rFonts w:ascii="Arial" w:hAnsi="Arial" w:cs="Arial"/>
          <w:sz w:val="18"/>
          <w:szCs w:val="18"/>
        </w:rPr>
        <w:t>(</w:t>
      </w:r>
      <w:r w:rsidR="000E46F9" w:rsidRPr="00C5524C">
        <w:rPr>
          <w:rFonts w:ascii="Arial" w:hAnsi="Arial" w:cs="Arial"/>
          <w:sz w:val="18"/>
          <w:szCs w:val="18"/>
        </w:rPr>
        <w:t>4</w:t>
      </w:r>
      <w:r w:rsidRPr="00C5524C">
        <w:rPr>
          <w:rFonts w:ascii="Arial" w:hAnsi="Arial" w:cs="Arial"/>
          <w:sz w:val="18"/>
          <w:szCs w:val="18"/>
        </w:rPr>
        <w:t>) zřejmosti, že dílo nebude dokončeno ve stanovené lhůtě a že nezaplacená částka je přiměřená k pokrytí škod vzniklých v</w:t>
      </w:r>
      <w:r w:rsidR="00EA220B" w:rsidRPr="00C5524C">
        <w:rPr>
          <w:rFonts w:ascii="Arial" w:hAnsi="Arial" w:cs="Arial"/>
          <w:sz w:val="18"/>
          <w:szCs w:val="18"/>
        </w:rPr>
        <w:t> </w:t>
      </w:r>
      <w:r w:rsidRPr="00C5524C">
        <w:rPr>
          <w:rFonts w:ascii="Arial" w:hAnsi="Arial" w:cs="Arial"/>
          <w:sz w:val="18"/>
          <w:szCs w:val="18"/>
        </w:rPr>
        <w:t>důsledku prodlení s dokončením díla, (</w:t>
      </w:r>
      <w:r w:rsidR="000E46F9" w:rsidRPr="00C5524C">
        <w:rPr>
          <w:rFonts w:ascii="Arial" w:hAnsi="Arial" w:cs="Arial"/>
          <w:sz w:val="18"/>
          <w:szCs w:val="18"/>
        </w:rPr>
        <w:t>5</w:t>
      </w:r>
      <w:r w:rsidRPr="00C5524C">
        <w:rPr>
          <w:rFonts w:ascii="Arial" w:hAnsi="Arial" w:cs="Arial"/>
          <w:sz w:val="18"/>
          <w:szCs w:val="18"/>
        </w:rPr>
        <w:t xml:space="preserve">) opakovaného neplnění </w:t>
      </w:r>
      <w:r w:rsidR="00AF5E49" w:rsidRPr="00C5524C">
        <w:rPr>
          <w:rFonts w:ascii="Arial" w:hAnsi="Arial" w:cs="Arial"/>
          <w:sz w:val="18"/>
          <w:szCs w:val="18"/>
        </w:rPr>
        <w:t xml:space="preserve">povinností </w:t>
      </w:r>
      <w:r w:rsidRPr="00C5524C">
        <w:rPr>
          <w:rFonts w:ascii="Arial" w:hAnsi="Arial" w:cs="Arial"/>
          <w:sz w:val="18"/>
          <w:szCs w:val="18"/>
        </w:rPr>
        <w:t>ze strany zhotovitele a</w:t>
      </w:r>
      <w:r w:rsidR="00EA220B" w:rsidRPr="00C5524C">
        <w:rPr>
          <w:rFonts w:ascii="Arial" w:hAnsi="Arial" w:cs="Arial"/>
          <w:sz w:val="18"/>
          <w:szCs w:val="18"/>
        </w:rPr>
        <w:t> </w:t>
      </w:r>
      <w:r w:rsidRPr="00C5524C">
        <w:rPr>
          <w:rFonts w:ascii="Arial" w:hAnsi="Arial" w:cs="Arial"/>
          <w:sz w:val="18"/>
          <w:szCs w:val="18"/>
        </w:rPr>
        <w:t>nepostupování v souladu s prováděcími dokumenty, (</w:t>
      </w:r>
      <w:r w:rsidR="000E46F9" w:rsidRPr="00C5524C">
        <w:rPr>
          <w:rFonts w:ascii="Arial" w:hAnsi="Arial" w:cs="Arial"/>
          <w:sz w:val="18"/>
          <w:szCs w:val="18"/>
        </w:rPr>
        <w:t>6</w:t>
      </w:r>
      <w:r w:rsidRPr="00C5524C">
        <w:rPr>
          <w:rFonts w:ascii="Arial" w:hAnsi="Arial" w:cs="Arial"/>
          <w:sz w:val="18"/>
          <w:szCs w:val="18"/>
        </w:rPr>
        <w:t xml:space="preserve">) v případě </w:t>
      </w:r>
      <w:r w:rsidR="007448D0" w:rsidRPr="00C5524C">
        <w:rPr>
          <w:rFonts w:ascii="Arial" w:hAnsi="Arial" w:cs="Arial"/>
          <w:sz w:val="18"/>
          <w:szCs w:val="18"/>
        </w:rPr>
        <w:t>vad uvedených v protokole o předání a</w:t>
      </w:r>
      <w:r w:rsidR="00EA220B" w:rsidRPr="00C5524C">
        <w:rPr>
          <w:rFonts w:ascii="Arial" w:hAnsi="Arial" w:cs="Arial"/>
          <w:sz w:val="18"/>
          <w:szCs w:val="18"/>
        </w:rPr>
        <w:t> </w:t>
      </w:r>
      <w:r w:rsidR="007448D0" w:rsidRPr="00C5524C">
        <w:rPr>
          <w:rFonts w:ascii="Arial" w:hAnsi="Arial" w:cs="Arial"/>
          <w:sz w:val="18"/>
          <w:szCs w:val="18"/>
        </w:rPr>
        <w:t xml:space="preserve"> převzetí díla nebo (</w:t>
      </w:r>
      <w:r w:rsidR="000E46F9" w:rsidRPr="00C5524C">
        <w:rPr>
          <w:rFonts w:ascii="Arial" w:hAnsi="Arial" w:cs="Arial"/>
          <w:sz w:val="18"/>
          <w:szCs w:val="18"/>
        </w:rPr>
        <w:t>7</w:t>
      </w:r>
      <w:r w:rsidR="007448D0" w:rsidRPr="00C5524C">
        <w:rPr>
          <w:rFonts w:ascii="Arial" w:hAnsi="Arial" w:cs="Arial"/>
          <w:sz w:val="18"/>
          <w:szCs w:val="18"/>
        </w:rPr>
        <w:t xml:space="preserve">) v případě </w:t>
      </w:r>
      <w:r w:rsidRPr="00C5524C">
        <w:rPr>
          <w:rFonts w:ascii="Arial" w:hAnsi="Arial" w:cs="Arial"/>
          <w:sz w:val="18"/>
          <w:szCs w:val="18"/>
        </w:rPr>
        <w:t>existence jakýchkoliv oprávněných finančních či jiných nároků objednatele vůči zhotoviteli. Zhotovitel není oprávněn započíst žádnou svou pohledávku proti pohledávce objednatele z této smlouvy.</w:t>
      </w:r>
    </w:p>
    <w:p w:rsidR="00FD303D" w:rsidRPr="00C5524C" w:rsidRDefault="00FD303D" w:rsidP="00D66FE4">
      <w:pPr>
        <w:pStyle w:val="Bezmezer"/>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lastRenderedPageBreak/>
        <w:t xml:space="preserve">Zhotovitel je povinen uhradit objednateli veškeré poplatky, sankce, škody a vzniklé vícenáklady z důvodu nedodržení podmínek </w:t>
      </w:r>
      <w:r w:rsidR="007448D0" w:rsidRPr="00C5524C">
        <w:rPr>
          <w:rFonts w:ascii="Arial" w:hAnsi="Arial" w:cs="Arial"/>
          <w:sz w:val="18"/>
          <w:szCs w:val="18"/>
        </w:rPr>
        <w:t xml:space="preserve">pravomocných </w:t>
      </w:r>
      <w:r w:rsidRPr="00C5524C">
        <w:rPr>
          <w:rFonts w:ascii="Arial" w:hAnsi="Arial" w:cs="Arial"/>
          <w:sz w:val="18"/>
          <w:szCs w:val="18"/>
        </w:rPr>
        <w:t>rozhodnutí nebo závazných vyjádření orgánů státní správy, popřípadě provede z toho vyplývající dodatečné práce na své náklady a svou odpovědnost.</w:t>
      </w:r>
    </w:p>
    <w:p w:rsidR="00FD303D" w:rsidRPr="00C5524C" w:rsidRDefault="00FD303D" w:rsidP="00D66FE4">
      <w:pPr>
        <w:pStyle w:val="Bezmezer"/>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 xml:space="preserve">Objednatel </w:t>
      </w:r>
      <w:r w:rsidR="00AF5E49" w:rsidRPr="00C5524C">
        <w:rPr>
          <w:rFonts w:ascii="Arial" w:hAnsi="Arial" w:cs="Arial"/>
          <w:sz w:val="18"/>
          <w:szCs w:val="18"/>
        </w:rPr>
        <w:t>si vyhrazuje právo</w:t>
      </w:r>
      <w:r w:rsidRPr="00C5524C">
        <w:rPr>
          <w:rFonts w:ascii="Arial" w:hAnsi="Arial" w:cs="Arial"/>
          <w:sz w:val="18"/>
          <w:szCs w:val="18"/>
        </w:rPr>
        <w:t xml:space="preserve"> přerušit </w:t>
      </w:r>
      <w:r w:rsidR="00AF5E49" w:rsidRPr="00C5524C">
        <w:rPr>
          <w:rFonts w:ascii="Arial" w:hAnsi="Arial" w:cs="Arial"/>
          <w:sz w:val="18"/>
          <w:szCs w:val="18"/>
        </w:rPr>
        <w:t>práce</w:t>
      </w:r>
      <w:r w:rsidRPr="00C5524C">
        <w:rPr>
          <w:rFonts w:ascii="Arial" w:hAnsi="Arial" w:cs="Arial"/>
          <w:sz w:val="18"/>
          <w:szCs w:val="18"/>
        </w:rPr>
        <w:t xml:space="preserve"> v případě nedostatku finančních prostředků</w:t>
      </w:r>
      <w:r w:rsidR="000E46F9" w:rsidRPr="00C5524C">
        <w:rPr>
          <w:rFonts w:ascii="Arial" w:hAnsi="Arial" w:cs="Arial"/>
          <w:sz w:val="18"/>
          <w:szCs w:val="18"/>
        </w:rPr>
        <w:t>, a to bez možnosti uplatnění sankcí a nárok</w:t>
      </w:r>
      <w:r w:rsidR="00AF5E49" w:rsidRPr="00C5524C">
        <w:rPr>
          <w:rFonts w:ascii="Arial" w:hAnsi="Arial" w:cs="Arial"/>
          <w:sz w:val="18"/>
          <w:szCs w:val="18"/>
        </w:rPr>
        <w:t>ů</w:t>
      </w:r>
      <w:r w:rsidR="000E46F9" w:rsidRPr="00C5524C">
        <w:rPr>
          <w:rFonts w:ascii="Arial" w:hAnsi="Arial" w:cs="Arial"/>
          <w:sz w:val="18"/>
          <w:szCs w:val="18"/>
        </w:rPr>
        <w:t xml:space="preserve"> na náhradu škody vůči objednateli</w:t>
      </w:r>
      <w:r w:rsidRPr="00C5524C">
        <w:rPr>
          <w:rFonts w:ascii="Arial" w:hAnsi="Arial" w:cs="Arial"/>
          <w:sz w:val="18"/>
          <w:szCs w:val="18"/>
        </w:rPr>
        <w:t xml:space="preserve">. Při přerušení prací ze strany objednatele se provede inventarizace rozpracovanosti, zhotovitel doloží rozpracovanost a tyto práce budou v této výši uhrazeny na základě oboustranně potvrzeného protokolu. O dobu přerušení prací se prodlouží </w:t>
      </w:r>
      <w:r w:rsidR="00AF5E49" w:rsidRPr="00C5524C">
        <w:rPr>
          <w:rFonts w:ascii="Arial" w:hAnsi="Arial" w:cs="Arial"/>
          <w:sz w:val="18"/>
          <w:szCs w:val="18"/>
        </w:rPr>
        <w:t xml:space="preserve">termín pro </w:t>
      </w:r>
      <w:proofErr w:type="gramStart"/>
      <w:r w:rsidR="00AF5E49" w:rsidRPr="00C5524C">
        <w:rPr>
          <w:rFonts w:ascii="Arial" w:hAnsi="Arial" w:cs="Arial"/>
          <w:sz w:val="18"/>
          <w:szCs w:val="18"/>
        </w:rPr>
        <w:t xml:space="preserve">dokončení a </w:t>
      </w:r>
      <w:r w:rsidRPr="00C5524C">
        <w:rPr>
          <w:rFonts w:ascii="Arial" w:hAnsi="Arial" w:cs="Arial"/>
          <w:sz w:val="18"/>
          <w:szCs w:val="18"/>
        </w:rPr>
        <w:t xml:space="preserve"> k předání</w:t>
      </w:r>
      <w:proofErr w:type="gramEnd"/>
      <w:r w:rsidRPr="00C5524C">
        <w:rPr>
          <w:rFonts w:ascii="Arial" w:hAnsi="Arial" w:cs="Arial"/>
          <w:sz w:val="18"/>
          <w:szCs w:val="18"/>
        </w:rPr>
        <w:t xml:space="preserve"> díla </w:t>
      </w:r>
      <w:r w:rsidR="00AF5E49" w:rsidRPr="00C5524C">
        <w:rPr>
          <w:rFonts w:ascii="Arial" w:hAnsi="Arial" w:cs="Arial"/>
          <w:sz w:val="18"/>
          <w:szCs w:val="18"/>
        </w:rPr>
        <w:t>objednateli</w:t>
      </w:r>
      <w:r w:rsidRPr="00C5524C">
        <w:rPr>
          <w:rFonts w:ascii="Arial" w:hAnsi="Arial" w:cs="Arial"/>
          <w:sz w:val="18"/>
          <w:szCs w:val="18"/>
        </w:rPr>
        <w:t>, pokud nebude dohodnuto jinak.</w:t>
      </w:r>
    </w:p>
    <w:p w:rsidR="00F06CE1" w:rsidRPr="00C5524C" w:rsidRDefault="00F06CE1" w:rsidP="00D66FE4">
      <w:pPr>
        <w:pStyle w:val="Bezmezer"/>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 xml:space="preserve">Zhotovitel souhlasí s platbou DPH na účet místně příslušného </w:t>
      </w:r>
      <w:r w:rsidR="00AF5E49" w:rsidRPr="00C5524C">
        <w:rPr>
          <w:rFonts w:ascii="Arial" w:hAnsi="Arial" w:cs="Arial"/>
          <w:sz w:val="18"/>
          <w:szCs w:val="18"/>
        </w:rPr>
        <w:t>správce daně</w:t>
      </w:r>
      <w:r w:rsidRPr="00C5524C">
        <w:rPr>
          <w:rFonts w:ascii="Arial" w:hAnsi="Arial" w:cs="Arial"/>
          <w:sz w:val="18"/>
          <w:szCs w:val="18"/>
        </w:rPr>
        <w:t xml:space="preserve"> v případě, že bude v registru plátců DPH označen jako nespolehlivý, nebo bude požadovat úhradu na jiný, než zveřejněný bankovní účet </w:t>
      </w:r>
      <w:r w:rsidR="00AF5E49" w:rsidRPr="00C5524C">
        <w:rPr>
          <w:rFonts w:ascii="Arial" w:hAnsi="Arial" w:cs="Arial"/>
          <w:sz w:val="18"/>
          <w:szCs w:val="18"/>
        </w:rPr>
        <w:t xml:space="preserve">podle § 109 </w:t>
      </w:r>
      <w:proofErr w:type="gramStart"/>
      <w:r w:rsidR="00AF5E49" w:rsidRPr="00C5524C">
        <w:rPr>
          <w:rFonts w:ascii="Arial" w:hAnsi="Arial" w:cs="Arial"/>
          <w:sz w:val="18"/>
          <w:szCs w:val="18"/>
        </w:rPr>
        <w:t>odst.2 písm.</w:t>
      </w:r>
      <w:proofErr w:type="gramEnd"/>
      <w:r w:rsidR="00AF5E49" w:rsidRPr="00C5524C">
        <w:rPr>
          <w:rFonts w:ascii="Arial" w:hAnsi="Arial" w:cs="Arial"/>
          <w:sz w:val="18"/>
          <w:szCs w:val="18"/>
        </w:rPr>
        <w:t xml:space="preserve"> c) zákona č. 235/2004 Sb., o dani z přidané hodnoty v platném znění</w:t>
      </w:r>
      <w:r w:rsidRPr="00C5524C">
        <w:rPr>
          <w:rFonts w:ascii="Arial" w:hAnsi="Arial" w:cs="Arial"/>
          <w:sz w:val="18"/>
          <w:szCs w:val="18"/>
        </w:rPr>
        <w:t>.</w:t>
      </w:r>
    </w:p>
    <w:p w:rsidR="00F06CE1" w:rsidRPr="00C5524C" w:rsidRDefault="00F06CE1" w:rsidP="00D66FE4">
      <w:pPr>
        <w:pStyle w:val="Bezmezer"/>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V případě dílčího plnění bude postupováno v souladu s § 21</w:t>
      </w:r>
      <w:r w:rsidR="00AF5E49" w:rsidRPr="00C5524C">
        <w:rPr>
          <w:rFonts w:ascii="Arial" w:hAnsi="Arial" w:cs="Arial"/>
          <w:sz w:val="18"/>
          <w:szCs w:val="18"/>
        </w:rPr>
        <w:t xml:space="preserve"> </w:t>
      </w:r>
      <w:proofErr w:type="gramStart"/>
      <w:r w:rsidR="00AF5E49" w:rsidRPr="00C5524C">
        <w:rPr>
          <w:rFonts w:ascii="Arial" w:hAnsi="Arial" w:cs="Arial"/>
          <w:sz w:val="18"/>
          <w:szCs w:val="18"/>
        </w:rPr>
        <w:t>odst.</w:t>
      </w:r>
      <w:r w:rsidRPr="00C5524C">
        <w:rPr>
          <w:rFonts w:ascii="Arial" w:hAnsi="Arial" w:cs="Arial"/>
          <w:sz w:val="18"/>
          <w:szCs w:val="18"/>
        </w:rPr>
        <w:t>8 zákona</w:t>
      </w:r>
      <w:proofErr w:type="gramEnd"/>
      <w:r w:rsidRPr="00C5524C">
        <w:rPr>
          <w:rFonts w:ascii="Arial" w:hAnsi="Arial" w:cs="Arial"/>
          <w:sz w:val="18"/>
          <w:szCs w:val="18"/>
        </w:rPr>
        <w:t xml:space="preserve"> č. 235/2004 Sb., o </w:t>
      </w:r>
      <w:r w:rsidR="00AF5E49" w:rsidRPr="00C5524C">
        <w:rPr>
          <w:rFonts w:ascii="Arial" w:hAnsi="Arial" w:cs="Arial"/>
          <w:sz w:val="18"/>
          <w:szCs w:val="18"/>
        </w:rPr>
        <w:t>dani z přidané hodnoty</w:t>
      </w:r>
      <w:r w:rsidRPr="00C5524C">
        <w:rPr>
          <w:rFonts w:ascii="Arial" w:hAnsi="Arial" w:cs="Arial"/>
          <w:sz w:val="18"/>
          <w:szCs w:val="18"/>
        </w:rPr>
        <w:t xml:space="preserve">, v platném znění. </w:t>
      </w:r>
    </w:p>
    <w:p w:rsidR="00F06CE1" w:rsidRPr="00C5524C" w:rsidRDefault="00F06CE1" w:rsidP="00D66FE4">
      <w:pPr>
        <w:pStyle w:val="Bezmezer"/>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Cena díla, platební podmínky a změny ceny díla jsou ve smlouvě upraveny komplexně zejména v </w:t>
      </w:r>
      <w:proofErr w:type="gramStart"/>
      <w:r w:rsidRPr="00C5524C">
        <w:rPr>
          <w:rFonts w:ascii="Arial" w:hAnsi="Arial" w:cs="Arial"/>
          <w:sz w:val="18"/>
          <w:szCs w:val="18"/>
        </w:rPr>
        <w:t>čl.7 a 8 této</w:t>
      </w:r>
      <w:proofErr w:type="gramEnd"/>
      <w:r w:rsidRPr="00C5524C">
        <w:rPr>
          <w:rFonts w:ascii="Arial" w:hAnsi="Arial" w:cs="Arial"/>
          <w:sz w:val="18"/>
          <w:szCs w:val="18"/>
        </w:rPr>
        <w:t xml:space="preserve"> smlouvy. Pro vyloučení pochybností smluvní strany vylučují použití ustanovení § 2611, § 2620 </w:t>
      </w:r>
      <w:proofErr w:type="gramStart"/>
      <w:r w:rsidRPr="00C5524C">
        <w:rPr>
          <w:rFonts w:ascii="Arial" w:hAnsi="Arial" w:cs="Arial"/>
          <w:sz w:val="18"/>
          <w:szCs w:val="18"/>
        </w:rPr>
        <w:t>odst.2 a § 2622</w:t>
      </w:r>
      <w:proofErr w:type="gramEnd"/>
      <w:r w:rsidRPr="00C5524C">
        <w:rPr>
          <w:rFonts w:ascii="Arial" w:hAnsi="Arial" w:cs="Arial"/>
          <w:sz w:val="18"/>
          <w:szCs w:val="18"/>
        </w:rPr>
        <w:t xml:space="preserve"> občanského zákoníku.</w:t>
      </w:r>
    </w:p>
    <w:p w:rsidR="00340505" w:rsidRDefault="002879EE">
      <w:pPr>
        <w:pStyle w:val="Bezmezer"/>
        <w:numPr>
          <w:ilvl w:val="0"/>
          <w:numId w:val="6"/>
        </w:numPr>
        <w:spacing w:before="640"/>
        <w:jc w:val="center"/>
        <w:rPr>
          <w:rFonts w:ascii="Arial" w:hAnsi="Arial" w:cs="Arial"/>
          <w:b/>
        </w:rPr>
      </w:pPr>
      <w:r w:rsidRPr="00C5524C">
        <w:rPr>
          <w:rFonts w:ascii="Arial" w:hAnsi="Arial" w:cs="Arial"/>
          <w:b/>
        </w:rPr>
        <w:t>Změny díla, dodatečné práce</w:t>
      </w:r>
    </w:p>
    <w:p w:rsidR="00386613" w:rsidRPr="00C5524C" w:rsidRDefault="00386613" w:rsidP="00D66FE4">
      <w:pPr>
        <w:pStyle w:val="Bezmezer"/>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Cenu díla lze měnit pouze:</w:t>
      </w:r>
    </w:p>
    <w:p w:rsidR="00386613" w:rsidRPr="00C5524C" w:rsidRDefault="00386613" w:rsidP="00D66FE4">
      <w:pPr>
        <w:pStyle w:val="Bezmezer"/>
        <w:numPr>
          <w:ilvl w:val="2"/>
          <w:numId w:val="6"/>
        </w:numPr>
        <w:spacing w:before="120"/>
        <w:jc w:val="both"/>
        <w:rPr>
          <w:rFonts w:ascii="Arial" w:hAnsi="Arial" w:cs="Arial"/>
          <w:sz w:val="18"/>
          <w:szCs w:val="18"/>
        </w:rPr>
      </w:pPr>
      <w:r w:rsidRPr="00C5524C">
        <w:rPr>
          <w:rFonts w:ascii="Arial" w:hAnsi="Arial" w:cs="Arial"/>
          <w:sz w:val="18"/>
          <w:szCs w:val="18"/>
        </w:rPr>
        <w:t xml:space="preserve">Odečtením všech nákladů na provedení těch částí díla, které objednatel nařídil formou </w:t>
      </w:r>
      <w:proofErr w:type="spellStart"/>
      <w:r w:rsidRPr="00C5524C">
        <w:rPr>
          <w:rFonts w:ascii="Arial" w:hAnsi="Arial" w:cs="Arial"/>
          <w:sz w:val="18"/>
          <w:szCs w:val="18"/>
        </w:rPr>
        <w:t>méněprácí</w:t>
      </w:r>
      <w:proofErr w:type="spellEnd"/>
      <w:r w:rsidRPr="00C5524C">
        <w:rPr>
          <w:rFonts w:ascii="Arial" w:hAnsi="Arial" w:cs="Arial"/>
          <w:sz w:val="18"/>
          <w:szCs w:val="18"/>
        </w:rPr>
        <w:t xml:space="preserve"> neprovádět. Náklady na méněpráce budou odečteny ve výši součtu veškerých odpovídajících položek a nákladů neprovedených podle položkového rozpočtu nebo smlouvy.</w:t>
      </w:r>
    </w:p>
    <w:p w:rsidR="00386613" w:rsidRPr="00C5524C" w:rsidRDefault="00386613" w:rsidP="00D66FE4">
      <w:pPr>
        <w:pStyle w:val="Bezmezer"/>
        <w:numPr>
          <w:ilvl w:val="2"/>
          <w:numId w:val="6"/>
        </w:numPr>
        <w:spacing w:before="120"/>
        <w:jc w:val="both"/>
        <w:rPr>
          <w:rFonts w:ascii="Arial" w:hAnsi="Arial" w:cs="Arial"/>
          <w:sz w:val="18"/>
          <w:szCs w:val="18"/>
        </w:rPr>
      </w:pPr>
      <w:r w:rsidRPr="00C5524C">
        <w:rPr>
          <w:rFonts w:ascii="Arial" w:hAnsi="Arial" w:cs="Arial"/>
          <w:sz w:val="18"/>
          <w:szCs w:val="18"/>
        </w:rPr>
        <w:t>Započtením veškerých nákladů na provedení těch částí díla, které objednatel nařídil formou dodatečných prací provádět nad rámec množství nebo kvality uvedené v projektové dokumentaci nebo položkovém rozpočtu.</w:t>
      </w:r>
    </w:p>
    <w:p w:rsidR="008960DF" w:rsidRPr="0024244C" w:rsidRDefault="008960DF" w:rsidP="00D66FE4">
      <w:pPr>
        <w:pStyle w:val="Bezmezer"/>
        <w:numPr>
          <w:ilvl w:val="3"/>
          <w:numId w:val="5"/>
        </w:numPr>
        <w:tabs>
          <w:tab w:val="clear" w:pos="2880"/>
          <w:tab w:val="num" w:pos="1843"/>
        </w:tabs>
        <w:spacing w:before="120"/>
        <w:ind w:left="1843"/>
        <w:jc w:val="both"/>
        <w:rPr>
          <w:rFonts w:ascii="Arial" w:hAnsi="Arial" w:cs="Arial"/>
          <w:sz w:val="18"/>
          <w:szCs w:val="18"/>
        </w:rPr>
      </w:pPr>
      <w:r w:rsidRPr="00C5524C">
        <w:rPr>
          <w:rFonts w:ascii="Arial" w:hAnsi="Arial" w:cs="Arial"/>
          <w:sz w:val="18"/>
          <w:szCs w:val="18"/>
        </w:rPr>
        <w:t xml:space="preserve">Náklady na dodatečné práce budou účtovány podle odpovídajících jednotkových položek a nákladů dle položkového rozpočtu nebo smlouvy a množství odsouhlaseného </w:t>
      </w:r>
      <w:r w:rsidRPr="0024244C">
        <w:rPr>
          <w:rFonts w:ascii="Arial" w:hAnsi="Arial" w:cs="Arial"/>
          <w:sz w:val="18"/>
          <w:szCs w:val="18"/>
        </w:rPr>
        <w:t>objednatelem,</w:t>
      </w:r>
    </w:p>
    <w:p w:rsidR="008960DF" w:rsidRPr="0024244C" w:rsidRDefault="008960DF" w:rsidP="00D66FE4">
      <w:pPr>
        <w:pStyle w:val="Bezmezer"/>
        <w:numPr>
          <w:ilvl w:val="3"/>
          <w:numId w:val="5"/>
        </w:numPr>
        <w:tabs>
          <w:tab w:val="clear" w:pos="2880"/>
          <w:tab w:val="num" w:pos="1843"/>
        </w:tabs>
        <w:spacing w:before="120"/>
        <w:ind w:left="1843"/>
        <w:jc w:val="both"/>
        <w:rPr>
          <w:rFonts w:ascii="Arial" w:hAnsi="Arial" w:cs="Arial"/>
          <w:sz w:val="18"/>
          <w:szCs w:val="18"/>
        </w:rPr>
      </w:pPr>
      <w:r w:rsidRPr="0024244C">
        <w:rPr>
          <w:rFonts w:ascii="Arial" w:hAnsi="Arial" w:cs="Arial"/>
          <w:sz w:val="18"/>
          <w:szCs w:val="18"/>
        </w:rPr>
        <w:t>Náklady na dodatečné práce, které nejsou stanoveny jednotkovými cenami položek v nabídkovém položkovém rozpočtu, budou účtovány dle Sborníku cen stavebních prací příslušného roku</w:t>
      </w:r>
      <w:r w:rsidR="00A87EE5" w:rsidRPr="0024244C">
        <w:rPr>
          <w:rFonts w:ascii="Arial" w:hAnsi="Arial" w:cs="Arial"/>
          <w:sz w:val="18"/>
          <w:szCs w:val="18"/>
        </w:rPr>
        <w:t xml:space="preserve"> (pololetí)</w:t>
      </w:r>
      <w:r w:rsidRPr="0024244C">
        <w:rPr>
          <w:rFonts w:ascii="Arial" w:hAnsi="Arial" w:cs="Arial"/>
          <w:sz w:val="18"/>
          <w:szCs w:val="18"/>
        </w:rPr>
        <w:t xml:space="preserve"> zpracovaného </w:t>
      </w:r>
      <w:r w:rsidR="00F06CE1" w:rsidRPr="0024244C">
        <w:rPr>
          <w:rFonts w:ascii="Arial" w:hAnsi="Arial" w:cs="Arial"/>
          <w:sz w:val="18"/>
          <w:szCs w:val="18"/>
        </w:rPr>
        <w:t xml:space="preserve">obchodní společností </w:t>
      </w:r>
      <w:r w:rsidR="0024244C" w:rsidRPr="0024244C">
        <w:rPr>
          <w:rFonts w:ascii="Arial" w:hAnsi="Arial" w:cs="Arial"/>
          <w:sz w:val="18"/>
          <w:szCs w:val="18"/>
        </w:rPr>
        <w:t>ÚRS Praha</w:t>
      </w:r>
      <w:r w:rsidR="00AF5E49" w:rsidRPr="0024244C">
        <w:rPr>
          <w:rFonts w:ascii="Arial" w:hAnsi="Arial" w:cs="Arial"/>
          <w:sz w:val="18"/>
          <w:szCs w:val="18"/>
        </w:rPr>
        <w:t xml:space="preserve"> a.s.</w:t>
      </w:r>
      <w:r w:rsidRPr="0024244C">
        <w:rPr>
          <w:rFonts w:ascii="Arial" w:hAnsi="Arial" w:cs="Arial"/>
          <w:sz w:val="18"/>
          <w:szCs w:val="18"/>
        </w:rPr>
        <w:t xml:space="preserve"> ve výši 80% těchto sborníkových cen.</w:t>
      </w:r>
    </w:p>
    <w:p w:rsidR="008960DF" w:rsidRPr="0024244C" w:rsidRDefault="008960DF" w:rsidP="00D66FE4">
      <w:pPr>
        <w:pStyle w:val="Bezmezer"/>
        <w:numPr>
          <w:ilvl w:val="3"/>
          <w:numId w:val="5"/>
        </w:numPr>
        <w:tabs>
          <w:tab w:val="clear" w:pos="2880"/>
          <w:tab w:val="num" w:pos="1843"/>
        </w:tabs>
        <w:spacing w:before="120"/>
        <w:ind w:left="1843"/>
        <w:jc w:val="both"/>
        <w:rPr>
          <w:rFonts w:ascii="Arial" w:hAnsi="Arial" w:cs="Arial"/>
          <w:sz w:val="18"/>
          <w:szCs w:val="18"/>
        </w:rPr>
      </w:pPr>
      <w:r w:rsidRPr="0024244C">
        <w:rPr>
          <w:rFonts w:ascii="Arial" w:hAnsi="Arial" w:cs="Arial"/>
          <w:sz w:val="18"/>
          <w:szCs w:val="18"/>
        </w:rPr>
        <w:t xml:space="preserve">Dodatečné práce, které nelze jednoznačně specifikovat ani položkou dle Sborníku cen stavebních prací příslušného roku </w:t>
      </w:r>
      <w:r w:rsidR="00A87EE5" w:rsidRPr="0024244C">
        <w:rPr>
          <w:rFonts w:ascii="Arial" w:hAnsi="Arial" w:cs="Arial"/>
          <w:sz w:val="18"/>
          <w:szCs w:val="18"/>
        </w:rPr>
        <w:t xml:space="preserve">(pololetí) </w:t>
      </w:r>
      <w:r w:rsidRPr="0024244C">
        <w:rPr>
          <w:rFonts w:ascii="Arial" w:hAnsi="Arial" w:cs="Arial"/>
          <w:sz w:val="18"/>
          <w:szCs w:val="18"/>
        </w:rPr>
        <w:t xml:space="preserve">zpracovaného </w:t>
      </w:r>
      <w:r w:rsidR="00F06CE1" w:rsidRPr="0024244C">
        <w:rPr>
          <w:rFonts w:ascii="Arial" w:hAnsi="Arial" w:cs="Arial"/>
          <w:sz w:val="18"/>
          <w:szCs w:val="18"/>
        </w:rPr>
        <w:t xml:space="preserve">obchodní společností </w:t>
      </w:r>
      <w:r w:rsidR="0024244C" w:rsidRPr="0024244C">
        <w:rPr>
          <w:rFonts w:ascii="Arial" w:hAnsi="Arial" w:cs="Arial"/>
          <w:sz w:val="18"/>
          <w:szCs w:val="18"/>
        </w:rPr>
        <w:t>ÚRS Praha</w:t>
      </w:r>
      <w:r w:rsidR="00AF5E49" w:rsidRPr="0024244C">
        <w:rPr>
          <w:rFonts w:ascii="Arial" w:hAnsi="Arial" w:cs="Arial"/>
          <w:sz w:val="18"/>
          <w:szCs w:val="18"/>
        </w:rPr>
        <w:t xml:space="preserve"> a.s.</w:t>
      </w:r>
      <w:r w:rsidRPr="0024244C">
        <w:rPr>
          <w:rFonts w:ascii="Arial" w:hAnsi="Arial" w:cs="Arial"/>
          <w:sz w:val="18"/>
          <w:szCs w:val="18"/>
        </w:rPr>
        <w:t xml:space="preserve"> Brno budou oceněny cenou vycházející z transparentního základu např. z ofertního řízení provedeného objednatelem, tedy poptáním ceny jednotlivých složek u výrobců či</w:t>
      </w:r>
      <w:r w:rsidR="00EA220B" w:rsidRPr="0024244C">
        <w:rPr>
          <w:rFonts w:ascii="Arial" w:hAnsi="Arial" w:cs="Arial"/>
          <w:sz w:val="18"/>
          <w:szCs w:val="18"/>
        </w:rPr>
        <w:t> </w:t>
      </w:r>
      <w:r w:rsidR="00E275BE" w:rsidRPr="0024244C">
        <w:rPr>
          <w:rFonts w:ascii="Arial" w:hAnsi="Arial" w:cs="Arial"/>
          <w:sz w:val="18"/>
          <w:szCs w:val="18"/>
        </w:rPr>
        <w:t>pod</w:t>
      </w:r>
      <w:r w:rsidRPr="0024244C">
        <w:rPr>
          <w:rFonts w:ascii="Arial" w:hAnsi="Arial" w:cs="Arial"/>
          <w:sz w:val="18"/>
          <w:szCs w:val="18"/>
        </w:rPr>
        <w:t>dodavatelů.</w:t>
      </w:r>
    </w:p>
    <w:p w:rsidR="008960DF" w:rsidRPr="00C5524C" w:rsidRDefault="008960DF" w:rsidP="00D66FE4">
      <w:pPr>
        <w:pStyle w:val="Bezmezer"/>
        <w:numPr>
          <w:ilvl w:val="3"/>
          <w:numId w:val="5"/>
        </w:numPr>
        <w:tabs>
          <w:tab w:val="clear" w:pos="2880"/>
          <w:tab w:val="num" w:pos="1843"/>
        </w:tabs>
        <w:spacing w:before="120"/>
        <w:ind w:left="1843"/>
        <w:jc w:val="both"/>
        <w:rPr>
          <w:rFonts w:ascii="Arial" w:hAnsi="Arial" w:cs="Arial"/>
          <w:sz w:val="18"/>
          <w:szCs w:val="18"/>
        </w:rPr>
      </w:pPr>
      <w:r w:rsidRPr="00C5524C">
        <w:rPr>
          <w:rFonts w:ascii="Arial" w:hAnsi="Arial" w:cs="Arial"/>
          <w:sz w:val="18"/>
          <w:szCs w:val="18"/>
        </w:rPr>
        <w:t>V případě sporu o výši ceny některé dodatečné práce zhotovitel práce provede za cenu vypočtenou objednatelem s tím, že se může následně domáhat doplatku na základě znaleckého posudku u soudu.</w:t>
      </w:r>
    </w:p>
    <w:p w:rsidR="00FD303D" w:rsidRPr="00C5524C" w:rsidRDefault="00FD303D" w:rsidP="00D66FE4">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O jakékoli dodatečné práci musí být mezi objednatelem a zhotovitelem uzavřena samostatná písemná smlouva (</w:t>
      </w:r>
      <w:r w:rsidR="002879EE" w:rsidRPr="00C5524C">
        <w:rPr>
          <w:rFonts w:ascii="Arial" w:hAnsi="Arial" w:cs="Arial"/>
          <w:sz w:val="18"/>
          <w:szCs w:val="18"/>
        </w:rPr>
        <w:t xml:space="preserve">resp. </w:t>
      </w:r>
      <w:r w:rsidRPr="00C5524C">
        <w:rPr>
          <w:rFonts w:ascii="Arial" w:hAnsi="Arial" w:cs="Arial"/>
          <w:sz w:val="18"/>
          <w:szCs w:val="18"/>
        </w:rPr>
        <w:t>dodatek ke smlouvě) s</w:t>
      </w:r>
      <w:r w:rsidR="00FB751F" w:rsidRPr="00C5524C">
        <w:rPr>
          <w:rFonts w:ascii="Arial" w:hAnsi="Arial" w:cs="Arial"/>
          <w:sz w:val="18"/>
          <w:szCs w:val="18"/>
        </w:rPr>
        <w:t> </w:t>
      </w:r>
      <w:r w:rsidRPr="00C5524C">
        <w:rPr>
          <w:rFonts w:ascii="Arial" w:hAnsi="Arial" w:cs="Arial"/>
          <w:sz w:val="18"/>
          <w:szCs w:val="18"/>
        </w:rPr>
        <w:t xml:space="preserve">dohodnutím ceny a vlivu na termín předání díla. Zadání dodatečné práce musí být řešeno v souladu se zákonem </w:t>
      </w:r>
      <w:r w:rsidR="002879EE" w:rsidRPr="00C5524C">
        <w:rPr>
          <w:rFonts w:ascii="Arial" w:hAnsi="Arial" w:cs="Arial"/>
          <w:sz w:val="18"/>
          <w:szCs w:val="18"/>
        </w:rPr>
        <w:t>č. 13</w:t>
      </w:r>
      <w:r w:rsidR="00B37694">
        <w:rPr>
          <w:rFonts w:ascii="Arial" w:hAnsi="Arial" w:cs="Arial"/>
          <w:sz w:val="18"/>
          <w:szCs w:val="18"/>
        </w:rPr>
        <w:t>4</w:t>
      </w:r>
      <w:r w:rsidR="002879EE" w:rsidRPr="00C5524C">
        <w:rPr>
          <w:rFonts w:ascii="Arial" w:hAnsi="Arial" w:cs="Arial"/>
          <w:sz w:val="18"/>
          <w:szCs w:val="18"/>
        </w:rPr>
        <w:t>/20</w:t>
      </w:r>
      <w:r w:rsidR="00B37694">
        <w:rPr>
          <w:rFonts w:ascii="Arial" w:hAnsi="Arial" w:cs="Arial"/>
          <w:sz w:val="18"/>
          <w:szCs w:val="18"/>
        </w:rPr>
        <w:t>1</w:t>
      </w:r>
      <w:r w:rsidR="002879EE" w:rsidRPr="00C5524C">
        <w:rPr>
          <w:rFonts w:ascii="Arial" w:hAnsi="Arial" w:cs="Arial"/>
          <w:sz w:val="18"/>
          <w:szCs w:val="18"/>
        </w:rPr>
        <w:t xml:space="preserve">6 Sb., </w:t>
      </w:r>
      <w:r w:rsidRPr="00C5524C">
        <w:rPr>
          <w:rFonts w:ascii="Arial" w:hAnsi="Arial" w:cs="Arial"/>
          <w:sz w:val="18"/>
          <w:szCs w:val="18"/>
        </w:rPr>
        <w:t xml:space="preserve">o </w:t>
      </w:r>
      <w:r w:rsidR="00B37694">
        <w:rPr>
          <w:rFonts w:ascii="Arial" w:hAnsi="Arial" w:cs="Arial"/>
          <w:sz w:val="18"/>
          <w:szCs w:val="18"/>
        </w:rPr>
        <w:t xml:space="preserve">zadávání </w:t>
      </w:r>
      <w:r w:rsidRPr="00C5524C">
        <w:rPr>
          <w:rFonts w:ascii="Arial" w:hAnsi="Arial" w:cs="Arial"/>
          <w:sz w:val="18"/>
          <w:szCs w:val="18"/>
        </w:rPr>
        <w:t>veřejných zakáz</w:t>
      </w:r>
      <w:r w:rsidR="00B37694">
        <w:rPr>
          <w:rFonts w:ascii="Arial" w:hAnsi="Arial" w:cs="Arial"/>
          <w:sz w:val="18"/>
          <w:szCs w:val="18"/>
        </w:rPr>
        <w:t>e</w:t>
      </w:r>
      <w:r w:rsidRPr="00C5524C">
        <w:rPr>
          <w:rFonts w:ascii="Arial" w:hAnsi="Arial" w:cs="Arial"/>
          <w:sz w:val="18"/>
          <w:szCs w:val="18"/>
        </w:rPr>
        <w:t>k</w:t>
      </w:r>
      <w:r w:rsidR="002879EE" w:rsidRPr="00C5524C">
        <w:rPr>
          <w:rFonts w:ascii="Arial" w:hAnsi="Arial" w:cs="Arial"/>
          <w:sz w:val="18"/>
          <w:szCs w:val="18"/>
        </w:rPr>
        <w:t>, ve znění pozdějších předpisů</w:t>
      </w:r>
      <w:r w:rsidRPr="00C5524C">
        <w:rPr>
          <w:rFonts w:ascii="Arial" w:hAnsi="Arial" w:cs="Arial"/>
          <w:sz w:val="18"/>
          <w:szCs w:val="18"/>
        </w:rPr>
        <w:t>.</w:t>
      </w:r>
    </w:p>
    <w:p w:rsidR="00FD303D" w:rsidRPr="00C5524C" w:rsidRDefault="00FD303D" w:rsidP="00D66FE4">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Zjistí</w:t>
      </w:r>
      <w:r w:rsidR="00DF103B">
        <w:rPr>
          <w:rFonts w:ascii="Arial" w:hAnsi="Arial" w:cs="Arial"/>
          <w:sz w:val="18"/>
          <w:szCs w:val="18"/>
        </w:rPr>
        <w:t>-</w:t>
      </w:r>
      <w:r w:rsidRPr="00C5524C">
        <w:rPr>
          <w:rFonts w:ascii="Arial" w:hAnsi="Arial" w:cs="Arial"/>
          <w:sz w:val="18"/>
          <w:szCs w:val="18"/>
        </w:rPr>
        <w:t xml:space="preserve">li zhotovitel v průběhu zhotovování díla </w:t>
      </w:r>
      <w:r w:rsidR="003E3E92" w:rsidRPr="00C5524C">
        <w:rPr>
          <w:rFonts w:ascii="Arial" w:hAnsi="Arial" w:cs="Arial"/>
          <w:sz w:val="18"/>
          <w:szCs w:val="18"/>
        </w:rPr>
        <w:t xml:space="preserve">prokazatelné </w:t>
      </w:r>
      <w:r w:rsidRPr="00C5524C">
        <w:rPr>
          <w:rFonts w:ascii="Arial" w:hAnsi="Arial" w:cs="Arial"/>
          <w:sz w:val="18"/>
          <w:szCs w:val="18"/>
        </w:rPr>
        <w:t xml:space="preserve">vady </w:t>
      </w:r>
      <w:r w:rsidR="00386613" w:rsidRPr="00C5524C">
        <w:rPr>
          <w:rFonts w:ascii="Arial" w:hAnsi="Arial" w:cs="Arial"/>
          <w:sz w:val="18"/>
          <w:szCs w:val="18"/>
        </w:rPr>
        <w:t>projektové dokumentace</w:t>
      </w:r>
      <w:r w:rsidRPr="00C5524C">
        <w:rPr>
          <w:rFonts w:ascii="Arial" w:hAnsi="Arial" w:cs="Arial"/>
          <w:sz w:val="18"/>
          <w:szCs w:val="18"/>
        </w:rPr>
        <w:t>, je povinen na</w:t>
      </w:r>
      <w:r w:rsidR="00EA220B" w:rsidRPr="00C5524C">
        <w:rPr>
          <w:rFonts w:ascii="Arial" w:hAnsi="Arial" w:cs="Arial"/>
          <w:sz w:val="18"/>
          <w:szCs w:val="18"/>
        </w:rPr>
        <w:t> </w:t>
      </w:r>
      <w:r w:rsidRPr="00C5524C">
        <w:rPr>
          <w:rFonts w:ascii="Arial" w:hAnsi="Arial" w:cs="Arial"/>
          <w:sz w:val="18"/>
          <w:szCs w:val="18"/>
        </w:rPr>
        <w:t>ně</w:t>
      </w:r>
      <w:r w:rsidR="00EA220B" w:rsidRPr="00C5524C">
        <w:rPr>
          <w:rFonts w:ascii="Arial" w:hAnsi="Arial" w:cs="Arial"/>
          <w:sz w:val="18"/>
          <w:szCs w:val="18"/>
        </w:rPr>
        <w:t> </w:t>
      </w:r>
      <w:r w:rsidRPr="00C5524C">
        <w:rPr>
          <w:rFonts w:ascii="Arial" w:hAnsi="Arial" w:cs="Arial"/>
          <w:sz w:val="18"/>
          <w:szCs w:val="18"/>
        </w:rPr>
        <w:t xml:space="preserve">objednatele </w:t>
      </w:r>
      <w:r w:rsidR="00FA10EA">
        <w:rPr>
          <w:rFonts w:ascii="Arial" w:hAnsi="Arial" w:cs="Arial"/>
          <w:sz w:val="18"/>
          <w:szCs w:val="18"/>
        </w:rPr>
        <w:t>bezprostředně</w:t>
      </w:r>
      <w:r w:rsidR="00FA10EA" w:rsidRPr="00C5524C">
        <w:rPr>
          <w:rFonts w:ascii="Arial" w:hAnsi="Arial" w:cs="Arial"/>
          <w:sz w:val="18"/>
          <w:szCs w:val="18"/>
        </w:rPr>
        <w:t xml:space="preserve"> </w:t>
      </w:r>
      <w:r w:rsidR="00F06CE1" w:rsidRPr="00C5524C">
        <w:rPr>
          <w:rFonts w:ascii="Arial" w:hAnsi="Arial" w:cs="Arial"/>
          <w:sz w:val="18"/>
          <w:szCs w:val="18"/>
        </w:rPr>
        <w:t xml:space="preserve">písemně </w:t>
      </w:r>
      <w:r w:rsidRPr="00C5524C">
        <w:rPr>
          <w:rFonts w:ascii="Arial" w:hAnsi="Arial" w:cs="Arial"/>
          <w:sz w:val="18"/>
          <w:szCs w:val="18"/>
        </w:rPr>
        <w:t>upozornit.</w:t>
      </w:r>
    </w:p>
    <w:p w:rsidR="00B425CE" w:rsidRPr="00B55251" w:rsidRDefault="002879EE" w:rsidP="00D66FE4">
      <w:pPr>
        <w:pStyle w:val="Bezmezer"/>
        <w:widowControl w:val="0"/>
        <w:numPr>
          <w:ilvl w:val="1"/>
          <w:numId w:val="6"/>
        </w:numPr>
        <w:tabs>
          <w:tab w:val="num" w:pos="540"/>
          <w:tab w:val="left" w:pos="1908"/>
        </w:tabs>
        <w:spacing w:before="120"/>
        <w:ind w:left="540" w:hanging="540"/>
        <w:jc w:val="both"/>
      </w:pPr>
      <w:r w:rsidRPr="00E01650">
        <w:rPr>
          <w:rFonts w:ascii="Arial" w:hAnsi="Arial" w:cs="Arial"/>
          <w:sz w:val="18"/>
          <w:szCs w:val="18"/>
        </w:rPr>
        <w:t>Není-li</w:t>
      </w:r>
      <w:r w:rsidR="00FD303D" w:rsidRPr="00E01650">
        <w:rPr>
          <w:rFonts w:ascii="Arial" w:hAnsi="Arial" w:cs="Arial"/>
          <w:sz w:val="18"/>
          <w:szCs w:val="18"/>
        </w:rPr>
        <w:t xml:space="preserve"> objednatel </w:t>
      </w:r>
      <w:r w:rsidRPr="00E01650">
        <w:rPr>
          <w:rFonts w:ascii="Arial" w:hAnsi="Arial" w:cs="Arial"/>
          <w:sz w:val="18"/>
          <w:szCs w:val="18"/>
        </w:rPr>
        <w:t xml:space="preserve">schopen </w:t>
      </w:r>
      <w:r w:rsidR="00FD303D" w:rsidRPr="00E01650">
        <w:rPr>
          <w:rFonts w:ascii="Arial" w:hAnsi="Arial" w:cs="Arial"/>
          <w:sz w:val="18"/>
          <w:szCs w:val="18"/>
        </w:rPr>
        <w:t xml:space="preserve">odstranit </w:t>
      </w:r>
      <w:r w:rsidR="003E3E92" w:rsidRPr="00E01650">
        <w:rPr>
          <w:rFonts w:ascii="Arial" w:hAnsi="Arial" w:cs="Arial"/>
          <w:sz w:val="18"/>
          <w:szCs w:val="18"/>
        </w:rPr>
        <w:t xml:space="preserve">prokazatelné </w:t>
      </w:r>
      <w:r w:rsidR="00FD303D" w:rsidRPr="00E01650">
        <w:rPr>
          <w:rFonts w:ascii="Arial" w:hAnsi="Arial" w:cs="Arial"/>
          <w:sz w:val="18"/>
          <w:szCs w:val="18"/>
        </w:rPr>
        <w:t xml:space="preserve">vady projektu do 15 dnů ode dne oznámení zhotovitelem, sjednají se zhotovitelem lhůtu k jejich odstranění. Po tuto dobu se pozastavuje zhotovitelova lhůta pro plnění závazku, vyplývající z této smlouvy a zhotovitel není v prodlení. </w:t>
      </w:r>
      <w:r w:rsidR="00F06CE1" w:rsidRPr="00E01650">
        <w:rPr>
          <w:rFonts w:ascii="Arial" w:hAnsi="Arial" w:cs="Arial"/>
          <w:sz w:val="18"/>
          <w:szCs w:val="18"/>
        </w:rPr>
        <w:t>Termín</w:t>
      </w:r>
      <w:r w:rsidR="00FD303D" w:rsidRPr="00E01650">
        <w:rPr>
          <w:rFonts w:ascii="Arial" w:hAnsi="Arial" w:cs="Arial"/>
          <w:sz w:val="18"/>
          <w:szCs w:val="18"/>
        </w:rPr>
        <w:t xml:space="preserve"> dokončení</w:t>
      </w:r>
      <w:r w:rsidR="00F06CE1" w:rsidRPr="00E01650">
        <w:rPr>
          <w:rFonts w:ascii="Arial" w:hAnsi="Arial" w:cs="Arial"/>
          <w:sz w:val="18"/>
          <w:szCs w:val="18"/>
        </w:rPr>
        <w:t xml:space="preserve"> a</w:t>
      </w:r>
      <w:r w:rsidR="00EA220B" w:rsidRPr="00E01650">
        <w:rPr>
          <w:rFonts w:ascii="Arial" w:hAnsi="Arial" w:cs="Arial"/>
          <w:sz w:val="18"/>
          <w:szCs w:val="18"/>
        </w:rPr>
        <w:t> </w:t>
      </w:r>
      <w:r w:rsidR="00F06CE1" w:rsidRPr="00E01650">
        <w:rPr>
          <w:rFonts w:ascii="Arial" w:hAnsi="Arial" w:cs="Arial"/>
          <w:sz w:val="18"/>
          <w:szCs w:val="18"/>
        </w:rPr>
        <w:t>předání</w:t>
      </w:r>
      <w:r w:rsidR="00FD303D" w:rsidRPr="00E01650">
        <w:rPr>
          <w:rFonts w:ascii="Arial" w:hAnsi="Arial" w:cs="Arial"/>
          <w:sz w:val="18"/>
          <w:szCs w:val="18"/>
        </w:rPr>
        <w:t xml:space="preserve"> díla bude prodloužen o dobu, o kterou budou odstraňovány vady </w:t>
      </w:r>
      <w:r w:rsidR="00C4249C" w:rsidRPr="00E01650">
        <w:rPr>
          <w:rFonts w:ascii="Arial" w:hAnsi="Arial" w:cs="Arial"/>
          <w:sz w:val="18"/>
          <w:szCs w:val="18"/>
        </w:rPr>
        <w:t>v projektové dokumentaci</w:t>
      </w:r>
      <w:r w:rsidR="00FB4AB0" w:rsidRPr="00E01650">
        <w:rPr>
          <w:rFonts w:ascii="Arial" w:hAnsi="Arial" w:cs="Arial"/>
          <w:sz w:val="18"/>
          <w:szCs w:val="18"/>
        </w:rPr>
        <w:t>.</w:t>
      </w:r>
    </w:p>
    <w:p w:rsidR="00E01650" w:rsidRPr="00B55251" w:rsidRDefault="00625A4C" w:rsidP="00D66FE4">
      <w:pPr>
        <w:pStyle w:val="Bezmezer"/>
        <w:widowControl w:val="0"/>
        <w:numPr>
          <w:ilvl w:val="0"/>
          <w:numId w:val="6"/>
        </w:numPr>
        <w:tabs>
          <w:tab w:val="num" w:pos="540"/>
          <w:tab w:val="left" w:pos="1908"/>
        </w:tabs>
        <w:spacing w:before="640"/>
        <w:jc w:val="center"/>
        <w:rPr>
          <w:rFonts w:ascii="Arial" w:hAnsi="Arial" w:cs="Arial"/>
          <w:b/>
        </w:rPr>
      </w:pPr>
      <w:r w:rsidRPr="00B55251">
        <w:rPr>
          <w:rFonts w:ascii="Arial" w:hAnsi="Arial" w:cs="Arial"/>
          <w:b/>
        </w:rPr>
        <w:t>Odpovědnost za vady díla a záruky</w:t>
      </w:r>
    </w:p>
    <w:p w:rsidR="006435B0" w:rsidRPr="00C5524C" w:rsidRDefault="006435B0" w:rsidP="00D66FE4">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lastRenderedPageBreak/>
        <w:t xml:space="preserve">Zhotovitel poskytuje na celé dílo záruční dobu v délce </w:t>
      </w:r>
      <w:r w:rsidR="00D66BC7" w:rsidRPr="00AC69BD">
        <w:rPr>
          <w:rFonts w:ascii="Arial" w:hAnsi="Arial" w:cs="Arial"/>
          <w:b/>
          <w:sz w:val="18"/>
          <w:szCs w:val="18"/>
        </w:rPr>
        <w:t>60</w:t>
      </w:r>
      <w:r w:rsidR="00F06CE1" w:rsidRPr="00AC69BD">
        <w:rPr>
          <w:rFonts w:ascii="Arial" w:hAnsi="Arial" w:cs="Arial"/>
          <w:b/>
          <w:sz w:val="18"/>
          <w:szCs w:val="18"/>
        </w:rPr>
        <w:t xml:space="preserve"> měsíců</w:t>
      </w:r>
      <w:r w:rsidRPr="00C5524C">
        <w:rPr>
          <w:rFonts w:ascii="Arial" w:hAnsi="Arial" w:cs="Arial"/>
          <w:sz w:val="18"/>
          <w:szCs w:val="18"/>
        </w:rPr>
        <w:t xml:space="preserve"> (dále jen „</w:t>
      </w:r>
      <w:r w:rsidRPr="00C5524C">
        <w:rPr>
          <w:rFonts w:ascii="Arial" w:hAnsi="Arial" w:cs="Arial"/>
          <w:b/>
          <w:sz w:val="18"/>
          <w:szCs w:val="18"/>
        </w:rPr>
        <w:t>Záruční doba</w:t>
      </w:r>
      <w:r w:rsidRPr="00C5524C">
        <w:rPr>
          <w:rFonts w:ascii="Arial" w:hAnsi="Arial" w:cs="Arial"/>
          <w:sz w:val="18"/>
          <w:szCs w:val="18"/>
        </w:rPr>
        <w:t>“), která počíná běžet dnem předání a převzetí kompletního a řádně dokončeného díla, které je zbaveno všech vad a</w:t>
      </w:r>
      <w:r w:rsidR="00EA220B" w:rsidRPr="00C5524C">
        <w:rPr>
          <w:rFonts w:ascii="Arial" w:hAnsi="Arial" w:cs="Arial"/>
          <w:sz w:val="18"/>
          <w:szCs w:val="18"/>
        </w:rPr>
        <w:t> </w:t>
      </w:r>
      <w:r w:rsidRPr="00C5524C">
        <w:rPr>
          <w:rFonts w:ascii="Arial" w:hAnsi="Arial" w:cs="Arial"/>
          <w:sz w:val="18"/>
          <w:szCs w:val="18"/>
        </w:rPr>
        <w:t>nedodělků. Po dobu běhu Záruční doby odpovídá zhotovitel za vady</w:t>
      </w:r>
      <w:r w:rsidR="00F06CE1" w:rsidRPr="00C5524C">
        <w:rPr>
          <w:rFonts w:ascii="Arial" w:hAnsi="Arial" w:cs="Arial"/>
          <w:sz w:val="18"/>
          <w:szCs w:val="18"/>
        </w:rPr>
        <w:t xml:space="preserve"> díla nebo jakékoli jeho součást</w:t>
      </w:r>
      <w:r w:rsidR="00AF5E49" w:rsidRPr="00C5524C">
        <w:rPr>
          <w:rFonts w:ascii="Arial" w:hAnsi="Arial" w:cs="Arial"/>
          <w:sz w:val="18"/>
          <w:szCs w:val="18"/>
        </w:rPr>
        <w:t>i</w:t>
      </w:r>
      <w:r w:rsidRPr="00C5524C">
        <w:rPr>
          <w:rFonts w:ascii="Arial" w:hAnsi="Arial" w:cs="Arial"/>
          <w:sz w:val="18"/>
          <w:szCs w:val="18"/>
        </w:rPr>
        <w:t xml:space="preserve">, které objednatel zjistil a které včas reklamoval. </w:t>
      </w:r>
    </w:p>
    <w:p w:rsidR="006435B0" w:rsidRPr="00C5524C" w:rsidRDefault="006435B0" w:rsidP="00D66FE4">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Dílo má vady, pokud neodpovídá svou kvalitou či rozsahem podmínkám stanoveným v této smlouvě. Podmínkou řádného předání předmětu díla</w:t>
      </w:r>
      <w:r w:rsidR="00F06CE1" w:rsidRPr="00C5524C">
        <w:rPr>
          <w:rFonts w:ascii="Arial" w:hAnsi="Arial" w:cs="Arial"/>
          <w:sz w:val="18"/>
          <w:szCs w:val="18"/>
        </w:rPr>
        <w:t xml:space="preserve"> zhotovitelem objednateli</w:t>
      </w:r>
      <w:r w:rsidRPr="00C5524C">
        <w:rPr>
          <w:rFonts w:ascii="Arial" w:hAnsi="Arial" w:cs="Arial"/>
          <w:sz w:val="18"/>
          <w:szCs w:val="18"/>
        </w:rPr>
        <w:t xml:space="preserve"> je i předání dokladů o</w:t>
      </w:r>
      <w:r w:rsidR="00F06CE1" w:rsidRPr="00C5524C">
        <w:rPr>
          <w:rFonts w:ascii="Arial" w:hAnsi="Arial" w:cs="Arial"/>
          <w:sz w:val="18"/>
          <w:szCs w:val="18"/>
        </w:rPr>
        <w:t xml:space="preserve"> úspěšném</w:t>
      </w:r>
      <w:r w:rsidRPr="00C5524C">
        <w:rPr>
          <w:rFonts w:ascii="Arial" w:hAnsi="Arial" w:cs="Arial"/>
          <w:sz w:val="18"/>
          <w:szCs w:val="18"/>
        </w:rPr>
        <w:t xml:space="preserve"> provedení veškerých zkoušek předepsaných zvláštními předpisy, normami, projektovou dokumentací či</w:t>
      </w:r>
      <w:r w:rsidR="00EA220B" w:rsidRPr="00C5524C">
        <w:rPr>
          <w:rFonts w:ascii="Arial" w:hAnsi="Arial" w:cs="Arial"/>
          <w:sz w:val="18"/>
          <w:szCs w:val="18"/>
        </w:rPr>
        <w:t> </w:t>
      </w:r>
      <w:r w:rsidRPr="00C5524C">
        <w:rPr>
          <w:rFonts w:ascii="Arial" w:hAnsi="Arial" w:cs="Arial"/>
          <w:sz w:val="18"/>
          <w:szCs w:val="18"/>
        </w:rPr>
        <w:t>touto smlouvou, stavebního deníku a projektu skutečného provedení díla</w:t>
      </w:r>
      <w:r w:rsidR="00F06CE1" w:rsidRPr="00C5524C">
        <w:rPr>
          <w:rFonts w:ascii="Arial" w:hAnsi="Arial" w:cs="Arial"/>
          <w:sz w:val="18"/>
          <w:szCs w:val="18"/>
        </w:rPr>
        <w:t>.</w:t>
      </w:r>
      <w:r w:rsidRPr="00C5524C">
        <w:rPr>
          <w:rFonts w:ascii="Arial" w:hAnsi="Arial" w:cs="Arial"/>
          <w:sz w:val="18"/>
          <w:szCs w:val="18"/>
        </w:rPr>
        <w:t xml:space="preserve"> </w:t>
      </w:r>
    </w:p>
    <w:p w:rsidR="00340505" w:rsidRDefault="00F06CE1">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Má-li dílo nebo jakákoli jeho součást při předání vadu, zakládá to povinnost</w:t>
      </w:r>
      <w:r w:rsidR="00AF5E49" w:rsidRPr="00C5524C">
        <w:rPr>
          <w:rFonts w:ascii="Arial" w:hAnsi="Arial" w:cs="Arial"/>
          <w:sz w:val="18"/>
          <w:szCs w:val="18"/>
        </w:rPr>
        <w:t>i</w:t>
      </w:r>
      <w:r w:rsidRPr="00C5524C">
        <w:rPr>
          <w:rFonts w:ascii="Arial" w:hAnsi="Arial" w:cs="Arial"/>
          <w:sz w:val="18"/>
          <w:szCs w:val="18"/>
        </w:rPr>
        <w:t xml:space="preserve"> zhotovitele z vadného pl</w:t>
      </w:r>
      <w:r w:rsidR="00AF5E49" w:rsidRPr="00C5524C">
        <w:rPr>
          <w:rFonts w:ascii="Arial" w:hAnsi="Arial" w:cs="Arial"/>
          <w:sz w:val="18"/>
          <w:szCs w:val="18"/>
        </w:rPr>
        <w:t>n</w:t>
      </w:r>
      <w:r w:rsidRPr="00C5524C">
        <w:rPr>
          <w:rFonts w:ascii="Arial" w:hAnsi="Arial" w:cs="Arial"/>
          <w:sz w:val="18"/>
          <w:szCs w:val="18"/>
        </w:rPr>
        <w:t xml:space="preserve">ění, </w:t>
      </w:r>
      <w:proofErr w:type="gramStart"/>
      <w:r w:rsidRPr="00C5524C">
        <w:rPr>
          <w:rFonts w:ascii="Arial" w:hAnsi="Arial" w:cs="Arial"/>
          <w:sz w:val="18"/>
          <w:szCs w:val="18"/>
        </w:rPr>
        <w:t>tzn.</w:t>
      </w:r>
      <w:proofErr w:type="gramEnd"/>
      <w:r w:rsidRPr="00C5524C">
        <w:rPr>
          <w:rFonts w:ascii="Arial" w:hAnsi="Arial" w:cs="Arial"/>
          <w:sz w:val="18"/>
          <w:szCs w:val="18"/>
        </w:rPr>
        <w:t xml:space="preserve"> zhotovitel</w:t>
      </w:r>
      <w:r w:rsidR="006435B0" w:rsidRPr="00C5524C">
        <w:rPr>
          <w:rFonts w:ascii="Arial" w:hAnsi="Arial" w:cs="Arial"/>
          <w:sz w:val="18"/>
          <w:szCs w:val="18"/>
        </w:rPr>
        <w:t xml:space="preserve"> </w:t>
      </w:r>
      <w:proofErr w:type="gramStart"/>
      <w:r w:rsidR="006435B0" w:rsidRPr="00C5524C">
        <w:rPr>
          <w:rFonts w:ascii="Arial" w:hAnsi="Arial" w:cs="Arial"/>
          <w:sz w:val="18"/>
          <w:szCs w:val="18"/>
        </w:rPr>
        <w:t>odpovídá</w:t>
      </w:r>
      <w:proofErr w:type="gramEnd"/>
      <w:r w:rsidR="006435B0" w:rsidRPr="00C5524C">
        <w:rPr>
          <w:rFonts w:ascii="Arial" w:hAnsi="Arial" w:cs="Arial"/>
          <w:sz w:val="18"/>
          <w:szCs w:val="18"/>
        </w:rPr>
        <w:t xml:space="preserve"> za vady, jež má dílo v době jeho předání</w:t>
      </w:r>
      <w:r w:rsidRPr="00C5524C">
        <w:rPr>
          <w:rFonts w:ascii="Arial" w:hAnsi="Arial" w:cs="Arial"/>
          <w:sz w:val="18"/>
          <w:szCs w:val="18"/>
        </w:rPr>
        <w:t>, a to bez ohledu na to, zda byly tyto vady objednatelem při přebírání zjištěny nebo nikoliv</w:t>
      </w:r>
      <w:r w:rsidR="006435B0" w:rsidRPr="00C5524C">
        <w:rPr>
          <w:rFonts w:ascii="Arial" w:hAnsi="Arial" w:cs="Arial"/>
          <w:sz w:val="18"/>
          <w:szCs w:val="18"/>
        </w:rPr>
        <w:t xml:space="preserve">. Za vady díla, na něž se vztahuje záruka za jakost, pak odpovídá zhotovitel v rozsahu této záruky za jakost. </w:t>
      </w:r>
    </w:p>
    <w:p w:rsidR="00340505" w:rsidRDefault="00F06CE1">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Smluvní s</w:t>
      </w:r>
      <w:r w:rsidR="006435B0" w:rsidRPr="00C5524C">
        <w:rPr>
          <w:rFonts w:ascii="Arial" w:hAnsi="Arial" w:cs="Arial"/>
          <w:sz w:val="18"/>
          <w:szCs w:val="18"/>
        </w:rPr>
        <w:t xml:space="preserve">trany se dohodly, že zhotovitel přejímá záruku za jakost díla, tj. zhotovitel </w:t>
      </w:r>
      <w:r w:rsidRPr="00C5524C">
        <w:rPr>
          <w:rFonts w:ascii="Arial" w:hAnsi="Arial" w:cs="Arial"/>
          <w:sz w:val="18"/>
          <w:szCs w:val="18"/>
        </w:rPr>
        <w:t>se</w:t>
      </w:r>
      <w:r w:rsidR="006435B0" w:rsidRPr="00C5524C">
        <w:rPr>
          <w:rFonts w:ascii="Arial" w:hAnsi="Arial" w:cs="Arial"/>
          <w:sz w:val="18"/>
          <w:szCs w:val="18"/>
        </w:rPr>
        <w:t xml:space="preserve"> zavazuje, že po smluvenou záruční dobu podle odst. 9.1 smlouvy od řádného protokolárního předání díla zhotovitelem objednateli</w:t>
      </w:r>
      <w:r w:rsidRPr="00C5524C">
        <w:rPr>
          <w:rFonts w:ascii="Arial" w:hAnsi="Arial" w:cs="Arial"/>
          <w:sz w:val="18"/>
          <w:szCs w:val="18"/>
        </w:rPr>
        <w:t xml:space="preserve"> díl</w:t>
      </w:r>
      <w:r w:rsidR="00AF5E49" w:rsidRPr="00C5524C">
        <w:rPr>
          <w:rFonts w:ascii="Arial" w:hAnsi="Arial" w:cs="Arial"/>
          <w:sz w:val="18"/>
          <w:szCs w:val="18"/>
        </w:rPr>
        <w:t>o</w:t>
      </w:r>
      <w:r w:rsidRPr="00C5524C">
        <w:rPr>
          <w:rFonts w:ascii="Arial" w:hAnsi="Arial" w:cs="Arial"/>
          <w:sz w:val="18"/>
          <w:szCs w:val="18"/>
        </w:rPr>
        <w:t xml:space="preserve"> a jakákoli jeho součást budou plně funkční, použitelné a bez jakýchkoliv vad během celé záruční doby, a že budou</w:t>
      </w:r>
      <w:r w:rsidR="006435B0" w:rsidRPr="00C5524C">
        <w:rPr>
          <w:rFonts w:ascii="Arial" w:hAnsi="Arial" w:cs="Arial"/>
          <w:sz w:val="18"/>
          <w:szCs w:val="18"/>
        </w:rPr>
        <w:t xml:space="preserve"> způsobilé pro účely specifikované ve stavebním povolení a kolaudačním souhlasu a že si zacho</w:t>
      </w:r>
      <w:r w:rsidR="00826430" w:rsidRPr="00C5524C">
        <w:rPr>
          <w:rFonts w:ascii="Arial" w:hAnsi="Arial" w:cs="Arial"/>
          <w:sz w:val="18"/>
          <w:szCs w:val="18"/>
        </w:rPr>
        <w:t>vají</w:t>
      </w:r>
      <w:r w:rsidR="006435B0" w:rsidRPr="00C5524C">
        <w:rPr>
          <w:rFonts w:ascii="Arial" w:hAnsi="Arial" w:cs="Arial"/>
          <w:sz w:val="18"/>
          <w:szCs w:val="18"/>
        </w:rPr>
        <w:t xml:space="preserve"> smluvené vlastnosti a jakost v souladu s projektovou dokumentací, tj. provedení prací na díle a veškerý materiál v první třídě a doložený atestem, a že dílo bude mít vlastnosti stanovené v projektové dokumentaci včetně jej</w:t>
      </w:r>
      <w:r w:rsidR="007448D0" w:rsidRPr="00C5524C">
        <w:rPr>
          <w:rFonts w:ascii="Arial" w:hAnsi="Arial" w:cs="Arial"/>
          <w:sz w:val="18"/>
          <w:szCs w:val="18"/>
        </w:rPr>
        <w:t>i</w:t>
      </w:r>
      <w:r w:rsidR="006435B0" w:rsidRPr="00C5524C">
        <w:rPr>
          <w:rFonts w:ascii="Arial" w:hAnsi="Arial" w:cs="Arial"/>
          <w:sz w:val="18"/>
          <w:szCs w:val="18"/>
        </w:rPr>
        <w:t>ch změn a doplňků, v technických normách (ČSN) a předpisech, které se na provedení díla vztahují</w:t>
      </w:r>
      <w:r w:rsidR="00826430" w:rsidRPr="00C5524C">
        <w:rPr>
          <w:rFonts w:ascii="Arial" w:hAnsi="Arial" w:cs="Arial"/>
          <w:sz w:val="18"/>
          <w:szCs w:val="18"/>
        </w:rPr>
        <w:t>.</w:t>
      </w:r>
      <w:r w:rsidR="006435B0" w:rsidRPr="00C5524C">
        <w:rPr>
          <w:rFonts w:ascii="Arial" w:hAnsi="Arial" w:cs="Arial"/>
          <w:sz w:val="18"/>
          <w:szCs w:val="18"/>
        </w:rPr>
        <w:t xml:space="preserve"> </w:t>
      </w:r>
    </w:p>
    <w:p w:rsidR="00340505" w:rsidRDefault="006435B0">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 xml:space="preserve">U částí díla či technologií, kde výrobce stanovil záruku za jakost po dobu jinou než je uvedena v předchozím odstavci, platí takto výrobci částí díla či technologií poskytnutá záruka za jakost po dobu stanovenou těmito výrobci, doba počíná běžet od řádného protokolárního předání díla zhotovitelem objednateli. Tento odstavec plní zároveň funkci záručního listu potvrzujícího záruku za jakost převzatou zhotovitelem. Plnění zhotovitele, která vykazují v době provádění díla nedostatky, je zhotovitel povinen nahradit bezvadným plněním. </w:t>
      </w:r>
    </w:p>
    <w:p w:rsidR="00340505" w:rsidRDefault="006435B0">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 xml:space="preserve">Pokud budou objednatelem zjištěny vady po předání díla, oznámí je </w:t>
      </w:r>
      <w:r w:rsidR="00826430" w:rsidRPr="00C5524C">
        <w:rPr>
          <w:rFonts w:ascii="Arial" w:hAnsi="Arial" w:cs="Arial"/>
          <w:sz w:val="18"/>
          <w:szCs w:val="18"/>
        </w:rPr>
        <w:t>objednatel p</w:t>
      </w:r>
      <w:r w:rsidRPr="00C5524C">
        <w:rPr>
          <w:rFonts w:ascii="Arial" w:hAnsi="Arial" w:cs="Arial"/>
          <w:sz w:val="18"/>
          <w:szCs w:val="18"/>
        </w:rPr>
        <w:t>ísemně zhotoviteli</w:t>
      </w:r>
      <w:r w:rsidR="00826430" w:rsidRPr="00C5524C">
        <w:rPr>
          <w:rFonts w:ascii="Arial" w:hAnsi="Arial" w:cs="Arial"/>
          <w:sz w:val="18"/>
          <w:szCs w:val="18"/>
        </w:rPr>
        <w:t xml:space="preserve"> bez zbytečného </w:t>
      </w:r>
      <w:proofErr w:type="gramStart"/>
      <w:r w:rsidR="00826430" w:rsidRPr="00C5524C">
        <w:rPr>
          <w:rFonts w:ascii="Arial" w:hAnsi="Arial" w:cs="Arial"/>
          <w:sz w:val="18"/>
          <w:szCs w:val="18"/>
        </w:rPr>
        <w:t>odkladu  poté</w:t>
      </w:r>
      <w:proofErr w:type="gramEnd"/>
      <w:r w:rsidR="00826430" w:rsidRPr="00C5524C">
        <w:rPr>
          <w:rFonts w:ascii="Arial" w:hAnsi="Arial" w:cs="Arial"/>
          <w:sz w:val="18"/>
          <w:szCs w:val="18"/>
        </w:rPr>
        <w:t>, kdy</w:t>
      </w:r>
      <w:r w:rsidRPr="00C5524C">
        <w:rPr>
          <w:rFonts w:ascii="Arial" w:hAnsi="Arial" w:cs="Arial"/>
          <w:sz w:val="18"/>
          <w:szCs w:val="18"/>
        </w:rPr>
        <w:t xml:space="preserve"> je </w:t>
      </w:r>
      <w:r w:rsidR="00826430" w:rsidRPr="00C5524C">
        <w:rPr>
          <w:rFonts w:ascii="Arial" w:hAnsi="Arial" w:cs="Arial"/>
          <w:sz w:val="18"/>
          <w:szCs w:val="18"/>
        </w:rPr>
        <w:t>zjistil. V</w:t>
      </w:r>
      <w:r w:rsidRPr="00C5524C">
        <w:rPr>
          <w:rFonts w:ascii="Arial" w:hAnsi="Arial" w:cs="Arial"/>
          <w:sz w:val="18"/>
          <w:szCs w:val="18"/>
        </w:rPr>
        <w:t xml:space="preserve">ady díla odstraní zhotovitel </w:t>
      </w:r>
      <w:r w:rsidR="00AF5E49" w:rsidRPr="00C5524C">
        <w:rPr>
          <w:rFonts w:ascii="Arial" w:hAnsi="Arial" w:cs="Arial"/>
          <w:sz w:val="18"/>
          <w:szCs w:val="18"/>
        </w:rPr>
        <w:t>na své náklady</w:t>
      </w:r>
      <w:r w:rsidRPr="00C5524C">
        <w:rPr>
          <w:rFonts w:ascii="Arial" w:hAnsi="Arial" w:cs="Arial"/>
          <w:sz w:val="18"/>
          <w:szCs w:val="18"/>
        </w:rPr>
        <w:t xml:space="preserve"> v dohodnuté lhůtě, nejpozději však do 30 dnů</w:t>
      </w:r>
      <w:r w:rsidR="003E3E92" w:rsidRPr="00C5524C">
        <w:rPr>
          <w:rFonts w:ascii="Arial" w:hAnsi="Arial" w:cs="Arial"/>
          <w:sz w:val="18"/>
          <w:szCs w:val="18"/>
        </w:rPr>
        <w:t>, od obdržení oznámení</w:t>
      </w:r>
      <w:r w:rsidRPr="00C5524C">
        <w:rPr>
          <w:rFonts w:ascii="Arial" w:hAnsi="Arial" w:cs="Arial"/>
          <w:sz w:val="18"/>
          <w:szCs w:val="18"/>
        </w:rPr>
        <w:t xml:space="preserve">. Pokud tato lhůta </w:t>
      </w:r>
      <w:proofErr w:type="gramStart"/>
      <w:r w:rsidRPr="00C5524C">
        <w:rPr>
          <w:rFonts w:ascii="Arial" w:hAnsi="Arial" w:cs="Arial"/>
          <w:sz w:val="18"/>
          <w:szCs w:val="18"/>
        </w:rPr>
        <w:t>neodpovídá</w:t>
      </w:r>
      <w:proofErr w:type="gramEnd"/>
      <w:r w:rsidRPr="00C5524C">
        <w:rPr>
          <w:rFonts w:ascii="Arial" w:hAnsi="Arial" w:cs="Arial"/>
          <w:sz w:val="18"/>
          <w:szCs w:val="18"/>
        </w:rPr>
        <w:t xml:space="preserve"> nutným technologickým postupům při odstraňování vad </w:t>
      </w:r>
      <w:proofErr w:type="gramStart"/>
      <w:r w:rsidRPr="00C5524C">
        <w:rPr>
          <w:rFonts w:ascii="Arial" w:hAnsi="Arial" w:cs="Arial"/>
          <w:sz w:val="18"/>
          <w:szCs w:val="18"/>
        </w:rPr>
        <w:t>je</w:t>
      </w:r>
      <w:proofErr w:type="gramEnd"/>
      <w:r w:rsidRPr="00C5524C">
        <w:rPr>
          <w:rFonts w:ascii="Arial" w:hAnsi="Arial" w:cs="Arial"/>
          <w:sz w:val="18"/>
          <w:szCs w:val="18"/>
        </w:rPr>
        <w:t xml:space="preserve"> povinen zhotovitel vadu odstranit ve lhůtě odpovídající příslušným technickým postupům. Lhůta musí být dohodnuta tak, aby nezmařila další případné práce či úkony</w:t>
      </w:r>
      <w:r w:rsidR="006A00B9" w:rsidRPr="00C5524C">
        <w:rPr>
          <w:rFonts w:ascii="Arial" w:hAnsi="Arial" w:cs="Arial"/>
          <w:sz w:val="18"/>
          <w:szCs w:val="18"/>
        </w:rPr>
        <w:t>, nebo funkci díla</w:t>
      </w:r>
      <w:r w:rsidR="00826430" w:rsidRPr="00C5524C">
        <w:rPr>
          <w:rFonts w:ascii="Arial" w:hAnsi="Arial" w:cs="Arial"/>
          <w:sz w:val="18"/>
          <w:szCs w:val="18"/>
        </w:rPr>
        <w:t>.</w:t>
      </w:r>
    </w:p>
    <w:p w:rsidR="00340505" w:rsidRDefault="006435B0">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V případě, že se jedná o vadu typu havárie, je zhotovitel povinen započít s odstraňováním vady neprodleně (nejpozději do 24</w:t>
      </w:r>
      <w:r w:rsidR="00291A66">
        <w:rPr>
          <w:rFonts w:ascii="Arial" w:hAnsi="Arial" w:cs="Arial"/>
          <w:sz w:val="18"/>
          <w:szCs w:val="18"/>
        </w:rPr>
        <w:t xml:space="preserve"> </w:t>
      </w:r>
      <w:r w:rsidRPr="00C5524C">
        <w:rPr>
          <w:rFonts w:ascii="Arial" w:hAnsi="Arial" w:cs="Arial"/>
          <w:sz w:val="18"/>
          <w:szCs w:val="18"/>
        </w:rPr>
        <w:t>hodin) tak, aby nedocházelo ke vzniku dalších škod.</w:t>
      </w:r>
    </w:p>
    <w:p w:rsidR="00340505" w:rsidRDefault="00826430">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Smluvní s</w:t>
      </w:r>
      <w:r w:rsidR="00FD303D" w:rsidRPr="00C5524C">
        <w:rPr>
          <w:rFonts w:ascii="Arial" w:hAnsi="Arial" w:cs="Arial"/>
          <w:sz w:val="18"/>
          <w:szCs w:val="18"/>
        </w:rPr>
        <w:t xml:space="preserve">trany se dohodly, že </w:t>
      </w:r>
    </w:p>
    <w:p w:rsidR="00340505" w:rsidRDefault="00FD303D">
      <w:pPr>
        <w:pStyle w:val="Bezmezer"/>
        <w:widowControl w:val="0"/>
        <w:numPr>
          <w:ilvl w:val="2"/>
          <w:numId w:val="6"/>
        </w:numPr>
        <w:tabs>
          <w:tab w:val="clear" w:pos="1260"/>
          <w:tab w:val="left" w:pos="540"/>
          <w:tab w:val="num" w:pos="900"/>
        </w:tabs>
        <w:spacing w:before="120"/>
        <w:ind w:left="900" w:hanging="360"/>
        <w:jc w:val="both"/>
        <w:rPr>
          <w:rFonts w:ascii="Arial" w:hAnsi="Arial" w:cs="Arial"/>
          <w:sz w:val="18"/>
          <w:szCs w:val="18"/>
        </w:rPr>
      </w:pPr>
      <w:r w:rsidRPr="00C5524C">
        <w:rPr>
          <w:rFonts w:ascii="Arial" w:hAnsi="Arial" w:cs="Arial"/>
          <w:sz w:val="18"/>
          <w:szCs w:val="18"/>
        </w:rPr>
        <w:t xml:space="preserve">záruční doba začíná běžet </w:t>
      </w:r>
      <w:proofErr w:type="gramStart"/>
      <w:r w:rsidRPr="00C5524C">
        <w:rPr>
          <w:rFonts w:ascii="Arial" w:hAnsi="Arial" w:cs="Arial"/>
          <w:sz w:val="18"/>
          <w:szCs w:val="18"/>
        </w:rPr>
        <w:t>od  řádného</w:t>
      </w:r>
      <w:proofErr w:type="gramEnd"/>
      <w:r w:rsidRPr="00C5524C">
        <w:rPr>
          <w:rFonts w:ascii="Arial" w:hAnsi="Arial" w:cs="Arial"/>
          <w:sz w:val="18"/>
          <w:szCs w:val="18"/>
        </w:rPr>
        <w:t xml:space="preserve"> protokolárního předání díla zhotovitelem objednateli</w:t>
      </w:r>
      <w:r w:rsidR="007448D0" w:rsidRPr="00C5524C">
        <w:rPr>
          <w:rFonts w:ascii="Arial" w:hAnsi="Arial" w:cs="Arial"/>
          <w:sz w:val="18"/>
          <w:szCs w:val="18"/>
        </w:rPr>
        <w:t xml:space="preserve"> bez vad a</w:t>
      </w:r>
      <w:r w:rsidR="00EA220B" w:rsidRPr="00C5524C">
        <w:rPr>
          <w:rFonts w:ascii="Arial" w:hAnsi="Arial" w:cs="Arial"/>
          <w:sz w:val="18"/>
          <w:szCs w:val="18"/>
        </w:rPr>
        <w:t> </w:t>
      </w:r>
      <w:r w:rsidR="007448D0" w:rsidRPr="00C5524C">
        <w:rPr>
          <w:rFonts w:ascii="Arial" w:hAnsi="Arial" w:cs="Arial"/>
          <w:sz w:val="18"/>
          <w:szCs w:val="18"/>
        </w:rPr>
        <w:t>nedodělků</w:t>
      </w:r>
      <w:r w:rsidR="00EA12FE" w:rsidRPr="00C5524C">
        <w:rPr>
          <w:rFonts w:ascii="Arial" w:hAnsi="Arial" w:cs="Arial"/>
          <w:sz w:val="18"/>
          <w:szCs w:val="18"/>
        </w:rPr>
        <w:t>;</w:t>
      </w:r>
    </w:p>
    <w:p w:rsidR="00340505" w:rsidRDefault="00FD303D">
      <w:pPr>
        <w:pStyle w:val="Bezmezer"/>
        <w:widowControl w:val="0"/>
        <w:numPr>
          <w:ilvl w:val="2"/>
          <w:numId w:val="6"/>
        </w:numPr>
        <w:tabs>
          <w:tab w:val="clear" w:pos="1260"/>
          <w:tab w:val="left" w:pos="540"/>
          <w:tab w:val="num" w:pos="900"/>
        </w:tabs>
        <w:spacing w:before="120"/>
        <w:ind w:left="900" w:hanging="360"/>
        <w:jc w:val="both"/>
        <w:rPr>
          <w:rFonts w:ascii="Arial" w:hAnsi="Arial" w:cs="Arial"/>
          <w:sz w:val="18"/>
          <w:szCs w:val="18"/>
        </w:rPr>
      </w:pPr>
      <w:r w:rsidRPr="00C5524C">
        <w:rPr>
          <w:rFonts w:ascii="Arial" w:hAnsi="Arial" w:cs="Arial"/>
          <w:sz w:val="18"/>
          <w:szCs w:val="18"/>
        </w:rPr>
        <w:t>záruční doba neběží po dobu, po kterou objednatel nemůže užívat dílo pro jeho vady</w:t>
      </w:r>
      <w:r w:rsidR="007234BC" w:rsidRPr="00C5524C">
        <w:rPr>
          <w:rFonts w:ascii="Arial" w:hAnsi="Arial" w:cs="Arial"/>
          <w:sz w:val="18"/>
          <w:szCs w:val="18"/>
        </w:rPr>
        <w:t xml:space="preserve"> a nedodělky</w:t>
      </w:r>
      <w:r w:rsidRPr="00C5524C">
        <w:rPr>
          <w:rFonts w:ascii="Arial" w:hAnsi="Arial" w:cs="Arial"/>
          <w:sz w:val="18"/>
          <w:szCs w:val="18"/>
        </w:rPr>
        <w:t xml:space="preserve"> nebo ho může užívat pouze omezeně.</w:t>
      </w:r>
    </w:p>
    <w:p w:rsidR="00340505" w:rsidRDefault="00FD303D">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 xml:space="preserve">Zhotovitel neodpovídá za vady, které mají původ v užívání předmětu díla v rozporu s účelem, pro který byl vyprojektován. </w:t>
      </w:r>
    </w:p>
    <w:p w:rsidR="00340505" w:rsidRDefault="00FD303D">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 xml:space="preserve">Pokud zhotovitel </w:t>
      </w:r>
      <w:proofErr w:type="gramStart"/>
      <w:r w:rsidRPr="00C5524C">
        <w:rPr>
          <w:rFonts w:ascii="Arial" w:hAnsi="Arial" w:cs="Arial"/>
          <w:sz w:val="18"/>
          <w:szCs w:val="18"/>
        </w:rPr>
        <w:t>neodstraní  vady</w:t>
      </w:r>
      <w:proofErr w:type="gramEnd"/>
      <w:r w:rsidRPr="00C5524C">
        <w:rPr>
          <w:rFonts w:ascii="Arial" w:hAnsi="Arial" w:cs="Arial"/>
          <w:sz w:val="18"/>
          <w:szCs w:val="18"/>
        </w:rPr>
        <w:t xml:space="preserve"> a nedodělky v dohodnutých termínech, je objednatel oprávněn objednat odstranění těchto vad a nedodělků u jiného dodavatele a zhotovitel je povinen tyto náklady uhradit. Zaplacení </w:t>
      </w:r>
      <w:r w:rsidR="00826430" w:rsidRPr="00C5524C">
        <w:rPr>
          <w:rFonts w:ascii="Arial" w:hAnsi="Arial" w:cs="Arial"/>
          <w:sz w:val="18"/>
          <w:szCs w:val="18"/>
        </w:rPr>
        <w:t xml:space="preserve">těchto </w:t>
      </w:r>
      <w:proofErr w:type="gramStart"/>
      <w:r w:rsidRPr="00C5524C">
        <w:rPr>
          <w:rFonts w:ascii="Arial" w:hAnsi="Arial" w:cs="Arial"/>
          <w:sz w:val="18"/>
          <w:szCs w:val="18"/>
        </w:rPr>
        <w:t>nákladů  nezbavuje</w:t>
      </w:r>
      <w:proofErr w:type="gramEnd"/>
      <w:r w:rsidRPr="00C5524C">
        <w:rPr>
          <w:rFonts w:ascii="Arial" w:hAnsi="Arial" w:cs="Arial"/>
          <w:sz w:val="18"/>
          <w:szCs w:val="18"/>
        </w:rPr>
        <w:t xml:space="preserve"> zhotovitele povinnosti zaplatit objednateli veškeré další škody, které mu vznikly v souvislosti s prodlením zhotovitele.</w:t>
      </w:r>
    </w:p>
    <w:p w:rsidR="00340505" w:rsidRDefault="00FD303D">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V případě, že zhotovitel odstraňuje vady a nedodělky</w:t>
      </w:r>
      <w:r w:rsidR="00EA12FE" w:rsidRPr="00C5524C">
        <w:rPr>
          <w:rFonts w:ascii="Arial" w:hAnsi="Arial" w:cs="Arial"/>
          <w:sz w:val="18"/>
          <w:szCs w:val="18"/>
        </w:rPr>
        <w:t xml:space="preserve">, </w:t>
      </w:r>
      <w:r w:rsidRPr="00C5524C">
        <w:rPr>
          <w:rFonts w:ascii="Arial" w:hAnsi="Arial" w:cs="Arial"/>
          <w:sz w:val="18"/>
          <w:szCs w:val="18"/>
        </w:rPr>
        <w:t>je povinen provedenou opravu objednateli řádně předat.</w:t>
      </w:r>
      <w:r w:rsidR="00E63ED4" w:rsidRPr="00C5524C">
        <w:rPr>
          <w:rFonts w:ascii="Arial" w:hAnsi="Arial" w:cs="Arial"/>
          <w:sz w:val="18"/>
          <w:szCs w:val="18"/>
        </w:rPr>
        <w:t xml:space="preserve"> Na provedenou opravu vady poskytne zhotovitel novou záruku za jakost, přičemž záruční doba skončí současně se záruční dobou sjednanou pro dílo jako celek dle </w:t>
      </w:r>
      <w:r w:rsidR="00291A66">
        <w:rPr>
          <w:rFonts w:ascii="Arial" w:hAnsi="Arial" w:cs="Arial"/>
          <w:sz w:val="18"/>
          <w:szCs w:val="18"/>
        </w:rPr>
        <w:t>odst.</w:t>
      </w:r>
      <w:r w:rsidR="00291A66" w:rsidRPr="00C5524C">
        <w:rPr>
          <w:rFonts w:ascii="Arial" w:hAnsi="Arial" w:cs="Arial"/>
          <w:sz w:val="18"/>
          <w:szCs w:val="18"/>
        </w:rPr>
        <w:t xml:space="preserve"> </w:t>
      </w:r>
      <w:proofErr w:type="gramStart"/>
      <w:r w:rsidR="00E63ED4" w:rsidRPr="00C5524C">
        <w:rPr>
          <w:rFonts w:ascii="Arial" w:hAnsi="Arial" w:cs="Arial"/>
          <w:sz w:val="18"/>
          <w:szCs w:val="18"/>
        </w:rPr>
        <w:t>9.1. smlouvy</w:t>
      </w:r>
      <w:proofErr w:type="gramEnd"/>
      <w:r w:rsidR="00E63ED4" w:rsidRPr="00C5524C">
        <w:rPr>
          <w:rFonts w:ascii="Arial" w:hAnsi="Arial" w:cs="Arial"/>
          <w:sz w:val="18"/>
          <w:szCs w:val="18"/>
        </w:rPr>
        <w:t>.</w:t>
      </w:r>
    </w:p>
    <w:p w:rsidR="00340505" w:rsidRDefault="00FD303D">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Zhotovitel se zavazuje při výstavbě dodržet vytyčenou vlastnickou hranici pozemků určených k vý</w:t>
      </w:r>
      <w:r w:rsidR="00A87EE5" w:rsidRPr="00C5524C">
        <w:rPr>
          <w:rFonts w:ascii="Arial" w:hAnsi="Arial" w:cs="Arial"/>
          <w:sz w:val="18"/>
          <w:szCs w:val="18"/>
        </w:rPr>
        <w:t>stavbě dle projektové dokumentace</w:t>
      </w:r>
      <w:r w:rsidRPr="00C5524C">
        <w:rPr>
          <w:rFonts w:ascii="Arial" w:hAnsi="Arial" w:cs="Arial"/>
          <w:sz w:val="18"/>
          <w:szCs w:val="18"/>
        </w:rPr>
        <w:t>. O vadu díla se jedná v případě, že při kontrolním zaměření díla (stavby) pro potřeby udělení kolaudačního souhlasu bude zjištěno, že zhotovitel vytyčenou vlastnickou hranici nedodržel. V takovém případě je zhotovitel povinen uhradit objednateli veškeré náklady související s výkupy takto zastavěných pozemků a veškeré další náklady související s odstraněním této vady, jakož i</w:t>
      </w:r>
      <w:r w:rsidR="00EA220B" w:rsidRPr="00C5524C">
        <w:rPr>
          <w:rFonts w:ascii="Arial" w:hAnsi="Arial" w:cs="Arial"/>
          <w:sz w:val="18"/>
          <w:szCs w:val="18"/>
        </w:rPr>
        <w:t> </w:t>
      </w:r>
      <w:r w:rsidRPr="00C5524C">
        <w:rPr>
          <w:rFonts w:ascii="Arial" w:hAnsi="Arial" w:cs="Arial"/>
          <w:sz w:val="18"/>
          <w:szCs w:val="18"/>
        </w:rPr>
        <w:t>případné škody, které objednateli nebo třetím osobám tímto vzniknou.</w:t>
      </w:r>
    </w:p>
    <w:p w:rsidR="00340505" w:rsidRDefault="00826430">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Zhotovitel</w:t>
      </w:r>
      <w:r w:rsidR="006A00B9" w:rsidRPr="00C5524C">
        <w:rPr>
          <w:rFonts w:ascii="Arial" w:hAnsi="Arial" w:cs="Arial"/>
          <w:sz w:val="18"/>
          <w:szCs w:val="18"/>
        </w:rPr>
        <w:t xml:space="preserve"> nejpozději v den předcházející dni </w:t>
      </w:r>
      <w:r w:rsidRPr="00C5524C">
        <w:rPr>
          <w:rFonts w:ascii="Arial" w:hAnsi="Arial" w:cs="Arial"/>
          <w:sz w:val="18"/>
          <w:szCs w:val="18"/>
        </w:rPr>
        <w:t xml:space="preserve">oboustranného </w:t>
      </w:r>
      <w:r w:rsidR="006A00B9" w:rsidRPr="00C5524C">
        <w:rPr>
          <w:rFonts w:ascii="Arial" w:hAnsi="Arial" w:cs="Arial"/>
          <w:sz w:val="18"/>
          <w:szCs w:val="18"/>
        </w:rPr>
        <w:t>podpisu této smlouvy</w:t>
      </w:r>
      <w:r w:rsidR="00E82564" w:rsidRPr="00C5524C">
        <w:rPr>
          <w:rFonts w:ascii="Arial" w:hAnsi="Arial" w:cs="Arial"/>
          <w:sz w:val="18"/>
          <w:szCs w:val="18"/>
        </w:rPr>
        <w:t xml:space="preserve"> </w:t>
      </w:r>
      <w:proofErr w:type="gramStart"/>
      <w:r w:rsidRPr="00C5524C">
        <w:rPr>
          <w:rFonts w:ascii="Arial" w:hAnsi="Arial" w:cs="Arial"/>
          <w:sz w:val="18"/>
          <w:szCs w:val="18"/>
        </w:rPr>
        <w:t xml:space="preserve">předloží </w:t>
      </w:r>
      <w:r w:rsidR="006A00B9" w:rsidRPr="00C5524C">
        <w:rPr>
          <w:rFonts w:ascii="Arial" w:hAnsi="Arial" w:cs="Arial"/>
          <w:sz w:val="18"/>
          <w:szCs w:val="18"/>
        </w:rPr>
        <w:t xml:space="preserve"> objednateli</w:t>
      </w:r>
      <w:proofErr w:type="gramEnd"/>
      <w:r w:rsidR="006A00B9" w:rsidRPr="00C5524C">
        <w:rPr>
          <w:rFonts w:ascii="Arial" w:hAnsi="Arial" w:cs="Arial"/>
          <w:sz w:val="18"/>
          <w:szCs w:val="18"/>
        </w:rPr>
        <w:t xml:space="preserve"> originál </w:t>
      </w:r>
      <w:r w:rsidR="006A00B9" w:rsidRPr="00C5524C">
        <w:rPr>
          <w:rFonts w:ascii="Arial" w:hAnsi="Arial" w:cs="Arial"/>
          <w:b/>
          <w:sz w:val="18"/>
          <w:szCs w:val="18"/>
        </w:rPr>
        <w:t>bankovní záruky za řádné provedení díla</w:t>
      </w:r>
      <w:r w:rsidR="006A00B9" w:rsidRPr="00C5524C">
        <w:rPr>
          <w:rFonts w:ascii="Arial" w:hAnsi="Arial" w:cs="Arial"/>
          <w:sz w:val="18"/>
          <w:szCs w:val="18"/>
        </w:rPr>
        <w:t xml:space="preserve"> (tj. zejména za dodržení smluvních podmínek a doby </w:t>
      </w:r>
      <w:r w:rsidR="006A00B9" w:rsidRPr="00472482">
        <w:rPr>
          <w:rFonts w:ascii="Arial" w:hAnsi="Arial" w:cs="Arial"/>
          <w:sz w:val="18"/>
          <w:szCs w:val="18"/>
        </w:rPr>
        <w:t xml:space="preserve">plnění díla) </w:t>
      </w:r>
      <w:r w:rsidR="006A00B9" w:rsidRPr="00472482">
        <w:rPr>
          <w:rFonts w:ascii="Arial" w:hAnsi="Arial" w:cs="Arial"/>
          <w:b/>
          <w:sz w:val="18"/>
          <w:szCs w:val="18"/>
        </w:rPr>
        <w:t>a</w:t>
      </w:r>
      <w:r w:rsidR="006A00B9" w:rsidRPr="00472482">
        <w:rPr>
          <w:rFonts w:ascii="Arial" w:hAnsi="Arial" w:cs="Arial"/>
          <w:sz w:val="18"/>
          <w:szCs w:val="18"/>
        </w:rPr>
        <w:t xml:space="preserve"> </w:t>
      </w:r>
      <w:r w:rsidR="006A00B9" w:rsidRPr="00472482">
        <w:rPr>
          <w:rFonts w:ascii="Arial" w:hAnsi="Arial" w:cs="Arial"/>
          <w:b/>
          <w:sz w:val="18"/>
          <w:szCs w:val="18"/>
        </w:rPr>
        <w:t xml:space="preserve">za řádné odstraňování vad díla po dobu </w:t>
      </w:r>
      <w:r w:rsidRPr="00472482">
        <w:rPr>
          <w:rFonts w:ascii="Arial" w:hAnsi="Arial" w:cs="Arial"/>
          <w:b/>
          <w:sz w:val="18"/>
          <w:szCs w:val="18"/>
        </w:rPr>
        <w:t xml:space="preserve">běhu </w:t>
      </w:r>
      <w:r w:rsidR="006A00B9" w:rsidRPr="00472482">
        <w:rPr>
          <w:rFonts w:ascii="Arial" w:hAnsi="Arial" w:cs="Arial"/>
          <w:b/>
          <w:sz w:val="18"/>
          <w:szCs w:val="18"/>
        </w:rPr>
        <w:t xml:space="preserve">záruční </w:t>
      </w:r>
      <w:r w:rsidRPr="00472482">
        <w:rPr>
          <w:rFonts w:ascii="Arial" w:hAnsi="Arial" w:cs="Arial"/>
          <w:b/>
          <w:sz w:val="18"/>
          <w:szCs w:val="18"/>
        </w:rPr>
        <w:t>doby</w:t>
      </w:r>
      <w:r w:rsidR="006A00B9" w:rsidRPr="00472482">
        <w:rPr>
          <w:rFonts w:ascii="Arial" w:hAnsi="Arial" w:cs="Arial"/>
          <w:b/>
          <w:sz w:val="18"/>
          <w:szCs w:val="18"/>
        </w:rPr>
        <w:t xml:space="preserve"> </w:t>
      </w:r>
      <w:r w:rsidR="006A00B9" w:rsidRPr="00472482">
        <w:rPr>
          <w:rFonts w:ascii="Arial" w:hAnsi="Arial" w:cs="Arial"/>
          <w:sz w:val="18"/>
          <w:szCs w:val="18"/>
        </w:rPr>
        <w:t>ve výši</w:t>
      </w:r>
      <w:r w:rsidR="00652192" w:rsidRPr="00472482">
        <w:rPr>
          <w:rFonts w:ascii="Arial" w:hAnsi="Arial" w:cs="Arial"/>
          <w:sz w:val="18"/>
          <w:szCs w:val="18"/>
        </w:rPr>
        <w:t xml:space="preserve"> </w:t>
      </w:r>
      <w:r w:rsidR="009659C3" w:rsidRPr="008E4B79">
        <w:rPr>
          <w:rFonts w:ascii="Arial" w:hAnsi="Arial" w:cs="Arial"/>
          <w:b/>
          <w:sz w:val="18"/>
          <w:szCs w:val="18"/>
        </w:rPr>
        <w:t>6</w:t>
      </w:r>
      <w:r w:rsidR="00BF5464" w:rsidRPr="008E4B79">
        <w:rPr>
          <w:rFonts w:ascii="Arial" w:hAnsi="Arial" w:cs="Arial"/>
          <w:b/>
          <w:sz w:val="18"/>
          <w:szCs w:val="18"/>
        </w:rPr>
        <w:t>00</w:t>
      </w:r>
      <w:r w:rsidR="00160160" w:rsidRPr="008E4B79">
        <w:rPr>
          <w:rFonts w:ascii="Arial" w:hAnsi="Arial" w:cs="Arial"/>
          <w:b/>
          <w:sz w:val="18"/>
          <w:szCs w:val="18"/>
        </w:rPr>
        <w:t>.000,- Kč</w:t>
      </w:r>
      <w:r w:rsidR="006A00B9" w:rsidRPr="008E4B79">
        <w:rPr>
          <w:rFonts w:ascii="Arial" w:hAnsi="Arial" w:cs="Arial"/>
          <w:sz w:val="18"/>
          <w:szCs w:val="18"/>
        </w:rPr>
        <w:t xml:space="preserve"> (slovy: </w:t>
      </w:r>
      <w:proofErr w:type="spellStart"/>
      <w:r w:rsidR="009659C3" w:rsidRPr="008E4B79">
        <w:rPr>
          <w:rFonts w:ascii="Arial" w:hAnsi="Arial" w:cs="Arial"/>
          <w:sz w:val="18"/>
          <w:szCs w:val="18"/>
        </w:rPr>
        <w:t>šest</w:t>
      </w:r>
      <w:r w:rsidR="00BF5464" w:rsidRPr="008E4B79">
        <w:rPr>
          <w:rFonts w:ascii="Arial" w:hAnsi="Arial" w:cs="Arial"/>
          <w:sz w:val="18"/>
          <w:szCs w:val="18"/>
        </w:rPr>
        <w:t>settis</w:t>
      </w:r>
      <w:r w:rsidR="00160160" w:rsidRPr="008E4B79">
        <w:rPr>
          <w:rFonts w:ascii="Arial" w:hAnsi="Arial" w:cs="Arial"/>
          <w:sz w:val="18"/>
          <w:szCs w:val="18"/>
        </w:rPr>
        <w:t>íckorunčeských</w:t>
      </w:r>
      <w:proofErr w:type="spellEnd"/>
      <w:r w:rsidR="006A00B9" w:rsidRPr="008E4B79">
        <w:rPr>
          <w:rFonts w:ascii="Arial" w:hAnsi="Arial" w:cs="Arial"/>
          <w:sz w:val="18"/>
          <w:szCs w:val="18"/>
        </w:rPr>
        <w:t>)</w:t>
      </w:r>
      <w:r w:rsidR="006A00B9" w:rsidRPr="00472482">
        <w:rPr>
          <w:rFonts w:ascii="Arial" w:hAnsi="Arial" w:cs="Arial"/>
          <w:sz w:val="18"/>
          <w:szCs w:val="18"/>
        </w:rPr>
        <w:t xml:space="preserve">. Bankovní záruka </w:t>
      </w:r>
      <w:r w:rsidRPr="00472482">
        <w:rPr>
          <w:rFonts w:ascii="Arial" w:hAnsi="Arial" w:cs="Arial"/>
          <w:sz w:val="18"/>
          <w:szCs w:val="18"/>
        </w:rPr>
        <w:t>musí být platná a účinná</w:t>
      </w:r>
      <w:r w:rsidRPr="00E275BE">
        <w:rPr>
          <w:rFonts w:ascii="Arial" w:hAnsi="Arial" w:cs="Arial"/>
          <w:sz w:val="18"/>
          <w:szCs w:val="18"/>
        </w:rPr>
        <w:t xml:space="preserve"> nejpozději od d</w:t>
      </w:r>
      <w:r w:rsidRPr="00C5524C">
        <w:rPr>
          <w:rFonts w:ascii="Arial" w:hAnsi="Arial" w:cs="Arial"/>
          <w:sz w:val="18"/>
          <w:szCs w:val="18"/>
        </w:rPr>
        <w:t xml:space="preserve">ata podpisu této </w:t>
      </w:r>
      <w:r w:rsidRPr="00C5524C">
        <w:rPr>
          <w:rFonts w:ascii="Arial" w:hAnsi="Arial" w:cs="Arial"/>
          <w:sz w:val="18"/>
          <w:szCs w:val="18"/>
        </w:rPr>
        <w:lastRenderedPageBreak/>
        <w:t xml:space="preserve">smlouvy a </w:t>
      </w:r>
      <w:r w:rsidR="006A00B9" w:rsidRPr="00C5524C">
        <w:rPr>
          <w:rFonts w:ascii="Arial" w:hAnsi="Arial" w:cs="Arial"/>
          <w:sz w:val="18"/>
          <w:szCs w:val="18"/>
        </w:rPr>
        <w:t>bude v plné výši platná po celou dobu</w:t>
      </w:r>
      <w:r w:rsidR="00E82564" w:rsidRPr="00C5524C">
        <w:rPr>
          <w:rFonts w:ascii="Arial" w:hAnsi="Arial" w:cs="Arial"/>
          <w:sz w:val="18"/>
          <w:szCs w:val="18"/>
        </w:rPr>
        <w:t xml:space="preserve"> provádění díla a po celou dobu </w:t>
      </w:r>
      <w:r w:rsidR="006A00B9" w:rsidRPr="00C5524C">
        <w:rPr>
          <w:rFonts w:ascii="Arial" w:hAnsi="Arial" w:cs="Arial"/>
          <w:sz w:val="18"/>
          <w:szCs w:val="18"/>
        </w:rPr>
        <w:t xml:space="preserve">běhu záruční </w:t>
      </w:r>
      <w:r w:rsidRPr="00C5524C">
        <w:rPr>
          <w:rFonts w:ascii="Arial" w:hAnsi="Arial" w:cs="Arial"/>
          <w:sz w:val="18"/>
          <w:szCs w:val="18"/>
        </w:rPr>
        <w:t>doby</w:t>
      </w:r>
      <w:r w:rsidR="006A00B9" w:rsidRPr="00C5524C">
        <w:rPr>
          <w:rFonts w:ascii="Arial" w:hAnsi="Arial" w:cs="Arial"/>
          <w:sz w:val="18"/>
          <w:szCs w:val="18"/>
        </w:rPr>
        <w:t xml:space="preserve">. Právo z bankovní záruky je objednatel oprávněn uplatnit zejména v následujících případech: </w:t>
      </w:r>
    </w:p>
    <w:p w:rsidR="00340505" w:rsidRDefault="006A00B9">
      <w:pPr>
        <w:pStyle w:val="Bezmezer"/>
        <w:widowControl w:val="0"/>
        <w:numPr>
          <w:ilvl w:val="3"/>
          <w:numId w:val="5"/>
        </w:numPr>
        <w:tabs>
          <w:tab w:val="clear" w:pos="2880"/>
          <w:tab w:val="num" w:pos="1080"/>
          <w:tab w:val="num" w:pos="1636"/>
        </w:tabs>
        <w:spacing w:before="120"/>
        <w:ind w:left="1080" w:hanging="540"/>
        <w:jc w:val="both"/>
        <w:rPr>
          <w:rFonts w:ascii="Arial" w:hAnsi="Arial" w:cs="Arial"/>
          <w:sz w:val="18"/>
          <w:szCs w:val="18"/>
        </w:rPr>
      </w:pPr>
      <w:r w:rsidRPr="00C5524C">
        <w:rPr>
          <w:rFonts w:ascii="Arial" w:hAnsi="Arial" w:cs="Arial"/>
          <w:sz w:val="18"/>
          <w:szCs w:val="18"/>
        </w:rPr>
        <w:t>Právo z bankovní záruky za řádné provedení díla je objednatel oprávněn uplatnit v případech, že zhotovitel neplní předmět smlouvy v souladu s touto smlouvou nebo neuhradí objednateli způsobenou škodu či smluvní pokutu nebo jiný peněžitý závazek, k němuž je podle této smlouvy povinen.</w:t>
      </w:r>
    </w:p>
    <w:p w:rsidR="00340505" w:rsidRDefault="006A00B9">
      <w:pPr>
        <w:pStyle w:val="Bezmezer"/>
        <w:widowControl w:val="0"/>
        <w:numPr>
          <w:ilvl w:val="3"/>
          <w:numId w:val="5"/>
        </w:numPr>
        <w:tabs>
          <w:tab w:val="clear" w:pos="2880"/>
          <w:tab w:val="num" w:pos="1080"/>
          <w:tab w:val="num" w:pos="1636"/>
        </w:tabs>
        <w:spacing w:before="120"/>
        <w:ind w:left="1080" w:hanging="540"/>
        <w:jc w:val="both"/>
        <w:rPr>
          <w:rFonts w:ascii="Arial" w:hAnsi="Arial" w:cs="Arial"/>
          <w:sz w:val="18"/>
          <w:szCs w:val="18"/>
        </w:rPr>
      </w:pPr>
      <w:r w:rsidRPr="00C5524C">
        <w:rPr>
          <w:rFonts w:ascii="Arial" w:hAnsi="Arial" w:cs="Arial"/>
          <w:sz w:val="18"/>
          <w:szCs w:val="18"/>
        </w:rPr>
        <w:t xml:space="preserve">Právo z bankovní záruky za řádné odstraňování vad díla po dobu </w:t>
      </w:r>
      <w:r w:rsidR="00826430" w:rsidRPr="00C5524C">
        <w:rPr>
          <w:rFonts w:ascii="Arial" w:hAnsi="Arial" w:cs="Arial"/>
          <w:sz w:val="18"/>
          <w:szCs w:val="18"/>
        </w:rPr>
        <w:t xml:space="preserve">běhu </w:t>
      </w:r>
      <w:r w:rsidRPr="00C5524C">
        <w:rPr>
          <w:rFonts w:ascii="Arial" w:hAnsi="Arial" w:cs="Arial"/>
          <w:sz w:val="18"/>
          <w:szCs w:val="18"/>
        </w:rPr>
        <w:t xml:space="preserve">záruční </w:t>
      </w:r>
      <w:r w:rsidR="00826430" w:rsidRPr="00C5524C">
        <w:rPr>
          <w:rFonts w:ascii="Arial" w:hAnsi="Arial" w:cs="Arial"/>
          <w:sz w:val="18"/>
          <w:szCs w:val="18"/>
        </w:rPr>
        <w:t>doby</w:t>
      </w:r>
      <w:r w:rsidRPr="00C5524C">
        <w:rPr>
          <w:rFonts w:ascii="Arial" w:hAnsi="Arial" w:cs="Arial"/>
          <w:sz w:val="18"/>
          <w:szCs w:val="18"/>
        </w:rPr>
        <w:t xml:space="preserve"> je objednatel oprávněn uplatnit v případech, že zhotovitel neplní záruční podmínky. </w:t>
      </w:r>
    </w:p>
    <w:p w:rsidR="00340505" w:rsidRDefault="006A00B9">
      <w:pPr>
        <w:pStyle w:val="Bezmezer"/>
        <w:widowControl w:val="0"/>
        <w:numPr>
          <w:ilvl w:val="1"/>
          <w:numId w:val="6"/>
        </w:numPr>
        <w:tabs>
          <w:tab w:val="num" w:pos="540"/>
        </w:tabs>
        <w:spacing w:before="120"/>
        <w:ind w:left="540" w:hanging="540"/>
        <w:jc w:val="both"/>
        <w:rPr>
          <w:rFonts w:ascii="Arial" w:hAnsi="Arial" w:cs="Arial"/>
          <w:sz w:val="18"/>
          <w:szCs w:val="18"/>
        </w:rPr>
      </w:pPr>
      <w:r w:rsidRPr="00C5524C">
        <w:rPr>
          <w:rFonts w:ascii="Arial" w:hAnsi="Arial" w:cs="Arial"/>
          <w:sz w:val="18"/>
          <w:szCs w:val="18"/>
        </w:rPr>
        <w:t xml:space="preserve">Před uplatněním plnění z bankovní záruky oznámí objednatel písemně zhotoviteli výši požadovaného plnění ze strany banky. Zhotovitel je povinen doručit </w:t>
      </w:r>
      <w:r w:rsidR="00826430" w:rsidRPr="00C5524C">
        <w:rPr>
          <w:rFonts w:ascii="Arial" w:hAnsi="Arial" w:cs="Arial"/>
          <w:sz w:val="18"/>
          <w:szCs w:val="18"/>
        </w:rPr>
        <w:t>objednateli</w:t>
      </w:r>
      <w:r w:rsidRPr="00C5524C">
        <w:rPr>
          <w:rFonts w:ascii="Arial" w:hAnsi="Arial" w:cs="Arial"/>
          <w:sz w:val="18"/>
          <w:szCs w:val="18"/>
        </w:rPr>
        <w:t xml:space="preserve"> novou záruční listinu ve znění shodném s předchozí záruční listinou, v původní výši bankovní záruky, vždy nejpozději 7 kalendářních dnů od jejího čerpání.</w:t>
      </w:r>
      <w:r w:rsidR="00302D75">
        <w:rPr>
          <w:rFonts w:ascii="Arial" w:hAnsi="Arial" w:cs="Arial"/>
          <w:sz w:val="18"/>
          <w:szCs w:val="18"/>
        </w:rPr>
        <w:t xml:space="preserve"> </w:t>
      </w:r>
      <w:r w:rsidR="00302D75" w:rsidRPr="00C5524C">
        <w:rPr>
          <w:rFonts w:ascii="Arial" w:hAnsi="Arial" w:cs="Arial"/>
          <w:sz w:val="18"/>
          <w:szCs w:val="18"/>
        </w:rPr>
        <w:t>Bankovní záruka bude uvolněna objednatelem v den uplynutí záruční doby</w:t>
      </w:r>
      <w:r w:rsidR="00291A66">
        <w:rPr>
          <w:rFonts w:ascii="Arial" w:hAnsi="Arial" w:cs="Arial"/>
          <w:sz w:val="18"/>
          <w:szCs w:val="18"/>
        </w:rPr>
        <w:t>.</w:t>
      </w:r>
    </w:p>
    <w:p w:rsidR="00340505" w:rsidRDefault="00302D75">
      <w:pPr>
        <w:pStyle w:val="Bezmezer"/>
        <w:widowControl w:val="0"/>
        <w:numPr>
          <w:ilvl w:val="1"/>
          <w:numId w:val="6"/>
        </w:numPr>
        <w:tabs>
          <w:tab w:val="num" w:pos="540"/>
        </w:tabs>
        <w:spacing w:before="120"/>
        <w:ind w:left="540" w:hanging="540"/>
        <w:jc w:val="both"/>
        <w:rPr>
          <w:rFonts w:ascii="Arial" w:hAnsi="Arial" w:cs="Arial"/>
          <w:sz w:val="18"/>
          <w:szCs w:val="18"/>
        </w:rPr>
      </w:pPr>
      <w:r w:rsidRPr="005C5417">
        <w:rPr>
          <w:rFonts w:ascii="Arial" w:hAnsi="Arial" w:cs="Arial"/>
          <w:sz w:val="18"/>
          <w:szCs w:val="18"/>
        </w:rPr>
        <w:t xml:space="preserve">Bankovní záruka za řádné provedení díla (tj. zejména za dodržení smluvních podmínek a doby plnění díla) a za řádné odstraňování vad díla po dobu záruční lhůty může být nahrazena smluvní kaucí ve formě peněžitého vkladu ve stejné výši podle </w:t>
      </w:r>
      <w:r w:rsidR="004632E0">
        <w:rPr>
          <w:rFonts w:ascii="Arial" w:hAnsi="Arial" w:cs="Arial"/>
          <w:sz w:val="18"/>
          <w:szCs w:val="18"/>
        </w:rPr>
        <w:t>odst.</w:t>
      </w:r>
      <w:r w:rsidR="004632E0" w:rsidRPr="005C5417">
        <w:rPr>
          <w:rFonts w:ascii="Arial" w:hAnsi="Arial" w:cs="Arial"/>
          <w:sz w:val="18"/>
          <w:szCs w:val="18"/>
        </w:rPr>
        <w:t xml:space="preserve"> </w:t>
      </w:r>
      <w:proofErr w:type="gramStart"/>
      <w:r w:rsidRPr="005C5417">
        <w:rPr>
          <w:rFonts w:ascii="Arial" w:hAnsi="Arial" w:cs="Arial"/>
          <w:sz w:val="18"/>
          <w:szCs w:val="18"/>
        </w:rPr>
        <w:t>9.13..</w:t>
      </w:r>
      <w:proofErr w:type="gramEnd"/>
      <w:r w:rsidRPr="005C5417">
        <w:rPr>
          <w:rFonts w:ascii="Arial" w:hAnsi="Arial" w:cs="Arial"/>
          <w:sz w:val="18"/>
          <w:szCs w:val="18"/>
        </w:rPr>
        <w:t xml:space="preserve"> Vklad musí být složen na účet objednatele 27-5539160297/0100 vedený u Komerční banky</w:t>
      </w:r>
      <w:r w:rsidR="00215102">
        <w:rPr>
          <w:rFonts w:ascii="Arial" w:hAnsi="Arial" w:cs="Arial"/>
          <w:sz w:val="18"/>
          <w:szCs w:val="18"/>
        </w:rPr>
        <w:t>, a.s.</w:t>
      </w:r>
      <w:r w:rsidRPr="00F956EC">
        <w:rPr>
          <w:rFonts w:ascii="Arial" w:hAnsi="Arial" w:cs="Arial"/>
          <w:sz w:val="18"/>
          <w:szCs w:val="18"/>
        </w:rPr>
        <w:t>, variabilní symbol:</w:t>
      </w:r>
      <w:r>
        <w:rPr>
          <w:rFonts w:ascii="Arial" w:hAnsi="Arial" w:cs="Arial"/>
          <w:sz w:val="18"/>
          <w:szCs w:val="18"/>
        </w:rPr>
        <w:t xml:space="preserve"> </w:t>
      </w:r>
      <w:r w:rsidRPr="00786438">
        <w:rPr>
          <w:rFonts w:ascii="Arial" w:hAnsi="Arial" w:cs="Arial"/>
          <w:sz w:val="18"/>
          <w:szCs w:val="18"/>
        </w:rPr>
        <w:t>1</w:t>
      </w:r>
      <w:r w:rsidR="00A53B62" w:rsidRPr="00786438">
        <w:rPr>
          <w:rFonts w:ascii="Arial" w:hAnsi="Arial" w:cs="Arial"/>
          <w:sz w:val="18"/>
          <w:szCs w:val="18"/>
        </w:rPr>
        <w:t>2</w:t>
      </w:r>
      <w:r w:rsidR="00BF5464">
        <w:rPr>
          <w:rFonts w:ascii="Arial" w:hAnsi="Arial" w:cs="Arial"/>
          <w:sz w:val="18"/>
          <w:szCs w:val="18"/>
        </w:rPr>
        <w:t>93</w:t>
      </w:r>
      <w:r w:rsidRPr="005C5417">
        <w:rPr>
          <w:rFonts w:ascii="Arial" w:hAnsi="Arial" w:cs="Arial"/>
          <w:sz w:val="18"/>
          <w:szCs w:val="18"/>
        </w:rPr>
        <w:t xml:space="preserve">. Pro tuto smluvní kauci platí přiměřeně ustanovení podle čl. 9. </w:t>
      </w:r>
      <w:r w:rsidR="004632E0">
        <w:rPr>
          <w:rFonts w:ascii="Arial" w:hAnsi="Arial" w:cs="Arial"/>
          <w:sz w:val="18"/>
          <w:szCs w:val="18"/>
        </w:rPr>
        <w:t>odst.</w:t>
      </w:r>
      <w:r w:rsidR="004632E0" w:rsidRPr="005C5417">
        <w:rPr>
          <w:rFonts w:ascii="Arial" w:hAnsi="Arial" w:cs="Arial"/>
          <w:sz w:val="18"/>
          <w:szCs w:val="18"/>
        </w:rPr>
        <w:t xml:space="preserve"> </w:t>
      </w:r>
      <w:r w:rsidRPr="005C5417">
        <w:rPr>
          <w:rFonts w:ascii="Arial" w:hAnsi="Arial" w:cs="Arial"/>
          <w:sz w:val="18"/>
          <w:szCs w:val="18"/>
        </w:rPr>
        <w:t xml:space="preserve">9.13., 9.14 a 9.15. této smlouvy. Smluvní kauce bude vrácena zhotoviteli na účet č. </w:t>
      </w:r>
      <w:r w:rsidR="00A44F00" w:rsidRPr="00F807EB">
        <w:rPr>
          <w:rFonts w:ascii="Arial" w:hAnsi="Arial" w:cs="Arial"/>
          <w:sz w:val="18"/>
          <w:szCs w:val="18"/>
        </w:rPr>
        <w:t>190776490297/0100</w:t>
      </w:r>
      <w:r w:rsidR="00A44F00">
        <w:rPr>
          <w:rFonts w:ascii="Arial" w:hAnsi="Arial" w:cs="Arial"/>
          <w:sz w:val="18"/>
          <w:szCs w:val="18"/>
        </w:rPr>
        <w:t>.</w:t>
      </w:r>
    </w:p>
    <w:p w:rsidR="00340505" w:rsidRDefault="00A87EE5">
      <w:pPr>
        <w:pStyle w:val="Bezmezer"/>
        <w:widowControl w:val="0"/>
        <w:numPr>
          <w:ilvl w:val="0"/>
          <w:numId w:val="6"/>
        </w:numPr>
        <w:spacing w:before="640"/>
        <w:jc w:val="center"/>
        <w:rPr>
          <w:rFonts w:ascii="Arial" w:hAnsi="Arial" w:cs="Arial"/>
          <w:b/>
        </w:rPr>
      </w:pPr>
      <w:r w:rsidRPr="00CC2F05">
        <w:rPr>
          <w:rFonts w:ascii="Arial" w:hAnsi="Arial" w:cs="Arial"/>
          <w:b/>
        </w:rPr>
        <w:t>Stavební deník</w:t>
      </w:r>
    </w:p>
    <w:p w:rsidR="00FA10EA" w:rsidRPr="00CC2F05" w:rsidRDefault="00FD303D" w:rsidP="00D66FE4">
      <w:pPr>
        <w:pStyle w:val="Bezmezer"/>
        <w:numPr>
          <w:ilvl w:val="1"/>
          <w:numId w:val="6"/>
        </w:numPr>
        <w:tabs>
          <w:tab w:val="num" w:pos="540"/>
        </w:tabs>
        <w:spacing w:before="120"/>
        <w:ind w:left="540" w:hanging="540"/>
        <w:jc w:val="both"/>
        <w:rPr>
          <w:rFonts w:ascii="Arial" w:eastAsia="Times New Roman" w:hAnsi="Arial" w:cs="Arial"/>
          <w:bCs/>
          <w:iCs/>
          <w:sz w:val="18"/>
          <w:szCs w:val="18"/>
          <w:lang w:eastAsia="cs-CZ"/>
        </w:rPr>
      </w:pPr>
      <w:r w:rsidRPr="00CC2F05">
        <w:rPr>
          <w:rFonts w:ascii="Arial" w:eastAsia="Times New Roman" w:hAnsi="Arial" w:cs="Arial"/>
          <w:bCs/>
          <w:iCs/>
          <w:sz w:val="18"/>
          <w:szCs w:val="18"/>
          <w:lang w:eastAsia="cs-CZ"/>
        </w:rPr>
        <w:t>Zhotovitel je povinen vést stavební deník v rozsahu vyhlášky č. 499/2</w:t>
      </w:r>
      <w:r w:rsidR="001F0EC8" w:rsidRPr="00CC2F05">
        <w:rPr>
          <w:rFonts w:ascii="Arial" w:eastAsia="Times New Roman" w:hAnsi="Arial" w:cs="Arial"/>
          <w:bCs/>
          <w:iCs/>
          <w:sz w:val="18"/>
          <w:szCs w:val="18"/>
          <w:lang w:eastAsia="cs-CZ"/>
        </w:rPr>
        <w:t>006 Sb.</w:t>
      </w:r>
      <w:r w:rsidR="007448D0" w:rsidRPr="00CC2F05">
        <w:rPr>
          <w:rFonts w:ascii="Arial" w:eastAsia="Times New Roman" w:hAnsi="Arial" w:cs="Arial"/>
          <w:bCs/>
          <w:iCs/>
          <w:sz w:val="18"/>
          <w:szCs w:val="18"/>
          <w:lang w:eastAsia="cs-CZ"/>
        </w:rPr>
        <w:t xml:space="preserve">, o dokumentaci staveb Přílohy </w:t>
      </w:r>
      <w:proofErr w:type="gramStart"/>
      <w:r w:rsidR="00826430" w:rsidRPr="00CC2F05">
        <w:rPr>
          <w:rFonts w:ascii="Arial" w:eastAsia="Times New Roman" w:hAnsi="Arial" w:cs="Arial"/>
          <w:bCs/>
          <w:iCs/>
          <w:sz w:val="18"/>
          <w:szCs w:val="18"/>
          <w:lang w:eastAsia="cs-CZ"/>
        </w:rPr>
        <w:t>č.9</w:t>
      </w:r>
      <w:r w:rsidR="007448D0" w:rsidRPr="00CC2F05">
        <w:rPr>
          <w:rFonts w:ascii="Arial" w:eastAsia="Times New Roman" w:hAnsi="Arial" w:cs="Arial"/>
          <w:bCs/>
          <w:iCs/>
          <w:sz w:val="18"/>
          <w:szCs w:val="18"/>
          <w:lang w:eastAsia="cs-CZ"/>
        </w:rPr>
        <w:t xml:space="preserve"> Náležitosti</w:t>
      </w:r>
      <w:proofErr w:type="gramEnd"/>
      <w:r w:rsidR="00826430" w:rsidRPr="00CC2F05">
        <w:rPr>
          <w:rFonts w:ascii="Arial" w:eastAsia="Times New Roman" w:hAnsi="Arial" w:cs="Arial"/>
          <w:bCs/>
          <w:iCs/>
          <w:sz w:val="18"/>
          <w:szCs w:val="18"/>
          <w:lang w:eastAsia="cs-CZ"/>
        </w:rPr>
        <w:t xml:space="preserve"> a způsob vedení</w:t>
      </w:r>
      <w:r w:rsidR="007448D0" w:rsidRPr="00CC2F05">
        <w:rPr>
          <w:rFonts w:ascii="Arial" w:eastAsia="Times New Roman" w:hAnsi="Arial" w:cs="Arial"/>
          <w:bCs/>
          <w:iCs/>
          <w:sz w:val="18"/>
          <w:szCs w:val="18"/>
          <w:lang w:eastAsia="cs-CZ"/>
        </w:rPr>
        <w:t xml:space="preserve"> stavebního deníku.</w:t>
      </w:r>
      <w:r w:rsidR="001F0EC8" w:rsidRPr="00CC2F05">
        <w:rPr>
          <w:rFonts w:ascii="Arial" w:eastAsia="Times New Roman" w:hAnsi="Arial" w:cs="Arial"/>
          <w:bCs/>
          <w:iCs/>
          <w:sz w:val="18"/>
          <w:szCs w:val="18"/>
          <w:lang w:eastAsia="cs-CZ"/>
        </w:rPr>
        <w:t xml:space="preserve"> Do stavebního deníku se </w:t>
      </w:r>
      <w:r w:rsidRPr="00CC2F05">
        <w:rPr>
          <w:rFonts w:ascii="Arial" w:eastAsia="Times New Roman" w:hAnsi="Arial" w:cs="Arial"/>
          <w:bCs/>
          <w:iCs/>
          <w:sz w:val="18"/>
          <w:szCs w:val="18"/>
          <w:lang w:eastAsia="cs-CZ"/>
        </w:rPr>
        <w:t>zapisují všechny skutečnosti rozhodné pro plnění smlouvy.</w:t>
      </w:r>
      <w:r w:rsidR="00CC2F05" w:rsidRPr="00CC2F05">
        <w:rPr>
          <w:rFonts w:ascii="Arial" w:eastAsia="Times New Roman" w:hAnsi="Arial" w:cs="Arial"/>
          <w:bCs/>
          <w:iCs/>
          <w:sz w:val="18"/>
          <w:szCs w:val="18"/>
          <w:lang w:eastAsia="cs-CZ"/>
        </w:rPr>
        <w:t xml:space="preserve"> Záznamy o postupu prací a jejich souvislostech budou zapsány v den jejich provedení.</w:t>
      </w:r>
      <w:r w:rsidR="00FA10EA" w:rsidRPr="00FA10EA">
        <w:rPr>
          <w:rFonts w:ascii="Arial" w:eastAsia="Times New Roman" w:hAnsi="Arial" w:cs="Arial"/>
          <w:bCs/>
          <w:iCs/>
          <w:sz w:val="18"/>
          <w:szCs w:val="18"/>
          <w:lang w:eastAsia="cs-CZ"/>
        </w:rPr>
        <w:t xml:space="preserve"> </w:t>
      </w:r>
      <w:r w:rsidR="00FA10EA">
        <w:rPr>
          <w:rFonts w:ascii="Arial" w:eastAsia="Times New Roman" w:hAnsi="Arial" w:cs="Arial"/>
          <w:bCs/>
          <w:iCs/>
          <w:sz w:val="18"/>
          <w:szCs w:val="18"/>
          <w:lang w:eastAsia="cs-CZ"/>
        </w:rPr>
        <w:t xml:space="preserve">U osob přítomných na stavbě bude v denním zápise čitelně uvedeno jméno příjmení. Pracovníci poddodavatelů budou ve </w:t>
      </w:r>
      <w:proofErr w:type="gramStart"/>
      <w:r w:rsidR="00FA10EA">
        <w:rPr>
          <w:rFonts w:ascii="Arial" w:eastAsia="Times New Roman" w:hAnsi="Arial" w:cs="Arial"/>
          <w:bCs/>
          <w:iCs/>
          <w:sz w:val="18"/>
          <w:szCs w:val="18"/>
          <w:lang w:eastAsia="cs-CZ"/>
        </w:rPr>
        <w:t>SD  řádně</w:t>
      </w:r>
      <w:proofErr w:type="gramEnd"/>
      <w:r w:rsidR="00FA10EA">
        <w:rPr>
          <w:rFonts w:ascii="Arial" w:eastAsia="Times New Roman" w:hAnsi="Arial" w:cs="Arial"/>
          <w:bCs/>
          <w:iCs/>
          <w:sz w:val="18"/>
          <w:szCs w:val="18"/>
          <w:lang w:eastAsia="cs-CZ"/>
        </w:rPr>
        <w:t xml:space="preserve"> vedeni samostatně s označením obchodního názvu poddodavatele. Přístup ke stavebnímu deníku bude v době provádění pracovní činnosti trvalý.</w:t>
      </w:r>
    </w:p>
    <w:p w:rsidR="001F0EC8" w:rsidRPr="00E4281F" w:rsidRDefault="001F0EC8" w:rsidP="00D66FE4">
      <w:pPr>
        <w:pStyle w:val="Bezmezer"/>
        <w:widowControl w:val="0"/>
        <w:numPr>
          <w:ilvl w:val="0"/>
          <w:numId w:val="6"/>
        </w:numPr>
        <w:spacing w:before="640"/>
        <w:jc w:val="center"/>
        <w:rPr>
          <w:rFonts w:ascii="Arial" w:hAnsi="Arial" w:cs="Arial"/>
          <w:b/>
        </w:rPr>
      </w:pPr>
      <w:r w:rsidRPr="00E4281F">
        <w:rPr>
          <w:rFonts w:ascii="Arial" w:hAnsi="Arial" w:cs="Arial"/>
          <w:b/>
        </w:rPr>
        <w:t>Staveniště</w:t>
      </w:r>
    </w:p>
    <w:p w:rsidR="00FD303D" w:rsidRPr="00CC2F05" w:rsidRDefault="00FD303D" w:rsidP="00D66FE4">
      <w:pPr>
        <w:pStyle w:val="Bezmezer"/>
        <w:widowControl w:val="0"/>
        <w:numPr>
          <w:ilvl w:val="1"/>
          <w:numId w:val="6"/>
        </w:numPr>
        <w:tabs>
          <w:tab w:val="num" w:pos="540"/>
        </w:tabs>
        <w:spacing w:before="120"/>
        <w:ind w:left="540" w:hanging="540"/>
        <w:jc w:val="both"/>
        <w:rPr>
          <w:rFonts w:ascii="Arial" w:eastAsia="Times New Roman" w:hAnsi="Arial" w:cs="Arial"/>
          <w:bCs/>
          <w:iCs/>
          <w:sz w:val="18"/>
          <w:szCs w:val="18"/>
          <w:lang w:eastAsia="cs-CZ"/>
        </w:rPr>
      </w:pPr>
      <w:r w:rsidRPr="00CC2F05">
        <w:rPr>
          <w:rFonts w:ascii="Arial" w:eastAsia="Times New Roman" w:hAnsi="Arial" w:cs="Arial"/>
          <w:bCs/>
          <w:iCs/>
          <w:sz w:val="18"/>
          <w:szCs w:val="18"/>
          <w:lang w:eastAsia="cs-CZ"/>
        </w:rPr>
        <w:t xml:space="preserve">Staveništěm se rozumí prostor určený </w:t>
      </w:r>
      <w:r w:rsidR="00A87EE5" w:rsidRPr="00CC2F05">
        <w:rPr>
          <w:rFonts w:ascii="Arial" w:eastAsia="Times New Roman" w:hAnsi="Arial" w:cs="Arial"/>
          <w:bCs/>
          <w:iCs/>
          <w:sz w:val="18"/>
          <w:szCs w:val="18"/>
          <w:lang w:eastAsia="cs-CZ"/>
        </w:rPr>
        <w:t>projektovou dokumentací</w:t>
      </w:r>
      <w:r w:rsidRPr="00CC2F05">
        <w:rPr>
          <w:rFonts w:ascii="Arial" w:eastAsia="Times New Roman" w:hAnsi="Arial" w:cs="Arial"/>
          <w:bCs/>
          <w:iCs/>
          <w:sz w:val="18"/>
          <w:szCs w:val="18"/>
          <w:lang w:eastAsia="cs-CZ"/>
        </w:rPr>
        <w:t xml:space="preserve"> nebo jiným dokumentem pro stavbu a pro zařízení staveniště, a to ve smyslu </w:t>
      </w:r>
      <w:proofErr w:type="spellStart"/>
      <w:r w:rsidRPr="00CC2F05">
        <w:rPr>
          <w:rFonts w:ascii="Arial" w:eastAsia="Times New Roman" w:hAnsi="Arial" w:cs="Arial"/>
          <w:bCs/>
          <w:iCs/>
          <w:sz w:val="18"/>
          <w:szCs w:val="18"/>
          <w:lang w:eastAsia="cs-CZ"/>
        </w:rPr>
        <w:t>ust</w:t>
      </w:r>
      <w:proofErr w:type="spellEnd"/>
      <w:r w:rsidRPr="00CC2F05">
        <w:rPr>
          <w:rFonts w:ascii="Arial" w:eastAsia="Times New Roman" w:hAnsi="Arial" w:cs="Arial"/>
          <w:bCs/>
          <w:iCs/>
          <w:sz w:val="18"/>
          <w:szCs w:val="18"/>
          <w:lang w:eastAsia="cs-CZ"/>
        </w:rPr>
        <w:t>. § 3 odst. 3 stavebního zákona. Zhotovitel zajistí vhodné zabezpečení staveniště, popřípadě oddělená pracoviště oplotí nebo jinak zajistí</w:t>
      </w:r>
      <w:r w:rsidR="00BA57F1">
        <w:rPr>
          <w:rFonts w:ascii="Arial" w:eastAsia="Times New Roman" w:hAnsi="Arial" w:cs="Arial"/>
          <w:bCs/>
          <w:iCs/>
          <w:sz w:val="18"/>
          <w:szCs w:val="18"/>
          <w:lang w:eastAsia="cs-CZ"/>
        </w:rPr>
        <w:t>,</w:t>
      </w:r>
      <w:r w:rsidRPr="00CC2F05">
        <w:rPr>
          <w:rFonts w:ascii="Arial" w:eastAsia="Times New Roman" w:hAnsi="Arial" w:cs="Arial"/>
          <w:bCs/>
          <w:iCs/>
          <w:sz w:val="18"/>
          <w:szCs w:val="18"/>
          <w:lang w:eastAsia="cs-CZ"/>
        </w:rPr>
        <w:t xml:space="preserve"> a to na vlastní náklady.</w:t>
      </w:r>
    </w:p>
    <w:p w:rsidR="00FD303D" w:rsidRPr="00CC2F05" w:rsidRDefault="00FD303D" w:rsidP="00D66FE4">
      <w:pPr>
        <w:pStyle w:val="Bezmezer"/>
        <w:widowControl w:val="0"/>
        <w:numPr>
          <w:ilvl w:val="1"/>
          <w:numId w:val="6"/>
        </w:numPr>
        <w:tabs>
          <w:tab w:val="num" w:pos="540"/>
        </w:tabs>
        <w:spacing w:before="120"/>
        <w:ind w:left="540" w:hanging="540"/>
        <w:jc w:val="both"/>
        <w:rPr>
          <w:rFonts w:ascii="Arial" w:hAnsi="Arial" w:cs="Arial"/>
          <w:sz w:val="18"/>
          <w:szCs w:val="18"/>
        </w:rPr>
      </w:pPr>
      <w:r w:rsidRPr="00CC2F05">
        <w:rPr>
          <w:rFonts w:ascii="Arial" w:eastAsia="Times New Roman" w:hAnsi="Arial" w:cs="Arial"/>
          <w:bCs/>
          <w:iCs/>
          <w:sz w:val="18"/>
          <w:szCs w:val="18"/>
          <w:lang w:eastAsia="cs-CZ"/>
        </w:rPr>
        <w:t xml:space="preserve">Objednatel předá zhotoviteli staveniště do užívání na dobu trvání realizace díla dle čl. </w:t>
      </w:r>
      <w:r w:rsidR="001F0EC8" w:rsidRPr="00CC2F05">
        <w:rPr>
          <w:rFonts w:ascii="Arial" w:eastAsia="Times New Roman" w:hAnsi="Arial" w:cs="Arial"/>
          <w:bCs/>
          <w:iCs/>
          <w:sz w:val="18"/>
          <w:szCs w:val="18"/>
          <w:lang w:eastAsia="cs-CZ"/>
        </w:rPr>
        <w:t>5</w:t>
      </w:r>
      <w:r w:rsidRPr="00CC2F05">
        <w:rPr>
          <w:rFonts w:ascii="Arial" w:eastAsia="Times New Roman" w:hAnsi="Arial" w:cs="Arial"/>
          <w:bCs/>
          <w:iCs/>
          <w:sz w:val="18"/>
          <w:szCs w:val="18"/>
          <w:lang w:eastAsia="cs-CZ"/>
        </w:rPr>
        <w:t xml:space="preserve"> nejpozději do</w:t>
      </w:r>
      <w:r w:rsidR="00CB7685" w:rsidRPr="00CC2F05">
        <w:rPr>
          <w:rFonts w:ascii="Arial" w:eastAsia="Times New Roman" w:hAnsi="Arial" w:cs="Arial"/>
          <w:bCs/>
          <w:iCs/>
          <w:sz w:val="18"/>
          <w:szCs w:val="18"/>
          <w:lang w:eastAsia="cs-CZ"/>
        </w:rPr>
        <w:t> </w:t>
      </w:r>
      <w:r w:rsidRPr="00CC2F05">
        <w:rPr>
          <w:rFonts w:ascii="Arial" w:eastAsia="Times New Roman" w:hAnsi="Arial" w:cs="Arial"/>
          <w:bCs/>
          <w:iCs/>
          <w:sz w:val="18"/>
          <w:szCs w:val="18"/>
          <w:lang w:eastAsia="cs-CZ"/>
        </w:rPr>
        <w:t xml:space="preserve"> </w:t>
      </w:r>
      <w:r w:rsidR="001F0EC8" w:rsidRPr="00CC2F05">
        <w:rPr>
          <w:rFonts w:ascii="Arial" w:eastAsia="Times New Roman" w:hAnsi="Arial" w:cs="Arial"/>
          <w:bCs/>
          <w:iCs/>
          <w:sz w:val="18"/>
          <w:szCs w:val="18"/>
          <w:lang w:eastAsia="cs-CZ"/>
        </w:rPr>
        <w:t>termínu zahájení realizace stavebních prací stanoveného v souladu čl. 5 smlouvy</w:t>
      </w:r>
      <w:r w:rsidRPr="00CC2F05">
        <w:rPr>
          <w:rFonts w:ascii="Arial" w:eastAsia="Times New Roman" w:hAnsi="Arial" w:cs="Arial"/>
          <w:bCs/>
          <w:iCs/>
          <w:sz w:val="18"/>
          <w:szCs w:val="18"/>
          <w:lang w:eastAsia="cs-CZ"/>
        </w:rPr>
        <w:t>. Zhotovitel je povinen upozornit objednatele na vznik povinnost</w:t>
      </w:r>
      <w:r w:rsidR="007448D0" w:rsidRPr="00CC2F05">
        <w:rPr>
          <w:rFonts w:ascii="Arial" w:eastAsia="Times New Roman" w:hAnsi="Arial" w:cs="Arial"/>
          <w:bCs/>
          <w:iCs/>
          <w:sz w:val="18"/>
          <w:szCs w:val="18"/>
          <w:lang w:eastAsia="cs-CZ"/>
        </w:rPr>
        <w:t>í</w:t>
      </w:r>
      <w:r w:rsidRPr="00CC2F05">
        <w:rPr>
          <w:rFonts w:ascii="Arial" w:eastAsia="Times New Roman" w:hAnsi="Arial" w:cs="Arial"/>
          <w:bCs/>
          <w:iCs/>
          <w:sz w:val="18"/>
          <w:szCs w:val="18"/>
          <w:lang w:eastAsia="cs-CZ"/>
        </w:rPr>
        <w:t xml:space="preserve"> podle </w:t>
      </w:r>
      <w:proofErr w:type="spellStart"/>
      <w:r w:rsidRPr="00CC2F05">
        <w:rPr>
          <w:rFonts w:ascii="Arial" w:eastAsia="Times New Roman" w:hAnsi="Arial" w:cs="Arial"/>
          <w:bCs/>
          <w:iCs/>
          <w:sz w:val="18"/>
          <w:szCs w:val="18"/>
          <w:lang w:eastAsia="cs-CZ"/>
        </w:rPr>
        <w:t>ust</w:t>
      </w:r>
      <w:proofErr w:type="spellEnd"/>
      <w:r w:rsidRPr="00CC2F05">
        <w:rPr>
          <w:rFonts w:ascii="Arial" w:eastAsia="Times New Roman" w:hAnsi="Arial" w:cs="Arial"/>
          <w:bCs/>
          <w:iCs/>
          <w:sz w:val="18"/>
          <w:szCs w:val="18"/>
          <w:lang w:eastAsia="cs-CZ"/>
        </w:rPr>
        <w:t xml:space="preserve">. § 15 zákona č. 309/2006 Sb., </w:t>
      </w:r>
      <w:r w:rsidRPr="00CC2F05">
        <w:rPr>
          <w:rFonts w:ascii="Arial" w:hAnsi="Arial" w:cs="Arial"/>
          <w:sz w:val="18"/>
          <w:szCs w:val="18"/>
        </w:rPr>
        <w:t>o zajištění dalších podmínek bezpečnosti a ochrany zdraví při práci (dále jen „</w:t>
      </w:r>
      <w:r w:rsidR="0096524E">
        <w:rPr>
          <w:rFonts w:ascii="Arial" w:hAnsi="Arial" w:cs="Arial"/>
          <w:sz w:val="18"/>
          <w:szCs w:val="18"/>
        </w:rPr>
        <w:t>BOZ</w:t>
      </w:r>
      <w:r w:rsidR="006F6B86" w:rsidRPr="00CC2F05">
        <w:rPr>
          <w:rFonts w:ascii="Arial" w:hAnsi="Arial" w:cs="Arial"/>
          <w:sz w:val="18"/>
          <w:szCs w:val="18"/>
        </w:rPr>
        <w:t>P</w:t>
      </w:r>
      <w:r w:rsidRPr="00CC2F05">
        <w:rPr>
          <w:rFonts w:ascii="Arial" w:hAnsi="Arial" w:cs="Arial"/>
          <w:sz w:val="18"/>
          <w:szCs w:val="18"/>
        </w:rPr>
        <w:t>“) tak, aby objednatel mohl učinit příslušné úkony ve lhůtě zákonem stanovené. V případě nedodržení této povinnosti je zhotovitel povinen uhradit obje</w:t>
      </w:r>
      <w:r w:rsidR="00A87EE5" w:rsidRPr="00CC2F05">
        <w:rPr>
          <w:rFonts w:ascii="Arial" w:hAnsi="Arial" w:cs="Arial"/>
          <w:sz w:val="18"/>
          <w:szCs w:val="18"/>
        </w:rPr>
        <w:t xml:space="preserve">dnateli smluvní pokutu ve výši </w:t>
      </w:r>
      <w:r w:rsidR="00D54746" w:rsidRPr="00AC69BD">
        <w:rPr>
          <w:rFonts w:ascii="Arial" w:hAnsi="Arial" w:cs="Arial"/>
          <w:sz w:val="18"/>
          <w:szCs w:val="18"/>
        </w:rPr>
        <w:t>1</w:t>
      </w:r>
      <w:r w:rsidR="00A87EE5" w:rsidRPr="00AC69BD">
        <w:rPr>
          <w:rFonts w:ascii="Arial" w:hAnsi="Arial" w:cs="Arial"/>
          <w:sz w:val="18"/>
          <w:szCs w:val="18"/>
        </w:rPr>
        <w:t>0</w:t>
      </w:r>
      <w:r w:rsidRPr="00AC69BD">
        <w:rPr>
          <w:rFonts w:ascii="Arial" w:hAnsi="Arial" w:cs="Arial"/>
          <w:sz w:val="18"/>
          <w:szCs w:val="18"/>
        </w:rPr>
        <w:t>0.000,- Kč</w:t>
      </w:r>
      <w:r w:rsidR="002524FE" w:rsidRPr="00CC2F05">
        <w:rPr>
          <w:rFonts w:ascii="Arial" w:hAnsi="Arial" w:cs="Arial"/>
          <w:sz w:val="18"/>
          <w:szCs w:val="18"/>
        </w:rPr>
        <w:t xml:space="preserve"> za každý případ</w:t>
      </w:r>
      <w:r w:rsidRPr="00CC2F05">
        <w:rPr>
          <w:rFonts w:ascii="Arial" w:hAnsi="Arial" w:cs="Arial"/>
          <w:sz w:val="18"/>
          <w:szCs w:val="18"/>
        </w:rPr>
        <w:t>.</w:t>
      </w:r>
    </w:p>
    <w:p w:rsidR="00FD303D" w:rsidRPr="00CC2F05" w:rsidRDefault="00FD303D" w:rsidP="00D66FE4">
      <w:pPr>
        <w:pStyle w:val="Bezmezer"/>
        <w:widowControl w:val="0"/>
        <w:numPr>
          <w:ilvl w:val="1"/>
          <w:numId w:val="6"/>
        </w:numPr>
        <w:tabs>
          <w:tab w:val="num" w:pos="540"/>
        </w:tabs>
        <w:spacing w:before="120"/>
        <w:ind w:left="540" w:hanging="540"/>
        <w:jc w:val="both"/>
        <w:rPr>
          <w:rFonts w:ascii="Arial" w:eastAsia="Times New Roman" w:hAnsi="Arial" w:cs="Arial"/>
          <w:bCs/>
          <w:iCs/>
          <w:sz w:val="18"/>
          <w:szCs w:val="18"/>
          <w:lang w:eastAsia="cs-CZ"/>
        </w:rPr>
      </w:pPr>
      <w:r w:rsidRPr="00CC2F05">
        <w:rPr>
          <w:rFonts w:ascii="Arial" w:eastAsia="Times New Roman" w:hAnsi="Arial" w:cs="Arial"/>
          <w:bCs/>
          <w:iCs/>
          <w:sz w:val="18"/>
          <w:szCs w:val="18"/>
          <w:lang w:eastAsia="cs-CZ"/>
        </w:rPr>
        <w:t>Staveniště pro provedení díla bude předáno zápisem ve stavebním deníku nebo zvláštním</w:t>
      </w:r>
      <w:r w:rsidR="00FA10EA">
        <w:rPr>
          <w:rFonts w:ascii="Arial" w:eastAsia="Times New Roman" w:hAnsi="Arial" w:cs="Arial"/>
          <w:bCs/>
          <w:iCs/>
          <w:sz w:val="18"/>
          <w:szCs w:val="18"/>
          <w:lang w:eastAsia="cs-CZ"/>
        </w:rPr>
        <w:t xml:space="preserve"> samostatným</w:t>
      </w:r>
      <w:r w:rsidRPr="00CC2F05">
        <w:rPr>
          <w:rFonts w:ascii="Arial" w:eastAsia="Times New Roman" w:hAnsi="Arial" w:cs="Arial"/>
          <w:bCs/>
          <w:iCs/>
          <w:sz w:val="18"/>
          <w:szCs w:val="18"/>
          <w:lang w:eastAsia="cs-CZ"/>
        </w:rPr>
        <w:t xml:space="preserve"> zápisem podepsaným odpovědnými zástupci obou smluvních stran pro věci technické. V tomto zápise bude uvedeno prohlášení zhotovitele, že staveniště za uvedených pod</w:t>
      </w:r>
      <w:r w:rsidR="00CB04E9" w:rsidRPr="00CC2F05">
        <w:rPr>
          <w:rFonts w:ascii="Arial" w:eastAsia="Times New Roman" w:hAnsi="Arial" w:cs="Arial"/>
          <w:bCs/>
          <w:iCs/>
          <w:sz w:val="18"/>
          <w:szCs w:val="18"/>
          <w:lang w:eastAsia="cs-CZ"/>
        </w:rPr>
        <w:t>mínek a k uvedenému dni přejímá</w:t>
      </w:r>
      <w:r w:rsidRPr="00CC2F05">
        <w:rPr>
          <w:rFonts w:ascii="Arial" w:eastAsia="Times New Roman" w:hAnsi="Arial" w:cs="Arial"/>
          <w:bCs/>
          <w:iCs/>
          <w:sz w:val="18"/>
          <w:szCs w:val="18"/>
          <w:lang w:eastAsia="cs-CZ"/>
        </w:rPr>
        <w:t>.</w:t>
      </w:r>
    </w:p>
    <w:p w:rsidR="00FD303D" w:rsidRPr="00CC2F05" w:rsidRDefault="00FD303D" w:rsidP="00D66FE4">
      <w:pPr>
        <w:pStyle w:val="Bezmezer"/>
        <w:widowControl w:val="0"/>
        <w:numPr>
          <w:ilvl w:val="1"/>
          <w:numId w:val="6"/>
        </w:numPr>
        <w:tabs>
          <w:tab w:val="num" w:pos="540"/>
        </w:tabs>
        <w:spacing w:before="120"/>
        <w:ind w:left="540" w:hanging="540"/>
        <w:jc w:val="both"/>
        <w:rPr>
          <w:rFonts w:ascii="Arial" w:eastAsia="Times New Roman" w:hAnsi="Arial" w:cs="Arial"/>
          <w:bCs/>
          <w:iCs/>
          <w:sz w:val="18"/>
          <w:szCs w:val="18"/>
          <w:lang w:eastAsia="cs-CZ"/>
        </w:rPr>
      </w:pPr>
      <w:r w:rsidRPr="00CC2F05">
        <w:rPr>
          <w:rFonts w:ascii="Arial" w:eastAsia="Times New Roman" w:hAnsi="Arial" w:cs="Arial"/>
          <w:bCs/>
          <w:iCs/>
          <w:sz w:val="18"/>
          <w:szCs w:val="18"/>
          <w:lang w:eastAsia="cs-CZ"/>
        </w:rPr>
        <w:t xml:space="preserve">Zhotovitel je povinen na převzatém staveništi udržovat pořádek a čistotu a je povinen </w:t>
      </w:r>
      <w:r w:rsidR="00FA10EA">
        <w:rPr>
          <w:rFonts w:ascii="Arial" w:eastAsia="Times New Roman" w:hAnsi="Arial" w:cs="Arial"/>
          <w:bCs/>
          <w:iCs/>
          <w:sz w:val="18"/>
          <w:szCs w:val="18"/>
          <w:lang w:eastAsia="cs-CZ"/>
        </w:rPr>
        <w:t xml:space="preserve">průběžně </w:t>
      </w:r>
      <w:r w:rsidRPr="00CC2F05">
        <w:rPr>
          <w:rFonts w:ascii="Arial" w:eastAsia="Times New Roman" w:hAnsi="Arial" w:cs="Arial"/>
          <w:bCs/>
          <w:iCs/>
          <w:sz w:val="18"/>
          <w:szCs w:val="18"/>
          <w:lang w:eastAsia="cs-CZ"/>
        </w:rPr>
        <w:t>odstraňovat odpady a nečistoty vzniklé jeho činností. Je povinen staveniště zabezpečit, aby po dobu výstavby nedocházelo k</w:t>
      </w:r>
      <w:r w:rsidR="00CB04E9" w:rsidRPr="00CC2F05">
        <w:rPr>
          <w:rFonts w:ascii="Arial" w:eastAsia="Times New Roman" w:hAnsi="Arial" w:cs="Arial"/>
          <w:bCs/>
          <w:iCs/>
          <w:sz w:val="18"/>
          <w:szCs w:val="18"/>
          <w:lang w:eastAsia="cs-CZ"/>
        </w:rPr>
        <w:t> </w:t>
      </w:r>
      <w:r w:rsidRPr="00CC2F05">
        <w:rPr>
          <w:rFonts w:ascii="Arial" w:eastAsia="Times New Roman" w:hAnsi="Arial" w:cs="Arial"/>
          <w:bCs/>
          <w:iCs/>
          <w:sz w:val="18"/>
          <w:szCs w:val="18"/>
          <w:lang w:eastAsia="cs-CZ"/>
        </w:rPr>
        <w:t>jeho</w:t>
      </w:r>
      <w:r w:rsidR="00CB04E9" w:rsidRPr="00CC2F05">
        <w:rPr>
          <w:rFonts w:ascii="Arial" w:eastAsia="Times New Roman" w:hAnsi="Arial" w:cs="Arial"/>
          <w:bCs/>
          <w:iCs/>
          <w:sz w:val="18"/>
          <w:szCs w:val="18"/>
          <w:lang w:eastAsia="cs-CZ"/>
        </w:rPr>
        <w:t xml:space="preserve"> poškozování</w:t>
      </w:r>
      <w:r w:rsidRPr="00CC2F05">
        <w:rPr>
          <w:rFonts w:ascii="Arial" w:eastAsia="Times New Roman" w:hAnsi="Arial" w:cs="Arial"/>
          <w:bCs/>
          <w:iCs/>
          <w:sz w:val="18"/>
          <w:szCs w:val="18"/>
          <w:lang w:eastAsia="cs-CZ"/>
        </w:rPr>
        <w:t>, řádně udržovat přístupové komunikace a neprodleně odstranit veškeré znečištění.</w:t>
      </w:r>
    </w:p>
    <w:p w:rsidR="00FD303D" w:rsidRPr="00CC2F05" w:rsidRDefault="00FD303D" w:rsidP="00D66FE4">
      <w:pPr>
        <w:pStyle w:val="Bezmezer"/>
        <w:widowControl w:val="0"/>
        <w:numPr>
          <w:ilvl w:val="1"/>
          <w:numId w:val="6"/>
        </w:numPr>
        <w:tabs>
          <w:tab w:val="num" w:pos="540"/>
        </w:tabs>
        <w:spacing w:before="120"/>
        <w:ind w:left="540" w:hanging="540"/>
        <w:jc w:val="both"/>
        <w:rPr>
          <w:rFonts w:ascii="Arial" w:eastAsia="Times New Roman" w:hAnsi="Arial" w:cs="Arial"/>
          <w:bCs/>
          <w:iCs/>
          <w:sz w:val="18"/>
          <w:szCs w:val="18"/>
          <w:lang w:eastAsia="cs-CZ"/>
        </w:rPr>
      </w:pPr>
      <w:r w:rsidRPr="00CC2F05">
        <w:rPr>
          <w:rFonts w:ascii="Arial" w:eastAsia="Times New Roman" w:hAnsi="Arial" w:cs="Arial"/>
          <w:bCs/>
          <w:iCs/>
          <w:sz w:val="18"/>
          <w:szCs w:val="18"/>
          <w:lang w:eastAsia="cs-CZ"/>
        </w:rPr>
        <w:t>Zhotovitel je povinen zajistit řádné vytyčení staveniště a během výstavby řádně pečovat o základní směrové a výškové body, a to až do doby předání díla objednateli.</w:t>
      </w:r>
    </w:p>
    <w:p w:rsidR="00FD303D" w:rsidRPr="00CC2F05" w:rsidRDefault="00FD303D" w:rsidP="00D66FE4">
      <w:pPr>
        <w:pStyle w:val="Bezmezer"/>
        <w:widowControl w:val="0"/>
        <w:numPr>
          <w:ilvl w:val="1"/>
          <w:numId w:val="6"/>
        </w:numPr>
        <w:tabs>
          <w:tab w:val="num" w:pos="540"/>
        </w:tabs>
        <w:spacing w:before="120"/>
        <w:ind w:left="540" w:hanging="540"/>
        <w:jc w:val="both"/>
        <w:rPr>
          <w:rFonts w:ascii="Arial" w:hAnsi="Arial" w:cs="Arial"/>
          <w:sz w:val="18"/>
          <w:szCs w:val="18"/>
        </w:rPr>
      </w:pPr>
      <w:r w:rsidRPr="00CC2F05">
        <w:rPr>
          <w:rFonts w:ascii="Arial" w:hAnsi="Arial" w:cs="Arial"/>
          <w:sz w:val="18"/>
          <w:szCs w:val="18"/>
        </w:rPr>
        <w:t xml:space="preserve">Zhotovitel je povinen zajistit na staveništi na své náklady vytyčení všech podzemních zařízení a inženýrských sítí, o čemž provede zápis do stavebního deníku, a tyto vhodným způsobem chránit a zajistit, aby v průběhu stavby nedošlo k jejich poškození. Za poškození nadzemních i podzemních zařízení a inženýrských sítí odpovídá zhotovitel. </w:t>
      </w:r>
    </w:p>
    <w:p w:rsidR="00FD303D" w:rsidRPr="00CC2F05" w:rsidRDefault="00FD303D" w:rsidP="00D66FE4">
      <w:pPr>
        <w:pStyle w:val="Bezmezer"/>
        <w:widowControl w:val="0"/>
        <w:numPr>
          <w:ilvl w:val="1"/>
          <w:numId w:val="6"/>
        </w:numPr>
        <w:tabs>
          <w:tab w:val="num" w:pos="540"/>
        </w:tabs>
        <w:spacing w:before="120"/>
        <w:ind w:left="540" w:hanging="540"/>
        <w:jc w:val="both"/>
        <w:rPr>
          <w:rFonts w:ascii="Arial" w:hAnsi="Arial" w:cs="Arial"/>
          <w:sz w:val="18"/>
          <w:szCs w:val="18"/>
        </w:rPr>
      </w:pPr>
      <w:r w:rsidRPr="00CC2F05">
        <w:rPr>
          <w:rFonts w:ascii="Arial" w:hAnsi="Arial" w:cs="Arial"/>
          <w:sz w:val="18"/>
          <w:szCs w:val="18"/>
        </w:rPr>
        <w:t>Potřebná povolení včetně příslušných vyjádření a stanovisek k případné uzavírce silnic nebo místních komunikací zajistí zhotovitel u příslušného správního orgánu a zajistí splnění jimi stanovených podmínek.</w:t>
      </w:r>
    </w:p>
    <w:p w:rsidR="00FD303D" w:rsidRPr="002D38FF" w:rsidRDefault="00FD303D" w:rsidP="00D66FE4">
      <w:pPr>
        <w:pStyle w:val="Bezmezer"/>
        <w:widowControl w:val="0"/>
        <w:numPr>
          <w:ilvl w:val="1"/>
          <w:numId w:val="6"/>
        </w:numPr>
        <w:tabs>
          <w:tab w:val="num" w:pos="540"/>
        </w:tabs>
        <w:spacing w:before="120"/>
        <w:ind w:left="540" w:hanging="540"/>
        <w:jc w:val="both"/>
        <w:rPr>
          <w:rFonts w:ascii="Arial" w:hAnsi="Arial" w:cs="Arial"/>
          <w:sz w:val="18"/>
          <w:szCs w:val="18"/>
        </w:rPr>
      </w:pPr>
      <w:r w:rsidRPr="002D38FF">
        <w:rPr>
          <w:rFonts w:ascii="Arial" w:hAnsi="Arial" w:cs="Arial"/>
          <w:sz w:val="18"/>
          <w:szCs w:val="18"/>
        </w:rPr>
        <w:t xml:space="preserve">Jestliže v souvislosti s prací na staveništi bude třeba umístit nebo přemístit dopravní značky, obstará tyto práce zhotovitel. Zhotovitel dále zodpovídá i za umístění a udržování dočasného dopravního značení </w:t>
      </w:r>
      <w:r w:rsidRPr="002D38FF">
        <w:rPr>
          <w:rFonts w:ascii="Arial" w:hAnsi="Arial" w:cs="Arial"/>
          <w:sz w:val="18"/>
          <w:szCs w:val="18"/>
        </w:rPr>
        <w:lastRenderedPageBreak/>
        <w:t>v souvislosti s průběhem prováděných prací.</w:t>
      </w:r>
    </w:p>
    <w:p w:rsidR="00FD303D" w:rsidRPr="002D38FF" w:rsidRDefault="00FD303D" w:rsidP="00D66FE4">
      <w:pPr>
        <w:pStyle w:val="Bezmezer"/>
        <w:widowControl w:val="0"/>
        <w:numPr>
          <w:ilvl w:val="1"/>
          <w:numId w:val="6"/>
        </w:numPr>
        <w:tabs>
          <w:tab w:val="num" w:pos="540"/>
        </w:tabs>
        <w:spacing w:before="120"/>
        <w:ind w:left="540" w:hanging="540"/>
        <w:jc w:val="both"/>
        <w:rPr>
          <w:rFonts w:ascii="Arial" w:hAnsi="Arial" w:cs="Arial"/>
          <w:sz w:val="18"/>
          <w:szCs w:val="18"/>
        </w:rPr>
      </w:pPr>
      <w:r w:rsidRPr="002D38FF">
        <w:rPr>
          <w:rFonts w:ascii="Arial" w:hAnsi="Arial" w:cs="Arial"/>
          <w:sz w:val="18"/>
          <w:szCs w:val="18"/>
        </w:rPr>
        <w:t xml:space="preserve">Zhotovitel je povinen </w:t>
      </w:r>
      <w:smartTag w:uri="urn:schemas-microsoft-com:office:smarttags" w:element="PersonName">
        <w:r w:rsidRPr="002D38FF">
          <w:rPr>
            <w:rFonts w:ascii="Arial" w:hAnsi="Arial" w:cs="Arial"/>
            <w:sz w:val="18"/>
            <w:szCs w:val="18"/>
          </w:rPr>
          <w:t>info</w:t>
        </w:r>
      </w:smartTag>
      <w:r w:rsidRPr="002D38FF">
        <w:rPr>
          <w:rFonts w:ascii="Arial" w:hAnsi="Arial" w:cs="Arial"/>
          <w:sz w:val="18"/>
          <w:szCs w:val="18"/>
        </w:rPr>
        <w:t xml:space="preserve">rmovat majitele dotčených a přilehlých objektů a pozemků nejpozději pět pracovních dnů před zahájením </w:t>
      </w:r>
      <w:r w:rsidR="00CB04E9" w:rsidRPr="002D38FF">
        <w:rPr>
          <w:rFonts w:ascii="Arial" w:hAnsi="Arial" w:cs="Arial"/>
          <w:sz w:val="18"/>
          <w:szCs w:val="18"/>
        </w:rPr>
        <w:t xml:space="preserve">realizace stavby </w:t>
      </w:r>
      <w:r w:rsidRPr="002D38FF">
        <w:rPr>
          <w:rFonts w:ascii="Arial" w:hAnsi="Arial" w:cs="Arial"/>
          <w:sz w:val="18"/>
          <w:szCs w:val="18"/>
        </w:rPr>
        <w:t>o způsobu provádění prací, případných uzavírkách a omezeních, zvláště pak s ohledem na jejich provoz.</w:t>
      </w:r>
    </w:p>
    <w:p w:rsidR="00FD303D" w:rsidRPr="002D38FF" w:rsidRDefault="00FD303D" w:rsidP="00D66FE4">
      <w:pPr>
        <w:pStyle w:val="Bezmezer"/>
        <w:widowControl w:val="0"/>
        <w:numPr>
          <w:ilvl w:val="1"/>
          <w:numId w:val="6"/>
        </w:numPr>
        <w:tabs>
          <w:tab w:val="num" w:pos="540"/>
        </w:tabs>
        <w:spacing w:before="120"/>
        <w:ind w:left="540" w:hanging="540"/>
        <w:jc w:val="both"/>
        <w:rPr>
          <w:rFonts w:ascii="Arial" w:hAnsi="Arial" w:cs="Arial"/>
          <w:sz w:val="18"/>
          <w:szCs w:val="18"/>
        </w:rPr>
      </w:pPr>
      <w:r w:rsidRPr="002D38FF">
        <w:rPr>
          <w:rFonts w:ascii="Arial" w:hAnsi="Arial" w:cs="Arial"/>
          <w:sz w:val="18"/>
          <w:szCs w:val="18"/>
        </w:rPr>
        <w:t xml:space="preserve">Nejpozději do </w:t>
      </w:r>
      <w:proofErr w:type="gramStart"/>
      <w:r w:rsidRPr="002D38FF">
        <w:rPr>
          <w:rFonts w:ascii="Arial" w:hAnsi="Arial" w:cs="Arial"/>
          <w:sz w:val="18"/>
          <w:szCs w:val="18"/>
        </w:rPr>
        <w:t>1</w:t>
      </w:r>
      <w:r w:rsidR="00CB04E9" w:rsidRPr="002D38FF">
        <w:rPr>
          <w:rFonts w:ascii="Arial" w:hAnsi="Arial" w:cs="Arial"/>
          <w:sz w:val="18"/>
          <w:szCs w:val="18"/>
        </w:rPr>
        <w:t xml:space="preserve">0 </w:t>
      </w:r>
      <w:r w:rsidRPr="002D38FF">
        <w:rPr>
          <w:rFonts w:ascii="Arial" w:hAnsi="Arial" w:cs="Arial"/>
          <w:sz w:val="18"/>
          <w:szCs w:val="18"/>
        </w:rPr>
        <w:t xml:space="preserve"> dnů</w:t>
      </w:r>
      <w:proofErr w:type="gramEnd"/>
      <w:r w:rsidRPr="002D38FF">
        <w:rPr>
          <w:rFonts w:ascii="Arial" w:hAnsi="Arial" w:cs="Arial"/>
          <w:sz w:val="18"/>
          <w:szCs w:val="18"/>
        </w:rPr>
        <w:t xml:space="preserve"> po úspěšném odevzdání a převzetí díla je zhotovitel povinen vyklidit staveniště a</w:t>
      </w:r>
      <w:r w:rsidR="005F1B6A" w:rsidRPr="002D38FF">
        <w:rPr>
          <w:rFonts w:ascii="Arial" w:hAnsi="Arial" w:cs="Arial"/>
          <w:sz w:val="18"/>
          <w:szCs w:val="18"/>
        </w:rPr>
        <w:t> </w:t>
      </w:r>
      <w:r w:rsidRPr="002D38FF">
        <w:rPr>
          <w:rFonts w:ascii="Arial" w:hAnsi="Arial" w:cs="Arial"/>
          <w:sz w:val="18"/>
          <w:szCs w:val="18"/>
        </w:rPr>
        <w:t>upravit jej do původního stavu v souladu s</w:t>
      </w:r>
      <w:r w:rsidR="00A87EE5" w:rsidRPr="002D38FF">
        <w:rPr>
          <w:rFonts w:ascii="Arial" w:hAnsi="Arial" w:cs="Arial"/>
          <w:sz w:val="18"/>
          <w:szCs w:val="18"/>
        </w:rPr>
        <w:t> projektovou dokumentací</w:t>
      </w:r>
      <w:r w:rsidR="00CB04E9" w:rsidRPr="002D38FF">
        <w:rPr>
          <w:rFonts w:ascii="Arial" w:hAnsi="Arial" w:cs="Arial"/>
          <w:sz w:val="18"/>
          <w:szCs w:val="18"/>
        </w:rPr>
        <w:t>,</w:t>
      </w:r>
      <w:r w:rsidRPr="002D38FF">
        <w:rPr>
          <w:rFonts w:ascii="Arial" w:hAnsi="Arial" w:cs="Arial"/>
          <w:sz w:val="18"/>
          <w:szCs w:val="18"/>
        </w:rPr>
        <w:t xml:space="preserve"> pravomocným rozhodnutím správních orgánů</w:t>
      </w:r>
      <w:r w:rsidR="007448D0" w:rsidRPr="002D38FF">
        <w:rPr>
          <w:rFonts w:ascii="Arial" w:hAnsi="Arial" w:cs="Arial"/>
          <w:sz w:val="18"/>
          <w:szCs w:val="18"/>
        </w:rPr>
        <w:t xml:space="preserve"> a </w:t>
      </w:r>
      <w:r w:rsidR="00CB04E9" w:rsidRPr="002D38FF">
        <w:rPr>
          <w:rFonts w:ascii="Arial" w:hAnsi="Arial" w:cs="Arial"/>
          <w:sz w:val="18"/>
          <w:szCs w:val="18"/>
        </w:rPr>
        <w:t xml:space="preserve">oprávněných </w:t>
      </w:r>
      <w:r w:rsidR="007448D0" w:rsidRPr="002D38FF">
        <w:rPr>
          <w:rFonts w:ascii="Arial" w:hAnsi="Arial" w:cs="Arial"/>
          <w:sz w:val="18"/>
          <w:szCs w:val="18"/>
        </w:rPr>
        <w:t>požadavků vlastníků dotčených pozemků</w:t>
      </w:r>
      <w:r w:rsidRPr="002D38FF">
        <w:rPr>
          <w:rFonts w:ascii="Arial" w:hAnsi="Arial" w:cs="Arial"/>
          <w:sz w:val="18"/>
          <w:szCs w:val="18"/>
        </w:rPr>
        <w:t xml:space="preserve">. V případě nedodržení stanoveného termínu je povinen uhradit zhotovitel objednateli smluvní pokutu ve výši </w:t>
      </w:r>
      <w:r w:rsidR="00CB04E9" w:rsidRPr="002D38FF">
        <w:rPr>
          <w:rFonts w:ascii="Arial" w:hAnsi="Arial" w:cs="Arial"/>
          <w:sz w:val="18"/>
          <w:szCs w:val="18"/>
        </w:rPr>
        <w:t xml:space="preserve"> </w:t>
      </w:r>
      <w:r w:rsidR="00E836D4" w:rsidRPr="008E4B79">
        <w:rPr>
          <w:rFonts w:ascii="Arial" w:hAnsi="Arial" w:cs="Arial"/>
          <w:sz w:val="18"/>
          <w:szCs w:val="18"/>
        </w:rPr>
        <w:t>5.000,-</w:t>
      </w:r>
      <w:r w:rsidRPr="002D38FF">
        <w:rPr>
          <w:rFonts w:ascii="Arial" w:hAnsi="Arial" w:cs="Arial"/>
          <w:sz w:val="18"/>
          <w:szCs w:val="18"/>
        </w:rPr>
        <w:t xml:space="preserve"> Kč za každý</w:t>
      </w:r>
      <w:r w:rsidRPr="00E836D4">
        <w:rPr>
          <w:rFonts w:ascii="Arial" w:hAnsi="Arial" w:cs="Arial"/>
          <w:color w:val="FF0000"/>
          <w:sz w:val="18"/>
          <w:szCs w:val="18"/>
        </w:rPr>
        <w:t xml:space="preserve"> </w:t>
      </w:r>
      <w:r w:rsidR="00E836D4" w:rsidRPr="008E4B79">
        <w:rPr>
          <w:rFonts w:ascii="Arial" w:hAnsi="Arial" w:cs="Arial"/>
          <w:sz w:val="18"/>
          <w:szCs w:val="18"/>
        </w:rPr>
        <w:t>i započatý</w:t>
      </w:r>
      <w:r w:rsidR="00E836D4" w:rsidRPr="00E836D4">
        <w:rPr>
          <w:rFonts w:ascii="Arial" w:hAnsi="Arial" w:cs="Arial"/>
          <w:color w:val="FF0000"/>
          <w:sz w:val="18"/>
          <w:szCs w:val="18"/>
        </w:rPr>
        <w:t xml:space="preserve"> </w:t>
      </w:r>
      <w:r w:rsidRPr="002D38FF">
        <w:rPr>
          <w:rFonts w:ascii="Arial" w:hAnsi="Arial" w:cs="Arial"/>
          <w:sz w:val="18"/>
          <w:szCs w:val="18"/>
        </w:rPr>
        <w:t>den prodlení.</w:t>
      </w:r>
    </w:p>
    <w:p w:rsidR="00451400" w:rsidRPr="002D38FF" w:rsidRDefault="00451400" w:rsidP="00D66FE4">
      <w:pPr>
        <w:pStyle w:val="Bezmezer"/>
        <w:widowControl w:val="0"/>
        <w:numPr>
          <w:ilvl w:val="0"/>
          <w:numId w:val="6"/>
        </w:numPr>
        <w:spacing w:before="640"/>
        <w:jc w:val="center"/>
        <w:rPr>
          <w:rFonts w:ascii="Arial" w:hAnsi="Arial" w:cs="Arial"/>
          <w:b/>
        </w:rPr>
      </w:pPr>
      <w:r w:rsidRPr="002D38FF">
        <w:rPr>
          <w:rFonts w:ascii="Arial" w:hAnsi="Arial" w:cs="Arial"/>
          <w:b/>
        </w:rPr>
        <w:t>Zařízení staveniště</w:t>
      </w:r>
    </w:p>
    <w:p w:rsidR="004F745C" w:rsidRPr="00371B4A" w:rsidRDefault="004F745C" w:rsidP="00D66FE4">
      <w:pPr>
        <w:pStyle w:val="Bezmezer"/>
        <w:widowControl w:val="0"/>
        <w:numPr>
          <w:ilvl w:val="1"/>
          <w:numId w:val="6"/>
        </w:numPr>
        <w:tabs>
          <w:tab w:val="num" w:pos="540"/>
        </w:tabs>
        <w:spacing w:before="120"/>
        <w:ind w:left="539" w:hanging="539"/>
        <w:jc w:val="both"/>
        <w:rPr>
          <w:rFonts w:ascii="Arial" w:hAnsi="Arial" w:cs="Arial"/>
          <w:sz w:val="18"/>
          <w:szCs w:val="18"/>
        </w:rPr>
      </w:pPr>
      <w:r w:rsidRPr="00371B4A">
        <w:rPr>
          <w:rFonts w:ascii="Arial" w:hAnsi="Arial" w:cs="Arial"/>
          <w:sz w:val="18"/>
          <w:szCs w:val="18"/>
        </w:rPr>
        <w:t>Zařízení staveniště zabezpečuje zhotovitel v souladu se svými potřebami, dokumentací předanou objednatelem a v souladu s požadavky objednatele.</w:t>
      </w:r>
    </w:p>
    <w:p w:rsidR="00FD303D" w:rsidRPr="002D38FF" w:rsidRDefault="00FD303D" w:rsidP="00D66FE4">
      <w:pPr>
        <w:pStyle w:val="Bezmezer"/>
        <w:widowControl w:val="0"/>
        <w:numPr>
          <w:ilvl w:val="1"/>
          <w:numId w:val="6"/>
        </w:numPr>
        <w:tabs>
          <w:tab w:val="num" w:pos="540"/>
        </w:tabs>
        <w:spacing w:before="120"/>
        <w:ind w:left="539" w:hanging="539"/>
        <w:jc w:val="both"/>
        <w:rPr>
          <w:rFonts w:ascii="Arial" w:hAnsi="Arial" w:cs="Arial"/>
          <w:sz w:val="18"/>
          <w:szCs w:val="18"/>
        </w:rPr>
      </w:pPr>
      <w:r w:rsidRPr="002D38FF">
        <w:rPr>
          <w:rFonts w:ascii="Arial" w:hAnsi="Arial" w:cs="Arial"/>
          <w:sz w:val="18"/>
          <w:szCs w:val="18"/>
        </w:rPr>
        <w:t>Zařízení staveniště pro potřeby realizace prací dle předmětu díla je vymezeno velikostí vlastního staveniště. Veškeré poplatky související se zařízením staveniště hradí zhotovitel.</w:t>
      </w:r>
    </w:p>
    <w:p w:rsidR="00056B3D" w:rsidRPr="002D38FF" w:rsidRDefault="00FD303D" w:rsidP="00D66FE4">
      <w:pPr>
        <w:pStyle w:val="Bezmezer"/>
        <w:widowControl w:val="0"/>
        <w:numPr>
          <w:ilvl w:val="1"/>
          <w:numId w:val="6"/>
        </w:numPr>
        <w:tabs>
          <w:tab w:val="num" w:pos="540"/>
        </w:tabs>
        <w:spacing w:before="120"/>
        <w:ind w:left="539" w:hanging="539"/>
        <w:jc w:val="both"/>
        <w:rPr>
          <w:rFonts w:ascii="Arial" w:hAnsi="Arial" w:cs="Arial"/>
          <w:sz w:val="18"/>
          <w:szCs w:val="18"/>
        </w:rPr>
      </w:pPr>
      <w:r w:rsidRPr="002D38FF">
        <w:rPr>
          <w:rFonts w:ascii="Arial" w:hAnsi="Arial" w:cs="Arial"/>
          <w:sz w:val="18"/>
          <w:szCs w:val="18"/>
        </w:rPr>
        <w:t xml:space="preserve">Přístup na staveniště bude prováděn ze stávajících silnic a místních komunikací. Veškeré znečištění nebo poškození těchto komunikací resp. užívaných ploch odstraní zhotovitel na své náklady neprodleně nebo v termínu dohodnutém s objednatelem. </w:t>
      </w:r>
    </w:p>
    <w:p w:rsidR="007A5196" w:rsidRPr="002D38FF" w:rsidRDefault="007A5196" w:rsidP="00D66FE4">
      <w:pPr>
        <w:pStyle w:val="Bezmezer"/>
        <w:widowControl w:val="0"/>
        <w:numPr>
          <w:ilvl w:val="1"/>
          <w:numId w:val="6"/>
        </w:numPr>
        <w:tabs>
          <w:tab w:val="num" w:pos="540"/>
        </w:tabs>
        <w:spacing w:before="120"/>
        <w:ind w:left="539" w:hanging="539"/>
        <w:jc w:val="both"/>
        <w:rPr>
          <w:rFonts w:ascii="Arial" w:hAnsi="Arial" w:cs="Arial"/>
          <w:sz w:val="18"/>
          <w:szCs w:val="18"/>
        </w:rPr>
      </w:pPr>
      <w:r w:rsidRPr="002D38FF">
        <w:rPr>
          <w:rFonts w:ascii="Arial" w:hAnsi="Arial" w:cs="Arial"/>
          <w:sz w:val="18"/>
          <w:szCs w:val="18"/>
        </w:rPr>
        <w:t>Zhotovitel je povinen zabezpeč</w:t>
      </w:r>
      <w:r w:rsidR="00D66BC7">
        <w:rPr>
          <w:rFonts w:ascii="Arial" w:hAnsi="Arial" w:cs="Arial"/>
          <w:sz w:val="18"/>
          <w:szCs w:val="18"/>
        </w:rPr>
        <w:t>it v rámci zařízení staveniště podmínky</w:t>
      </w:r>
      <w:r w:rsidRPr="002D38FF">
        <w:rPr>
          <w:rFonts w:ascii="Arial" w:hAnsi="Arial" w:cs="Arial"/>
          <w:sz w:val="18"/>
          <w:szCs w:val="18"/>
        </w:rPr>
        <w:t xml:space="preserve"> </w:t>
      </w:r>
      <w:r w:rsidR="00D66BC7">
        <w:rPr>
          <w:rFonts w:ascii="Arial" w:hAnsi="Arial" w:cs="Arial"/>
          <w:sz w:val="18"/>
          <w:szCs w:val="18"/>
        </w:rPr>
        <w:t>pro výkon</w:t>
      </w:r>
      <w:r w:rsidRPr="002D38FF">
        <w:rPr>
          <w:rFonts w:ascii="Arial" w:hAnsi="Arial" w:cs="Arial"/>
          <w:sz w:val="18"/>
          <w:szCs w:val="18"/>
        </w:rPr>
        <w:t xml:space="preserve"> </w:t>
      </w:r>
      <w:r w:rsidR="00D66BC7">
        <w:rPr>
          <w:rFonts w:ascii="Arial" w:hAnsi="Arial" w:cs="Arial"/>
          <w:sz w:val="18"/>
          <w:szCs w:val="18"/>
        </w:rPr>
        <w:t>funkce technického</w:t>
      </w:r>
      <w:r w:rsidR="00CB04E9" w:rsidRPr="002D38FF">
        <w:rPr>
          <w:rFonts w:ascii="Arial" w:hAnsi="Arial" w:cs="Arial"/>
          <w:sz w:val="18"/>
          <w:szCs w:val="18"/>
        </w:rPr>
        <w:t xml:space="preserve"> dozor</w:t>
      </w:r>
      <w:r w:rsidR="00D66BC7">
        <w:rPr>
          <w:rFonts w:ascii="Arial" w:hAnsi="Arial" w:cs="Arial"/>
          <w:sz w:val="18"/>
          <w:szCs w:val="18"/>
        </w:rPr>
        <w:t>u</w:t>
      </w:r>
      <w:r w:rsidR="00CB04E9" w:rsidRPr="002D38FF">
        <w:rPr>
          <w:rFonts w:ascii="Arial" w:hAnsi="Arial" w:cs="Arial"/>
          <w:sz w:val="18"/>
          <w:szCs w:val="18"/>
        </w:rPr>
        <w:t xml:space="preserve"> investora (TDI)</w:t>
      </w:r>
      <w:r w:rsidR="00D66BC7">
        <w:rPr>
          <w:rFonts w:ascii="Arial" w:hAnsi="Arial" w:cs="Arial"/>
          <w:sz w:val="18"/>
          <w:szCs w:val="18"/>
        </w:rPr>
        <w:t xml:space="preserve"> a autorského dozoru projektanta</w:t>
      </w:r>
      <w:r w:rsidRPr="002D38FF">
        <w:rPr>
          <w:rFonts w:ascii="Arial" w:hAnsi="Arial" w:cs="Arial"/>
          <w:sz w:val="18"/>
          <w:szCs w:val="18"/>
        </w:rPr>
        <w:t>.</w:t>
      </w:r>
    </w:p>
    <w:p w:rsidR="008F0FA4" w:rsidRPr="002E7F8F" w:rsidRDefault="008F0FA4" w:rsidP="00D66FE4">
      <w:pPr>
        <w:pStyle w:val="Bezmezer"/>
        <w:widowControl w:val="0"/>
        <w:numPr>
          <w:ilvl w:val="0"/>
          <w:numId w:val="6"/>
        </w:numPr>
        <w:spacing w:before="640"/>
        <w:jc w:val="center"/>
        <w:rPr>
          <w:rFonts w:ascii="Arial" w:hAnsi="Arial" w:cs="Arial"/>
          <w:b/>
        </w:rPr>
      </w:pPr>
      <w:r w:rsidRPr="002E7F8F">
        <w:rPr>
          <w:rFonts w:ascii="Arial" w:hAnsi="Arial" w:cs="Arial"/>
          <w:b/>
        </w:rPr>
        <w:t>Provádění díla</w:t>
      </w:r>
    </w:p>
    <w:p w:rsidR="00FD303D" w:rsidRPr="002E7F8F" w:rsidRDefault="00FD303D" w:rsidP="00D66FE4">
      <w:pPr>
        <w:pStyle w:val="Bezmezer"/>
        <w:widowControl w:val="0"/>
        <w:numPr>
          <w:ilvl w:val="1"/>
          <w:numId w:val="6"/>
        </w:numPr>
        <w:tabs>
          <w:tab w:val="num" w:pos="540"/>
        </w:tabs>
        <w:spacing w:before="120"/>
        <w:ind w:left="540" w:hanging="540"/>
        <w:jc w:val="both"/>
        <w:rPr>
          <w:rFonts w:ascii="Arial" w:hAnsi="Arial" w:cs="Arial"/>
          <w:sz w:val="18"/>
          <w:szCs w:val="18"/>
        </w:rPr>
      </w:pPr>
      <w:r w:rsidRPr="002E7F8F">
        <w:rPr>
          <w:rFonts w:ascii="Arial" w:hAnsi="Arial" w:cs="Arial"/>
          <w:sz w:val="18"/>
          <w:szCs w:val="18"/>
        </w:rPr>
        <w:t>Zhotovitel je povinen provést dílo za podmínek sjednaných v této smlouvě, na svou odpovědnost</w:t>
      </w:r>
      <w:r w:rsidR="008A6375" w:rsidRPr="002E7F8F">
        <w:rPr>
          <w:rFonts w:ascii="Arial" w:hAnsi="Arial" w:cs="Arial"/>
          <w:sz w:val="18"/>
          <w:szCs w:val="18"/>
        </w:rPr>
        <w:t xml:space="preserve"> a </w:t>
      </w:r>
      <w:r w:rsidRPr="002E7F8F">
        <w:rPr>
          <w:rFonts w:ascii="Arial" w:hAnsi="Arial" w:cs="Arial"/>
          <w:sz w:val="18"/>
          <w:szCs w:val="18"/>
        </w:rPr>
        <w:t>ve sjednané době.</w:t>
      </w:r>
    </w:p>
    <w:p w:rsidR="00FD303D" w:rsidRPr="002E7F8F" w:rsidRDefault="00FD303D" w:rsidP="00D66FE4">
      <w:pPr>
        <w:pStyle w:val="Bezmezer"/>
        <w:widowControl w:val="0"/>
        <w:numPr>
          <w:ilvl w:val="1"/>
          <w:numId w:val="6"/>
        </w:numPr>
        <w:tabs>
          <w:tab w:val="num" w:pos="540"/>
        </w:tabs>
        <w:spacing w:before="120"/>
        <w:ind w:left="540" w:hanging="540"/>
        <w:jc w:val="both"/>
        <w:rPr>
          <w:rFonts w:ascii="Arial" w:hAnsi="Arial" w:cs="Arial"/>
          <w:sz w:val="18"/>
          <w:szCs w:val="18"/>
        </w:rPr>
      </w:pPr>
      <w:r w:rsidRPr="002E7F8F">
        <w:rPr>
          <w:rFonts w:ascii="Arial" w:hAnsi="Arial" w:cs="Arial"/>
          <w:sz w:val="18"/>
          <w:szCs w:val="18"/>
        </w:rPr>
        <w:t>Zhotovitel je povinen vyzvat písemně</w:t>
      </w:r>
      <w:r w:rsidR="002E7F8F" w:rsidRPr="002E7F8F">
        <w:rPr>
          <w:rFonts w:ascii="Arial" w:hAnsi="Arial" w:cs="Arial"/>
          <w:sz w:val="18"/>
          <w:szCs w:val="18"/>
        </w:rPr>
        <w:t xml:space="preserve"> na adrese sídla</w:t>
      </w:r>
      <w:r w:rsidRPr="002E7F8F">
        <w:rPr>
          <w:rFonts w:ascii="Arial" w:hAnsi="Arial" w:cs="Arial"/>
          <w:sz w:val="18"/>
          <w:szCs w:val="18"/>
        </w:rPr>
        <w:t xml:space="preserve"> objednatele</w:t>
      </w:r>
      <w:r w:rsidR="008A2CC0" w:rsidRPr="002E7F8F">
        <w:rPr>
          <w:rFonts w:ascii="Arial" w:hAnsi="Arial" w:cs="Arial"/>
          <w:sz w:val="18"/>
          <w:szCs w:val="18"/>
        </w:rPr>
        <w:t xml:space="preserve">, </w:t>
      </w:r>
      <w:r w:rsidR="007448D0" w:rsidRPr="002E7F8F">
        <w:rPr>
          <w:rFonts w:ascii="Arial" w:hAnsi="Arial" w:cs="Arial"/>
          <w:sz w:val="18"/>
          <w:szCs w:val="18"/>
        </w:rPr>
        <w:t>resp. technický dozor</w:t>
      </w:r>
      <w:r w:rsidR="008A2CC0" w:rsidRPr="002E7F8F">
        <w:rPr>
          <w:rFonts w:ascii="Arial" w:hAnsi="Arial" w:cs="Arial"/>
          <w:sz w:val="18"/>
          <w:szCs w:val="18"/>
        </w:rPr>
        <w:t xml:space="preserve"> </w:t>
      </w:r>
      <w:r w:rsidR="00CB04E9" w:rsidRPr="002E7F8F">
        <w:rPr>
          <w:rFonts w:ascii="Arial" w:hAnsi="Arial" w:cs="Arial"/>
          <w:sz w:val="18"/>
          <w:szCs w:val="18"/>
        </w:rPr>
        <w:t>investora</w:t>
      </w:r>
      <w:r w:rsidR="008A2CC0" w:rsidRPr="002E7F8F">
        <w:rPr>
          <w:rFonts w:ascii="Arial" w:hAnsi="Arial" w:cs="Arial"/>
          <w:sz w:val="18"/>
          <w:szCs w:val="18"/>
        </w:rPr>
        <w:t xml:space="preserve"> (TDI)</w:t>
      </w:r>
      <w:r w:rsidR="00FA10EA" w:rsidRPr="00FA10EA">
        <w:rPr>
          <w:rFonts w:ascii="Arial" w:hAnsi="Arial" w:cs="Arial"/>
          <w:sz w:val="18"/>
          <w:szCs w:val="18"/>
        </w:rPr>
        <w:t xml:space="preserve"> </w:t>
      </w:r>
      <w:r w:rsidR="00FA10EA">
        <w:rPr>
          <w:rFonts w:ascii="Arial" w:hAnsi="Arial" w:cs="Arial"/>
          <w:sz w:val="18"/>
          <w:szCs w:val="18"/>
        </w:rPr>
        <w:t>nebo technického zástupce investora</w:t>
      </w:r>
      <w:r w:rsidRPr="002E7F8F">
        <w:rPr>
          <w:rFonts w:ascii="Arial" w:hAnsi="Arial" w:cs="Arial"/>
          <w:sz w:val="18"/>
          <w:szCs w:val="18"/>
        </w:rPr>
        <w:t xml:space="preserve"> ke kontrole a prověření prací, které v dalším postupu budou zakryty nebo se stanou nepřístupnými, a to min</w:t>
      </w:r>
      <w:r w:rsidR="00CB04E9" w:rsidRPr="002E7F8F">
        <w:rPr>
          <w:rFonts w:ascii="Arial" w:hAnsi="Arial" w:cs="Arial"/>
          <w:sz w:val="18"/>
          <w:szCs w:val="18"/>
        </w:rPr>
        <w:t>.</w:t>
      </w:r>
      <w:r w:rsidRPr="002E7F8F">
        <w:rPr>
          <w:rFonts w:ascii="Arial" w:hAnsi="Arial" w:cs="Arial"/>
          <w:sz w:val="18"/>
          <w:szCs w:val="18"/>
        </w:rPr>
        <w:t xml:space="preserve"> 3 pracovní dny před zakrytím</w:t>
      </w:r>
      <w:r w:rsidR="002E7F8F" w:rsidRPr="002E7F8F">
        <w:rPr>
          <w:rFonts w:ascii="Arial" w:hAnsi="Arial" w:cs="Arial"/>
          <w:sz w:val="18"/>
          <w:szCs w:val="18"/>
        </w:rPr>
        <w:t>, nedohodnou-li se strany jinak</w:t>
      </w:r>
      <w:r w:rsidRPr="002E7F8F">
        <w:rPr>
          <w:rFonts w:ascii="Arial" w:hAnsi="Arial" w:cs="Arial"/>
          <w:sz w:val="18"/>
          <w:szCs w:val="18"/>
        </w:rPr>
        <w:t>. Neučiní-li tak, je povinen na žádost objednatele</w:t>
      </w:r>
      <w:r w:rsidR="008A2CC0" w:rsidRPr="002E7F8F">
        <w:rPr>
          <w:rFonts w:ascii="Arial" w:hAnsi="Arial" w:cs="Arial"/>
          <w:sz w:val="18"/>
          <w:szCs w:val="18"/>
        </w:rPr>
        <w:t xml:space="preserve">, technického </w:t>
      </w:r>
      <w:r w:rsidR="007448D0" w:rsidRPr="002E7F8F">
        <w:rPr>
          <w:rFonts w:ascii="Arial" w:hAnsi="Arial" w:cs="Arial"/>
          <w:sz w:val="18"/>
          <w:szCs w:val="18"/>
        </w:rPr>
        <w:t xml:space="preserve">dozoru </w:t>
      </w:r>
      <w:r w:rsidR="00CB04E9" w:rsidRPr="002E7F8F">
        <w:rPr>
          <w:rFonts w:ascii="Arial" w:hAnsi="Arial" w:cs="Arial"/>
          <w:sz w:val="18"/>
          <w:szCs w:val="18"/>
        </w:rPr>
        <w:t>investora</w:t>
      </w:r>
      <w:r w:rsidR="008A2CC0" w:rsidRPr="002E7F8F">
        <w:rPr>
          <w:rFonts w:ascii="Arial" w:hAnsi="Arial" w:cs="Arial"/>
          <w:sz w:val="18"/>
          <w:szCs w:val="18"/>
        </w:rPr>
        <w:t xml:space="preserve"> (TDI)</w:t>
      </w:r>
      <w:r w:rsidRPr="002E7F8F">
        <w:rPr>
          <w:rFonts w:ascii="Arial" w:hAnsi="Arial" w:cs="Arial"/>
          <w:sz w:val="18"/>
          <w:szCs w:val="18"/>
        </w:rPr>
        <w:t xml:space="preserve"> tyto práce, které byly zakryty nebo se staly nepřístupnými, na své náklady odkrýt a </w:t>
      </w:r>
      <w:r w:rsidR="00CB04E9" w:rsidRPr="002E7F8F">
        <w:rPr>
          <w:rFonts w:ascii="Arial" w:hAnsi="Arial" w:cs="Arial"/>
          <w:sz w:val="18"/>
          <w:szCs w:val="18"/>
        </w:rPr>
        <w:t>umožnit objednateli provedení kontroly</w:t>
      </w:r>
      <w:r w:rsidRPr="002E7F8F">
        <w:rPr>
          <w:rFonts w:ascii="Arial" w:hAnsi="Arial" w:cs="Arial"/>
          <w:sz w:val="18"/>
          <w:szCs w:val="18"/>
        </w:rPr>
        <w:t>.</w:t>
      </w:r>
      <w:r w:rsidR="002E7F8F" w:rsidRPr="002E7F8F">
        <w:rPr>
          <w:rFonts w:ascii="Arial" w:hAnsi="Arial" w:cs="Arial"/>
          <w:sz w:val="18"/>
          <w:szCs w:val="18"/>
        </w:rPr>
        <w:t xml:space="preserve"> Povinnost vyplývající z </w:t>
      </w:r>
      <w:r w:rsidR="00161541">
        <w:rPr>
          <w:rFonts w:ascii="Arial" w:hAnsi="Arial" w:cs="Arial"/>
          <w:sz w:val="18"/>
          <w:szCs w:val="18"/>
        </w:rPr>
        <w:t>odst</w:t>
      </w:r>
      <w:r w:rsidR="002E7F8F" w:rsidRPr="002E7F8F">
        <w:rPr>
          <w:rFonts w:ascii="Arial" w:hAnsi="Arial" w:cs="Arial"/>
          <w:sz w:val="18"/>
          <w:szCs w:val="18"/>
        </w:rPr>
        <w:t xml:space="preserve">. </w:t>
      </w:r>
      <w:proofErr w:type="gramStart"/>
      <w:r w:rsidR="002E7F8F" w:rsidRPr="002E7F8F">
        <w:rPr>
          <w:rFonts w:ascii="Arial" w:hAnsi="Arial" w:cs="Arial"/>
          <w:sz w:val="18"/>
          <w:szCs w:val="18"/>
        </w:rPr>
        <w:t>10.1. této</w:t>
      </w:r>
      <w:proofErr w:type="gramEnd"/>
      <w:r w:rsidR="002E7F8F" w:rsidRPr="002E7F8F">
        <w:rPr>
          <w:rFonts w:ascii="Arial" w:hAnsi="Arial" w:cs="Arial"/>
          <w:sz w:val="18"/>
          <w:szCs w:val="18"/>
        </w:rPr>
        <w:t xml:space="preserve"> smlouvy tím není dotčena.</w:t>
      </w:r>
    </w:p>
    <w:p w:rsidR="00FD303D" w:rsidRPr="002E7F8F" w:rsidRDefault="00FD303D" w:rsidP="00D66FE4">
      <w:pPr>
        <w:pStyle w:val="Bezmezer"/>
        <w:widowControl w:val="0"/>
        <w:numPr>
          <w:ilvl w:val="1"/>
          <w:numId w:val="6"/>
        </w:numPr>
        <w:tabs>
          <w:tab w:val="num" w:pos="540"/>
        </w:tabs>
        <w:spacing w:before="120"/>
        <w:ind w:left="540" w:hanging="540"/>
        <w:jc w:val="both"/>
        <w:rPr>
          <w:rFonts w:ascii="Arial" w:hAnsi="Arial" w:cs="Arial"/>
          <w:sz w:val="18"/>
          <w:szCs w:val="18"/>
        </w:rPr>
      </w:pPr>
      <w:r w:rsidRPr="002E7F8F">
        <w:rPr>
          <w:rFonts w:ascii="Arial" w:hAnsi="Arial" w:cs="Arial"/>
          <w:sz w:val="18"/>
          <w:szCs w:val="18"/>
        </w:rPr>
        <w:t xml:space="preserve">Zhotovitel v plné míře odpovídá za ochranu zdraví osob v prostoru staveniště a zabezpečí jejich vybavení ochrannými pracovními pomůckami. Dále se zhotovitel zavazuje dodržovat hygienické předpisy. Zhotovitel je povinen při provádění stavby dodržovat předpisy týkající se bezpečnosti práce, zejména </w:t>
      </w:r>
      <w:r w:rsidR="0096524E">
        <w:rPr>
          <w:rFonts w:ascii="Arial" w:hAnsi="Arial" w:cs="Arial"/>
          <w:sz w:val="18"/>
          <w:szCs w:val="18"/>
        </w:rPr>
        <w:t>BOZ</w:t>
      </w:r>
      <w:r w:rsidR="006F6B86" w:rsidRPr="002E7F8F">
        <w:rPr>
          <w:rFonts w:ascii="Arial" w:hAnsi="Arial" w:cs="Arial"/>
          <w:sz w:val="18"/>
          <w:szCs w:val="18"/>
        </w:rPr>
        <w:t>P</w:t>
      </w:r>
      <w:r w:rsidRPr="002E7F8F">
        <w:rPr>
          <w:rFonts w:ascii="Arial" w:hAnsi="Arial" w:cs="Arial"/>
          <w:sz w:val="18"/>
          <w:szCs w:val="18"/>
        </w:rPr>
        <w:t xml:space="preserve"> a</w:t>
      </w:r>
      <w:r w:rsidR="002E7F8F" w:rsidRPr="002E7F8F">
        <w:rPr>
          <w:rFonts w:ascii="Arial" w:hAnsi="Arial" w:cs="Arial"/>
          <w:sz w:val="18"/>
          <w:szCs w:val="18"/>
        </w:rPr>
        <w:t> </w:t>
      </w:r>
      <w:r w:rsidRPr="002E7F8F">
        <w:rPr>
          <w:rFonts w:ascii="Arial" w:hAnsi="Arial" w:cs="Arial"/>
          <w:sz w:val="18"/>
          <w:szCs w:val="18"/>
        </w:rPr>
        <w:t>nařízení vlády ČR č. 591/2006 Sb., o bližších minimálních požadavcích na bezpečnost a ochranu zd</w:t>
      </w:r>
      <w:r w:rsidR="001E327A" w:rsidRPr="002E7F8F">
        <w:rPr>
          <w:rFonts w:ascii="Arial" w:hAnsi="Arial" w:cs="Arial"/>
          <w:sz w:val="18"/>
          <w:szCs w:val="18"/>
        </w:rPr>
        <w:t>raví při práci na staveništích</w:t>
      </w:r>
      <w:r w:rsidR="00B43067" w:rsidRPr="002E7F8F">
        <w:rPr>
          <w:rFonts w:ascii="Arial" w:hAnsi="Arial" w:cs="Arial"/>
          <w:sz w:val="18"/>
          <w:szCs w:val="18"/>
        </w:rPr>
        <w:t>.</w:t>
      </w:r>
    </w:p>
    <w:p w:rsidR="00FD303D" w:rsidRDefault="00FD303D" w:rsidP="00D66FE4">
      <w:pPr>
        <w:pStyle w:val="Bezmezer"/>
        <w:widowControl w:val="0"/>
        <w:numPr>
          <w:ilvl w:val="1"/>
          <w:numId w:val="6"/>
        </w:numPr>
        <w:tabs>
          <w:tab w:val="num" w:pos="540"/>
        </w:tabs>
        <w:spacing w:before="120"/>
        <w:ind w:left="540" w:hanging="540"/>
        <w:jc w:val="both"/>
        <w:rPr>
          <w:rFonts w:ascii="Arial" w:hAnsi="Arial" w:cs="Arial"/>
          <w:sz w:val="18"/>
          <w:szCs w:val="18"/>
        </w:rPr>
      </w:pPr>
      <w:r w:rsidRPr="002E7F8F">
        <w:rPr>
          <w:rFonts w:ascii="Arial" w:hAnsi="Arial" w:cs="Arial"/>
          <w:sz w:val="18"/>
          <w:szCs w:val="18"/>
        </w:rPr>
        <w:t>Veškeré odborné práce musí vykonávat pracovníci zhotovitele mající příslušnou kvalifikaci. Doklad o příslušné kvalifikaci</w:t>
      </w:r>
      <w:r w:rsidR="00CB04E9" w:rsidRPr="002E7F8F">
        <w:rPr>
          <w:rFonts w:ascii="Arial" w:hAnsi="Arial" w:cs="Arial"/>
          <w:sz w:val="18"/>
          <w:szCs w:val="18"/>
        </w:rPr>
        <w:t xml:space="preserve"> svých</w:t>
      </w:r>
      <w:r w:rsidRPr="002E7F8F">
        <w:rPr>
          <w:rFonts w:ascii="Arial" w:hAnsi="Arial" w:cs="Arial"/>
          <w:sz w:val="18"/>
          <w:szCs w:val="18"/>
        </w:rPr>
        <w:t xml:space="preserve"> pracovníků je zhotovitel na požádání objednatele povinen doložit.</w:t>
      </w:r>
    </w:p>
    <w:p w:rsidR="00FD303D" w:rsidRPr="002E7F8F" w:rsidRDefault="00FD303D" w:rsidP="00D66FE4">
      <w:pPr>
        <w:pStyle w:val="Bezmezer"/>
        <w:widowControl w:val="0"/>
        <w:numPr>
          <w:ilvl w:val="1"/>
          <w:numId w:val="6"/>
        </w:numPr>
        <w:tabs>
          <w:tab w:val="num" w:pos="540"/>
        </w:tabs>
        <w:spacing w:before="120"/>
        <w:ind w:left="540" w:hanging="540"/>
        <w:jc w:val="both"/>
        <w:rPr>
          <w:rFonts w:ascii="Arial" w:hAnsi="Arial" w:cs="Arial"/>
          <w:sz w:val="18"/>
          <w:szCs w:val="18"/>
        </w:rPr>
      </w:pPr>
      <w:r w:rsidRPr="002E7F8F">
        <w:rPr>
          <w:rFonts w:ascii="Arial" w:hAnsi="Arial" w:cs="Arial"/>
          <w:sz w:val="18"/>
          <w:szCs w:val="18"/>
        </w:rPr>
        <w:t xml:space="preserve">Zhotovitel je povinen </w:t>
      </w:r>
      <w:r w:rsidR="00CB04E9" w:rsidRPr="002E7F8F">
        <w:rPr>
          <w:rFonts w:ascii="Arial" w:hAnsi="Arial" w:cs="Arial"/>
          <w:sz w:val="18"/>
          <w:szCs w:val="18"/>
        </w:rPr>
        <w:t>na své náklady</w:t>
      </w:r>
      <w:r w:rsidRPr="002E7F8F">
        <w:rPr>
          <w:rFonts w:ascii="Arial" w:hAnsi="Arial" w:cs="Arial"/>
          <w:sz w:val="18"/>
          <w:szCs w:val="18"/>
        </w:rPr>
        <w:t xml:space="preserve"> zajistit dílo proti krádeži a proti vzniku požáru, který by mohl vzniknout jeho činností.</w:t>
      </w:r>
    </w:p>
    <w:p w:rsidR="00FD303D" w:rsidRPr="002E7F8F" w:rsidRDefault="00FD303D" w:rsidP="00D66FE4">
      <w:pPr>
        <w:pStyle w:val="Bezmezer"/>
        <w:widowControl w:val="0"/>
        <w:numPr>
          <w:ilvl w:val="1"/>
          <w:numId w:val="6"/>
        </w:numPr>
        <w:tabs>
          <w:tab w:val="num" w:pos="540"/>
        </w:tabs>
        <w:spacing w:before="120"/>
        <w:ind w:left="540" w:hanging="540"/>
        <w:jc w:val="both"/>
        <w:rPr>
          <w:rFonts w:ascii="Arial" w:hAnsi="Arial" w:cs="Arial"/>
          <w:sz w:val="18"/>
          <w:szCs w:val="18"/>
        </w:rPr>
      </w:pPr>
      <w:r w:rsidRPr="002E7F8F">
        <w:rPr>
          <w:rFonts w:ascii="Arial" w:hAnsi="Arial" w:cs="Arial"/>
          <w:sz w:val="18"/>
          <w:szCs w:val="18"/>
        </w:rPr>
        <w:t xml:space="preserve">Nerespektování písemných požadavků technického dozoru </w:t>
      </w:r>
      <w:r w:rsidR="00CB04E9" w:rsidRPr="002E7F8F">
        <w:rPr>
          <w:rFonts w:ascii="Arial" w:hAnsi="Arial" w:cs="Arial"/>
          <w:sz w:val="18"/>
          <w:szCs w:val="18"/>
        </w:rPr>
        <w:t>investora</w:t>
      </w:r>
      <w:r w:rsidR="008A2CC0" w:rsidRPr="002E7F8F">
        <w:rPr>
          <w:rFonts w:ascii="Arial" w:hAnsi="Arial" w:cs="Arial"/>
          <w:sz w:val="18"/>
          <w:szCs w:val="18"/>
        </w:rPr>
        <w:t xml:space="preserve"> </w:t>
      </w:r>
      <w:r w:rsidRPr="002E7F8F">
        <w:rPr>
          <w:rFonts w:ascii="Arial" w:hAnsi="Arial" w:cs="Arial"/>
          <w:sz w:val="18"/>
          <w:szCs w:val="18"/>
        </w:rPr>
        <w:t xml:space="preserve">týkajících se kvality a bezpečnosti díla, může být pro objednatele důvodem k přerušení prací či </w:t>
      </w:r>
      <w:r w:rsidR="00CB04E9" w:rsidRPr="002E7F8F">
        <w:rPr>
          <w:rFonts w:ascii="Arial" w:hAnsi="Arial" w:cs="Arial"/>
          <w:sz w:val="18"/>
          <w:szCs w:val="18"/>
        </w:rPr>
        <w:t xml:space="preserve">zastavení </w:t>
      </w:r>
      <w:r w:rsidRPr="002E7F8F">
        <w:rPr>
          <w:rFonts w:ascii="Arial" w:hAnsi="Arial" w:cs="Arial"/>
          <w:sz w:val="18"/>
          <w:szCs w:val="18"/>
        </w:rPr>
        <w:t>celé stavby, včetně zastavení plateb zhotoviteli. V případě nerespektování pokynů k</w:t>
      </w:r>
      <w:r w:rsidR="00CB04E9" w:rsidRPr="002E7F8F">
        <w:rPr>
          <w:rFonts w:ascii="Arial" w:hAnsi="Arial" w:cs="Arial"/>
          <w:sz w:val="18"/>
          <w:szCs w:val="18"/>
        </w:rPr>
        <w:t xml:space="preserve"> přerušení či </w:t>
      </w:r>
      <w:r w:rsidRPr="002E7F8F">
        <w:rPr>
          <w:rFonts w:ascii="Arial" w:hAnsi="Arial" w:cs="Arial"/>
          <w:sz w:val="18"/>
          <w:szCs w:val="18"/>
        </w:rPr>
        <w:t xml:space="preserve">zastavení </w:t>
      </w:r>
      <w:r w:rsidR="00CB04E9" w:rsidRPr="002E7F8F">
        <w:rPr>
          <w:rFonts w:ascii="Arial" w:hAnsi="Arial" w:cs="Arial"/>
          <w:sz w:val="18"/>
          <w:szCs w:val="18"/>
        </w:rPr>
        <w:t xml:space="preserve">stavby </w:t>
      </w:r>
      <w:r w:rsidRPr="002E7F8F">
        <w:rPr>
          <w:rFonts w:ascii="Arial" w:hAnsi="Arial" w:cs="Arial"/>
          <w:sz w:val="18"/>
          <w:szCs w:val="18"/>
        </w:rPr>
        <w:t>nese zhotovitel odpovědnost za veškeré vzniklé škody.</w:t>
      </w:r>
      <w:r w:rsidR="007448D0" w:rsidRPr="002E7F8F">
        <w:rPr>
          <w:rFonts w:ascii="Arial" w:hAnsi="Arial" w:cs="Arial"/>
          <w:sz w:val="18"/>
          <w:szCs w:val="18"/>
        </w:rPr>
        <w:t xml:space="preserve"> Takto přerušené nebo zastavené práce nemají vliv na povinnost zhotovitele dodržet termín </w:t>
      </w:r>
      <w:r w:rsidR="00CB04E9" w:rsidRPr="002E7F8F">
        <w:rPr>
          <w:rFonts w:ascii="Arial" w:hAnsi="Arial" w:cs="Arial"/>
          <w:sz w:val="18"/>
          <w:szCs w:val="18"/>
        </w:rPr>
        <w:t>provedení</w:t>
      </w:r>
      <w:r w:rsidR="007448D0" w:rsidRPr="002E7F8F">
        <w:rPr>
          <w:rFonts w:ascii="Arial" w:hAnsi="Arial" w:cs="Arial"/>
          <w:sz w:val="18"/>
          <w:szCs w:val="18"/>
        </w:rPr>
        <w:t xml:space="preserve"> díla dle této smlouvy.</w:t>
      </w:r>
    </w:p>
    <w:p w:rsidR="00FD303D" w:rsidRPr="002E7F8F" w:rsidRDefault="00FD303D" w:rsidP="00D66FE4">
      <w:pPr>
        <w:pStyle w:val="Bezmezer"/>
        <w:widowControl w:val="0"/>
        <w:numPr>
          <w:ilvl w:val="1"/>
          <w:numId w:val="6"/>
        </w:numPr>
        <w:tabs>
          <w:tab w:val="num" w:pos="540"/>
        </w:tabs>
        <w:spacing w:before="120"/>
        <w:ind w:left="540" w:hanging="540"/>
        <w:jc w:val="both"/>
        <w:rPr>
          <w:rFonts w:ascii="Arial" w:hAnsi="Arial" w:cs="Arial"/>
          <w:sz w:val="18"/>
          <w:szCs w:val="18"/>
        </w:rPr>
      </w:pPr>
      <w:r w:rsidRPr="002E7F8F">
        <w:rPr>
          <w:rFonts w:ascii="Arial" w:hAnsi="Arial" w:cs="Arial"/>
          <w:sz w:val="18"/>
          <w:szCs w:val="18"/>
        </w:rPr>
        <w:t xml:space="preserve">V případech stanovených </w:t>
      </w:r>
      <w:r w:rsidR="0096524E">
        <w:rPr>
          <w:rFonts w:ascii="Arial" w:hAnsi="Arial" w:cs="Arial"/>
          <w:sz w:val="18"/>
          <w:szCs w:val="18"/>
        </w:rPr>
        <w:t>BOZP</w:t>
      </w:r>
      <w:r w:rsidRPr="002E7F8F">
        <w:rPr>
          <w:rFonts w:ascii="Arial" w:hAnsi="Arial" w:cs="Arial"/>
          <w:sz w:val="18"/>
          <w:szCs w:val="18"/>
        </w:rPr>
        <w:t xml:space="preserve"> je zhotovitel povinen s předstihem 7 pracovních dnů vyrozumět objednatele o skutečnostech, zakládajících povinnost určit koordinátora bezpečnosti a ochrany zdraví při práci na staveništi k výkonu zákonem stanovených činností.</w:t>
      </w:r>
      <w:r w:rsidR="004F745C">
        <w:rPr>
          <w:rFonts w:ascii="Arial" w:hAnsi="Arial" w:cs="Arial"/>
          <w:sz w:val="18"/>
          <w:szCs w:val="18"/>
        </w:rPr>
        <w:t xml:space="preserve"> </w:t>
      </w:r>
      <w:r w:rsidR="004F745C" w:rsidRPr="00371B4A">
        <w:rPr>
          <w:rFonts w:ascii="Arial" w:hAnsi="Arial" w:cs="Arial"/>
          <w:sz w:val="18"/>
          <w:szCs w:val="18"/>
        </w:rPr>
        <w:t>Objednatel je povinen, pokud to vyplývá ze zvláštních právních předpisů, jmenovat koordinátora bezpečnosti</w:t>
      </w:r>
      <w:r w:rsidR="00240B6A" w:rsidRPr="00371B4A">
        <w:rPr>
          <w:rFonts w:ascii="Arial" w:hAnsi="Arial" w:cs="Arial"/>
          <w:sz w:val="18"/>
          <w:szCs w:val="18"/>
        </w:rPr>
        <w:t xml:space="preserve"> práce na staveništi.</w:t>
      </w:r>
    </w:p>
    <w:p w:rsidR="00CB04E9" w:rsidRPr="002E7F8F" w:rsidRDefault="00CB04E9" w:rsidP="00D66FE4">
      <w:pPr>
        <w:pStyle w:val="Bezmezer"/>
        <w:widowControl w:val="0"/>
        <w:numPr>
          <w:ilvl w:val="1"/>
          <w:numId w:val="6"/>
        </w:numPr>
        <w:tabs>
          <w:tab w:val="num" w:pos="540"/>
        </w:tabs>
        <w:spacing w:before="120"/>
        <w:ind w:left="540" w:hanging="540"/>
        <w:jc w:val="both"/>
        <w:rPr>
          <w:rFonts w:ascii="Arial" w:hAnsi="Arial" w:cs="Arial"/>
          <w:sz w:val="18"/>
          <w:szCs w:val="18"/>
        </w:rPr>
      </w:pPr>
      <w:r w:rsidRPr="002E7F8F">
        <w:rPr>
          <w:rFonts w:ascii="Arial" w:hAnsi="Arial" w:cs="Arial"/>
          <w:sz w:val="18"/>
          <w:szCs w:val="18"/>
        </w:rPr>
        <w:t>Zhotovitel je povinen v průběhu prací předložit objednateli k posouzení návrhy úprav postupů organizace výstavby, které vyplynou z odlišných podmínek realizace díla, zejména při vzniku okolností, které zadávací dokumentace nepředpokládala.</w:t>
      </w:r>
    </w:p>
    <w:p w:rsidR="00413339" w:rsidRPr="00152E0C" w:rsidRDefault="00CB04E9" w:rsidP="00D66FE4">
      <w:pPr>
        <w:pStyle w:val="Bezmezer"/>
        <w:widowControl w:val="0"/>
        <w:numPr>
          <w:ilvl w:val="1"/>
          <w:numId w:val="6"/>
        </w:numPr>
        <w:tabs>
          <w:tab w:val="num" w:pos="540"/>
        </w:tabs>
        <w:spacing w:before="120"/>
        <w:ind w:left="540" w:hanging="540"/>
        <w:jc w:val="both"/>
        <w:rPr>
          <w:rFonts w:ascii="Arial" w:hAnsi="Arial" w:cs="Arial"/>
          <w:sz w:val="18"/>
          <w:szCs w:val="18"/>
        </w:rPr>
      </w:pPr>
      <w:r w:rsidRPr="00152E0C">
        <w:rPr>
          <w:rFonts w:ascii="Arial" w:hAnsi="Arial" w:cs="Arial"/>
          <w:sz w:val="18"/>
          <w:szCs w:val="18"/>
        </w:rPr>
        <w:t xml:space="preserve">Objednatel si vyhrazuje právo odsouhlasit každého případného </w:t>
      </w:r>
      <w:r w:rsidR="00CB63B1">
        <w:rPr>
          <w:rFonts w:ascii="Arial" w:hAnsi="Arial" w:cs="Arial"/>
          <w:sz w:val="18"/>
          <w:szCs w:val="18"/>
        </w:rPr>
        <w:t>pod</w:t>
      </w:r>
      <w:r w:rsidRPr="00152E0C">
        <w:rPr>
          <w:rFonts w:ascii="Arial" w:hAnsi="Arial" w:cs="Arial"/>
          <w:sz w:val="18"/>
          <w:szCs w:val="18"/>
        </w:rPr>
        <w:t>dodavatele. Schválení objednatel</w:t>
      </w:r>
      <w:r w:rsidR="008D3314" w:rsidRPr="00152E0C">
        <w:rPr>
          <w:rFonts w:ascii="Arial" w:hAnsi="Arial" w:cs="Arial"/>
          <w:sz w:val="18"/>
          <w:szCs w:val="18"/>
        </w:rPr>
        <w:t>e</w:t>
      </w:r>
      <w:r w:rsidRPr="00152E0C">
        <w:rPr>
          <w:rFonts w:ascii="Arial" w:hAnsi="Arial" w:cs="Arial"/>
          <w:sz w:val="18"/>
          <w:szCs w:val="18"/>
        </w:rPr>
        <w:t xml:space="preserve"> </w:t>
      </w:r>
      <w:r w:rsidRPr="00152E0C">
        <w:rPr>
          <w:rFonts w:ascii="Arial" w:hAnsi="Arial" w:cs="Arial"/>
          <w:sz w:val="18"/>
          <w:szCs w:val="18"/>
        </w:rPr>
        <w:lastRenderedPageBreak/>
        <w:t xml:space="preserve">podléhá i každá změna ve struktuře a podílu prací jednotlivých </w:t>
      </w:r>
      <w:r w:rsidR="00CB63B1">
        <w:rPr>
          <w:rFonts w:ascii="Arial" w:hAnsi="Arial" w:cs="Arial"/>
          <w:sz w:val="18"/>
          <w:szCs w:val="18"/>
        </w:rPr>
        <w:t>pod</w:t>
      </w:r>
      <w:r w:rsidRPr="00152E0C">
        <w:rPr>
          <w:rFonts w:ascii="Arial" w:hAnsi="Arial" w:cs="Arial"/>
          <w:sz w:val="18"/>
          <w:szCs w:val="18"/>
        </w:rPr>
        <w:t>dodavatelů oproti předložené nabídce zhotovitele, na základě které byla uzavřena tato smlouva. Bez předchozího obdržení souhlasu objednatele nesmí zhotovitel takovou změnu realizovat.</w:t>
      </w:r>
      <w:r w:rsidR="00240B6A">
        <w:rPr>
          <w:rFonts w:ascii="Arial" w:hAnsi="Arial" w:cs="Arial"/>
          <w:sz w:val="18"/>
          <w:szCs w:val="18"/>
        </w:rPr>
        <w:t xml:space="preserve"> </w:t>
      </w:r>
      <w:r w:rsidR="00240B6A" w:rsidRPr="00371B4A">
        <w:rPr>
          <w:rFonts w:ascii="Arial" w:hAnsi="Arial" w:cs="Arial"/>
          <w:sz w:val="18"/>
          <w:szCs w:val="18"/>
        </w:rPr>
        <w:t>Objednatel však nesmí tento souhlas bez závažného důvodu odepřít.</w:t>
      </w:r>
      <w:r w:rsidR="00240B6A">
        <w:rPr>
          <w:rFonts w:ascii="Arial" w:hAnsi="Arial" w:cs="Arial"/>
          <w:color w:val="FF0000"/>
          <w:sz w:val="18"/>
          <w:szCs w:val="18"/>
        </w:rPr>
        <w:t xml:space="preserve"> </w:t>
      </w:r>
      <w:r w:rsidR="00D66BC7">
        <w:rPr>
          <w:rFonts w:ascii="Arial" w:hAnsi="Arial" w:cs="Arial"/>
          <w:sz w:val="18"/>
          <w:szCs w:val="18"/>
        </w:rPr>
        <w:t>Z</w:t>
      </w:r>
      <w:r w:rsidR="00152E0C" w:rsidRPr="00152E0C">
        <w:rPr>
          <w:rFonts w:ascii="Arial" w:hAnsi="Arial" w:cs="Arial"/>
          <w:sz w:val="18"/>
          <w:szCs w:val="18"/>
        </w:rPr>
        <w:t xml:space="preserve">hotovitel </w:t>
      </w:r>
      <w:r w:rsidR="00D66BC7">
        <w:rPr>
          <w:rFonts w:ascii="Arial" w:hAnsi="Arial" w:cs="Arial"/>
          <w:sz w:val="18"/>
          <w:szCs w:val="18"/>
        </w:rPr>
        <w:t xml:space="preserve">je </w:t>
      </w:r>
      <w:r w:rsidR="00152E0C" w:rsidRPr="00152E0C">
        <w:rPr>
          <w:rFonts w:ascii="Arial" w:hAnsi="Arial" w:cs="Arial"/>
          <w:sz w:val="18"/>
          <w:szCs w:val="18"/>
        </w:rPr>
        <w:t>povinen předložit objednateli identifikační údaje poddodavatelů, kteří nebyli uvedeni v nabídce zhotovitele, a to před zahájením plnění veřejné zakázky (díla) poddodavatelem.</w:t>
      </w:r>
    </w:p>
    <w:p w:rsidR="00865729" w:rsidRPr="00EB7B92" w:rsidRDefault="00865729" w:rsidP="00D66FE4">
      <w:pPr>
        <w:pStyle w:val="Bezmezer"/>
        <w:widowControl w:val="0"/>
        <w:spacing w:before="120"/>
        <w:ind w:left="540"/>
        <w:jc w:val="both"/>
        <w:rPr>
          <w:rFonts w:ascii="Arial" w:hAnsi="Arial" w:cs="Arial"/>
          <w:sz w:val="18"/>
          <w:szCs w:val="18"/>
        </w:rPr>
      </w:pPr>
      <w:r w:rsidRPr="00EB7B92">
        <w:rPr>
          <w:rFonts w:ascii="Arial" w:hAnsi="Arial" w:cs="Arial"/>
          <w:sz w:val="18"/>
          <w:szCs w:val="18"/>
        </w:rPr>
        <w:t>Objednatel požaduje, aby dále uvedené významné činnosti při plnění díla byly prováděny přímo zhotovitelem (dodavatelem):</w:t>
      </w:r>
    </w:p>
    <w:p w:rsidR="00865729" w:rsidRPr="00EB7B92" w:rsidRDefault="00865729" w:rsidP="00D66FE4">
      <w:pPr>
        <w:pStyle w:val="NormalJustified"/>
        <w:numPr>
          <w:ilvl w:val="0"/>
          <w:numId w:val="21"/>
        </w:numPr>
        <w:tabs>
          <w:tab w:val="clear" w:pos="720"/>
        </w:tabs>
        <w:spacing w:before="60"/>
        <w:ind w:left="851" w:hanging="284"/>
        <w:rPr>
          <w:rFonts w:ascii="Arial" w:hAnsi="Arial" w:cs="Arial"/>
          <w:b/>
          <w:sz w:val="18"/>
          <w:szCs w:val="18"/>
        </w:rPr>
      </w:pPr>
      <w:r w:rsidRPr="00EB7B92">
        <w:rPr>
          <w:rFonts w:ascii="Arial" w:hAnsi="Arial" w:cs="Arial"/>
          <w:sz w:val="18"/>
          <w:szCs w:val="18"/>
        </w:rPr>
        <w:t>provádění zemních prací</w:t>
      </w:r>
      <w:r w:rsidR="00D60537">
        <w:rPr>
          <w:rFonts w:ascii="Arial" w:hAnsi="Arial" w:cs="Arial"/>
          <w:sz w:val="18"/>
          <w:szCs w:val="18"/>
        </w:rPr>
        <w:t xml:space="preserve"> a betonových konstrukcí,</w:t>
      </w:r>
    </w:p>
    <w:p w:rsidR="00865729" w:rsidRPr="009B2337" w:rsidRDefault="00865729" w:rsidP="00D66FE4">
      <w:pPr>
        <w:pStyle w:val="NormalJustified"/>
        <w:numPr>
          <w:ilvl w:val="0"/>
          <w:numId w:val="21"/>
        </w:numPr>
        <w:tabs>
          <w:tab w:val="clear" w:pos="720"/>
        </w:tabs>
        <w:spacing w:before="60"/>
        <w:ind w:left="851" w:hanging="284"/>
        <w:rPr>
          <w:rFonts w:ascii="Arial" w:hAnsi="Arial" w:cs="Arial"/>
          <w:sz w:val="18"/>
          <w:szCs w:val="18"/>
        </w:rPr>
      </w:pPr>
      <w:r w:rsidRPr="00EB7B92">
        <w:rPr>
          <w:rFonts w:ascii="Arial" w:hAnsi="Arial" w:cs="Arial"/>
          <w:sz w:val="18"/>
        </w:rPr>
        <w:t>výkon stavebního technika trvale přítomného na stavbě.</w:t>
      </w:r>
    </w:p>
    <w:p w:rsidR="00865729" w:rsidRPr="00EB7B92" w:rsidRDefault="00865729" w:rsidP="00D66FE4">
      <w:pPr>
        <w:pStyle w:val="NormalJustified"/>
        <w:spacing w:before="60"/>
        <w:ind w:left="567"/>
        <w:rPr>
          <w:rFonts w:ascii="Arial" w:hAnsi="Arial" w:cs="Arial"/>
          <w:sz w:val="18"/>
          <w:szCs w:val="18"/>
        </w:rPr>
      </w:pPr>
      <w:r w:rsidRPr="00EB7B92">
        <w:rPr>
          <w:rFonts w:ascii="Arial" w:hAnsi="Arial" w:cs="Arial"/>
          <w:sz w:val="18"/>
          <w:szCs w:val="18"/>
        </w:rPr>
        <w:t xml:space="preserve">Poddodavatelem je osoba, pomocí které má zhotovitel plnit určitou část </w:t>
      </w:r>
      <w:r w:rsidR="008E5F9E">
        <w:rPr>
          <w:rFonts w:ascii="Arial" w:hAnsi="Arial" w:cs="Arial"/>
          <w:sz w:val="18"/>
          <w:szCs w:val="18"/>
        </w:rPr>
        <w:t>veřejné zakázky</w:t>
      </w:r>
      <w:r w:rsidR="008E5F9E" w:rsidRPr="00EB7B92">
        <w:rPr>
          <w:rFonts w:ascii="Arial" w:hAnsi="Arial" w:cs="Arial"/>
          <w:sz w:val="18"/>
          <w:szCs w:val="18"/>
        </w:rPr>
        <w:t xml:space="preserve"> </w:t>
      </w:r>
      <w:r w:rsidRPr="00EB7B92">
        <w:rPr>
          <w:rFonts w:ascii="Arial" w:hAnsi="Arial" w:cs="Arial"/>
          <w:sz w:val="18"/>
          <w:szCs w:val="18"/>
        </w:rPr>
        <w:t xml:space="preserve">nebo která má poskytnout zhotoviteli k plnění </w:t>
      </w:r>
      <w:r w:rsidR="008E5F9E">
        <w:rPr>
          <w:rFonts w:ascii="Arial" w:hAnsi="Arial" w:cs="Arial"/>
          <w:sz w:val="18"/>
          <w:szCs w:val="18"/>
        </w:rPr>
        <w:t>veřejné zakázky</w:t>
      </w:r>
      <w:r w:rsidR="008E5F9E" w:rsidRPr="00EB7B92">
        <w:rPr>
          <w:rFonts w:ascii="Arial" w:hAnsi="Arial" w:cs="Arial"/>
          <w:sz w:val="18"/>
          <w:szCs w:val="18"/>
        </w:rPr>
        <w:t xml:space="preserve"> </w:t>
      </w:r>
      <w:r w:rsidRPr="00EB7B92">
        <w:rPr>
          <w:rFonts w:ascii="Arial" w:hAnsi="Arial" w:cs="Arial"/>
          <w:sz w:val="18"/>
          <w:szCs w:val="18"/>
        </w:rPr>
        <w:t>určité věci či práva.</w:t>
      </w:r>
    </w:p>
    <w:p w:rsidR="00476EDF" w:rsidRPr="00D877D5" w:rsidRDefault="00476EDF" w:rsidP="00D66FE4">
      <w:pPr>
        <w:pStyle w:val="Bezmezer"/>
        <w:widowControl w:val="0"/>
        <w:numPr>
          <w:ilvl w:val="1"/>
          <w:numId w:val="6"/>
        </w:numPr>
        <w:tabs>
          <w:tab w:val="clear" w:pos="927"/>
          <w:tab w:val="num" w:pos="540"/>
        </w:tabs>
        <w:spacing w:before="120"/>
        <w:ind w:left="540" w:hanging="540"/>
        <w:jc w:val="both"/>
        <w:rPr>
          <w:rFonts w:ascii="Arial" w:hAnsi="Arial" w:cs="Arial"/>
          <w:sz w:val="18"/>
          <w:szCs w:val="18"/>
        </w:rPr>
      </w:pPr>
      <w:r w:rsidRPr="00D877D5">
        <w:rPr>
          <w:rFonts w:ascii="Arial" w:eastAsia="SimSun" w:hAnsi="Arial" w:cs="Arial"/>
          <w:sz w:val="18"/>
          <w:szCs w:val="18"/>
        </w:rPr>
        <w:t xml:space="preserve">V případě, že zhotovitel prokázal prostřednictvím </w:t>
      </w:r>
      <w:r w:rsidR="00D877D5" w:rsidRPr="00D877D5">
        <w:rPr>
          <w:rFonts w:ascii="Arial" w:eastAsia="SimSun" w:hAnsi="Arial" w:cs="Arial"/>
          <w:sz w:val="18"/>
          <w:szCs w:val="18"/>
        </w:rPr>
        <w:t>pod</w:t>
      </w:r>
      <w:r w:rsidRPr="00D877D5">
        <w:rPr>
          <w:rFonts w:ascii="Arial" w:eastAsia="SimSun" w:hAnsi="Arial" w:cs="Arial"/>
          <w:sz w:val="18"/>
          <w:szCs w:val="18"/>
        </w:rPr>
        <w:t xml:space="preserve">dodavatele splnění kvalifikace v rámci podání nabídky na veřejnou zakázku na realizaci stavby, o změnu tohoto </w:t>
      </w:r>
      <w:r w:rsidR="00D877D5" w:rsidRPr="00D877D5">
        <w:rPr>
          <w:rFonts w:ascii="Arial" w:eastAsia="SimSun" w:hAnsi="Arial" w:cs="Arial"/>
          <w:sz w:val="18"/>
          <w:szCs w:val="18"/>
        </w:rPr>
        <w:t>pod</w:t>
      </w:r>
      <w:r w:rsidRPr="00D877D5">
        <w:rPr>
          <w:rFonts w:ascii="Arial" w:eastAsia="SimSun" w:hAnsi="Arial" w:cs="Arial"/>
          <w:sz w:val="18"/>
          <w:szCs w:val="18"/>
        </w:rPr>
        <w:t xml:space="preserve">dodavatele v rámci plnění předmětu veřejné zakázky zhotovitel objednatele písemně požádá a předloží veškeré doklady v souladu s podmínkami kvalifikační dokumentace k tomuto </w:t>
      </w:r>
      <w:r w:rsidR="00D877D5" w:rsidRPr="00D877D5">
        <w:rPr>
          <w:rFonts w:ascii="Arial" w:eastAsia="SimSun" w:hAnsi="Arial" w:cs="Arial"/>
          <w:sz w:val="18"/>
          <w:szCs w:val="18"/>
        </w:rPr>
        <w:t>pod</w:t>
      </w:r>
      <w:r w:rsidRPr="00D877D5">
        <w:rPr>
          <w:rFonts w:ascii="Arial" w:eastAsia="SimSun" w:hAnsi="Arial" w:cs="Arial"/>
          <w:sz w:val="18"/>
          <w:szCs w:val="18"/>
        </w:rPr>
        <w:t xml:space="preserve">dodavateli. Zhotovitel je oprávněn požádat o změnu </w:t>
      </w:r>
      <w:r w:rsidR="00D877D5" w:rsidRPr="00D877D5">
        <w:rPr>
          <w:rFonts w:ascii="Arial" w:eastAsia="SimSun" w:hAnsi="Arial" w:cs="Arial"/>
          <w:sz w:val="18"/>
          <w:szCs w:val="18"/>
        </w:rPr>
        <w:t>pod</w:t>
      </w:r>
      <w:r w:rsidRPr="00D877D5">
        <w:rPr>
          <w:rFonts w:ascii="Arial" w:eastAsia="SimSun" w:hAnsi="Arial" w:cs="Arial"/>
          <w:sz w:val="18"/>
          <w:szCs w:val="18"/>
        </w:rPr>
        <w:t xml:space="preserve">dodavatele v rámci plnění předmětu díla pouze takovým </w:t>
      </w:r>
      <w:r w:rsidR="00D877D5" w:rsidRPr="00D877D5">
        <w:rPr>
          <w:rFonts w:ascii="Arial" w:eastAsia="SimSun" w:hAnsi="Arial" w:cs="Arial"/>
          <w:sz w:val="18"/>
          <w:szCs w:val="18"/>
        </w:rPr>
        <w:t>pod</w:t>
      </w:r>
      <w:r w:rsidRPr="00D877D5">
        <w:rPr>
          <w:rFonts w:ascii="Arial" w:eastAsia="SimSun" w:hAnsi="Arial" w:cs="Arial"/>
          <w:sz w:val="18"/>
          <w:szCs w:val="18"/>
        </w:rPr>
        <w:t>dodavatelem, který rovněž splňuje prokazovanou část kvalifikace.</w:t>
      </w:r>
    </w:p>
    <w:p w:rsidR="00476EDF" w:rsidRPr="00D877D5" w:rsidRDefault="00D877D5" w:rsidP="00D66FE4">
      <w:pPr>
        <w:pStyle w:val="Bezmezer"/>
        <w:widowControl w:val="0"/>
        <w:numPr>
          <w:ilvl w:val="1"/>
          <w:numId w:val="6"/>
        </w:numPr>
        <w:tabs>
          <w:tab w:val="clear" w:pos="927"/>
          <w:tab w:val="num" w:pos="540"/>
        </w:tabs>
        <w:spacing w:before="120"/>
        <w:ind w:left="540" w:hanging="540"/>
        <w:jc w:val="both"/>
        <w:rPr>
          <w:rFonts w:ascii="Arial" w:hAnsi="Arial" w:cs="Arial"/>
          <w:sz w:val="18"/>
          <w:szCs w:val="18"/>
        </w:rPr>
      </w:pPr>
      <w:r w:rsidRPr="005C5417">
        <w:rPr>
          <w:rFonts w:ascii="Arial" w:eastAsia="SimSun" w:hAnsi="Arial" w:cs="Arial"/>
          <w:sz w:val="18"/>
          <w:szCs w:val="18"/>
        </w:rPr>
        <w:t>Zhotovitel je povinen vést a průběžně aktualizovat seznam všech poddodavatelů včetně vymezení předmětu plnění odpovídající položkám rozpočtu nabídky zhotovitele (vybraného dodavatele). Tento seznam poddodavatelů je zhotovitel povinen objednateli předat a průběžně aktualizovat. Toto ustanovení se týká rovněž zhotovitelem najímané dopravní a strojní mechanizace či zařízení. Zhotovitel je povinen objednateli předat kopie uzavřených smluv s těmito poddodavateli před zahájením plnění díla těmito poddodavateli</w:t>
      </w:r>
      <w:r w:rsidRPr="00D877D5">
        <w:rPr>
          <w:rFonts w:ascii="Arial" w:eastAsia="SimSun" w:hAnsi="Arial" w:cs="Arial"/>
          <w:sz w:val="18"/>
          <w:szCs w:val="18"/>
        </w:rPr>
        <w:t xml:space="preserve">. </w:t>
      </w:r>
    </w:p>
    <w:p w:rsidR="00476EDF" w:rsidRPr="00371B4A" w:rsidRDefault="00476EDF" w:rsidP="00D66FE4">
      <w:pPr>
        <w:pStyle w:val="Bezmezer"/>
        <w:widowControl w:val="0"/>
        <w:numPr>
          <w:ilvl w:val="1"/>
          <w:numId w:val="6"/>
        </w:numPr>
        <w:tabs>
          <w:tab w:val="clear" w:pos="927"/>
          <w:tab w:val="num" w:pos="540"/>
        </w:tabs>
        <w:spacing w:before="120"/>
        <w:ind w:left="540" w:hanging="540"/>
        <w:jc w:val="both"/>
        <w:rPr>
          <w:rFonts w:ascii="Arial" w:hAnsi="Arial" w:cs="Arial"/>
          <w:sz w:val="18"/>
          <w:szCs w:val="18"/>
        </w:rPr>
      </w:pPr>
      <w:r w:rsidRPr="00D877D5">
        <w:rPr>
          <w:rFonts w:ascii="Arial" w:eastAsia="SimSun" w:hAnsi="Arial" w:cs="Arial"/>
          <w:sz w:val="18"/>
          <w:szCs w:val="18"/>
        </w:rPr>
        <w:t>Objednatel je oprávněn průběžně kontrolovat provádění díla ve smyslu § 2593 občanského zákoníku.</w:t>
      </w:r>
      <w:r w:rsidR="00D877D5" w:rsidRPr="00D877D5">
        <w:rPr>
          <w:rFonts w:ascii="Arial" w:eastAsia="SimSun" w:hAnsi="Arial" w:cs="Arial"/>
          <w:sz w:val="18"/>
          <w:szCs w:val="18"/>
        </w:rPr>
        <w:t xml:space="preserve"> Technický dozor u stavby nesmí provádět zhotovitel ani osoba s ním propojená.</w:t>
      </w:r>
      <w:r w:rsidR="00BB49F2">
        <w:rPr>
          <w:rFonts w:ascii="Arial" w:eastAsia="SimSun" w:hAnsi="Arial" w:cs="Arial"/>
          <w:sz w:val="18"/>
          <w:szCs w:val="18"/>
        </w:rPr>
        <w:t xml:space="preserve"> </w:t>
      </w:r>
      <w:r w:rsidR="00BB49F2" w:rsidRPr="00371B4A">
        <w:rPr>
          <w:rFonts w:ascii="Arial" w:eastAsia="SimSun" w:hAnsi="Arial" w:cs="Arial"/>
          <w:sz w:val="18"/>
          <w:szCs w:val="18"/>
        </w:rPr>
        <w:t xml:space="preserve">Kontrolní dny stavby budou svolány objednatelem e-mailem vždy s předstihem min. 5 pracovních dní předem a zhotovitel je povinen se těchto kontrolních dní zúčastnit.  </w:t>
      </w:r>
    </w:p>
    <w:p w:rsidR="00E90849" w:rsidRPr="00D877D5" w:rsidRDefault="00E90849" w:rsidP="00D66FE4">
      <w:pPr>
        <w:pStyle w:val="Bezmezer"/>
        <w:numPr>
          <w:ilvl w:val="0"/>
          <w:numId w:val="6"/>
        </w:numPr>
        <w:spacing w:before="640"/>
        <w:jc w:val="center"/>
        <w:rPr>
          <w:rFonts w:ascii="Arial" w:hAnsi="Arial" w:cs="Arial"/>
          <w:b/>
        </w:rPr>
      </w:pPr>
      <w:r w:rsidRPr="00D877D5">
        <w:rPr>
          <w:rFonts w:ascii="Arial" w:hAnsi="Arial" w:cs="Arial"/>
          <w:b/>
        </w:rPr>
        <w:t>Předání díla</w:t>
      </w:r>
    </w:p>
    <w:p w:rsidR="00FD303D" w:rsidRPr="00371B4A" w:rsidRDefault="00FD303D" w:rsidP="00D66FE4">
      <w:pPr>
        <w:pStyle w:val="Bezmezer"/>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 xml:space="preserve">Zhotovitel je povinen písemně oznámit objednateli nejpozději 7 pracovních dnů </w:t>
      </w:r>
      <w:r w:rsidR="000C20DB" w:rsidRPr="00D877D5">
        <w:rPr>
          <w:rFonts w:ascii="Arial" w:hAnsi="Arial" w:cs="Arial"/>
          <w:sz w:val="18"/>
          <w:szCs w:val="18"/>
        </w:rPr>
        <w:t>před termínem dokončení dle čl.</w:t>
      </w:r>
      <w:r w:rsidR="00215102">
        <w:rPr>
          <w:rFonts w:ascii="Arial" w:hAnsi="Arial" w:cs="Arial"/>
          <w:sz w:val="18"/>
          <w:szCs w:val="18"/>
        </w:rPr>
        <w:t xml:space="preserve"> </w:t>
      </w:r>
      <w:r w:rsidR="000C20DB" w:rsidRPr="00D877D5">
        <w:rPr>
          <w:rFonts w:ascii="Arial" w:hAnsi="Arial" w:cs="Arial"/>
          <w:sz w:val="18"/>
          <w:szCs w:val="18"/>
        </w:rPr>
        <w:t>5, odst.</w:t>
      </w:r>
      <w:r w:rsidR="00102C12" w:rsidRPr="00D877D5">
        <w:rPr>
          <w:rFonts w:ascii="Arial" w:hAnsi="Arial" w:cs="Arial"/>
          <w:sz w:val="18"/>
          <w:szCs w:val="18"/>
        </w:rPr>
        <w:t xml:space="preserve"> </w:t>
      </w:r>
      <w:proofErr w:type="gramStart"/>
      <w:r w:rsidR="00102C12" w:rsidRPr="00D877D5">
        <w:rPr>
          <w:rFonts w:ascii="Arial" w:hAnsi="Arial" w:cs="Arial"/>
          <w:sz w:val="18"/>
          <w:szCs w:val="18"/>
        </w:rPr>
        <w:t>5.</w:t>
      </w:r>
      <w:r w:rsidR="004F3D06">
        <w:rPr>
          <w:rFonts w:ascii="Arial" w:hAnsi="Arial" w:cs="Arial"/>
          <w:sz w:val="18"/>
          <w:szCs w:val="18"/>
        </w:rPr>
        <w:t>2</w:t>
      </w:r>
      <w:r w:rsidR="00102C12" w:rsidRPr="00D877D5">
        <w:rPr>
          <w:rFonts w:ascii="Arial" w:hAnsi="Arial" w:cs="Arial"/>
          <w:sz w:val="18"/>
          <w:szCs w:val="18"/>
        </w:rPr>
        <w:t>.</w:t>
      </w:r>
      <w:r w:rsidRPr="00D877D5">
        <w:rPr>
          <w:rFonts w:ascii="Arial" w:hAnsi="Arial" w:cs="Arial"/>
          <w:sz w:val="18"/>
          <w:szCs w:val="18"/>
        </w:rPr>
        <w:t>, kdy</w:t>
      </w:r>
      <w:proofErr w:type="gramEnd"/>
      <w:r w:rsidRPr="00D877D5">
        <w:rPr>
          <w:rFonts w:ascii="Arial" w:hAnsi="Arial" w:cs="Arial"/>
          <w:sz w:val="18"/>
          <w:szCs w:val="18"/>
        </w:rPr>
        <w:t xml:space="preserve"> bude dílo připraveno k </w:t>
      </w:r>
      <w:r w:rsidR="00C93FD7" w:rsidRPr="00D877D5">
        <w:rPr>
          <w:rFonts w:ascii="Arial" w:hAnsi="Arial" w:cs="Arial"/>
          <w:sz w:val="18"/>
          <w:szCs w:val="18"/>
        </w:rPr>
        <w:t>předání</w:t>
      </w:r>
      <w:r w:rsidRPr="00D877D5">
        <w:rPr>
          <w:rFonts w:ascii="Arial" w:hAnsi="Arial" w:cs="Arial"/>
          <w:sz w:val="18"/>
          <w:szCs w:val="18"/>
        </w:rPr>
        <w:t xml:space="preserve">. Objednatel je povinen nejpozději do </w:t>
      </w:r>
      <w:r w:rsidR="00476EDF" w:rsidRPr="00D877D5">
        <w:rPr>
          <w:rFonts w:ascii="Arial" w:hAnsi="Arial" w:cs="Arial"/>
          <w:sz w:val="18"/>
          <w:szCs w:val="18"/>
        </w:rPr>
        <w:t>5</w:t>
      </w:r>
      <w:r w:rsidR="000C20DB" w:rsidRPr="00D877D5">
        <w:rPr>
          <w:rFonts w:ascii="Arial" w:hAnsi="Arial" w:cs="Arial"/>
          <w:sz w:val="18"/>
          <w:szCs w:val="18"/>
        </w:rPr>
        <w:t xml:space="preserve"> </w:t>
      </w:r>
      <w:r w:rsidR="00421A5C" w:rsidRPr="00D877D5">
        <w:rPr>
          <w:rFonts w:ascii="Arial" w:hAnsi="Arial" w:cs="Arial"/>
          <w:sz w:val="18"/>
          <w:szCs w:val="18"/>
        </w:rPr>
        <w:t xml:space="preserve">pracovních </w:t>
      </w:r>
      <w:r w:rsidRPr="00D877D5">
        <w:rPr>
          <w:rFonts w:ascii="Arial" w:hAnsi="Arial" w:cs="Arial"/>
          <w:sz w:val="18"/>
          <w:szCs w:val="18"/>
        </w:rPr>
        <w:t xml:space="preserve">dnů od termínu </w:t>
      </w:r>
      <w:r w:rsidR="000C20DB" w:rsidRPr="00D877D5">
        <w:rPr>
          <w:rFonts w:ascii="Arial" w:hAnsi="Arial" w:cs="Arial"/>
          <w:sz w:val="18"/>
          <w:szCs w:val="18"/>
        </w:rPr>
        <w:t>oznámeného</w:t>
      </w:r>
      <w:r w:rsidRPr="00D877D5">
        <w:rPr>
          <w:rFonts w:ascii="Arial" w:hAnsi="Arial" w:cs="Arial"/>
          <w:sz w:val="18"/>
          <w:szCs w:val="18"/>
        </w:rPr>
        <w:t xml:space="preserve"> zhotovitelem svolat </w:t>
      </w:r>
      <w:r w:rsidR="00FA10EA">
        <w:rPr>
          <w:rFonts w:ascii="Arial" w:hAnsi="Arial" w:cs="Arial"/>
          <w:sz w:val="18"/>
          <w:szCs w:val="18"/>
        </w:rPr>
        <w:t xml:space="preserve">zahájení </w:t>
      </w:r>
      <w:r w:rsidRPr="00D877D5">
        <w:rPr>
          <w:rFonts w:ascii="Arial" w:hAnsi="Arial" w:cs="Arial"/>
          <w:sz w:val="18"/>
          <w:szCs w:val="18"/>
        </w:rPr>
        <w:t>předávací</w:t>
      </w:r>
      <w:r w:rsidR="00FA10EA">
        <w:rPr>
          <w:rFonts w:ascii="Arial" w:hAnsi="Arial" w:cs="Arial"/>
          <w:sz w:val="18"/>
          <w:szCs w:val="18"/>
        </w:rPr>
        <w:t>ho</w:t>
      </w:r>
      <w:r w:rsidRPr="00D877D5">
        <w:rPr>
          <w:rFonts w:ascii="Arial" w:hAnsi="Arial" w:cs="Arial"/>
          <w:sz w:val="18"/>
          <w:szCs w:val="18"/>
        </w:rPr>
        <w:t xml:space="preserve"> a přejímací</w:t>
      </w:r>
      <w:r w:rsidR="00FA10EA">
        <w:rPr>
          <w:rFonts w:ascii="Arial" w:hAnsi="Arial" w:cs="Arial"/>
          <w:sz w:val="18"/>
          <w:szCs w:val="18"/>
        </w:rPr>
        <w:t>ho</w:t>
      </w:r>
      <w:r w:rsidRPr="00D877D5">
        <w:rPr>
          <w:rFonts w:ascii="Arial" w:hAnsi="Arial" w:cs="Arial"/>
          <w:sz w:val="18"/>
          <w:szCs w:val="18"/>
        </w:rPr>
        <w:t xml:space="preserve"> řízení.</w:t>
      </w:r>
      <w:r w:rsidR="00240B6A">
        <w:rPr>
          <w:rFonts w:ascii="Arial" w:hAnsi="Arial" w:cs="Arial"/>
          <w:sz w:val="18"/>
          <w:szCs w:val="18"/>
        </w:rPr>
        <w:t xml:space="preserve"> </w:t>
      </w:r>
      <w:r w:rsidR="00240B6A" w:rsidRPr="00371B4A">
        <w:rPr>
          <w:rFonts w:ascii="Arial" w:hAnsi="Arial" w:cs="Arial"/>
          <w:sz w:val="18"/>
          <w:szCs w:val="18"/>
        </w:rPr>
        <w:t>Objednatel je povinen k předání a převzetí díla přizvat osoby vykonávající funkci technického dozoru stavebníka.</w:t>
      </w:r>
    </w:p>
    <w:p w:rsidR="00FD303D" w:rsidRPr="00D877D5" w:rsidRDefault="00FD303D" w:rsidP="00D66FE4">
      <w:pPr>
        <w:pStyle w:val="Bezmezer"/>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Zhotovitel je povinen předat předmět díla a doložit u přejímajícího řízení pr</w:t>
      </w:r>
      <w:r w:rsidR="00DD3B68" w:rsidRPr="00D877D5">
        <w:rPr>
          <w:rFonts w:ascii="Arial" w:hAnsi="Arial" w:cs="Arial"/>
          <w:sz w:val="18"/>
          <w:szCs w:val="18"/>
        </w:rPr>
        <w:t>ůkazy o použitých materiálech a </w:t>
      </w:r>
      <w:r w:rsidRPr="00D877D5">
        <w:rPr>
          <w:rFonts w:ascii="Arial" w:hAnsi="Arial" w:cs="Arial"/>
          <w:sz w:val="18"/>
          <w:szCs w:val="18"/>
        </w:rPr>
        <w:t>dodávkách včetně atestů s prohlášení</w:t>
      </w:r>
      <w:r w:rsidR="00A87EE5" w:rsidRPr="00D877D5">
        <w:rPr>
          <w:rFonts w:ascii="Arial" w:hAnsi="Arial" w:cs="Arial"/>
          <w:sz w:val="18"/>
          <w:szCs w:val="18"/>
        </w:rPr>
        <w:t>m, že veškeré práce provedl dle projektové dokumentace</w:t>
      </w:r>
      <w:r w:rsidRPr="00D877D5">
        <w:rPr>
          <w:rFonts w:ascii="Arial" w:hAnsi="Arial" w:cs="Arial"/>
          <w:sz w:val="18"/>
          <w:szCs w:val="18"/>
        </w:rPr>
        <w:t xml:space="preserve">, </w:t>
      </w:r>
      <w:r w:rsidR="00C93FD7" w:rsidRPr="00D877D5">
        <w:rPr>
          <w:rFonts w:ascii="Arial" w:hAnsi="Arial" w:cs="Arial"/>
          <w:sz w:val="18"/>
          <w:szCs w:val="18"/>
        </w:rPr>
        <w:t>zadávacích podmínek Veřejné zakázky</w:t>
      </w:r>
      <w:r w:rsidR="00476EDF" w:rsidRPr="00D877D5">
        <w:rPr>
          <w:rFonts w:ascii="Arial" w:hAnsi="Arial" w:cs="Arial"/>
          <w:sz w:val="18"/>
          <w:szCs w:val="18"/>
        </w:rPr>
        <w:t>, dle této smlouvy</w:t>
      </w:r>
      <w:r w:rsidRPr="00D877D5">
        <w:rPr>
          <w:rFonts w:ascii="Arial" w:hAnsi="Arial" w:cs="Arial"/>
          <w:sz w:val="18"/>
          <w:szCs w:val="18"/>
        </w:rPr>
        <w:t xml:space="preserve"> </w:t>
      </w:r>
      <w:r w:rsidR="008D3314" w:rsidRPr="00D877D5">
        <w:rPr>
          <w:rFonts w:ascii="Arial" w:hAnsi="Arial" w:cs="Arial"/>
          <w:sz w:val="18"/>
          <w:szCs w:val="18"/>
        </w:rPr>
        <w:t xml:space="preserve">o dílo </w:t>
      </w:r>
      <w:r w:rsidRPr="00D877D5">
        <w:rPr>
          <w:rFonts w:ascii="Arial" w:hAnsi="Arial" w:cs="Arial"/>
          <w:sz w:val="18"/>
          <w:szCs w:val="18"/>
        </w:rPr>
        <w:t>a v souladu se svou nabídkou</w:t>
      </w:r>
      <w:r w:rsidR="00C93FD7" w:rsidRPr="00D877D5">
        <w:rPr>
          <w:rFonts w:ascii="Arial" w:hAnsi="Arial" w:cs="Arial"/>
          <w:sz w:val="18"/>
          <w:szCs w:val="18"/>
        </w:rPr>
        <w:t xml:space="preserve"> Veřejné zakázky</w:t>
      </w:r>
      <w:r w:rsidRPr="00D877D5">
        <w:rPr>
          <w:rFonts w:ascii="Arial" w:hAnsi="Arial" w:cs="Arial"/>
          <w:sz w:val="18"/>
          <w:szCs w:val="18"/>
        </w:rPr>
        <w:t>.</w:t>
      </w:r>
    </w:p>
    <w:p w:rsidR="00FD303D" w:rsidRPr="00D877D5" w:rsidRDefault="00DD3B68" w:rsidP="00D66FE4">
      <w:pPr>
        <w:pStyle w:val="Bezmezer"/>
        <w:tabs>
          <w:tab w:val="left" w:pos="540"/>
        </w:tabs>
        <w:spacing w:before="120"/>
        <w:jc w:val="both"/>
        <w:rPr>
          <w:rFonts w:ascii="Arial" w:hAnsi="Arial" w:cs="Arial"/>
          <w:sz w:val="18"/>
          <w:szCs w:val="18"/>
        </w:rPr>
      </w:pPr>
      <w:r w:rsidRPr="00D877D5">
        <w:rPr>
          <w:rFonts w:ascii="Arial" w:hAnsi="Arial" w:cs="Arial"/>
          <w:sz w:val="18"/>
          <w:szCs w:val="18"/>
        </w:rPr>
        <w:tab/>
      </w:r>
      <w:r w:rsidR="00FD303D" w:rsidRPr="00D877D5">
        <w:rPr>
          <w:rFonts w:ascii="Arial" w:hAnsi="Arial" w:cs="Arial"/>
          <w:sz w:val="18"/>
          <w:szCs w:val="18"/>
        </w:rPr>
        <w:t>Dále je zhotovitel povinen předložit veškeré doklady nutné k vydání kolaudačního souhlasu, zejména:</w:t>
      </w:r>
    </w:p>
    <w:p w:rsidR="00FD303D" w:rsidRPr="00D877D5" w:rsidRDefault="00FD303D" w:rsidP="00D66FE4">
      <w:pPr>
        <w:pStyle w:val="Bezmezer"/>
        <w:numPr>
          <w:ilvl w:val="0"/>
          <w:numId w:val="7"/>
        </w:numPr>
        <w:tabs>
          <w:tab w:val="clear" w:pos="1440"/>
          <w:tab w:val="left" w:pos="540"/>
          <w:tab w:val="left" w:pos="900"/>
        </w:tabs>
        <w:ind w:left="900"/>
        <w:jc w:val="both"/>
        <w:rPr>
          <w:rFonts w:ascii="Arial" w:hAnsi="Arial" w:cs="Arial"/>
          <w:sz w:val="18"/>
          <w:szCs w:val="18"/>
        </w:rPr>
      </w:pPr>
      <w:r w:rsidRPr="00D877D5">
        <w:rPr>
          <w:rFonts w:ascii="Arial" w:hAnsi="Arial" w:cs="Arial"/>
          <w:sz w:val="18"/>
          <w:szCs w:val="18"/>
        </w:rPr>
        <w:t xml:space="preserve">doklady o provedených zkouškách, soupis atestů a vzorků v počtu dle </w:t>
      </w:r>
      <w:r w:rsidR="00DD3B68" w:rsidRPr="00D877D5">
        <w:rPr>
          <w:rFonts w:ascii="Arial" w:hAnsi="Arial" w:cs="Arial"/>
          <w:sz w:val="18"/>
          <w:szCs w:val="18"/>
        </w:rPr>
        <w:t>norem (</w:t>
      </w:r>
      <w:r w:rsidRPr="00D877D5">
        <w:rPr>
          <w:rFonts w:ascii="Arial" w:hAnsi="Arial" w:cs="Arial"/>
          <w:sz w:val="18"/>
          <w:szCs w:val="18"/>
        </w:rPr>
        <w:t>ČSN</w:t>
      </w:r>
      <w:r w:rsidR="00DD3B68" w:rsidRPr="00D877D5">
        <w:rPr>
          <w:rFonts w:ascii="Arial" w:hAnsi="Arial" w:cs="Arial"/>
          <w:sz w:val="18"/>
          <w:szCs w:val="18"/>
        </w:rPr>
        <w:t>)</w:t>
      </w:r>
      <w:r w:rsidRPr="00D877D5">
        <w:rPr>
          <w:rFonts w:ascii="Arial" w:hAnsi="Arial" w:cs="Arial"/>
          <w:sz w:val="18"/>
          <w:szCs w:val="18"/>
        </w:rPr>
        <w:t xml:space="preserve"> a dle dohod s objednatelem,</w:t>
      </w:r>
    </w:p>
    <w:p w:rsidR="00FD303D" w:rsidRPr="00D877D5" w:rsidRDefault="00FD303D" w:rsidP="00D66FE4">
      <w:pPr>
        <w:pStyle w:val="Bezmezer"/>
        <w:numPr>
          <w:ilvl w:val="0"/>
          <w:numId w:val="7"/>
        </w:numPr>
        <w:tabs>
          <w:tab w:val="clear" w:pos="1440"/>
          <w:tab w:val="left" w:pos="540"/>
          <w:tab w:val="left" w:pos="900"/>
        </w:tabs>
        <w:ind w:left="900"/>
        <w:jc w:val="both"/>
        <w:rPr>
          <w:rFonts w:ascii="Arial" w:hAnsi="Arial" w:cs="Arial"/>
          <w:sz w:val="18"/>
          <w:szCs w:val="18"/>
        </w:rPr>
      </w:pPr>
      <w:r w:rsidRPr="00D877D5">
        <w:rPr>
          <w:rFonts w:ascii="Arial" w:hAnsi="Arial" w:cs="Arial"/>
          <w:sz w:val="18"/>
          <w:szCs w:val="18"/>
        </w:rPr>
        <w:t>protokol o převzetí prací jednotlivými správci inženýrských sítí, jejichž</w:t>
      </w:r>
      <w:r w:rsidR="00DD3B68" w:rsidRPr="00D877D5">
        <w:rPr>
          <w:rFonts w:ascii="Arial" w:hAnsi="Arial" w:cs="Arial"/>
          <w:sz w:val="18"/>
          <w:szCs w:val="18"/>
        </w:rPr>
        <w:t xml:space="preserve"> přeložky nebo jejich křížení a </w:t>
      </w:r>
      <w:r w:rsidRPr="00D877D5">
        <w:rPr>
          <w:rFonts w:ascii="Arial" w:hAnsi="Arial" w:cs="Arial"/>
          <w:sz w:val="18"/>
          <w:szCs w:val="18"/>
        </w:rPr>
        <w:t>souběh jsou součástí stavby,</w:t>
      </w:r>
    </w:p>
    <w:p w:rsidR="00FD303D" w:rsidRPr="00D877D5" w:rsidRDefault="00FD303D" w:rsidP="00D66FE4">
      <w:pPr>
        <w:pStyle w:val="Bezmezer"/>
        <w:numPr>
          <w:ilvl w:val="0"/>
          <w:numId w:val="7"/>
        </w:numPr>
        <w:tabs>
          <w:tab w:val="clear" w:pos="1440"/>
          <w:tab w:val="left" w:pos="540"/>
          <w:tab w:val="left" w:pos="900"/>
        </w:tabs>
        <w:ind w:left="900"/>
        <w:jc w:val="both"/>
        <w:rPr>
          <w:rFonts w:ascii="Arial" w:hAnsi="Arial" w:cs="Arial"/>
          <w:sz w:val="18"/>
          <w:szCs w:val="18"/>
        </w:rPr>
      </w:pPr>
      <w:r w:rsidRPr="00D877D5">
        <w:rPr>
          <w:rFonts w:ascii="Arial" w:hAnsi="Arial" w:cs="Arial"/>
          <w:sz w:val="18"/>
          <w:szCs w:val="18"/>
        </w:rPr>
        <w:t>zápisy o prověření prací a konstrukcí zakrytých v průběhu prací,</w:t>
      </w:r>
    </w:p>
    <w:p w:rsidR="00FD303D" w:rsidRPr="00D877D5" w:rsidRDefault="00FD303D" w:rsidP="00D66FE4">
      <w:pPr>
        <w:pStyle w:val="Bezmezer"/>
        <w:numPr>
          <w:ilvl w:val="0"/>
          <w:numId w:val="7"/>
        </w:numPr>
        <w:tabs>
          <w:tab w:val="clear" w:pos="1440"/>
          <w:tab w:val="left" w:pos="540"/>
          <w:tab w:val="left" w:pos="900"/>
        </w:tabs>
        <w:ind w:left="900"/>
        <w:jc w:val="both"/>
        <w:rPr>
          <w:rFonts w:ascii="Arial" w:hAnsi="Arial" w:cs="Arial"/>
          <w:sz w:val="18"/>
          <w:szCs w:val="18"/>
        </w:rPr>
      </w:pPr>
      <w:r w:rsidRPr="00D877D5">
        <w:rPr>
          <w:rFonts w:ascii="Arial" w:hAnsi="Arial" w:cs="Arial"/>
          <w:sz w:val="18"/>
          <w:szCs w:val="18"/>
        </w:rPr>
        <w:t>stavební deník</w:t>
      </w:r>
      <w:r w:rsidR="00DD3B68" w:rsidRPr="00D877D5">
        <w:rPr>
          <w:rFonts w:ascii="Arial" w:hAnsi="Arial" w:cs="Arial"/>
          <w:sz w:val="18"/>
          <w:szCs w:val="18"/>
        </w:rPr>
        <w:t>,</w:t>
      </w:r>
    </w:p>
    <w:p w:rsidR="00FD303D" w:rsidRPr="00D877D5" w:rsidRDefault="00FD303D" w:rsidP="00D66FE4">
      <w:pPr>
        <w:pStyle w:val="Bezmezer"/>
        <w:numPr>
          <w:ilvl w:val="0"/>
          <w:numId w:val="7"/>
        </w:numPr>
        <w:tabs>
          <w:tab w:val="clear" w:pos="1440"/>
          <w:tab w:val="left" w:pos="540"/>
          <w:tab w:val="left" w:pos="900"/>
          <w:tab w:val="left" w:pos="5040"/>
        </w:tabs>
        <w:ind w:left="900"/>
        <w:jc w:val="both"/>
        <w:rPr>
          <w:rFonts w:ascii="Arial" w:hAnsi="Arial" w:cs="Arial"/>
          <w:sz w:val="18"/>
          <w:szCs w:val="18"/>
        </w:rPr>
      </w:pPr>
      <w:r w:rsidRPr="00D877D5">
        <w:rPr>
          <w:rFonts w:ascii="Arial" w:hAnsi="Arial" w:cs="Arial"/>
          <w:sz w:val="18"/>
          <w:szCs w:val="18"/>
        </w:rPr>
        <w:t xml:space="preserve">projekt skutečného provedení stavby, včetně všech změn </w:t>
      </w:r>
      <w:r w:rsidR="007A5196" w:rsidRPr="00D877D5">
        <w:rPr>
          <w:rFonts w:ascii="Arial" w:hAnsi="Arial" w:cs="Arial"/>
          <w:sz w:val="18"/>
          <w:szCs w:val="18"/>
        </w:rPr>
        <w:t>(</w:t>
      </w:r>
      <w:r w:rsidR="000B430B">
        <w:rPr>
          <w:rFonts w:ascii="Arial" w:hAnsi="Arial" w:cs="Arial"/>
          <w:sz w:val="18"/>
          <w:szCs w:val="18"/>
        </w:rPr>
        <w:t>4</w:t>
      </w:r>
      <w:r w:rsidR="00CA3929" w:rsidRPr="00D877D5">
        <w:rPr>
          <w:rFonts w:ascii="Arial" w:hAnsi="Arial" w:cs="Arial"/>
          <w:sz w:val="18"/>
          <w:szCs w:val="18"/>
        </w:rPr>
        <w:t xml:space="preserve"> vyhotovení </w:t>
      </w:r>
      <w:r w:rsidR="00476EDF" w:rsidRPr="00D877D5">
        <w:rPr>
          <w:rFonts w:ascii="Arial" w:hAnsi="Arial" w:cs="Arial"/>
          <w:sz w:val="18"/>
          <w:szCs w:val="18"/>
        </w:rPr>
        <w:t xml:space="preserve">v tištěné </w:t>
      </w:r>
      <w:r w:rsidR="00CA3929" w:rsidRPr="00D877D5">
        <w:rPr>
          <w:rFonts w:ascii="Arial" w:hAnsi="Arial" w:cs="Arial"/>
          <w:sz w:val="18"/>
          <w:szCs w:val="18"/>
        </w:rPr>
        <w:t xml:space="preserve">podobě </w:t>
      </w:r>
      <w:r w:rsidR="00476EDF" w:rsidRPr="00D877D5">
        <w:rPr>
          <w:rFonts w:ascii="Arial" w:hAnsi="Arial" w:cs="Arial"/>
          <w:sz w:val="18"/>
          <w:szCs w:val="18"/>
        </w:rPr>
        <w:t>a</w:t>
      </w:r>
      <w:r w:rsidR="000E7946" w:rsidRPr="00D877D5">
        <w:rPr>
          <w:rFonts w:ascii="Arial" w:hAnsi="Arial" w:cs="Arial"/>
          <w:sz w:val="18"/>
          <w:szCs w:val="18"/>
        </w:rPr>
        <w:t> </w:t>
      </w:r>
      <w:r w:rsidR="000B430B">
        <w:rPr>
          <w:rFonts w:ascii="Arial" w:hAnsi="Arial" w:cs="Arial"/>
          <w:sz w:val="18"/>
          <w:szCs w:val="18"/>
        </w:rPr>
        <w:t>1</w:t>
      </w:r>
      <w:r w:rsidR="000E7946" w:rsidRPr="00D877D5">
        <w:rPr>
          <w:rFonts w:ascii="Arial" w:hAnsi="Arial" w:cs="Arial"/>
          <w:sz w:val="18"/>
          <w:szCs w:val="18"/>
        </w:rPr>
        <w:t> </w:t>
      </w:r>
      <w:r w:rsidR="00CA3929" w:rsidRPr="00D877D5">
        <w:rPr>
          <w:rFonts w:ascii="Arial" w:hAnsi="Arial" w:cs="Arial"/>
          <w:sz w:val="18"/>
          <w:szCs w:val="18"/>
        </w:rPr>
        <w:t xml:space="preserve">vyhotovení </w:t>
      </w:r>
      <w:r w:rsidR="000E7946" w:rsidRPr="00D877D5">
        <w:rPr>
          <w:rFonts w:ascii="Arial" w:hAnsi="Arial" w:cs="Arial"/>
          <w:sz w:val="18"/>
          <w:szCs w:val="18"/>
        </w:rPr>
        <w:t xml:space="preserve">v </w:t>
      </w:r>
      <w:r w:rsidR="00476EDF" w:rsidRPr="00D877D5">
        <w:rPr>
          <w:rFonts w:ascii="Arial" w:hAnsi="Arial" w:cs="Arial"/>
          <w:sz w:val="18"/>
          <w:szCs w:val="18"/>
        </w:rPr>
        <w:t>elektronické</w:t>
      </w:r>
      <w:r w:rsidR="008D3314" w:rsidRPr="00D877D5">
        <w:rPr>
          <w:rFonts w:ascii="Arial" w:hAnsi="Arial" w:cs="Arial"/>
          <w:sz w:val="18"/>
          <w:szCs w:val="18"/>
        </w:rPr>
        <w:t xml:space="preserve"> </w:t>
      </w:r>
      <w:r w:rsidR="00476EDF" w:rsidRPr="00D877D5">
        <w:rPr>
          <w:rFonts w:ascii="Arial" w:hAnsi="Arial" w:cs="Arial"/>
          <w:sz w:val="18"/>
          <w:szCs w:val="18"/>
        </w:rPr>
        <w:t xml:space="preserve">podobě </w:t>
      </w:r>
      <w:r w:rsidR="007A5196" w:rsidRPr="00D877D5">
        <w:rPr>
          <w:rFonts w:ascii="Arial" w:hAnsi="Arial" w:cs="Arial"/>
          <w:sz w:val="18"/>
          <w:szCs w:val="18"/>
        </w:rPr>
        <w:t>na CD ve formátu</w:t>
      </w:r>
      <w:r w:rsidR="00421A5C" w:rsidRPr="00D877D5">
        <w:rPr>
          <w:rFonts w:ascii="Arial" w:hAnsi="Arial" w:cs="Arial"/>
          <w:sz w:val="18"/>
          <w:szCs w:val="18"/>
        </w:rPr>
        <w:t xml:space="preserve"> zdrojovém</w:t>
      </w:r>
      <w:r w:rsidR="007A5196" w:rsidRPr="00D877D5">
        <w:rPr>
          <w:rFonts w:ascii="Arial" w:hAnsi="Arial" w:cs="Arial"/>
          <w:sz w:val="18"/>
          <w:szCs w:val="18"/>
        </w:rPr>
        <w:t xml:space="preserve"> </w:t>
      </w:r>
      <w:r w:rsidR="00CA3929" w:rsidRPr="00D877D5">
        <w:rPr>
          <w:rFonts w:ascii="Arial" w:hAnsi="Arial" w:cs="Arial"/>
          <w:sz w:val="18"/>
          <w:szCs w:val="18"/>
        </w:rPr>
        <w:t>DWG</w:t>
      </w:r>
      <w:r w:rsidR="007A5196" w:rsidRPr="00D877D5">
        <w:rPr>
          <w:rFonts w:ascii="Arial" w:hAnsi="Arial" w:cs="Arial"/>
          <w:sz w:val="18"/>
          <w:szCs w:val="18"/>
        </w:rPr>
        <w:t xml:space="preserve"> a PDF)</w:t>
      </w:r>
      <w:r w:rsidRPr="00D877D5">
        <w:rPr>
          <w:rFonts w:ascii="Arial" w:hAnsi="Arial" w:cs="Arial"/>
          <w:sz w:val="18"/>
          <w:szCs w:val="18"/>
        </w:rPr>
        <w:t>, včetně geodetického zaměření skutečného stavu s umístěním na pozemcích (v souřadnic</w:t>
      </w:r>
      <w:r w:rsidR="00476EDF" w:rsidRPr="00D877D5">
        <w:rPr>
          <w:rFonts w:ascii="Arial" w:hAnsi="Arial" w:cs="Arial"/>
          <w:sz w:val="18"/>
          <w:szCs w:val="18"/>
        </w:rPr>
        <w:t>ovém systému</w:t>
      </w:r>
      <w:r w:rsidRPr="00D877D5">
        <w:rPr>
          <w:rFonts w:ascii="Arial" w:hAnsi="Arial" w:cs="Arial"/>
          <w:sz w:val="18"/>
          <w:szCs w:val="18"/>
        </w:rPr>
        <w:t xml:space="preserve"> JTSK</w:t>
      </w:r>
      <w:r w:rsidR="00476EDF" w:rsidRPr="00D877D5">
        <w:rPr>
          <w:rFonts w:ascii="Arial" w:hAnsi="Arial" w:cs="Arial"/>
          <w:sz w:val="18"/>
          <w:szCs w:val="18"/>
        </w:rPr>
        <w:t xml:space="preserve"> a výškovém systému </w:t>
      </w:r>
      <w:proofErr w:type="spellStart"/>
      <w:r w:rsidR="00476EDF" w:rsidRPr="00D877D5">
        <w:rPr>
          <w:rFonts w:ascii="Arial" w:hAnsi="Arial" w:cs="Arial"/>
          <w:sz w:val="18"/>
          <w:szCs w:val="18"/>
        </w:rPr>
        <w:t>Bpv</w:t>
      </w:r>
      <w:proofErr w:type="spellEnd"/>
      <w:r w:rsidRPr="00D877D5">
        <w:rPr>
          <w:rFonts w:ascii="Arial" w:hAnsi="Arial" w:cs="Arial"/>
          <w:sz w:val="18"/>
          <w:szCs w:val="18"/>
        </w:rPr>
        <w:t>, jak v tisku tak</w:t>
      </w:r>
      <w:r w:rsidR="00476EDF" w:rsidRPr="00D877D5">
        <w:rPr>
          <w:rFonts w:ascii="Arial" w:hAnsi="Arial" w:cs="Arial"/>
          <w:sz w:val="18"/>
          <w:szCs w:val="18"/>
        </w:rPr>
        <w:t>,</w:t>
      </w:r>
      <w:r w:rsidRPr="00D877D5">
        <w:rPr>
          <w:rFonts w:ascii="Arial" w:hAnsi="Arial" w:cs="Arial"/>
          <w:sz w:val="18"/>
          <w:szCs w:val="18"/>
        </w:rPr>
        <w:t xml:space="preserve"> v d</w:t>
      </w:r>
      <w:r w:rsidR="003E3E92" w:rsidRPr="00D877D5">
        <w:rPr>
          <w:rFonts w:ascii="Arial" w:hAnsi="Arial" w:cs="Arial"/>
          <w:sz w:val="18"/>
          <w:szCs w:val="18"/>
        </w:rPr>
        <w:t>igitální podobě ve formátu</w:t>
      </w:r>
      <w:r w:rsidR="00476EDF" w:rsidRPr="00D877D5">
        <w:rPr>
          <w:rFonts w:ascii="Arial" w:hAnsi="Arial" w:cs="Arial"/>
          <w:sz w:val="18"/>
          <w:szCs w:val="18"/>
        </w:rPr>
        <w:t xml:space="preserve"> DWG nebo</w:t>
      </w:r>
      <w:r w:rsidR="003E3E92" w:rsidRPr="00D877D5">
        <w:rPr>
          <w:rFonts w:ascii="Arial" w:hAnsi="Arial" w:cs="Arial"/>
          <w:sz w:val="18"/>
          <w:szCs w:val="18"/>
        </w:rPr>
        <w:t xml:space="preserve"> DGN),</w:t>
      </w:r>
    </w:p>
    <w:p w:rsidR="003E3E92" w:rsidRPr="00D877D5" w:rsidRDefault="003E3E92" w:rsidP="00D66FE4">
      <w:pPr>
        <w:pStyle w:val="Bezmezer"/>
        <w:numPr>
          <w:ilvl w:val="0"/>
          <w:numId w:val="7"/>
        </w:numPr>
        <w:tabs>
          <w:tab w:val="clear" w:pos="1440"/>
          <w:tab w:val="left" w:pos="540"/>
          <w:tab w:val="left" w:pos="900"/>
          <w:tab w:val="left" w:pos="5040"/>
        </w:tabs>
        <w:ind w:left="900"/>
        <w:jc w:val="both"/>
        <w:rPr>
          <w:rFonts w:ascii="Arial" w:hAnsi="Arial" w:cs="Arial"/>
          <w:sz w:val="18"/>
          <w:szCs w:val="18"/>
        </w:rPr>
      </w:pPr>
      <w:r w:rsidRPr="00D877D5">
        <w:rPr>
          <w:rFonts w:ascii="Arial" w:hAnsi="Arial" w:cs="Arial"/>
          <w:sz w:val="18"/>
          <w:szCs w:val="18"/>
        </w:rPr>
        <w:t xml:space="preserve">další dokumenty, které tvoří předmět plnění podle čl. </w:t>
      </w:r>
      <w:r w:rsidR="00DA4A8B" w:rsidRPr="00D877D5">
        <w:rPr>
          <w:rFonts w:ascii="Arial" w:hAnsi="Arial" w:cs="Arial"/>
          <w:sz w:val="18"/>
          <w:szCs w:val="18"/>
        </w:rPr>
        <w:t>3</w:t>
      </w:r>
      <w:r w:rsidRPr="00D877D5">
        <w:rPr>
          <w:rFonts w:ascii="Arial" w:hAnsi="Arial" w:cs="Arial"/>
          <w:sz w:val="18"/>
          <w:szCs w:val="18"/>
        </w:rPr>
        <w:t xml:space="preserve"> </w:t>
      </w:r>
      <w:proofErr w:type="gramStart"/>
      <w:r w:rsidRPr="00D877D5">
        <w:rPr>
          <w:rFonts w:ascii="Arial" w:hAnsi="Arial" w:cs="Arial"/>
          <w:sz w:val="18"/>
          <w:szCs w:val="18"/>
        </w:rPr>
        <w:t>této</w:t>
      </w:r>
      <w:proofErr w:type="gramEnd"/>
      <w:r w:rsidRPr="00D877D5">
        <w:rPr>
          <w:rFonts w:ascii="Arial" w:hAnsi="Arial" w:cs="Arial"/>
          <w:sz w:val="18"/>
          <w:szCs w:val="18"/>
        </w:rPr>
        <w:t xml:space="preserve"> smlouvy.</w:t>
      </w:r>
    </w:p>
    <w:p w:rsidR="00340505" w:rsidRDefault="00340505">
      <w:pPr>
        <w:pStyle w:val="Bezmezer"/>
        <w:tabs>
          <w:tab w:val="left" w:pos="540"/>
          <w:tab w:val="left" w:pos="900"/>
          <w:tab w:val="left" w:pos="5040"/>
        </w:tabs>
        <w:ind w:left="540"/>
        <w:jc w:val="both"/>
        <w:rPr>
          <w:rFonts w:ascii="Arial" w:hAnsi="Arial" w:cs="Arial"/>
          <w:sz w:val="18"/>
          <w:szCs w:val="18"/>
        </w:rPr>
      </w:pPr>
    </w:p>
    <w:p w:rsidR="00340505" w:rsidRDefault="00FD303D">
      <w:pPr>
        <w:pStyle w:val="Bezmezer"/>
        <w:tabs>
          <w:tab w:val="left" w:pos="540"/>
          <w:tab w:val="left" w:pos="900"/>
          <w:tab w:val="left" w:pos="5040"/>
        </w:tabs>
        <w:ind w:left="540"/>
        <w:jc w:val="both"/>
        <w:rPr>
          <w:rFonts w:ascii="Arial" w:hAnsi="Arial" w:cs="Arial"/>
          <w:sz w:val="18"/>
          <w:szCs w:val="18"/>
        </w:rPr>
      </w:pPr>
      <w:r w:rsidRPr="00D877D5">
        <w:rPr>
          <w:rFonts w:ascii="Arial" w:hAnsi="Arial" w:cs="Arial"/>
          <w:sz w:val="18"/>
          <w:szCs w:val="18"/>
        </w:rPr>
        <w:t>O průběhu přejímacího řízení pořídí objednatel zápis, ve kterém se</w:t>
      </w:r>
      <w:r w:rsidR="00DD3B68" w:rsidRPr="00D877D5">
        <w:rPr>
          <w:rFonts w:ascii="Arial" w:hAnsi="Arial" w:cs="Arial"/>
          <w:sz w:val="18"/>
          <w:szCs w:val="18"/>
        </w:rPr>
        <w:t xml:space="preserve"> mimo jiné uvede i soupis </w:t>
      </w:r>
      <w:proofErr w:type="gramStart"/>
      <w:r w:rsidR="00DD3B68" w:rsidRPr="00D877D5">
        <w:rPr>
          <w:rFonts w:ascii="Arial" w:hAnsi="Arial" w:cs="Arial"/>
          <w:sz w:val="18"/>
          <w:szCs w:val="18"/>
        </w:rPr>
        <w:t xml:space="preserve">vad </w:t>
      </w:r>
      <w:r w:rsidRPr="00D877D5">
        <w:rPr>
          <w:rFonts w:ascii="Arial" w:hAnsi="Arial" w:cs="Arial"/>
          <w:sz w:val="18"/>
          <w:szCs w:val="18"/>
        </w:rPr>
        <w:t xml:space="preserve"> pokud</w:t>
      </w:r>
      <w:proofErr w:type="gramEnd"/>
      <w:r w:rsidRPr="00D877D5">
        <w:rPr>
          <w:rFonts w:ascii="Arial" w:hAnsi="Arial" w:cs="Arial"/>
          <w:sz w:val="18"/>
          <w:szCs w:val="18"/>
        </w:rPr>
        <w:t xml:space="preserve"> je dílo obsahuje s termínem jejich odstranění. Pokud objednatel dílo odmítá převzít, je povinen uvést do protokolu svoje důvody.</w:t>
      </w:r>
    </w:p>
    <w:p w:rsidR="00340505" w:rsidRDefault="00FD303D">
      <w:pPr>
        <w:pStyle w:val="Bezmezer"/>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 xml:space="preserve">Dílo </w:t>
      </w:r>
      <w:r w:rsidR="00476EDF" w:rsidRPr="00D877D5">
        <w:rPr>
          <w:rFonts w:ascii="Arial" w:hAnsi="Arial" w:cs="Arial"/>
          <w:sz w:val="18"/>
          <w:szCs w:val="18"/>
        </w:rPr>
        <w:t>se považuje</w:t>
      </w:r>
      <w:r w:rsidRPr="00D877D5">
        <w:rPr>
          <w:rFonts w:ascii="Arial" w:hAnsi="Arial" w:cs="Arial"/>
          <w:sz w:val="18"/>
          <w:szCs w:val="18"/>
        </w:rPr>
        <w:t xml:space="preserve"> za dokončené po ukončení všech prací </w:t>
      </w:r>
      <w:r w:rsidR="00476EDF" w:rsidRPr="00D877D5">
        <w:rPr>
          <w:rFonts w:ascii="Arial" w:hAnsi="Arial" w:cs="Arial"/>
          <w:sz w:val="18"/>
          <w:szCs w:val="18"/>
        </w:rPr>
        <w:t xml:space="preserve">a činností </w:t>
      </w:r>
      <w:r w:rsidRPr="00D877D5">
        <w:rPr>
          <w:rFonts w:ascii="Arial" w:hAnsi="Arial" w:cs="Arial"/>
          <w:sz w:val="18"/>
          <w:szCs w:val="18"/>
        </w:rPr>
        <w:t xml:space="preserve">v rozsahu článku </w:t>
      </w:r>
      <w:r w:rsidR="00DD3B68" w:rsidRPr="00D877D5">
        <w:rPr>
          <w:rFonts w:ascii="Arial" w:hAnsi="Arial" w:cs="Arial"/>
          <w:sz w:val="18"/>
          <w:szCs w:val="18"/>
        </w:rPr>
        <w:t>3</w:t>
      </w:r>
      <w:r w:rsidRPr="00D877D5">
        <w:rPr>
          <w:rFonts w:ascii="Arial" w:hAnsi="Arial" w:cs="Arial"/>
          <w:sz w:val="18"/>
          <w:szCs w:val="18"/>
        </w:rPr>
        <w:t xml:space="preserve"> této smlouvy</w:t>
      </w:r>
      <w:r w:rsidR="008017FA" w:rsidRPr="00D877D5">
        <w:rPr>
          <w:rFonts w:ascii="Arial" w:hAnsi="Arial" w:cs="Arial"/>
          <w:sz w:val="18"/>
          <w:szCs w:val="18"/>
        </w:rPr>
        <w:t xml:space="preserve"> bez vad a </w:t>
      </w:r>
      <w:proofErr w:type="gramStart"/>
      <w:r w:rsidR="008017FA" w:rsidRPr="00D877D5">
        <w:rPr>
          <w:rFonts w:ascii="Arial" w:hAnsi="Arial" w:cs="Arial"/>
          <w:sz w:val="18"/>
          <w:szCs w:val="18"/>
        </w:rPr>
        <w:t>nedodělků</w:t>
      </w:r>
      <w:r w:rsidRPr="00D877D5">
        <w:rPr>
          <w:rFonts w:ascii="Arial" w:hAnsi="Arial" w:cs="Arial"/>
          <w:sz w:val="18"/>
          <w:szCs w:val="18"/>
        </w:rPr>
        <w:t xml:space="preserve"> a pokud</w:t>
      </w:r>
      <w:proofErr w:type="gramEnd"/>
      <w:r w:rsidRPr="00D877D5">
        <w:rPr>
          <w:rFonts w:ascii="Arial" w:hAnsi="Arial" w:cs="Arial"/>
          <w:sz w:val="18"/>
          <w:szCs w:val="18"/>
        </w:rPr>
        <w:t xml:space="preserve"> zhotovitel předal objednateli doklady uvedené</w:t>
      </w:r>
      <w:r w:rsidR="008017FA" w:rsidRPr="00D877D5">
        <w:rPr>
          <w:rFonts w:ascii="Arial" w:hAnsi="Arial" w:cs="Arial"/>
          <w:sz w:val="18"/>
          <w:szCs w:val="18"/>
        </w:rPr>
        <w:t xml:space="preserve"> </w:t>
      </w:r>
      <w:r w:rsidRPr="00D877D5">
        <w:rPr>
          <w:rFonts w:ascii="Arial" w:hAnsi="Arial" w:cs="Arial"/>
          <w:sz w:val="18"/>
          <w:szCs w:val="18"/>
        </w:rPr>
        <w:t>v</w:t>
      </w:r>
      <w:r w:rsidR="008017FA" w:rsidRPr="00D877D5">
        <w:rPr>
          <w:rFonts w:ascii="Arial" w:hAnsi="Arial" w:cs="Arial"/>
          <w:sz w:val="18"/>
          <w:szCs w:val="18"/>
        </w:rPr>
        <w:t xml:space="preserve"> tomto </w:t>
      </w:r>
      <w:r w:rsidRPr="00D877D5">
        <w:rPr>
          <w:rFonts w:ascii="Arial" w:hAnsi="Arial" w:cs="Arial"/>
          <w:sz w:val="18"/>
          <w:szCs w:val="18"/>
        </w:rPr>
        <w:t>článku</w:t>
      </w:r>
      <w:r w:rsidR="008D3314" w:rsidRPr="00D877D5">
        <w:rPr>
          <w:rFonts w:ascii="Arial" w:hAnsi="Arial" w:cs="Arial"/>
          <w:sz w:val="18"/>
          <w:szCs w:val="18"/>
        </w:rPr>
        <w:t xml:space="preserve"> smlouvy</w:t>
      </w:r>
      <w:r w:rsidRPr="00D877D5">
        <w:rPr>
          <w:rFonts w:ascii="Arial" w:hAnsi="Arial" w:cs="Arial"/>
          <w:sz w:val="18"/>
          <w:szCs w:val="18"/>
        </w:rPr>
        <w:t>.</w:t>
      </w:r>
    </w:p>
    <w:p w:rsidR="00340505" w:rsidRDefault="00FD303D">
      <w:pPr>
        <w:pStyle w:val="Bezmezer"/>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V případě požadavku objednatele na předčasné užívání díla, případně jeho části, sjedná objednatel podmínky se zhotovitelem písemnou formou a v dostatečném předstihu.</w:t>
      </w:r>
    </w:p>
    <w:p w:rsidR="00340505" w:rsidRDefault="00FD303D">
      <w:pPr>
        <w:pStyle w:val="Bezmezer"/>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lastRenderedPageBreak/>
        <w:t>Převzetí pouze pro účely vydání kolaudačního souhlasu bude provedeno stranami pouze v případě, že o to požádá jedna smluvní strana druhou smluvní stranu</w:t>
      </w:r>
      <w:r w:rsidR="00DD3B68" w:rsidRPr="00D877D5">
        <w:rPr>
          <w:rFonts w:ascii="Arial" w:hAnsi="Arial" w:cs="Arial"/>
          <w:sz w:val="18"/>
          <w:szCs w:val="18"/>
        </w:rPr>
        <w:t>,</w:t>
      </w:r>
      <w:r w:rsidRPr="00D877D5">
        <w:rPr>
          <w:rFonts w:ascii="Arial" w:hAnsi="Arial" w:cs="Arial"/>
          <w:sz w:val="18"/>
          <w:szCs w:val="18"/>
        </w:rPr>
        <w:t xml:space="preserve"> a že příslušný správní orgán bude vyžadovat před zahájením řízení o vydání kolaudačního souhlasu převzetí díla objednatelem a dílo nebude řádně provedeno, avšak bude provedené do takové míry, že toto provedení bu</w:t>
      </w:r>
      <w:r w:rsidR="00DD3B68" w:rsidRPr="00D877D5">
        <w:rPr>
          <w:rFonts w:ascii="Arial" w:hAnsi="Arial" w:cs="Arial"/>
          <w:sz w:val="18"/>
          <w:szCs w:val="18"/>
        </w:rPr>
        <w:t>de vyhovovat pro účely řízení o </w:t>
      </w:r>
      <w:r w:rsidRPr="00D877D5">
        <w:rPr>
          <w:rFonts w:ascii="Arial" w:hAnsi="Arial" w:cs="Arial"/>
          <w:sz w:val="18"/>
          <w:szCs w:val="18"/>
        </w:rPr>
        <w:t xml:space="preserve">vydání kolaudačního souhlasu. Zápis o takovémto převzetí pouze pro účely kolaudace bude zřetelně označen jako převzetí pouze pro účely kolaudace a popis vad a nedodělků bude v tomto případě pouze orientační. Po řádném </w:t>
      </w:r>
      <w:r w:rsidR="008017FA" w:rsidRPr="00D877D5">
        <w:rPr>
          <w:rFonts w:ascii="Arial" w:hAnsi="Arial" w:cs="Arial"/>
          <w:sz w:val="18"/>
          <w:szCs w:val="18"/>
        </w:rPr>
        <w:t>dokončení</w:t>
      </w:r>
      <w:r w:rsidRPr="00D877D5">
        <w:rPr>
          <w:rFonts w:ascii="Arial" w:hAnsi="Arial" w:cs="Arial"/>
          <w:sz w:val="18"/>
          <w:szCs w:val="18"/>
        </w:rPr>
        <w:t xml:space="preserve"> díla bude následovat převzetí díla</w:t>
      </w:r>
      <w:r w:rsidR="00DA4A8B" w:rsidRPr="00D877D5">
        <w:rPr>
          <w:rFonts w:ascii="Arial" w:hAnsi="Arial" w:cs="Arial"/>
          <w:sz w:val="18"/>
          <w:szCs w:val="18"/>
        </w:rPr>
        <w:t xml:space="preserve"> tak, </w:t>
      </w:r>
      <w:r w:rsidRPr="00D877D5">
        <w:rPr>
          <w:rFonts w:ascii="Arial" w:hAnsi="Arial" w:cs="Arial"/>
          <w:sz w:val="18"/>
          <w:szCs w:val="18"/>
        </w:rPr>
        <w:t xml:space="preserve">jak je to </w:t>
      </w:r>
      <w:r w:rsidR="008017FA" w:rsidRPr="00D877D5">
        <w:rPr>
          <w:rFonts w:ascii="Arial" w:hAnsi="Arial" w:cs="Arial"/>
          <w:sz w:val="18"/>
          <w:szCs w:val="18"/>
        </w:rPr>
        <w:t>upraveno v tomto článku smlouvy</w:t>
      </w:r>
    </w:p>
    <w:p w:rsidR="00340505" w:rsidRDefault="008017FA">
      <w:pPr>
        <w:pStyle w:val="Bezmezer"/>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Smluvní strany vylučují použití ustanovení § 2609 občanského zákoníku</w:t>
      </w:r>
      <w:r w:rsidR="00FD303D" w:rsidRPr="00D877D5">
        <w:rPr>
          <w:rFonts w:ascii="Arial" w:hAnsi="Arial" w:cs="Arial"/>
          <w:sz w:val="18"/>
          <w:szCs w:val="18"/>
        </w:rPr>
        <w:t>.</w:t>
      </w:r>
    </w:p>
    <w:p w:rsidR="00DD3B68" w:rsidRPr="00D877D5" w:rsidRDefault="00DD3B68" w:rsidP="00D66FE4">
      <w:pPr>
        <w:pStyle w:val="Bezmezer"/>
        <w:numPr>
          <w:ilvl w:val="0"/>
          <w:numId w:val="6"/>
        </w:numPr>
        <w:spacing w:before="640"/>
        <w:jc w:val="center"/>
        <w:rPr>
          <w:rFonts w:ascii="Arial" w:hAnsi="Arial" w:cs="Arial"/>
          <w:b/>
        </w:rPr>
      </w:pPr>
      <w:r w:rsidRPr="00D877D5">
        <w:rPr>
          <w:rFonts w:ascii="Arial" w:hAnsi="Arial" w:cs="Arial"/>
          <w:b/>
        </w:rPr>
        <w:t>Smluvní pokuty</w:t>
      </w:r>
      <w:r w:rsidR="008017FA" w:rsidRPr="00D877D5">
        <w:rPr>
          <w:rFonts w:ascii="Arial" w:hAnsi="Arial" w:cs="Arial"/>
          <w:b/>
        </w:rPr>
        <w:t xml:space="preserve"> a náhrada škody</w:t>
      </w:r>
    </w:p>
    <w:p w:rsidR="00865729" w:rsidRPr="00AC69BD" w:rsidRDefault="00865729" w:rsidP="00D66FE4">
      <w:pPr>
        <w:numPr>
          <w:ilvl w:val="1"/>
          <w:numId w:val="6"/>
        </w:numPr>
        <w:tabs>
          <w:tab w:val="clear" w:pos="927"/>
          <w:tab w:val="num" w:pos="540"/>
        </w:tabs>
        <w:spacing w:before="120" w:after="0" w:line="240" w:lineRule="auto"/>
        <w:ind w:left="540" w:hanging="540"/>
        <w:jc w:val="both"/>
        <w:rPr>
          <w:rFonts w:ascii="Arial" w:hAnsi="Arial" w:cs="Arial"/>
          <w:sz w:val="18"/>
          <w:szCs w:val="18"/>
        </w:rPr>
      </w:pPr>
      <w:r w:rsidRPr="00EB7B92">
        <w:rPr>
          <w:rFonts w:ascii="Arial" w:hAnsi="Arial" w:cs="Arial"/>
          <w:sz w:val="18"/>
          <w:szCs w:val="18"/>
        </w:rPr>
        <w:t xml:space="preserve">Zhotovitel se zavazuje zaplatit objednateli smluvní pokutu samostatně za každou vadu či nedodělek ve výši </w:t>
      </w:r>
      <w:r w:rsidR="00D66BC7" w:rsidRPr="00AC69BD">
        <w:rPr>
          <w:rFonts w:ascii="Arial" w:hAnsi="Arial" w:cs="Arial"/>
          <w:sz w:val="18"/>
          <w:szCs w:val="18"/>
        </w:rPr>
        <w:t>1.000,- Kč</w:t>
      </w:r>
      <w:r w:rsidRPr="00AC69BD">
        <w:rPr>
          <w:rFonts w:ascii="Arial" w:hAnsi="Arial" w:cs="Arial"/>
          <w:sz w:val="18"/>
          <w:szCs w:val="18"/>
        </w:rPr>
        <w:t xml:space="preserve"> za každý den prodlení, oproti písemné výzvě objednatele v případě, že nesplní termíny odstranění vad a nedodělků sjednané v zápise o převzetí. </w:t>
      </w:r>
    </w:p>
    <w:p w:rsidR="00865729" w:rsidRPr="00AC69BD" w:rsidRDefault="00865729" w:rsidP="00D66FE4">
      <w:pPr>
        <w:numPr>
          <w:ilvl w:val="1"/>
          <w:numId w:val="6"/>
        </w:numPr>
        <w:tabs>
          <w:tab w:val="clear" w:pos="927"/>
          <w:tab w:val="num" w:pos="540"/>
        </w:tabs>
        <w:spacing w:before="80" w:after="0" w:line="240" w:lineRule="auto"/>
        <w:ind w:left="539" w:hanging="539"/>
        <w:jc w:val="both"/>
        <w:rPr>
          <w:rFonts w:ascii="Arial" w:hAnsi="Arial" w:cs="Arial"/>
          <w:sz w:val="18"/>
          <w:szCs w:val="18"/>
        </w:rPr>
      </w:pPr>
      <w:r w:rsidRPr="00AC69BD">
        <w:rPr>
          <w:rFonts w:ascii="Arial" w:hAnsi="Arial" w:cs="Arial"/>
          <w:sz w:val="18"/>
          <w:szCs w:val="18"/>
        </w:rPr>
        <w:t xml:space="preserve">V případě nesplnění termínu provedení díla, či dílčího termínu provedení díla dle </w:t>
      </w:r>
      <w:r w:rsidR="006020C1">
        <w:rPr>
          <w:rFonts w:ascii="Arial" w:hAnsi="Arial" w:cs="Arial"/>
          <w:sz w:val="18"/>
          <w:szCs w:val="18"/>
        </w:rPr>
        <w:t>odst.</w:t>
      </w:r>
      <w:r w:rsidRPr="00AC69BD">
        <w:rPr>
          <w:rFonts w:ascii="Arial" w:hAnsi="Arial" w:cs="Arial"/>
          <w:sz w:val="18"/>
          <w:szCs w:val="18"/>
        </w:rPr>
        <w:t xml:space="preserve"> </w:t>
      </w:r>
      <w:proofErr w:type="gramStart"/>
      <w:r w:rsidRPr="00AC69BD">
        <w:rPr>
          <w:rFonts w:ascii="Arial" w:hAnsi="Arial" w:cs="Arial"/>
          <w:sz w:val="18"/>
          <w:szCs w:val="18"/>
        </w:rPr>
        <w:t>5.2. je</w:t>
      </w:r>
      <w:proofErr w:type="gramEnd"/>
      <w:r w:rsidRPr="00AC69BD">
        <w:rPr>
          <w:rFonts w:ascii="Arial" w:hAnsi="Arial" w:cs="Arial"/>
          <w:sz w:val="18"/>
          <w:szCs w:val="18"/>
        </w:rPr>
        <w:t xml:space="preserve"> zhotovitel povinen zaplatit objednateli smluvní pokutu ve výši 0,</w:t>
      </w:r>
      <w:r w:rsidR="00D66BC7" w:rsidRPr="00AC69BD">
        <w:rPr>
          <w:rFonts w:ascii="Arial" w:hAnsi="Arial" w:cs="Arial"/>
          <w:sz w:val="18"/>
          <w:szCs w:val="18"/>
        </w:rPr>
        <w:t>2</w:t>
      </w:r>
      <w:r w:rsidRPr="00AC69BD">
        <w:rPr>
          <w:rFonts w:ascii="Arial" w:hAnsi="Arial" w:cs="Arial"/>
          <w:sz w:val="18"/>
          <w:szCs w:val="18"/>
        </w:rPr>
        <w:t xml:space="preserve"> % z celkové ceny díla </w:t>
      </w:r>
      <w:r w:rsidR="004F3D06" w:rsidRPr="00AC69BD">
        <w:rPr>
          <w:rFonts w:ascii="Arial" w:hAnsi="Arial" w:cs="Arial"/>
          <w:sz w:val="18"/>
          <w:szCs w:val="18"/>
        </w:rPr>
        <w:t>bez</w:t>
      </w:r>
      <w:r w:rsidRPr="00AC69BD">
        <w:rPr>
          <w:rFonts w:ascii="Arial" w:hAnsi="Arial" w:cs="Arial"/>
          <w:sz w:val="18"/>
          <w:szCs w:val="18"/>
        </w:rPr>
        <w:t xml:space="preserve"> DPH podle odst. 7.1 smlouvy za každý </w:t>
      </w:r>
      <w:r w:rsidR="00E836D4" w:rsidRPr="00371B4A">
        <w:rPr>
          <w:rFonts w:ascii="Arial" w:hAnsi="Arial" w:cs="Arial"/>
          <w:sz w:val="18"/>
          <w:szCs w:val="18"/>
        </w:rPr>
        <w:t>i započatý</w:t>
      </w:r>
      <w:r w:rsidR="00E836D4" w:rsidRPr="00E836D4">
        <w:rPr>
          <w:rFonts w:ascii="Arial" w:hAnsi="Arial" w:cs="Arial"/>
          <w:color w:val="FF0000"/>
          <w:sz w:val="18"/>
          <w:szCs w:val="18"/>
        </w:rPr>
        <w:t xml:space="preserve"> </w:t>
      </w:r>
      <w:r w:rsidRPr="00AC69BD">
        <w:rPr>
          <w:rFonts w:ascii="Arial" w:hAnsi="Arial" w:cs="Arial"/>
          <w:sz w:val="18"/>
          <w:szCs w:val="18"/>
        </w:rPr>
        <w:t>den prodlení.</w:t>
      </w:r>
    </w:p>
    <w:p w:rsidR="00865729" w:rsidRPr="00AC69BD" w:rsidRDefault="00865729" w:rsidP="00D66FE4">
      <w:pPr>
        <w:numPr>
          <w:ilvl w:val="1"/>
          <w:numId w:val="6"/>
        </w:numPr>
        <w:tabs>
          <w:tab w:val="clear" w:pos="927"/>
          <w:tab w:val="num" w:pos="540"/>
        </w:tabs>
        <w:spacing w:before="80" w:after="0" w:line="240" w:lineRule="auto"/>
        <w:ind w:left="539" w:hanging="539"/>
        <w:jc w:val="both"/>
        <w:rPr>
          <w:rFonts w:ascii="Arial" w:hAnsi="Arial" w:cs="Arial"/>
          <w:sz w:val="18"/>
          <w:szCs w:val="18"/>
        </w:rPr>
      </w:pPr>
      <w:r w:rsidRPr="00AC69BD">
        <w:rPr>
          <w:rFonts w:ascii="Arial" w:hAnsi="Arial" w:cs="Arial"/>
          <w:sz w:val="18"/>
          <w:szCs w:val="18"/>
        </w:rPr>
        <w:t xml:space="preserve">V případě nedodržení dohodnutého termínu pro odstranění vad reklamovaných v záruční době zaplatí zhotovitel objednateli smluvní pokutu ve výši </w:t>
      </w:r>
      <w:r w:rsidR="00E836D4" w:rsidRPr="00371B4A">
        <w:rPr>
          <w:rFonts w:ascii="Arial" w:hAnsi="Arial" w:cs="Arial"/>
          <w:sz w:val="18"/>
          <w:szCs w:val="18"/>
        </w:rPr>
        <w:t>1.000,-</w:t>
      </w:r>
      <w:r w:rsidR="00FF5B1B" w:rsidRPr="00371B4A">
        <w:rPr>
          <w:rFonts w:ascii="Arial" w:hAnsi="Arial" w:cs="Arial"/>
          <w:sz w:val="18"/>
          <w:szCs w:val="18"/>
        </w:rPr>
        <w:t xml:space="preserve"> </w:t>
      </w:r>
      <w:r w:rsidR="00FF5B1B" w:rsidRPr="00AC69BD">
        <w:rPr>
          <w:rFonts w:ascii="Arial" w:hAnsi="Arial" w:cs="Arial"/>
          <w:sz w:val="18"/>
          <w:szCs w:val="18"/>
        </w:rPr>
        <w:t>Kč</w:t>
      </w:r>
      <w:r w:rsidRPr="00AC69BD">
        <w:rPr>
          <w:rFonts w:ascii="Arial" w:hAnsi="Arial" w:cs="Arial"/>
          <w:sz w:val="18"/>
          <w:szCs w:val="18"/>
        </w:rPr>
        <w:t xml:space="preserve"> za každý </w:t>
      </w:r>
      <w:r w:rsidR="00E836D4" w:rsidRPr="00371B4A">
        <w:rPr>
          <w:rFonts w:ascii="Arial" w:hAnsi="Arial" w:cs="Arial"/>
          <w:sz w:val="18"/>
          <w:szCs w:val="18"/>
        </w:rPr>
        <w:t>i započatý</w:t>
      </w:r>
      <w:r w:rsidR="00E836D4" w:rsidRPr="00E836D4">
        <w:rPr>
          <w:rFonts w:ascii="Arial" w:hAnsi="Arial" w:cs="Arial"/>
          <w:color w:val="FF0000"/>
          <w:sz w:val="18"/>
          <w:szCs w:val="18"/>
        </w:rPr>
        <w:t xml:space="preserve"> </w:t>
      </w:r>
      <w:r w:rsidRPr="00AC69BD">
        <w:rPr>
          <w:rFonts w:ascii="Arial" w:hAnsi="Arial" w:cs="Arial"/>
          <w:sz w:val="18"/>
          <w:szCs w:val="18"/>
        </w:rPr>
        <w:t>den prodlení.</w:t>
      </w:r>
    </w:p>
    <w:p w:rsidR="00865729" w:rsidRPr="00AC69BD" w:rsidRDefault="00865729" w:rsidP="00D66FE4">
      <w:pPr>
        <w:numPr>
          <w:ilvl w:val="1"/>
          <w:numId w:val="6"/>
        </w:numPr>
        <w:tabs>
          <w:tab w:val="clear" w:pos="927"/>
          <w:tab w:val="num" w:pos="540"/>
        </w:tabs>
        <w:spacing w:before="120" w:after="0" w:line="240" w:lineRule="auto"/>
        <w:ind w:left="540" w:hanging="540"/>
        <w:jc w:val="both"/>
        <w:rPr>
          <w:rFonts w:ascii="Arial" w:hAnsi="Arial" w:cs="Arial"/>
          <w:sz w:val="18"/>
          <w:szCs w:val="18"/>
        </w:rPr>
      </w:pPr>
      <w:r w:rsidRPr="00AC69BD">
        <w:rPr>
          <w:rFonts w:ascii="Arial" w:hAnsi="Arial" w:cs="Arial"/>
          <w:sz w:val="18"/>
          <w:szCs w:val="18"/>
        </w:rPr>
        <w:t>Za porušení povinnosti mlčenlivosti podle čl. 17 této smlouvy je zhotovitel povinen zaplatit objednateli smluvní pokutu ve výši 200.000,- Kč, a to za každý jednotlivý případ porušení povinnosti.</w:t>
      </w:r>
    </w:p>
    <w:p w:rsidR="00865729" w:rsidRPr="00EB7B92" w:rsidRDefault="00865729" w:rsidP="00D66FE4">
      <w:pPr>
        <w:numPr>
          <w:ilvl w:val="1"/>
          <w:numId w:val="6"/>
        </w:numPr>
        <w:tabs>
          <w:tab w:val="clear" w:pos="927"/>
          <w:tab w:val="num" w:pos="540"/>
        </w:tabs>
        <w:spacing w:before="120" w:after="0" w:line="240" w:lineRule="auto"/>
        <w:ind w:left="540" w:hanging="540"/>
        <w:jc w:val="both"/>
        <w:rPr>
          <w:rFonts w:ascii="Arial" w:hAnsi="Arial" w:cs="Arial"/>
          <w:sz w:val="18"/>
          <w:szCs w:val="18"/>
        </w:rPr>
      </w:pPr>
      <w:r w:rsidRPr="00AC69BD">
        <w:rPr>
          <w:rFonts w:ascii="Arial" w:hAnsi="Arial" w:cs="Arial"/>
          <w:sz w:val="18"/>
          <w:szCs w:val="18"/>
        </w:rPr>
        <w:t>Objednatel je oprávněn vyúčtovat zhotoviteli a zhotovitel je povinen zaplatit smluvní pokutu až do výše 100.000,- Kč za</w:t>
      </w:r>
      <w:r w:rsidRPr="00EB7B92">
        <w:rPr>
          <w:rFonts w:ascii="Arial" w:hAnsi="Arial" w:cs="Arial"/>
          <w:sz w:val="18"/>
          <w:szCs w:val="18"/>
        </w:rPr>
        <w:t xml:space="preserve"> každé opakované porušení ostatních povinností zhotovitele sjednaných ve smlouvě, na které byl písemnou formou upozorněn.</w:t>
      </w:r>
    </w:p>
    <w:p w:rsidR="00865729" w:rsidRPr="00EB7B92" w:rsidRDefault="00865729" w:rsidP="00D66FE4">
      <w:pPr>
        <w:numPr>
          <w:ilvl w:val="1"/>
          <w:numId w:val="6"/>
        </w:numPr>
        <w:tabs>
          <w:tab w:val="clear" w:pos="927"/>
          <w:tab w:val="num" w:pos="540"/>
        </w:tabs>
        <w:spacing w:before="120" w:after="0" w:line="240" w:lineRule="auto"/>
        <w:ind w:left="540" w:hanging="540"/>
        <w:jc w:val="both"/>
        <w:rPr>
          <w:rFonts w:ascii="Arial" w:hAnsi="Arial" w:cs="Arial"/>
          <w:sz w:val="18"/>
          <w:szCs w:val="18"/>
        </w:rPr>
      </w:pPr>
      <w:r w:rsidRPr="00EB7B92">
        <w:rPr>
          <w:rFonts w:ascii="Arial" w:hAnsi="Arial" w:cs="Arial"/>
          <w:sz w:val="18"/>
          <w:szCs w:val="18"/>
        </w:rPr>
        <w:t>Smluvní pokuty sjednané touto smlouvou zaplatí povinná strana nezávisle na zavinění a na tom, zda a v jaké výši vznikne druhé straně škoda, kterou lze vymáhat samostatně. Smluvní pokuty se nezapočítávají na náhradu vzniklé škody. Všechny výše uvedené smluvní pokuty jsou splatné do 14 dnů od vystavení faktury.</w:t>
      </w:r>
    </w:p>
    <w:p w:rsidR="00865729" w:rsidRPr="00EB7B92" w:rsidRDefault="00865729" w:rsidP="00D66FE4">
      <w:pPr>
        <w:numPr>
          <w:ilvl w:val="1"/>
          <w:numId w:val="6"/>
        </w:numPr>
        <w:tabs>
          <w:tab w:val="clear" w:pos="927"/>
          <w:tab w:val="num" w:pos="540"/>
        </w:tabs>
        <w:spacing w:before="120" w:after="0" w:line="240" w:lineRule="auto"/>
        <w:ind w:left="540" w:hanging="540"/>
        <w:jc w:val="both"/>
        <w:rPr>
          <w:rFonts w:ascii="Arial" w:hAnsi="Arial" w:cs="Arial"/>
          <w:sz w:val="18"/>
          <w:szCs w:val="18"/>
        </w:rPr>
      </w:pPr>
      <w:r w:rsidRPr="00EB7B92">
        <w:rPr>
          <w:rFonts w:ascii="Arial" w:hAnsi="Arial" w:cs="Arial"/>
          <w:sz w:val="18"/>
          <w:szCs w:val="18"/>
        </w:rPr>
        <w:t xml:space="preserve">Bude-li ze strany zhotovitele porušena právní povinnost, která je stanovena právními předpisy nebo touto smlouvou a objednatel učiní nebo opomene učinit v důsledku porušení takové povinnosti následné činnosti, v jejichž důsledku bude sankcionován ze strany orgánů státní správy, je zhotovitel povinen tuto částku jako vzniklou škodu objednateli nahradit. </w:t>
      </w:r>
    </w:p>
    <w:p w:rsidR="00865729" w:rsidRPr="00EB7B92" w:rsidRDefault="00865729" w:rsidP="00D66FE4">
      <w:pPr>
        <w:numPr>
          <w:ilvl w:val="1"/>
          <w:numId w:val="6"/>
        </w:numPr>
        <w:tabs>
          <w:tab w:val="clear" w:pos="927"/>
          <w:tab w:val="num" w:pos="540"/>
        </w:tabs>
        <w:spacing w:before="120" w:after="0" w:line="240" w:lineRule="auto"/>
        <w:ind w:left="540" w:hanging="540"/>
        <w:jc w:val="both"/>
        <w:rPr>
          <w:rFonts w:ascii="Arial" w:hAnsi="Arial" w:cs="Arial"/>
          <w:sz w:val="18"/>
          <w:szCs w:val="18"/>
        </w:rPr>
      </w:pPr>
      <w:r w:rsidRPr="00EB7B92">
        <w:rPr>
          <w:rFonts w:ascii="Arial" w:hAnsi="Arial" w:cs="Arial"/>
          <w:sz w:val="18"/>
          <w:szCs w:val="18"/>
        </w:rPr>
        <w:t>Objednatel je oprávněn jednostranně započíst své nároky na zaplacení smluvní pokuty vůči nárokům zhotovitele na úhradu ceny díla.</w:t>
      </w:r>
    </w:p>
    <w:p w:rsidR="00340505" w:rsidRDefault="00865729">
      <w:pPr>
        <w:numPr>
          <w:ilvl w:val="1"/>
          <w:numId w:val="6"/>
        </w:numPr>
        <w:tabs>
          <w:tab w:val="clear" w:pos="927"/>
          <w:tab w:val="num" w:pos="540"/>
        </w:tabs>
        <w:spacing w:before="120" w:after="0" w:line="240" w:lineRule="auto"/>
        <w:ind w:left="540" w:hanging="540"/>
        <w:jc w:val="both"/>
        <w:rPr>
          <w:rFonts w:ascii="Arial" w:hAnsi="Arial" w:cs="Arial"/>
          <w:sz w:val="18"/>
          <w:szCs w:val="18"/>
        </w:rPr>
      </w:pPr>
      <w:r w:rsidRPr="00EB7B92">
        <w:rPr>
          <w:rFonts w:ascii="Arial" w:hAnsi="Arial" w:cs="Arial"/>
          <w:sz w:val="18"/>
          <w:szCs w:val="18"/>
        </w:rPr>
        <w:t>Při porušení povinností zhotovitele sjednaných v čl.</w:t>
      </w:r>
      <w:r w:rsidR="00215102">
        <w:rPr>
          <w:rFonts w:ascii="Arial" w:hAnsi="Arial" w:cs="Arial"/>
          <w:sz w:val="18"/>
          <w:szCs w:val="18"/>
        </w:rPr>
        <w:t xml:space="preserve"> </w:t>
      </w:r>
      <w:r w:rsidRPr="00EB7B92">
        <w:rPr>
          <w:rFonts w:ascii="Arial" w:hAnsi="Arial" w:cs="Arial"/>
          <w:sz w:val="18"/>
          <w:szCs w:val="18"/>
        </w:rPr>
        <w:t xml:space="preserve">13, odst. </w:t>
      </w:r>
      <w:proofErr w:type="gramStart"/>
      <w:r w:rsidRPr="00EB7B92">
        <w:rPr>
          <w:rFonts w:ascii="Arial" w:hAnsi="Arial" w:cs="Arial"/>
          <w:sz w:val="18"/>
          <w:szCs w:val="18"/>
        </w:rPr>
        <w:t>13.9</w:t>
      </w:r>
      <w:proofErr w:type="gramEnd"/>
      <w:r w:rsidRPr="00EB7B92">
        <w:rPr>
          <w:rFonts w:ascii="Arial" w:hAnsi="Arial" w:cs="Arial"/>
          <w:sz w:val="18"/>
          <w:szCs w:val="18"/>
        </w:rPr>
        <w:t xml:space="preserve">., 13.10. a 13.11. této smlouvy je objednatel oprávněn vyúčtovat zhotoviteli smluvní pokutu ve výši </w:t>
      </w:r>
      <w:r w:rsidR="00FF5B1B">
        <w:rPr>
          <w:rFonts w:ascii="Arial" w:hAnsi="Arial" w:cs="Arial"/>
          <w:sz w:val="18"/>
          <w:szCs w:val="18"/>
        </w:rPr>
        <w:t>1</w:t>
      </w:r>
      <w:r w:rsidRPr="00EB7B92">
        <w:rPr>
          <w:rFonts w:ascii="Arial" w:hAnsi="Arial" w:cs="Arial"/>
          <w:sz w:val="18"/>
          <w:szCs w:val="18"/>
        </w:rPr>
        <w:t>00.000,- Kč za každé porušení.</w:t>
      </w:r>
    </w:p>
    <w:p w:rsidR="00340505" w:rsidRDefault="00865729">
      <w:pPr>
        <w:numPr>
          <w:ilvl w:val="1"/>
          <w:numId w:val="6"/>
        </w:numPr>
        <w:tabs>
          <w:tab w:val="clear" w:pos="927"/>
          <w:tab w:val="num" w:pos="540"/>
        </w:tabs>
        <w:spacing w:before="120" w:after="0" w:line="240" w:lineRule="auto"/>
        <w:ind w:left="540" w:hanging="540"/>
        <w:jc w:val="both"/>
        <w:rPr>
          <w:rFonts w:ascii="Arial" w:hAnsi="Arial" w:cs="Arial"/>
          <w:sz w:val="18"/>
          <w:szCs w:val="18"/>
        </w:rPr>
      </w:pPr>
      <w:r w:rsidRPr="00EB7B92">
        <w:rPr>
          <w:rFonts w:ascii="Arial" w:hAnsi="Arial" w:cs="Arial"/>
          <w:sz w:val="18"/>
          <w:szCs w:val="18"/>
        </w:rPr>
        <w:t>Pro případ porušení ujednání uvedeného v odst. 21.</w:t>
      </w:r>
      <w:r w:rsidR="001E6456">
        <w:rPr>
          <w:rFonts w:ascii="Arial" w:hAnsi="Arial" w:cs="Arial"/>
          <w:sz w:val="18"/>
          <w:szCs w:val="18"/>
        </w:rPr>
        <w:t>3</w:t>
      </w:r>
      <w:r w:rsidR="001E6456" w:rsidRPr="00EB7B92">
        <w:rPr>
          <w:rFonts w:ascii="Arial" w:hAnsi="Arial" w:cs="Arial"/>
          <w:sz w:val="18"/>
          <w:szCs w:val="18"/>
        </w:rPr>
        <w:t xml:space="preserve"> </w:t>
      </w:r>
      <w:r w:rsidRPr="00EB7B92">
        <w:rPr>
          <w:rFonts w:ascii="Arial" w:hAnsi="Arial" w:cs="Arial"/>
          <w:sz w:val="18"/>
          <w:szCs w:val="18"/>
        </w:rPr>
        <w:t xml:space="preserve">této smlouvy uhradí zhotovitel objednateli jednorázovou smluvní pokutu ve výši 5 % z celkové ceny plnění </w:t>
      </w:r>
      <w:r w:rsidR="004F3D06">
        <w:rPr>
          <w:rFonts w:ascii="Arial" w:hAnsi="Arial" w:cs="Arial"/>
          <w:sz w:val="18"/>
          <w:szCs w:val="18"/>
        </w:rPr>
        <w:t xml:space="preserve">bez </w:t>
      </w:r>
      <w:r w:rsidRPr="00EB7B92">
        <w:rPr>
          <w:rFonts w:ascii="Arial" w:hAnsi="Arial" w:cs="Arial"/>
          <w:sz w:val="18"/>
          <w:szCs w:val="18"/>
        </w:rPr>
        <w:t>DPH dle této smlouvy, a to se splatností do 14 dnů od vystavení faktury.</w:t>
      </w:r>
    </w:p>
    <w:p w:rsidR="00340505" w:rsidRDefault="00AC69BD">
      <w:pPr>
        <w:numPr>
          <w:ilvl w:val="1"/>
          <w:numId w:val="6"/>
        </w:numPr>
        <w:tabs>
          <w:tab w:val="clear" w:pos="927"/>
          <w:tab w:val="num" w:pos="540"/>
        </w:tabs>
        <w:spacing w:before="120" w:after="0" w:line="240" w:lineRule="auto"/>
        <w:ind w:left="540" w:hanging="540"/>
        <w:jc w:val="both"/>
        <w:rPr>
          <w:rFonts w:ascii="Arial" w:hAnsi="Arial" w:cs="Arial"/>
          <w:sz w:val="18"/>
          <w:szCs w:val="18"/>
        </w:rPr>
      </w:pPr>
      <w:r>
        <w:rPr>
          <w:rFonts w:ascii="Arial" w:hAnsi="Arial" w:cs="Arial"/>
          <w:sz w:val="18"/>
          <w:szCs w:val="18"/>
        </w:rPr>
        <w:t>Při nedodržení splatnosti úplného daňového dokladu dle odst. 7.4 této smlouvy je zhotovitel oprávněn uplatnit sml</w:t>
      </w:r>
      <w:r w:rsidR="005B63BA">
        <w:rPr>
          <w:rFonts w:ascii="Arial" w:hAnsi="Arial" w:cs="Arial"/>
          <w:sz w:val="18"/>
          <w:szCs w:val="18"/>
        </w:rPr>
        <w:t>uvní úrok z prodlení ve výši 0,</w:t>
      </w:r>
      <w:r w:rsidR="009B2337">
        <w:rPr>
          <w:rFonts w:ascii="Arial" w:hAnsi="Arial" w:cs="Arial"/>
          <w:sz w:val="18"/>
          <w:szCs w:val="18"/>
        </w:rPr>
        <w:t>2</w:t>
      </w:r>
      <w:r>
        <w:rPr>
          <w:rFonts w:ascii="Arial" w:hAnsi="Arial" w:cs="Arial"/>
          <w:sz w:val="18"/>
          <w:szCs w:val="18"/>
        </w:rPr>
        <w:t>% z dlužné částky za každý den prodlení.</w:t>
      </w:r>
    </w:p>
    <w:p w:rsidR="00340505" w:rsidRDefault="00865729">
      <w:pPr>
        <w:numPr>
          <w:ilvl w:val="1"/>
          <w:numId w:val="6"/>
        </w:numPr>
        <w:tabs>
          <w:tab w:val="clear" w:pos="927"/>
          <w:tab w:val="num" w:pos="540"/>
        </w:tabs>
        <w:spacing w:before="120" w:after="0" w:line="240" w:lineRule="auto"/>
        <w:ind w:left="540" w:hanging="540"/>
        <w:jc w:val="both"/>
        <w:rPr>
          <w:rFonts w:ascii="Arial" w:hAnsi="Arial" w:cs="Arial"/>
          <w:sz w:val="18"/>
          <w:szCs w:val="18"/>
        </w:rPr>
      </w:pPr>
      <w:r w:rsidRPr="00EB7B92">
        <w:rPr>
          <w:rFonts w:ascii="Arial" w:hAnsi="Arial" w:cs="Arial"/>
          <w:sz w:val="18"/>
          <w:szCs w:val="18"/>
        </w:rPr>
        <w:t xml:space="preserve"> Při porušení předpisů týkající se bezpečnosti práce, zejména </w:t>
      </w:r>
      <w:proofErr w:type="spellStart"/>
      <w:r w:rsidRPr="00EB7B92">
        <w:rPr>
          <w:rFonts w:ascii="Arial" w:hAnsi="Arial"/>
          <w:sz w:val="18"/>
        </w:rPr>
        <w:t>ZoBP</w:t>
      </w:r>
      <w:proofErr w:type="spellEnd"/>
      <w:r w:rsidRPr="00EB7B92">
        <w:rPr>
          <w:rFonts w:ascii="Arial" w:hAnsi="Arial" w:cs="Arial"/>
          <w:sz w:val="18"/>
          <w:szCs w:val="18"/>
        </w:rPr>
        <w:t xml:space="preserve"> a nařízení vlády ČR č. 591/2006 Sb., o bližších minimálních požadavcích na bezpečnost a ochranu zdraví při práci na staveništích je objednatel oprávněn vyúčtovat zhotoviteli smluvní pokutu ve výši dle sazebníku pokut uvedeném v plánu BOZP, který objednatel předá zhotoviteli před zahájením stavebních prací. Sazebník pokut za porušení bezpečnosti a ochrany zdraví při práci na staveništích je rovněž přílohou této smlouvy.</w:t>
      </w:r>
    </w:p>
    <w:p w:rsidR="00A4625C" w:rsidRPr="00D877D5" w:rsidRDefault="00A4625C" w:rsidP="00D66FE4">
      <w:pPr>
        <w:pStyle w:val="Bezmezer"/>
        <w:numPr>
          <w:ilvl w:val="0"/>
          <w:numId w:val="6"/>
        </w:numPr>
        <w:spacing w:before="640"/>
        <w:jc w:val="center"/>
        <w:rPr>
          <w:rFonts w:ascii="Arial" w:hAnsi="Arial" w:cs="Arial"/>
          <w:b/>
        </w:rPr>
      </w:pPr>
      <w:r w:rsidRPr="00D877D5">
        <w:rPr>
          <w:rFonts w:ascii="Arial" w:hAnsi="Arial" w:cs="Arial"/>
          <w:b/>
        </w:rPr>
        <w:t>Odstoupení od smlouvy</w:t>
      </w:r>
    </w:p>
    <w:p w:rsidR="00FD303D" w:rsidRPr="00D877D5" w:rsidRDefault="00FD303D" w:rsidP="00D66FE4">
      <w:pPr>
        <w:pStyle w:val="Bezmezer"/>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Objednatel je oprávněn odstoupit od této smlouvy:</w:t>
      </w:r>
    </w:p>
    <w:p w:rsidR="00A4625C" w:rsidRPr="00D877D5" w:rsidRDefault="00A4625C" w:rsidP="00D66FE4">
      <w:pPr>
        <w:pStyle w:val="Bezmezer"/>
        <w:numPr>
          <w:ilvl w:val="2"/>
          <w:numId w:val="6"/>
        </w:numPr>
        <w:tabs>
          <w:tab w:val="clear" w:pos="1260"/>
          <w:tab w:val="num" w:pos="900"/>
          <w:tab w:val="left" w:pos="5040"/>
        </w:tabs>
        <w:ind w:left="900" w:hanging="360"/>
        <w:jc w:val="both"/>
        <w:rPr>
          <w:rFonts w:ascii="Arial" w:hAnsi="Arial" w:cs="Arial"/>
          <w:sz w:val="18"/>
          <w:szCs w:val="18"/>
        </w:rPr>
      </w:pPr>
      <w:r w:rsidRPr="00D877D5">
        <w:rPr>
          <w:rFonts w:ascii="Arial" w:hAnsi="Arial" w:cs="Arial"/>
          <w:sz w:val="18"/>
          <w:szCs w:val="18"/>
        </w:rPr>
        <w:t xml:space="preserve">v případě, že probíhá </w:t>
      </w:r>
      <w:proofErr w:type="spellStart"/>
      <w:r w:rsidRPr="00D877D5">
        <w:rPr>
          <w:rFonts w:ascii="Arial" w:hAnsi="Arial" w:cs="Arial"/>
          <w:sz w:val="18"/>
          <w:szCs w:val="18"/>
        </w:rPr>
        <w:t>insolvenční</w:t>
      </w:r>
      <w:proofErr w:type="spellEnd"/>
      <w:r w:rsidRPr="00D877D5">
        <w:rPr>
          <w:rFonts w:ascii="Arial" w:hAnsi="Arial" w:cs="Arial"/>
          <w:sz w:val="18"/>
          <w:szCs w:val="18"/>
        </w:rPr>
        <w:t xml:space="preserve"> řízení proti majetku zhotovitele, v němž bylo vydáno rozhodnutí o úpadku nebo </w:t>
      </w:r>
      <w:proofErr w:type="spellStart"/>
      <w:r w:rsidRPr="00D877D5">
        <w:rPr>
          <w:rFonts w:ascii="Arial" w:hAnsi="Arial" w:cs="Arial"/>
          <w:sz w:val="18"/>
          <w:szCs w:val="18"/>
        </w:rPr>
        <w:t>insolvenční</w:t>
      </w:r>
      <w:proofErr w:type="spellEnd"/>
      <w:r w:rsidRPr="00D877D5">
        <w:rPr>
          <w:rFonts w:ascii="Arial" w:hAnsi="Arial" w:cs="Arial"/>
          <w:sz w:val="18"/>
          <w:szCs w:val="18"/>
        </w:rPr>
        <w:t xml:space="preserve"> návrh byl zamítnut proto, že majetek zhotovitele nepostačuje k úhradě nákladů </w:t>
      </w:r>
      <w:proofErr w:type="spellStart"/>
      <w:r w:rsidRPr="00D877D5">
        <w:rPr>
          <w:rFonts w:ascii="Arial" w:hAnsi="Arial" w:cs="Arial"/>
          <w:sz w:val="18"/>
          <w:szCs w:val="18"/>
        </w:rPr>
        <w:t>insolvenčního</w:t>
      </w:r>
      <w:proofErr w:type="spellEnd"/>
      <w:r w:rsidRPr="00D877D5">
        <w:rPr>
          <w:rFonts w:ascii="Arial" w:hAnsi="Arial" w:cs="Arial"/>
          <w:sz w:val="18"/>
          <w:szCs w:val="18"/>
        </w:rPr>
        <w:t xml:space="preserve"> řízení, nebo byl konkurs zrušen proto, že majetek zhotovitele byl zcela nepostačující;</w:t>
      </w:r>
    </w:p>
    <w:p w:rsidR="00A4625C" w:rsidRPr="00D877D5" w:rsidRDefault="00A4625C" w:rsidP="00D66FE4">
      <w:pPr>
        <w:pStyle w:val="Bezmezer"/>
        <w:numPr>
          <w:ilvl w:val="2"/>
          <w:numId w:val="6"/>
        </w:numPr>
        <w:tabs>
          <w:tab w:val="clear" w:pos="1260"/>
          <w:tab w:val="num" w:pos="900"/>
          <w:tab w:val="left" w:pos="5040"/>
        </w:tabs>
        <w:ind w:left="900" w:hanging="360"/>
        <w:jc w:val="both"/>
        <w:rPr>
          <w:rFonts w:ascii="Arial" w:hAnsi="Arial" w:cs="Arial"/>
          <w:sz w:val="18"/>
          <w:szCs w:val="18"/>
        </w:rPr>
      </w:pPr>
      <w:r w:rsidRPr="00D877D5">
        <w:rPr>
          <w:rFonts w:ascii="Arial" w:hAnsi="Arial" w:cs="Arial"/>
          <w:sz w:val="18"/>
          <w:szCs w:val="18"/>
        </w:rPr>
        <w:lastRenderedPageBreak/>
        <w:t>v případě podstatného porušení této smlouvy zhotovitelem, zejména v případě:</w:t>
      </w:r>
    </w:p>
    <w:p w:rsidR="00A4625C" w:rsidRPr="00D877D5" w:rsidRDefault="00A4625C" w:rsidP="00D66FE4">
      <w:pPr>
        <w:pStyle w:val="Bezmezer"/>
        <w:numPr>
          <w:ilvl w:val="0"/>
          <w:numId w:val="8"/>
        </w:numPr>
        <w:tabs>
          <w:tab w:val="clear" w:pos="1440"/>
          <w:tab w:val="left" w:pos="540"/>
          <w:tab w:val="left" w:pos="709"/>
          <w:tab w:val="num" w:pos="1260"/>
        </w:tabs>
        <w:ind w:left="1260"/>
        <w:jc w:val="both"/>
        <w:rPr>
          <w:rFonts w:ascii="Arial" w:hAnsi="Arial" w:cs="Arial"/>
          <w:sz w:val="18"/>
          <w:szCs w:val="18"/>
        </w:rPr>
      </w:pPr>
      <w:r w:rsidRPr="00D877D5">
        <w:rPr>
          <w:rFonts w:ascii="Arial" w:hAnsi="Arial" w:cs="Arial"/>
          <w:sz w:val="18"/>
          <w:szCs w:val="18"/>
        </w:rPr>
        <w:t xml:space="preserve">prodlení s řádným </w:t>
      </w:r>
      <w:r w:rsidR="00141DFC" w:rsidRPr="00D877D5">
        <w:rPr>
          <w:rFonts w:ascii="Arial" w:hAnsi="Arial" w:cs="Arial"/>
          <w:sz w:val="18"/>
          <w:szCs w:val="18"/>
        </w:rPr>
        <w:t>provedením</w:t>
      </w:r>
      <w:r w:rsidRPr="00D877D5">
        <w:rPr>
          <w:rFonts w:ascii="Arial" w:hAnsi="Arial" w:cs="Arial"/>
          <w:sz w:val="18"/>
          <w:szCs w:val="18"/>
        </w:rPr>
        <w:t xml:space="preserve"> díla, po dobu delší než 30 dnů,</w:t>
      </w:r>
    </w:p>
    <w:p w:rsidR="00A4625C" w:rsidRPr="00D877D5" w:rsidRDefault="00A4625C" w:rsidP="00D66FE4">
      <w:pPr>
        <w:pStyle w:val="Bezmezer"/>
        <w:numPr>
          <w:ilvl w:val="0"/>
          <w:numId w:val="8"/>
        </w:numPr>
        <w:tabs>
          <w:tab w:val="clear" w:pos="1440"/>
          <w:tab w:val="left" w:pos="540"/>
          <w:tab w:val="left" w:pos="709"/>
          <w:tab w:val="num" w:pos="1260"/>
        </w:tabs>
        <w:ind w:left="1260"/>
        <w:jc w:val="both"/>
        <w:rPr>
          <w:rFonts w:ascii="Arial" w:hAnsi="Arial" w:cs="Arial"/>
          <w:sz w:val="18"/>
          <w:szCs w:val="18"/>
        </w:rPr>
      </w:pPr>
      <w:r w:rsidRPr="00D877D5">
        <w:rPr>
          <w:rFonts w:ascii="Arial" w:hAnsi="Arial" w:cs="Arial"/>
          <w:sz w:val="18"/>
          <w:szCs w:val="18"/>
        </w:rPr>
        <w:t>neoprávněného zastavení či přerušení prací na díle na dobu delší než 15 dnů v rozporu s touto smlouvou,</w:t>
      </w:r>
    </w:p>
    <w:p w:rsidR="00A4625C" w:rsidRPr="00D877D5" w:rsidRDefault="00141DFC" w:rsidP="00D66FE4">
      <w:pPr>
        <w:pStyle w:val="Bezmezer"/>
        <w:numPr>
          <w:ilvl w:val="0"/>
          <w:numId w:val="8"/>
        </w:numPr>
        <w:tabs>
          <w:tab w:val="clear" w:pos="1440"/>
          <w:tab w:val="left" w:pos="540"/>
          <w:tab w:val="left" w:pos="709"/>
          <w:tab w:val="num" w:pos="1260"/>
        </w:tabs>
        <w:ind w:left="1260"/>
        <w:jc w:val="both"/>
        <w:rPr>
          <w:rFonts w:ascii="Arial" w:hAnsi="Arial" w:cs="Arial"/>
          <w:sz w:val="18"/>
          <w:szCs w:val="18"/>
        </w:rPr>
      </w:pPr>
      <w:r w:rsidRPr="00D877D5">
        <w:rPr>
          <w:rFonts w:ascii="Arial" w:hAnsi="Arial" w:cs="Arial"/>
          <w:sz w:val="18"/>
          <w:szCs w:val="18"/>
        </w:rPr>
        <w:t xml:space="preserve">opakované </w:t>
      </w:r>
      <w:r w:rsidR="00A4625C" w:rsidRPr="00D877D5">
        <w:rPr>
          <w:rFonts w:ascii="Arial" w:hAnsi="Arial" w:cs="Arial"/>
          <w:sz w:val="18"/>
          <w:szCs w:val="18"/>
        </w:rPr>
        <w:t xml:space="preserve">porušení smluvní povinnosti dle této smlouvy, které nebude </w:t>
      </w:r>
      <w:r w:rsidRPr="00D877D5">
        <w:rPr>
          <w:rFonts w:ascii="Arial" w:hAnsi="Arial" w:cs="Arial"/>
          <w:sz w:val="18"/>
          <w:szCs w:val="18"/>
        </w:rPr>
        <w:t>napraveno</w:t>
      </w:r>
      <w:r w:rsidR="00A4625C" w:rsidRPr="00D877D5">
        <w:rPr>
          <w:rFonts w:ascii="Arial" w:hAnsi="Arial" w:cs="Arial"/>
          <w:sz w:val="18"/>
          <w:szCs w:val="18"/>
        </w:rPr>
        <w:t xml:space="preserve"> ani v</w:t>
      </w:r>
      <w:r w:rsidRPr="00D877D5">
        <w:rPr>
          <w:rFonts w:ascii="Arial" w:hAnsi="Arial" w:cs="Arial"/>
          <w:sz w:val="18"/>
          <w:szCs w:val="18"/>
        </w:rPr>
        <w:t> </w:t>
      </w:r>
      <w:r w:rsidR="00A4625C" w:rsidRPr="00D877D5">
        <w:rPr>
          <w:rFonts w:ascii="Arial" w:hAnsi="Arial" w:cs="Arial"/>
          <w:sz w:val="18"/>
          <w:szCs w:val="18"/>
        </w:rPr>
        <w:t>dodatečn</w:t>
      </w:r>
      <w:r w:rsidRPr="00D877D5">
        <w:rPr>
          <w:rFonts w:ascii="Arial" w:hAnsi="Arial" w:cs="Arial"/>
          <w:sz w:val="18"/>
          <w:szCs w:val="18"/>
        </w:rPr>
        <w:t>ě stanovené</w:t>
      </w:r>
      <w:r w:rsidR="00A4625C" w:rsidRPr="00D877D5">
        <w:rPr>
          <w:rFonts w:ascii="Arial" w:hAnsi="Arial" w:cs="Arial"/>
          <w:sz w:val="18"/>
          <w:szCs w:val="18"/>
        </w:rPr>
        <w:t xml:space="preserve"> přiměřené lhůtě,</w:t>
      </w:r>
    </w:p>
    <w:p w:rsidR="00A4625C" w:rsidRPr="00D877D5" w:rsidRDefault="00A4625C" w:rsidP="00D66FE4">
      <w:pPr>
        <w:pStyle w:val="Bezmezer"/>
        <w:numPr>
          <w:ilvl w:val="0"/>
          <w:numId w:val="8"/>
        </w:numPr>
        <w:tabs>
          <w:tab w:val="clear" w:pos="1440"/>
          <w:tab w:val="left" w:pos="540"/>
          <w:tab w:val="left" w:pos="709"/>
          <w:tab w:val="num" w:pos="1260"/>
        </w:tabs>
        <w:ind w:left="1260"/>
        <w:jc w:val="both"/>
        <w:rPr>
          <w:rFonts w:ascii="Arial" w:hAnsi="Arial" w:cs="Arial"/>
          <w:sz w:val="18"/>
          <w:szCs w:val="18"/>
        </w:rPr>
      </w:pPr>
      <w:r w:rsidRPr="00D877D5">
        <w:rPr>
          <w:rFonts w:ascii="Arial" w:hAnsi="Arial" w:cs="Arial"/>
          <w:sz w:val="18"/>
          <w:szCs w:val="18"/>
        </w:rPr>
        <w:t xml:space="preserve">kdy zhotovitel </w:t>
      </w:r>
      <w:proofErr w:type="gramStart"/>
      <w:r w:rsidRPr="00D877D5">
        <w:rPr>
          <w:rFonts w:ascii="Arial" w:hAnsi="Arial" w:cs="Arial"/>
          <w:sz w:val="18"/>
          <w:szCs w:val="18"/>
        </w:rPr>
        <w:t>využil</w:t>
      </w:r>
      <w:proofErr w:type="gramEnd"/>
      <w:r w:rsidRPr="00D877D5">
        <w:rPr>
          <w:rFonts w:ascii="Arial" w:hAnsi="Arial" w:cs="Arial"/>
          <w:sz w:val="18"/>
          <w:szCs w:val="18"/>
        </w:rPr>
        <w:t xml:space="preserve"> k plnění předmětu této smlouvy </w:t>
      </w:r>
      <w:r w:rsidR="00DF567C" w:rsidRPr="00D877D5">
        <w:rPr>
          <w:rFonts w:ascii="Arial" w:hAnsi="Arial" w:cs="Arial"/>
          <w:sz w:val="18"/>
          <w:szCs w:val="18"/>
        </w:rPr>
        <w:t>poddodavatelé</w:t>
      </w:r>
      <w:r w:rsidRPr="00D877D5">
        <w:rPr>
          <w:rFonts w:ascii="Arial" w:hAnsi="Arial" w:cs="Arial"/>
          <w:sz w:val="18"/>
          <w:szCs w:val="18"/>
        </w:rPr>
        <w:t xml:space="preserve"> v rozporu s nabídkou zhotovitele v rámci zadávacího řízení na Veřejnou zakázku nebo bez předchozího </w:t>
      </w:r>
      <w:r w:rsidR="000C20DB" w:rsidRPr="00D877D5">
        <w:rPr>
          <w:rFonts w:ascii="Arial" w:hAnsi="Arial" w:cs="Arial"/>
          <w:sz w:val="18"/>
          <w:szCs w:val="18"/>
        </w:rPr>
        <w:t xml:space="preserve">písemného </w:t>
      </w:r>
      <w:r w:rsidRPr="00D877D5">
        <w:rPr>
          <w:rFonts w:ascii="Arial" w:hAnsi="Arial" w:cs="Arial"/>
          <w:sz w:val="18"/>
          <w:szCs w:val="18"/>
        </w:rPr>
        <w:t xml:space="preserve">souhlasu objednatele, </w:t>
      </w:r>
    </w:p>
    <w:p w:rsidR="000D75FF" w:rsidRDefault="00A4625C" w:rsidP="00D66FE4">
      <w:pPr>
        <w:pStyle w:val="Bezmezer"/>
        <w:numPr>
          <w:ilvl w:val="0"/>
          <w:numId w:val="8"/>
        </w:numPr>
        <w:tabs>
          <w:tab w:val="clear" w:pos="1440"/>
          <w:tab w:val="left" w:pos="540"/>
          <w:tab w:val="left" w:pos="709"/>
          <w:tab w:val="num" w:pos="1260"/>
        </w:tabs>
        <w:spacing w:before="120"/>
        <w:ind w:left="1259" w:hanging="357"/>
        <w:jc w:val="both"/>
        <w:rPr>
          <w:rFonts w:ascii="Arial" w:hAnsi="Arial" w:cs="Arial"/>
          <w:sz w:val="18"/>
          <w:szCs w:val="18"/>
        </w:rPr>
      </w:pPr>
      <w:r w:rsidRPr="00D877D5">
        <w:rPr>
          <w:rFonts w:ascii="Arial" w:hAnsi="Arial" w:cs="Arial"/>
          <w:sz w:val="18"/>
          <w:szCs w:val="18"/>
        </w:rPr>
        <w:t>v jiném touto smlouvou výslovně upraveném případě.</w:t>
      </w:r>
      <w:r w:rsidR="000D75FF">
        <w:rPr>
          <w:rFonts w:ascii="Arial" w:hAnsi="Arial" w:cs="Arial"/>
          <w:sz w:val="18"/>
          <w:szCs w:val="18"/>
        </w:rPr>
        <w:t xml:space="preserve"> </w:t>
      </w:r>
    </w:p>
    <w:p w:rsidR="000D75FF" w:rsidRDefault="00FD303D" w:rsidP="00D66FE4">
      <w:pPr>
        <w:pStyle w:val="Bezmezer"/>
        <w:numPr>
          <w:ilvl w:val="1"/>
          <w:numId w:val="6"/>
        </w:numPr>
        <w:tabs>
          <w:tab w:val="num" w:pos="540"/>
        </w:tabs>
        <w:spacing w:before="240"/>
        <w:ind w:left="540" w:hanging="540"/>
        <w:jc w:val="both"/>
        <w:rPr>
          <w:rFonts w:ascii="Arial" w:hAnsi="Arial" w:cs="Arial"/>
          <w:sz w:val="18"/>
          <w:szCs w:val="18"/>
        </w:rPr>
      </w:pPr>
      <w:r w:rsidRPr="000D75FF">
        <w:rPr>
          <w:rFonts w:ascii="Arial" w:hAnsi="Arial" w:cs="Arial"/>
          <w:sz w:val="18"/>
          <w:szCs w:val="18"/>
        </w:rPr>
        <w:t xml:space="preserve">Objednatel je oprávněn odstoupit od této smlouvy v případě, kdy vyjde najevo, že zhotovitel uvedl v rámci zadávacího řízení </w:t>
      </w:r>
      <w:r w:rsidR="00B02A2D" w:rsidRPr="000D75FF">
        <w:rPr>
          <w:rFonts w:ascii="Arial" w:hAnsi="Arial" w:cs="Arial"/>
          <w:sz w:val="18"/>
          <w:szCs w:val="18"/>
        </w:rPr>
        <w:t xml:space="preserve">Veřejné zakázky </w:t>
      </w:r>
      <w:r w:rsidRPr="000D75FF">
        <w:rPr>
          <w:rFonts w:ascii="Arial" w:hAnsi="Arial" w:cs="Arial"/>
          <w:sz w:val="18"/>
          <w:szCs w:val="18"/>
        </w:rPr>
        <w:t xml:space="preserve">nepravdivé či zkreslené </w:t>
      </w:r>
      <w:smartTag w:uri="urn:schemas-microsoft-com:office:smarttags" w:element="PersonName">
        <w:r w:rsidRPr="000D75FF">
          <w:rPr>
            <w:rFonts w:ascii="Arial" w:hAnsi="Arial" w:cs="Arial"/>
            <w:sz w:val="18"/>
            <w:szCs w:val="18"/>
          </w:rPr>
          <w:t>info</w:t>
        </w:r>
      </w:smartTag>
      <w:r w:rsidRPr="000D75FF">
        <w:rPr>
          <w:rFonts w:ascii="Arial" w:hAnsi="Arial" w:cs="Arial"/>
          <w:sz w:val="18"/>
          <w:szCs w:val="18"/>
        </w:rPr>
        <w:t xml:space="preserve">rmace, které by měly zřejmý vliv na výběr zhotovitele pro uzavření této smlouvy. </w:t>
      </w:r>
    </w:p>
    <w:p w:rsidR="0034139D" w:rsidRPr="000D75FF" w:rsidRDefault="00215102" w:rsidP="00D66FE4">
      <w:pPr>
        <w:pStyle w:val="Bezmezer"/>
        <w:numPr>
          <w:ilvl w:val="1"/>
          <w:numId w:val="6"/>
        </w:numPr>
        <w:tabs>
          <w:tab w:val="num" w:pos="540"/>
        </w:tabs>
        <w:spacing w:before="240"/>
        <w:ind w:left="540" w:hanging="540"/>
        <w:jc w:val="both"/>
        <w:rPr>
          <w:rFonts w:ascii="Arial" w:hAnsi="Arial" w:cs="Arial"/>
          <w:sz w:val="18"/>
          <w:szCs w:val="18"/>
        </w:rPr>
      </w:pPr>
      <w:r w:rsidRPr="000D75FF">
        <w:rPr>
          <w:rFonts w:ascii="Arial" w:hAnsi="Arial" w:cs="Arial"/>
          <w:sz w:val="18"/>
          <w:szCs w:val="18"/>
        </w:rPr>
        <w:t>Objednatel je oprávněn od smlouvy odstoupit i po vydání Rozhodnutí o poskytnutí dotace v případě, že bude v průběhu plnění předmětu smlouvy zastaveno dotační finan</w:t>
      </w:r>
      <w:r w:rsidR="00B028CB" w:rsidRPr="000D75FF">
        <w:rPr>
          <w:rFonts w:ascii="Arial" w:hAnsi="Arial" w:cs="Arial"/>
          <w:sz w:val="18"/>
          <w:szCs w:val="18"/>
        </w:rPr>
        <w:t>c</w:t>
      </w:r>
      <w:r w:rsidRPr="000D75FF">
        <w:rPr>
          <w:rFonts w:ascii="Arial" w:hAnsi="Arial" w:cs="Arial"/>
          <w:sz w:val="18"/>
          <w:szCs w:val="18"/>
        </w:rPr>
        <w:t xml:space="preserve">ování, a to bez možnosti uplatnění sankcí a nároku na náhradu škody vůči objednateli. </w:t>
      </w:r>
    </w:p>
    <w:p w:rsidR="00FD303D" w:rsidRPr="00D877D5" w:rsidRDefault="00B02A2D" w:rsidP="00D66FE4">
      <w:pPr>
        <w:pStyle w:val="Bezmezer"/>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S</w:t>
      </w:r>
      <w:r w:rsidR="00FD303D" w:rsidRPr="00D877D5">
        <w:rPr>
          <w:rFonts w:ascii="Arial" w:hAnsi="Arial" w:cs="Arial"/>
          <w:sz w:val="18"/>
          <w:szCs w:val="18"/>
        </w:rPr>
        <w:t xml:space="preserve">mluvní strany jsou oprávněny od této smlouvy odstoupit </w:t>
      </w:r>
      <w:r w:rsidR="000C20DB" w:rsidRPr="00D877D5">
        <w:rPr>
          <w:rFonts w:ascii="Arial" w:hAnsi="Arial" w:cs="Arial"/>
          <w:sz w:val="18"/>
          <w:szCs w:val="18"/>
        </w:rPr>
        <w:t xml:space="preserve">rovněž </w:t>
      </w:r>
      <w:r w:rsidR="00FD303D" w:rsidRPr="00D877D5">
        <w:rPr>
          <w:rFonts w:ascii="Arial" w:hAnsi="Arial" w:cs="Arial"/>
          <w:sz w:val="18"/>
          <w:szCs w:val="18"/>
        </w:rPr>
        <w:t xml:space="preserve">za podmínek stanovených </w:t>
      </w:r>
      <w:r w:rsidR="00141DFC" w:rsidRPr="00D877D5">
        <w:rPr>
          <w:rFonts w:ascii="Arial" w:hAnsi="Arial" w:cs="Arial"/>
          <w:sz w:val="18"/>
          <w:szCs w:val="18"/>
        </w:rPr>
        <w:t>občanským</w:t>
      </w:r>
      <w:r w:rsidR="00FD303D" w:rsidRPr="00D877D5">
        <w:rPr>
          <w:rFonts w:ascii="Arial" w:hAnsi="Arial" w:cs="Arial"/>
          <w:sz w:val="18"/>
          <w:szCs w:val="18"/>
        </w:rPr>
        <w:t xml:space="preserve"> zákoníkem nebo </w:t>
      </w:r>
      <w:r w:rsidR="00141DFC" w:rsidRPr="00D877D5">
        <w:rPr>
          <w:rFonts w:ascii="Arial" w:hAnsi="Arial" w:cs="Arial"/>
          <w:sz w:val="18"/>
          <w:szCs w:val="18"/>
        </w:rPr>
        <w:t>zvláštním</w:t>
      </w:r>
      <w:r w:rsidR="00FD303D" w:rsidRPr="00D877D5">
        <w:rPr>
          <w:rFonts w:ascii="Arial" w:hAnsi="Arial" w:cs="Arial"/>
          <w:sz w:val="18"/>
          <w:szCs w:val="18"/>
        </w:rPr>
        <w:t>i právními předpisy</w:t>
      </w:r>
      <w:r w:rsidR="000F61B0" w:rsidRPr="00D877D5">
        <w:rPr>
          <w:rFonts w:ascii="Arial" w:hAnsi="Arial" w:cs="Arial"/>
          <w:sz w:val="18"/>
          <w:szCs w:val="18"/>
        </w:rPr>
        <w:t xml:space="preserve"> v platném znění</w:t>
      </w:r>
      <w:r w:rsidR="00FD303D" w:rsidRPr="00D877D5">
        <w:rPr>
          <w:rFonts w:ascii="Arial" w:hAnsi="Arial" w:cs="Arial"/>
          <w:sz w:val="18"/>
          <w:szCs w:val="18"/>
        </w:rPr>
        <w:t xml:space="preserve">. </w:t>
      </w:r>
    </w:p>
    <w:p w:rsidR="00FD303D" w:rsidRPr="00D877D5" w:rsidRDefault="00FD303D" w:rsidP="00D66FE4">
      <w:pPr>
        <w:pStyle w:val="Bezmezer"/>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 xml:space="preserve">Odstoupení od smlouvy musí být učiněno písemným oznámením o odstoupení od této smlouvy druhé </w:t>
      </w:r>
      <w:r w:rsidR="000C20DB" w:rsidRPr="00D877D5">
        <w:rPr>
          <w:rFonts w:ascii="Arial" w:hAnsi="Arial" w:cs="Arial"/>
          <w:sz w:val="18"/>
          <w:szCs w:val="18"/>
        </w:rPr>
        <w:t xml:space="preserve">smluvní </w:t>
      </w:r>
      <w:r w:rsidRPr="00D877D5">
        <w:rPr>
          <w:rFonts w:ascii="Arial" w:hAnsi="Arial" w:cs="Arial"/>
          <w:sz w:val="18"/>
          <w:szCs w:val="18"/>
        </w:rPr>
        <w:t>straně, účinky odstoupení nastávají dnem doručení oznámení druhé</w:t>
      </w:r>
      <w:r w:rsidR="00141DFC" w:rsidRPr="00D877D5">
        <w:rPr>
          <w:rFonts w:ascii="Arial" w:hAnsi="Arial" w:cs="Arial"/>
          <w:sz w:val="18"/>
          <w:szCs w:val="18"/>
        </w:rPr>
        <w:t xml:space="preserve"> smluvní</w:t>
      </w:r>
      <w:r w:rsidR="008D3314" w:rsidRPr="00D877D5">
        <w:rPr>
          <w:rFonts w:ascii="Arial" w:hAnsi="Arial" w:cs="Arial"/>
          <w:sz w:val="18"/>
          <w:szCs w:val="18"/>
        </w:rPr>
        <w:t xml:space="preserve"> </w:t>
      </w:r>
      <w:r w:rsidRPr="00D877D5">
        <w:rPr>
          <w:rFonts w:ascii="Arial" w:hAnsi="Arial" w:cs="Arial"/>
          <w:sz w:val="18"/>
          <w:szCs w:val="18"/>
        </w:rPr>
        <w:t>stran</w:t>
      </w:r>
      <w:r w:rsidR="00B02A2D" w:rsidRPr="00D877D5">
        <w:rPr>
          <w:rFonts w:ascii="Arial" w:hAnsi="Arial" w:cs="Arial"/>
          <w:sz w:val="18"/>
          <w:szCs w:val="18"/>
        </w:rPr>
        <w:t xml:space="preserve">ě. </w:t>
      </w:r>
      <w:proofErr w:type="gramStart"/>
      <w:r w:rsidR="00B02A2D" w:rsidRPr="00D877D5">
        <w:rPr>
          <w:rFonts w:ascii="Arial" w:hAnsi="Arial" w:cs="Arial"/>
          <w:sz w:val="18"/>
          <w:szCs w:val="18"/>
        </w:rPr>
        <w:t>V  pochybnostech</w:t>
      </w:r>
      <w:proofErr w:type="gramEnd"/>
      <w:r w:rsidR="00B02A2D" w:rsidRPr="00D877D5">
        <w:rPr>
          <w:rFonts w:ascii="Arial" w:hAnsi="Arial" w:cs="Arial"/>
          <w:sz w:val="18"/>
          <w:szCs w:val="18"/>
        </w:rPr>
        <w:t xml:space="preserve">  se  má  za </w:t>
      </w:r>
      <w:r w:rsidRPr="00D877D5">
        <w:rPr>
          <w:rFonts w:ascii="Arial" w:hAnsi="Arial" w:cs="Arial"/>
          <w:sz w:val="18"/>
          <w:szCs w:val="18"/>
        </w:rPr>
        <w:t>to</w:t>
      </w:r>
      <w:r w:rsidR="00D40A23" w:rsidRPr="00D877D5">
        <w:rPr>
          <w:rFonts w:ascii="Arial" w:hAnsi="Arial" w:cs="Arial"/>
          <w:sz w:val="18"/>
          <w:szCs w:val="18"/>
        </w:rPr>
        <w:t xml:space="preserve">, </w:t>
      </w:r>
      <w:r w:rsidRPr="00D877D5">
        <w:rPr>
          <w:rFonts w:ascii="Arial" w:hAnsi="Arial" w:cs="Arial"/>
          <w:sz w:val="18"/>
          <w:szCs w:val="18"/>
        </w:rPr>
        <w:t>že odstoupení bylo doručeno do 5 dnů od jeho odeslání v p</w:t>
      </w:r>
      <w:r w:rsidR="00B02A2D" w:rsidRPr="00D877D5">
        <w:rPr>
          <w:rFonts w:ascii="Arial" w:hAnsi="Arial" w:cs="Arial"/>
          <w:sz w:val="18"/>
          <w:szCs w:val="18"/>
        </w:rPr>
        <w:t xml:space="preserve">oštovní zásilce s </w:t>
      </w:r>
      <w:proofErr w:type="spellStart"/>
      <w:r w:rsidR="00B02A2D" w:rsidRPr="00D877D5">
        <w:rPr>
          <w:rFonts w:ascii="Arial" w:hAnsi="Arial" w:cs="Arial"/>
          <w:sz w:val="18"/>
          <w:szCs w:val="18"/>
        </w:rPr>
        <w:t>dodejkou</w:t>
      </w:r>
      <w:proofErr w:type="spellEnd"/>
      <w:r w:rsidR="00B02A2D" w:rsidRPr="00D877D5">
        <w:rPr>
          <w:rFonts w:ascii="Arial" w:hAnsi="Arial" w:cs="Arial"/>
          <w:sz w:val="18"/>
          <w:szCs w:val="18"/>
        </w:rPr>
        <w:t>.</w:t>
      </w:r>
    </w:p>
    <w:p w:rsidR="00FD303D" w:rsidRPr="00D877D5" w:rsidRDefault="00FD303D" w:rsidP="00D66FE4">
      <w:pPr>
        <w:pStyle w:val="Bezmezer"/>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 xml:space="preserve">V případě odstoupení je zhotovitel povinen opustit staveniště a vyklidit zařízení staveniště nejpozději do 15 dnů od účinností odstoupení, nedohodnou-li se </w:t>
      </w:r>
      <w:r w:rsidR="00141DFC" w:rsidRPr="00D877D5">
        <w:rPr>
          <w:rFonts w:ascii="Arial" w:hAnsi="Arial" w:cs="Arial"/>
          <w:sz w:val="18"/>
          <w:szCs w:val="18"/>
        </w:rPr>
        <w:t xml:space="preserve">smluvní </w:t>
      </w:r>
      <w:r w:rsidRPr="00D877D5">
        <w:rPr>
          <w:rFonts w:ascii="Arial" w:hAnsi="Arial" w:cs="Arial"/>
          <w:sz w:val="18"/>
          <w:szCs w:val="18"/>
        </w:rPr>
        <w:t xml:space="preserve">strany jinak. Zhotovitel je v takovém případě povinen učinit veškerá potřebná opatření k tomu, aby zabránil vzniku škody hrozící objednateli v důsledku ukončení činností zhotovitele a o těchto opatřeních objednatele bezprostředně </w:t>
      </w:r>
      <w:smartTag w:uri="urn:schemas-microsoft-com:office:smarttags" w:element="PersonName">
        <w:r w:rsidRPr="00D877D5">
          <w:rPr>
            <w:rFonts w:ascii="Arial" w:hAnsi="Arial" w:cs="Arial"/>
            <w:sz w:val="18"/>
            <w:szCs w:val="18"/>
          </w:rPr>
          <w:t>info</w:t>
        </w:r>
      </w:smartTag>
      <w:r w:rsidRPr="00D877D5">
        <w:rPr>
          <w:rFonts w:ascii="Arial" w:hAnsi="Arial" w:cs="Arial"/>
          <w:sz w:val="18"/>
          <w:szCs w:val="18"/>
        </w:rPr>
        <w:t xml:space="preserve">rmovat. V opačném případě odpovídá zhotovitel za škodu způsobenou v důsledku porušení této povinnosti. Objednatel se zavazuje převzít a zhotovitel se zavazuje předat dosud provedené práce i nedokončené dodávky do 5 dnů ode dne účinnosti odstoupení od této smlouvy. O takovém předání a převzetí bude pořízen oběma </w:t>
      </w:r>
      <w:r w:rsidR="00141DFC" w:rsidRPr="00D877D5">
        <w:rPr>
          <w:rFonts w:ascii="Arial" w:hAnsi="Arial" w:cs="Arial"/>
          <w:sz w:val="18"/>
          <w:szCs w:val="18"/>
        </w:rPr>
        <w:t xml:space="preserve">smluvními </w:t>
      </w:r>
      <w:r w:rsidRPr="00D877D5">
        <w:rPr>
          <w:rFonts w:ascii="Arial" w:hAnsi="Arial" w:cs="Arial"/>
          <w:sz w:val="18"/>
          <w:szCs w:val="18"/>
        </w:rPr>
        <w:t xml:space="preserve">stranami zápis s náležitostmi protokolu o předání a převzetí díla, tj. bude v něm podrobně popsán stav rozpracovanosti díla, provedeno jeho ohodnocení, vymezeny vady a nedodělky a sjednán způsob </w:t>
      </w:r>
      <w:r w:rsidR="00141DFC" w:rsidRPr="00D877D5">
        <w:rPr>
          <w:rFonts w:ascii="Arial" w:hAnsi="Arial" w:cs="Arial"/>
          <w:sz w:val="18"/>
          <w:szCs w:val="18"/>
        </w:rPr>
        <w:t xml:space="preserve">a termín </w:t>
      </w:r>
      <w:r w:rsidRPr="00D877D5">
        <w:rPr>
          <w:rFonts w:ascii="Arial" w:hAnsi="Arial" w:cs="Arial"/>
          <w:sz w:val="18"/>
          <w:szCs w:val="18"/>
        </w:rPr>
        <w:t>jejich odstranění. Objednatel má v případě odstoupení od této smlouvy i u odstranitelných vad právo požadovat slevu z ceny, namísto odstranění takových vad.</w:t>
      </w:r>
    </w:p>
    <w:p w:rsidR="00FD303D" w:rsidRPr="00D877D5" w:rsidRDefault="00141DFC" w:rsidP="00D66FE4">
      <w:pPr>
        <w:pStyle w:val="Bezmezer"/>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Smluvní s</w:t>
      </w:r>
      <w:r w:rsidR="00FD303D" w:rsidRPr="00D877D5">
        <w:rPr>
          <w:rFonts w:ascii="Arial" w:hAnsi="Arial" w:cs="Arial"/>
          <w:sz w:val="18"/>
          <w:szCs w:val="18"/>
        </w:rPr>
        <w:t>trany se dohodly, že</w:t>
      </w:r>
      <w:r w:rsidRPr="00D877D5">
        <w:rPr>
          <w:rFonts w:ascii="Arial" w:hAnsi="Arial" w:cs="Arial"/>
          <w:sz w:val="18"/>
          <w:szCs w:val="18"/>
        </w:rPr>
        <w:t xml:space="preserve"> i</w:t>
      </w:r>
      <w:r w:rsidR="00FD303D" w:rsidRPr="00D877D5">
        <w:rPr>
          <w:rFonts w:ascii="Arial" w:hAnsi="Arial" w:cs="Arial"/>
          <w:sz w:val="18"/>
          <w:szCs w:val="18"/>
        </w:rPr>
        <w:t xml:space="preserve"> po odstoupení od </w:t>
      </w:r>
      <w:proofErr w:type="gramStart"/>
      <w:r w:rsidR="00FD303D" w:rsidRPr="00D877D5">
        <w:rPr>
          <w:rFonts w:ascii="Arial" w:hAnsi="Arial" w:cs="Arial"/>
          <w:sz w:val="18"/>
          <w:szCs w:val="18"/>
        </w:rPr>
        <w:t>smlouvy  zůstávají</w:t>
      </w:r>
      <w:proofErr w:type="gramEnd"/>
      <w:r w:rsidR="00FD303D" w:rsidRPr="00D877D5">
        <w:rPr>
          <w:rFonts w:ascii="Arial" w:hAnsi="Arial" w:cs="Arial"/>
          <w:sz w:val="18"/>
          <w:szCs w:val="18"/>
        </w:rPr>
        <w:t xml:space="preserve"> v platnosti ujednání </w:t>
      </w:r>
      <w:r w:rsidRPr="00D877D5">
        <w:rPr>
          <w:rFonts w:ascii="Arial" w:hAnsi="Arial" w:cs="Arial"/>
          <w:sz w:val="18"/>
          <w:szCs w:val="18"/>
        </w:rPr>
        <w:t xml:space="preserve">smluvních </w:t>
      </w:r>
      <w:r w:rsidR="00FD303D" w:rsidRPr="00D877D5">
        <w:rPr>
          <w:rFonts w:ascii="Arial" w:hAnsi="Arial" w:cs="Arial"/>
          <w:sz w:val="18"/>
          <w:szCs w:val="18"/>
        </w:rPr>
        <w:t xml:space="preserve">stran týkající se odpovědnosti za vady díla, záruky za jakost a záruční </w:t>
      </w:r>
      <w:r w:rsidRPr="00D877D5">
        <w:rPr>
          <w:rFonts w:ascii="Arial" w:hAnsi="Arial" w:cs="Arial"/>
          <w:sz w:val="18"/>
          <w:szCs w:val="18"/>
        </w:rPr>
        <w:t>doby</w:t>
      </w:r>
      <w:r w:rsidR="00FD303D" w:rsidRPr="00D877D5">
        <w:rPr>
          <w:rFonts w:ascii="Arial" w:hAnsi="Arial" w:cs="Arial"/>
          <w:sz w:val="18"/>
          <w:szCs w:val="18"/>
        </w:rPr>
        <w:t>, smluvních pokut, vlastnictví díla, náhrady škody a cenová ujednání obsažená v této smlouvě.</w:t>
      </w:r>
    </w:p>
    <w:p w:rsidR="00FD303D" w:rsidRPr="00D877D5" w:rsidRDefault="00FD303D" w:rsidP="00D66FE4">
      <w:pPr>
        <w:pStyle w:val="Bezmezer"/>
        <w:numPr>
          <w:ilvl w:val="1"/>
          <w:numId w:val="6"/>
        </w:numPr>
        <w:tabs>
          <w:tab w:val="num" w:pos="540"/>
        </w:tabs>
        <w:spacing w:before="120"/>
        <w:ind w:left="540" w:hanging="540"/>
        <w:jc w:val="both"/>
        <w:rPr>
          <w:rFonts w:ascii="Arial" w:hAnsi="Arial" w:cs="Arial"/>
          <w:sz w:val="18"/>
          <w:szCs w:val="18"/>
        </w:rPr>
      </w:pPr>
      <w:proofErr w:type="gramStart"/>
      <w:r w:rsidRPr="00D877D5">
        <w:rPr>
          <w:rFonts w:ascii="Arial" w:hAnsi="Arial" w:cs="Arial"/>
          <w:sz w:val="18"/>
          <w:szCs w:val="18"/>
        </w:rPr>
        <w:t>Odstoupí-li</w:t>
      </w:r>
      <w:proofErr w:type="gramEnd"/>
      <w:r w:rsidRPr="00D877D5">
        <w:rPr>
          <w:rFonts w:ascii="Arial" w:hAnsi="Arial" w:cs="Arial"/>
          <w:sz w:val="18"/>
          <w:szCs w:val="18"/>
        </w:rPr>
        <w:t xml:space="preserve"> jedna ze </w:t>
      </w:r>
      <w:r w:rsidR="00141DFC" w:rsidRPr="00D877D5">
        <w:rPr>
          <w:rFonts w:ascii="Arial" w:hAnsi="Arial" w:cs="Arial"/>
          <w:sz w:val="18"/>
          <w:szCs w:val="18"/>
        </w:rPr>
        <w:t xml:space="preserve">smluvních </w:t>
      </w:r>
      <w:r w:rsidRPr="00D877D5">
        <w:rPr>
          <w:rFonts w:ascii="Arial" w:hAnsi="Arial" w:cs="Arial"/>
          <w:sz w:val="18"/>
          <w:szCs w:val="18"/>
        </w:rPr>
        <w:t xml:space="preserve">stran od této smlouvy  povinnosti smluvních stran </w:t>
      </w:r>
      <w:proofErr w:type="gramStart"/>
      <w:r w:rsidRPr="00D877D5">
        <w:rPr>
          <w:rFonts w:ascii="Arial" w:hAnsi="Arial" w:cs="Arial"/>
          <w:sz w:val="18"/>
          <w:szCs w:val="18"/>
        </w:rPr>
        <w:t>jsou</w:t>
      </w:r>
      <w:proofErr w:type="gramEnd"/>
      <w:r w:rsidRPr="00D877D5">
        <w:rPr>
          <w:rFonts w:ascii="Arial" w:hAnsi="Arial" w:cs="Arial"/>
          <w:sz w:val="18"/>
          <w:szCs w:val="18"/>
        </w:rPr>
        <w:t xml:space="preserve"> následující:</w:t>
      </w:r>
    </w:p>
    <w:p w:rsidR="00FD303D" w:rsidRPr="00D877D5" w:rsidRDefault="00FD303D" w:rsidP="00D66FE4">
      <w:pPr>
        <w:pStyle w:val="Bezmezer"/>
        <w:numPr>
          <w:ilvl w:val="0"/>
          <w:numId w:val="9"/>
        </w:numPr>
        <w:tabs>
          <w:tab w:val="clear" w:pos="1425"/>
          <w:tab w:val="left" w:pos="540"/>
          <w:tab w:val="num" w:pos="900"/>
        </w:tabs>
        <w:ind w:left="900"/>
        <w:jc w:val="both"/>
        <w:rPr>
          <w:rFonts w:ascii="Arial" w:hAnsi="Arial" w:cs="Arial"/>
          <w:sz w:val="18"/>
          <w:szCs w:val="18"/>
        </w:rPr>
      </w:pPr>
      <w:r w:rsidRPr="00D877D5">
        <w:rPr>
          <w:rFonts w:ascii="Arial" w:hAnsi="Arial" w:cs="Arial"/>
          <w:sz w:val="18"/>
          <w:szCs w:val="18"/>
        </w:rPr>
        <w:t>zhotovitel provede soupis všech provedených prací oceněných způsobem, jakým je stanovena cena díla, tento soupis s objednatelem odsouhlasí,</w:t>
      </w:r>
    </w:p>
    <w:p w:rsidR="00FD303D" w:rsidRPr="00D877D5" w:rsidRDefault="00FD303D" w:rsidP="00D66FE4">
      <w:pPr>
        <w:pStyle w:val="Bezmezer"/>
        <w:numPr>
          <w:ilvl w:val="0"/>
          <w:numId w:val="9"/>
        </w:numPr>
        <w:tabs>
          <w:tab w:val="clear" w:pos="1425"/>
          <w:tab w:val="left" w:pos="540"/>
          <w:tab w:val="num" w:pos="900"/>
        </w:tabs>
        <w:ind w:left="900"/>
        <w:jc w:val="both"/>
        <w:rPr>
          <w:rFonts w:ascii="Arial" w:hAnsi="Arial" w:cs="Arial"/>
          <w:sz w:val="18"/>
          <w:szCs w:val="18"/>
        </w:rPr>
      </w:pPr>
      <w:r w:rsidRPr="00D877D5">
        <w:rPr>
          <w:rFonts w:ascii="Arial" w:hAnsi="Arial" w:cs="Arial"/>
          <w:sz w:val="18"/>
          <w:szCs w:val="18"/>
        </w:rPr>
        <w:t>zhotovitel provede finanční vyčíslení provedených prací a zpracuje fakturu,</w:t>
      </w:r>
    </w:p>
    <w:p w:rsidR="00FD303D" w:rsidRPr="00D877D5" w:rsidRDefault="00FD303D" w:rsidP="00D66FE4">
      <w:pPr>
        <w:pStyle w:val="Bezmezer"/>
        <w:numPr>
          <w:ilvl w:val="0"/>
          <w:numId w:val="9"/>
        </w:numPr>
        <w:tabs>
          <w:tab w:val="clear" w:pos="1425"/>
          <w:tab w:val="left" w:pos="540"/>
          <w:tab w:val="num" w:pos="900"/>
        </w:tabs>
        <w:ind w:left="900"/>
        <w:jc w:val="both"/>
        <w:rPr>
          <w:rFonts w:ascii="Arial" w:hAnsi="Arial" w:cs="Arial"/>
          <w:sz w:val="18"/>
          <w:szCs w:val="18"/>
        </w:rPr>
      </w:pPr>
      <w:r w:rsidRPr="00D877D5">
        <w:rPr>
          <w:rFonts w:ascii="Arial" w:hAnsi="Arial" w:cs="Arial"/>
          <w:sz w:val="18"/>
          <w:szCs w:val="18"/>
        </w:rPr>
        <w:t>zhotovitel odveze veškerý svůj nezabudovaný materiál, pokud se smluvní strany nedohodnou jinak,</w:t>
      </w:r>
    </w:p>
    <w:p w:rsidR="00FD303D" w:rsidRPr="00D877D5" w:rsidRDefault="00FD303D" w:rsidP="00D66FE4">
      <w:pPr>
        <w:pStyle w:val="Bezmezer"/>
        <w:numPr>
          <w:ilvl w:val="0"/>
          <w:numId w:val="9"/>
        </w:numPr>
        <w:tabs>
          <w:tab w:val="clear" w:pos="1425"/>
          <w:tab w:val="left" w:pos="540"/>
          <w:tab w:val="num" w:pos="900"/>
        </w:tabs>
        <w:ind w:left="900"/>
        <w:jc w:val="both"/>
        <w:rPr>
          <w:rFonts w:ascii="Arial" w:hAnsi="Arial" w:cs="Arial"/>
          <w:sz w:val="18"/>
          <w:szCs w:val="18"/>
        </w:rPr>
      </w:pPr>
      <w:r w:rsidRPr="00D877D5">
        <w:rPr>
          <w:rFonts w:ascii="Arial" w:hAnsi="Arial" w:cs="Arial"/>
          <w:sz w:val="18"/>
          <w:szCs w:val="18"/>
        </w:rPr>
        <w:t xml:space="preserve">zhotovitel vyzve písemně objednatele k převzetí části </w:t>
      </w:r>
      <w:r w:rsidR="00141DFC" w:rsidRPr="00D877D5">
        <w:rPr>
          <w:rFonts w:ascii="Arial" w:hAnsi="Arial" w:cs="Arial"/>
          <w:sz w:val="18"/>
          <w:szCs w:val="18"/>
        </w:rPr>
        <w:t>díla</w:t>
      </w:r>
      <w:r w:rsidRPr="00D877D5">
        <w:rPr>
          <w:rFonts w:ascii="Arial" w:hAnsi="Arial" w:cs="Arial"/>
          <w:sz w:val="18"/>
          <w:szCs w:val="18"/>
        </w:rPr>
        <w:t xml:space="preserve"> a objednatel je povinen do </w:t>
      </w:r>
      <w:r w:rsidR="00141DFC" w:rsidRPr="00D877D5">
        <w:rPr>
          <w:rFonts w:ascii="Arial" w:hAnsi="Arial" w:cs="Arial"/>
          <w:sz w:val="18"/>
          <w:szCs w:val="18"/>
        </w:rPr>
        <w:t>5</w:t>
      </w:r>
      <w:r w:rsidRPr="00D877D5">
        <w:rPr>
          <w:rFonts w:ascii="Arial" w:hAnsi="Arial" w:cs="Arial"/>
          <w:sz w:val="18"/>
          <w:szCs w:val="18"/>
        </w:rPr>
        <w:t xml:space="preserve"> pracovních dnů po obdržení </w:t>
      </w:r>
      <w:proofErr w:type="gramStart"/>
      <w:r w:rsidRPr="00D877D5">
        <w:rPr>
          <w:rFonts w:ascii="Arial" w:hAnsi="Arial" w:cs="Arial"/>
          <w:sz w:val="18"/>
          <w:szCs w:val="18"/>
        </w:rPr>
        <w:t>zahájit  přejímací</w:t>
      </w:r>
      <w:proofErr w:type="gramEnd"/>
      <w:r w:rsidRPr="00D877D5">
        <w:rPr>
          <w:rFonts w:ascii="Arial" w:hAnsi="Arial" w:cs="Arial"/>
          <w:sz w:val="18"/>
          <w:szCs w:val="18"/>
        </w:rPr>
        <w:t xml:space="preserve"> řízení,</w:t>
      </w:r>
    </w:p>
    <w:p w:rsidR="00FD303D" w:rsidRPr="00D877D5" w:rsidRDefault="00141DFC" w:rsidP="00D66FE4">
      <w:pPr>
        <w:pStyle w:val="Bezmezer"/>
        <w:numPr>
          <w:ilvl w:val="0"/>
          <w:numId w:val="9"/>
        </w:numPr>
        <w:tabs>
          <w:tab w:val="clear" w:pos="1425"/>
          <w:tab w:val="left" w:pos="540"/>
          <w:tab w:val="num" w:pos="900"/>
        </w:tabs>
        <w:ind w:left="900"/>
        <w:jc w:val="both"/>
        <w:rPr>
          <w:rFonts w:ascii="Arial" w:hAnsi="Arial" w:cs="Arial"/>
          <w:sz w:val="18"/>
          <w:szCs w:val="18"/>
        </w:rPr>
      </w:pPr>
      <w:r w:rsidRPr="00D877D5">
        <w:rPr>
          <w:rFonts w:ascii="Arial" w:hAnsi="Arial" w:cs="Arial"/>
          <w:sz w:val="18"/>
          <w:szCs w:val="18"/>
        </w:rPr>
        <w:t xml:space="preserve">smluvní </w:t>
      </w:r>
      <w:r w:rsidR="00FD303D" w:rsidRPr="00D877D5">
        <w:rPr>
          <w:rFonts w:ascii="Arial" w:hAnsi="Arial" w:cs="Arial"/>
          <w:sz w:val="18"/>
          <w:szCs w:val="18"/>
        </w:rPr>
        <w:t>strana, která důvodné odstoupení od</w:t>
      </w:r>
      <w:r w:rsidRPr="00D877D5">
        <w:rPr>
          <w:rFonts w:ascii="Arial" w:hAnsi="Arial" w:cs="Arial"/>
          <w:sz w:val="18"/>
          <w:szCs w:val="18"/>
        </w:rPr>
        <w:t xml:space="preserve"> smlouvy zapříčinila, je povinna</w:t>
      </w:r>
      <w:r w:rsidR="00FD303D" w:rsidRPr="00D877D5">
        <w:rPr>
          <w:rFonts w:ascii="Arial" w:hAnsi="Arial" w:cs="Arial"/>
          <w:sz w:val="18"/>
          <w:szCs w:val="18"/>
        </w:rPr>
        <w:t xml:space="preserve"> uhradit druhé </w:t>
      </w:r>
      <w:r w:rsidRPr="00D877D5">
        <w:rPr>
          <w:rFonts w:ascii="Arial" w:hAnsi="Arial" w:cs="Arial"/>
          <w:sz w:val="18"/>
          <w:szCs w:val="18"/>
        </w:rPr>
        <w:t xml:space="preserve">smluvní </w:t>
      </w:r>
      <w:r w:rsidR="00FD303D" w:rsidRPr="00D877D5">
        <w:rPr>
          <w:rFonts w:ascii="Arial" w:hAnsi="Arial" w:cs="Arial"/>
          <w:sz w:val="18"/>
          <w:szCs w:val="18"/>
        </w:rPr>
        <w:t>straně veškeré náklady jí vzniklé z důvodu odstoupení od smlouvy, včetně náhrady škody.</w:t>
      </w:r>
    </w:p>
    <w:p w:rsidR="00B02A2D" w:rsidRPr="00D877D5" w:rsidRDefault="00B02A2D" w:rsidP="00D66FE4">
      <w:pPr>
        <w:pStyle w:val="Bezmezer"/>
        <w:numPr>
          <w:ilvl w:val="0"/>
          <w:numId w:val="6"/>
        </w:numPr>
        <w:spacing w:before="640"/>
        <w:jc w:val="center"/>
        <w:rPr>
          <w:rFonts w:ascii="Arial" w:hAnsi="Arial" w:cs="Arial"/>
          <w:b/>
        </w:rPr>
      </w:pPr>
      <w:r w:rsidRPr="00D877D5">
        <w:rPr>
          <w:rFonts w:ascii="Arial" w:hAnsi="Arial" w:cs="Arial"/>
          <w:b/>
        </w:rPr>
        <w:t>Povinnost mlčenlivosti a ochrana informací</w:t>
      </w:r>
    </w:p>
    <w:p w:rsidR="00FD303D" w:rsidRPr="00D877D5" w:rsidRDefault="00B02A2D" w:rsidP="00D66FE4">
      <w:pPr>
        <w:pStyle w:val="Bezmezer"/>
        <w:numPr>
          <w:ilvl w:val="1"/>
          <w:numId w:val="6"/>
        </w:numPr>
        <w:tabs>
          <w:tab w:val="num" w:pos="540"/>
        </w:tabs>
        <w:spacing w:before="120"/>
        <w:ind w:left="540" w:hanging="540"/>
        <w:jc w:val="both"/>
        <w:rPr>
          <w:rFonts w:ascii="Arial" w:hAnsi="Arial" w:cs="Arial"/>
          <w:sz w:val="18"/>
          <w:szCs w:val="18"/>
        </w:rPr>
      </w:pPr>
      <w:r w:rsidRPr="00D877D5">
        <w:rPr>
          <w:rFonts w:ascii="Arial" w:hAnsi="Arial" w:cs="Arial"/>
          <w:sz w:val="18"/>
          <w:szCs w:val="18"/>
        </w:rPr>
        <w:t>Zho</w:t>
      </w:r>
      <w:r w:rsidR="00FD303D" w:rsidRPr="00D877D5">
        <w:rPr>
          <w:rFonts w:ascii="Arial" w:hAnsi="Arial" w:cs="Arial"/>
          <w:sz w:val="18"/>
          <w:szCs w:val="18"/>
        </w:rPr>
        <w:t xml:space="preserve">tovitel se zavazuje během plnění této smlouvy i po uplynutí doby, na kterou je tato smlouva uzavřena, zachovávat mlčenlivost o všech skutečnostech, které se dozví od objednatele v souvislosti  s </w:t>
      </w:r>
      <w:proofErr w:type="gramStart"/>
      <w:r w:rsidR="00FD303D" w:rsidRPr="00D877D5">
        <w:rPr>
          <w:rFonts w:ascii="Arial" w:hAnsi="Arial" w:cs="Arial"/>
          <w:sz w:val="18"/>
          <w:szCs w:val="18"/>
        </w:rPr>
        <w:t>jejím  plněním</w:t>
      </w:r>
      <w:proofErr w:type="gramEnd"/>
      <w:r w:rsidR="00FD303D" w:rsidRPr="00D877D5">
        <w:rPr>
          <w:rFonts w:ascii="Arial" w:hAnsi="Arial" w:cs="Arial"/>
          <w:sz w:val="18"/>
          <w:szCs w:val="18"/>
        </w:rPr>
        <w:t xml:space="preserve">. Tím není dotčena možnost zhotovitele uvádět činnost podle této smlouvy jako svou referenci ve svých nabídkách v zákonem stanoveném rozsahu, popřípadě rozsahu stanoveném zadavatelem či organizátorem konkrétního zadávacího řízení. </w:t>
      </w:r>
    </w:p>
    <w:p w:rsidR="00FD303D" w:rsidRPr="00D877D5" w:rsidRDefault="00FD303D" w:rsidP="00D66FE4">
      <w:pPr>
        <w:pStyle w:val="Bezmezer"/>
        <w:numPr>
          <w:ilvl w:val="1"/>
          <w:numId w:val="6"/>
        </w:numPr>
        <w:tabs>
          <w:tab w:val="num" w:pos="540"/>
        </w:tabs>
        <w:spacing w:before="120"/>
        <w:ind w:left="539" w:hanging="539"/>
        <w:jc w:val="both"/>
        <w:rPr>
          <w:rFonts w:ascii="Arial" w:hAnsi="Arial" w:cs="Arial"/>
          <w:sz w:val="18"/>
          <w:szCs w:val="18"/>
        </w:rPr>
      </w:pPr>
      <w:r w:rsidRPr="00D877D5">
        <w:rPr>
          <w:rFonts w:ascii="Arial" w:hAnsi="Arial" w:cs="Arial"/>
          <w:sz w:val="18"/>
          <w:szCs w:val="18"/>
        </w:rPr>
        <w:t xml:space="preserve">Zhotovitel se zavazuje uchovávat v přísné důvěrnosti veškeré </w:t>
      </w:r>
      <w:smartTag w:uri="urn:schemas-microsoft-com:office:smarttags" w:element="PersonName">
        <w:r w:rsidRPr="00D877D5">
          <w:rPr>
            <w:rFonts w:ascii="Arial" w:hAnsi="Arial" w:cs="Arial"/>
            <w:sz w:val="18"/>
            <w:szCs w:val="18"/>
          </w:rPr>
          <w:t>info</w:t>
        </w:r>
      </w:smartTag>
      <w:r w:rsidRPr="00D877D5">
        <w:rPr>
          <w:rFonts w:ascii="Arial" w:hAnsi="Arial" w:cs="Arial"/>
          <w:sz w:val="18"/>
          <w:szCs w:val="18"/>
        </w:rPr>
        <w:t>rmace, dokumentaci a materiály (dále jen „</w:t>
      </w:r>
      <w:r w:rsidRPr="00D877D5">
        <w:rPr>
          <w:rFonts w:ascii="Arial" w:hAnsi="Arial" w:cs="Arial"/>
          <w:b/>
          <w:sz w:val="18"/>
          <w:szCs w:val="18"/>
        </w:rPr>
        <w:t xml:space="preserve">Důvěrné </w:t>
      </w:r>
      <w:smartTag w:uri="urn:schemas-microsoft-com:office:smarttags" w:element="PersonName">
        <w:r w:rsidRPr="00D877D5">
          <w:rPr>
            <w:rFonts w:ascii="Arial" w:hAnsi="Arial" w:cs="Arial"/>
            <w:b/>
            <w:sz w:val="18"/>
            <w:szCs w:val="18"/>
          </w:rPr>
          <w:t>info</w:t>
        </w:r>
      </w:smartTag>
      <w:r w:rsidRPr="00D877D5">
        <w:rPr>
          <w:rFonts w:ascii="Arial" w:hAnsi="Arial" w:cs="Arial"/>
          <w:b/>
          <w:sz w:val="18"/>
          <w:szCs w:val="18"/>
        </w:rPr>
        <w:t>rmace</w:t>
      </w:r>
      <w:r w:rsidRPr="00D877D5">
        <w:rPr>
          <w:rFonts w:ascii="Arial" w:hAnsi="Arial" w:cs="Arial"/>
          <w:sz w:val="18"/>
          <w:szCs w:val="18"/>
        </w:rPr>
        <w:t>“) dodané nebo přijaté v jakékoli formě nebo poskytnuté a dané k dispozici objednatelem.</w:t>
      </w:r>
    </w:p>
    <w:p w:rsidR="00FD303D" w:rsidRPr="00D877D5" w:rsidRDefault="00FD303D" w:rsidP="00D66FE4">
      <w:pPr>
        <w:pStyle w:val="Bezmezer"/>
        <w:numPr>
          <w:ilvl w:val="1"/>
          <w:numId w:val="6"/>
        </w:numPr>
        <w:tabs>
          <w:tab w:val="num" w:pos="540"/>
        </w:tabs>
        <w:spacing w:before="120"/>
        <w:ind w:left="539" w:hanging="539"/>
        <w:jc w:val="both"/>
        <w:rPr>
          <w:rFonts w:ascii="Arial" w:hAnsi="Arial" w:cs="Arial"/>
          <w:sz w:val="18"/>
          <w:szCs w:val="18"/>
        </w:rPr>
      </w:pPr>
      <w:r w:rsidRPr="00D877D5">
        <w:rPr>
          <w:rFonts w:ascii="Arial" w:hAnsi="Arial" w:cs="Arial"/>
          <w:sz w:val="18"/>
          <w:szCs w:val="18"/>
        </w:rPr>
        <w:lastRenderedPageBreak/>
        <w:t xml:space="preserve">Zhotovitel se zavazuje věnovat Důvěrným </w:t>
      </w:r>
      <w:smartTag w:uri="urn:schemas-microsoft-com:office:smarttags" w:element="PersonName">
        <w:r w:rsidRPr="00D877D5">
          <w:rPr>
            <w:rFonts w:ascii="Arial" w:hAnsi="Arial" w:cs="Arial"/>
            <w:sz w:val="18"/>
            <w:szCs w:val="18"/>
          </w:rPr>
          <w:t>info</w:t>
        </w:r>
      </w:smartTag>
      <w:r w:rsidRPr="00D877D5">
        <w:rPr>
          <w:rFonts w:ascii="Arial" w:hAnsi="Arial" w:cs="Arial"/>
          <w:sz w:val="18"/>
          <w:szCs w:val="18"/>
        </w:rPr>
        <w:t xml:space="preserve">rmacím stejnou ochranu, péči a pozornost, jakou věnuje svým vlastním důvěrným </w:t>
      </w:r>
      <w:smartTag w:uri="urn:schemas-microsoft-com:office:smarttags" w:element="PersonName">
        <w:r w:rsidRPr="00D877D5">
          <w:rPr>
            <w:rFonts w:ascii="Arial" w:hAnsi="Arial" w:cs="Arial"/>
            <w:sz w:val="18"/>
            <w:szCs w:val="18"/>
          </w:rPr>
          <w:t>info</w:t>
        </w:r>
      </w:smartTag>
      <w:r w:rsidRPr="00D877D5">
        <w:rPr>
          <w:rFonts w:ascii="Arial" w:hAnsi="Arial" w:cs="Arial"/>
          <w:sz w:val="18"/>
          <w:szCs w:val="18"/>
        </w:rPr>
        <w:t xml:space="preserve">rmacím a zavazuje se, že bez písemného souhlasu objednatele zejména Důvěrné </w:t>
      </w:r>
      <w:smartTag w:uri="urn:schemas-microsoft-com:office:smarttags" w:element="PersonName">
        <w:r w:rsidRPr="00D877D5">
          <w:rPr>
            <w:rFonts w:ascii="Arial" w:hAnsi="Arial" w:cs="Arial"/>
            <w:sz w:val="18"/>
            <w:szCs w:val="18"/>
          </w:rPr>
          <w:t>info</w:t>
        </w:r>
      </w:smartTag>
      <w:r w:rsidRPr="00D877D5">
        <w:rPr>
          <w:rFonts w:ascii="Arial" w:hAnsi="Arial" w:cs="Arial"/>
          <w:sz w:val="18"/>
          <w:szCs w:val="18"/>
        </w:rPr>
        <w:t>rmace nesdělí, neposkytne nebo neumožní získat žádné třetí osobě.</w:t>
      </w:r>
    </w:p>
    <w:p w:rsidR="00FD303D" w:rsidRPr="00D877D5" w:rsidRDefault="00FD303D" w:rsidP="00D66FE4">
      <w:pPr>
        <w:pStyle w:val="Bezmezer"/>
        <w:numPr>
          <w:ilvl w:val="1"/>
          <w:numId w:val="6"/>
        </w:numPr>
        <w:tabs>
          <w:tab w:val="num" w:pos="540"/>
        </w:tabs>
        <w:spacing w:before="120"/>
        <w:ind w:left="539" w:hanging="539"/>
        <w:jc w:val="both"/>
        <w:rPr>
          <w:rFonts w:ascii="Arial" w:hAnsi="Arial" w:cs="Arial"/>
          <w:sz w:val="18"/>
          <w:szCs w:val="18"/>
        </w:rPr>
      </w:pPr>
      <w:r w:rsidRPr="00D877D5">
        <w:rPr>
          <w:rFonts w:ascii="Arial" w:hAnsi="Arial" w:cs="Arial"/>
          <w:sz w:val="18"/>
          <w:szCs w:val="18"/>
        </w:rPr>
        <w:t>Zhotovitel se zavazuje, že pokud v souvislosti s realizací této smlouvy při plnění svých povinností přijdou jeho pověření zaměstnanci do styku s osobními nebo citlivými údaji ve s</w:t>
      </w:r>
      <w:r w:rsidR="00B02A2D" w:rsidRPr="00D877D5">
        <w:rPr>
          <w:rFonts w:ascii="Arial" w:hAnsi="Arial" w:cs="Arial"/>
          <w:sz w:val="18"/>
          <w:szCs w:val="18"/>
        </w:rPr>
        <w:t>myslu zákona č. 101/2000 Sb., o </w:t>
      </w:r>
      <w:r w:rsidRPr="00D877D5">
        <w:rPr>
          <w:rFonts w:ascii="Arial" w:hAnsi="Arial" w:cs="Arial"/>
          <w:sz w:val="18"/>
          <w:szCs w:val="18"/>
        </w:rPr>
        <w:t xml:space="preserve">ochraně osobních údajů, ve znění pozdějších předpisů, učiní veškerá opatření, aby nedošlo k neoprávněnému nebo nahodilému přístupu k těmto údajům, k jejich změně, zničení či ztrátě, neoprávněným přenosům, k jejich jinému neoprávněnému zpracování, jakož aby i jinak neporušil tento zákon. Zhotovitel nese plnou </w:t>
      </w:r>
      <w:proofErr w:type="gramStart"/>
      <w:r w:rsidRPr="00D877D5">
        <w:rPr>
          <w:rFonts w:ascii="Arial" w:hAnsi="Arial" w:cs="Arial"/>
          <w:sz w:val="18"/>
          <w:szCs w:val="18"/>
        </w:rPr>
        <w:t>odpovědnost  za</w:t>
      </w:r>
      <w:proofErr w:type="gramEnd"/>
      <w:r w:rsidRPr="00D877D5">
        <w:rPr>
          <w:rFonts w:ascii="Arial" w:hAnsi="Arial" w:cs="Arial"/>
          <w:sz w:val="18"/>
          <w:szCs w:val="18"/>
        </w:rPr>
        <w:t xml:space="preserve"> případné porušení zákona z jeho strany.  </w:t>
      </w:r>
    </w:p>
    <w:p w:rsidR="00FD303D" w:rsidRPr="00D877D5" w:rsidRDefault="00FD303D" w:rsidP="00D66FE4">
      <w:pPr>
        <w:pStyle w:val="Bezmezer"/>
        <w:numPr>
          <w:ilvl w:val="1"/>
          <w:numId w:val="6"/>
        </w:numPr>
        <w:tabs>
          <w:tab w:val="num" w:pos="540"/>
        </w:tabs>
        <w:spacing w:before="120"/>
        <w:ind w:left="539" w:hanging="539"/>
        <w:jc w:val="both"/>
        <w:rPr>
          <w:rFonts w:ascii="Arial" w:hAnsi="Arial" w:cs="Arial"/>
          <w:sz w:val="18"/>
          <w:szCs w:val="18"/>
        </w:rPr>
      </w:pPr>
      <w:r w:rsidRPr="00D877D5">
        <w:rPr>
          <w:rFonts w:ascii="Arial" w:hAnsi="Arial" w:cs="Arial"/>
          <w:sz w:val="18"/>
          <w:szCs w:val="18"/>
        </w:rPr>
        <w:t xml:space="preserve">Zhotovitel se zavazuje uhradit objednateli či třetí straně, kterou porušením povinnosti mlčenlivosti nebo jiné své povinnosti v tomto článku uvedené poškodí, veškeré škody tímto porušením způsobené. Povinnosti zhotovitele vyplývající z ustanovení příslušných právních předpisů o ochraně utajovaných </w:t>
      </w:r>
      <w:smartTag w:uri="urn:schemas-microsoft-com:office:smarttags" w:element="PersonName">
        <w:r w:rsidRPr="00D877D5">
          <w:rPr>
            <w:rFonts w:ascii="Arial" w:hAnsi="Arial" w:cs="Arial"/>
            <w:sz w:val="18"/>
            <w:szCs w:val="18"/>
          </w:rPr>
          <w:t>info</w:t>
        </w:r>
      </w:smartTag>
      <w:r w:rsidRPr="00D877D5">
        <w:rPr>
          <w:rFonts w:ascii="Arial" w:hAnsi="Arial" w:cs="Arial"/>
          <w:sz w:val="18"/>
          <w:szCs w:val="18"/>
        </w:rPr>
        <w:t xml:space="preserve">rmací nejsou ustanoveními tohoto článku dotčeny.  </w:t>
      </w:r>
    </w:p>
    <w:p w:rsidR="00141DFC" w:rsidRPr="00D877D5" w:rsidRDefault="00141DFC" w:rsidP="00D66FE4">
      <w:pPr>
        <w:pStyle w:val="Bezmezer"/>
        <w:numPr>
          <w:ilvl w:val="1"/>
          <w:numId w:val="6"/>
        </w:numPr>
        <w:tabs>
          <w:tab w:val="num" w:pos="540"/>
        </w:tabs>
        <w:spacing w:before="120"/>
        <w:ind w:left="539" w:hanging="539"/>
        <w:jc w:val="both"/>
        <w:rPr>
          <w:rFonts w:ascii="Arial" w:hAnsi="Arial" w:cs="Arial"/>
          <w:sz w:val="18"/>
          <w:szCs w:val="18"/>
        </w:rPr>
      </w:pPr>
      <w:r w:rsidRPr="00D877D5">
        <w:rPr>
          <w:rFonts w:ascii="Arial" w:hAnsi="Arial" w:cs="Arial"/>
          <w:sz w:val="18"/>
          <w:szCs w:val="18"/>
        </w:rPr>
        <w:t>Objednatel má právo v souladu s ustanoveními zákona č. 13</w:t>
      </w:r>
      <w:r w:rsidR="00C9241B" w:rsidRPr="00D877D5">
        <w:rPr>
          <w:rFonts w:ascii="Arial" w:hAnsi="Arial" w:cs="Arial"/>
          <w:sz w:val="18"/>
          <w:szCs w:val="18"/>
        </w:rPr>
        <w:t>4</w:t>
      </w:r>
      <w:r w:rsidRPr="00D877D5">
        <w:rPr>
          <w:rFonts w:ascii="Arial" w:hAnsi="Arial" w:cs="Arial"/>
          <w:sz w:val="18"/>
          <w:szCs w:val="18"/>
        </w:rPr>
        <w:t>/20</w:t>
      </w:r>
      <w:r w:rsidR="00C9241B" w:rsidRPr="00D877D5">
        <w:rPr>
          <w:rFonts w:ascii="Arial" w:hAnsi="Arial" w:cs="Arial"/>
          <w:sz w:val="18"/>
          <w:szCs w:val="18"/>
        </w:rPr>
        <w:t>1</w:t>
      </w:r>
      <w:r w:rsidRPr="00D877D5">
        <w:rPr>
          <w:rFonts w:ascii="Arial" w:hAnsi="Arial" w:cs="Arial"/>
          <w:sz w:val="18"/>
          <w:szCs w:val="18"/>
        </w:rPr>
        <w:t xml:space="preserve">6 Sb., o </w:t>
      </w:r>
      <w:r w:rsidR="001A4FBE" w:rsidRPr="00D877D5">
        <w:rPr>
          <w:rFonts w:ascii="Arial" w:hAnsi="Arial" w:cs="Arial"/>
          <w:sz w:val="18"/>
          <w:szCs w:val="18"/>
        </w:rPr>
        <w:t xml:space="preserve">zadávání </w:t>
      </w:r>
      <w:r w:rsidRPr="00D877D5">
        <w:rPr>
          <w:rFonts w:ascii="Arial" w:hAnsi="Arial" w:cs="Arial"/>
          <w:sz w:val="18"/>
          <w:szCs w:val="18"/>
        </w:rPr>
        <w:t>veřejných zakáz</w:t>
      </w:r>
      <w:r w:rsidR="001A4FBE" w:rsidRPr="00D877D5">
        <w:rPr>
          <w:rFonts w:ascii="Arial" w:hAnsi="Arial" w:cs="Arial"/>
          <w:sz w:val="18"/>
          <w:szCs w:val="18"/>
        </w:rPr>
        <w:t>ek</w:t>
      </w:r>
      <w:r w:rsidRPr="00D877D5">
        <w:rPr>
          <w:rFonts w:ascii="Arial" w:hAnsi="Arial" w:cs="Arial"/>
          <w:sz w:val="18"/>
          <w:szCs w:val="18"/>
        </w:rPr>
        <w:t xml:space="preserve">, </w:t>
      </w:r>
      <w:r w:rsidR="00215102">
        <w:rPr>
          <w:rFonts w:ascii="Arial" w:hAnsi="Arial" w:cs="Arial"/>
          <w:sz w:val="18"/>
          <w:szCs w:val="18"/>
        </w:rPr>
        <w:t>ve znění pozdějších předpisů</w:t>
      </w:r>
      <w:r w:rsidR="005F058B">
        <w:rPr>
          <w:rFonts w:ascii="Arial" w:hAnsi="Arial" w:cs="Arial"/>
          <w:sz w:val="18"/>
          <w:szCs w:val="18"/>
        </w:rPr>
        <w:t>,</w:t>
      </w:r>
      <w:r w:rsidRPr="00D877D5">
        <w:rPr>
          <w:rFonts w:ascii="Arial" w:hAnsi="Arial" w:cs="Arial"/>
          <w:sz w:val="18"/>
          <w:szCs w:val="18"/>
        </w:rPr>
        <w:t xml:space="preserve"> uveřejňovat informace stanovené tímto zákonem v plném rozsahu.</w:t>
      </w:r>
    </w:p>
    <w:p w:rsidR="003B6355" w:rsidRPr="00D877D5" w:rsidRDefault="003B6355" w:rsidP="00D66FE4">
      <w:pPr>
        <w:pStyle w:val="Bezmezer"/>
        <w:numPr>
          <w:ilvl w:val="0"/>
          <w:numId w:val="6"/>
        </w:numPr>
        <w:spacing w:before="640"/>
        <w:jc w:val="center"/>
        <w:rPr>
          <w:rFonts w:ascii="Arial" w:hAnsi="Arial" w:cs="Arial"/>
          <w:b/>
        </w:rPr>
      </w:pPr>
      <w:r w:rsidRPr="00D877D5">
        <w:rPr>
          <w:rFonts w:ascii="Arial" w:hAnsi="Arial" w:cs="Arial"/>
          <w:b/>
        </w:rPr>
        <w:t>Rozhodné právo</w:t>
      </w:r>
      <w:r w:rsidR="00141DFC" w:rsidRPr="00D877D5">
        <w:rPr>
          <w:rFonts w:ascii="Arial" w:hAnsi="Arial" w:cs="Arial"/>
          <w:b/>
        </w:rPr>
        <w:t xml:space="preserve"> a řešení sporů</w:t>
      </w:r>
    </w:p>
    <w:p w:rsidR="00FD303D" w:rsidRPr="00D877D5" w:rsidRDefault="00FD303D" w:rsidP="00D66FE4">
      <w:pPr>
        <w:pStyle w:val="ODSTAVEC"/>
        <w:tabs>
          <w:tab w:val="num" w:pos="540"/>
        </w:tabs>
        <w:ind w:left="540" w:hanging="540"/>
      </w:pPr>
      <w:r w:rsidRPr="00D877D5">
        <w:t xml:space="preserve">Právní vztahy vyplývající z této smlouvy o dílo se řídí </w:t>
      </w:r>
      <w:r w:rsidR="000F61B0" w:rsidRPr="00D877D5">
        <w:t>právním řádem</w:t>
      </w:r>
      <w:r w:rsidRPr="00D877D5">
        <w:t xml:space="preserve"> České</w:t>
      </w:r>
      <w:r w:rsidR="003B6355" w:rsidRPr="00D877D5">
        <w:t xml:space="preserve"> republiky, zejména zákonem č</w:t>
      </w:r>
      <w:r w:rsidR="008D3314" w:rsidRPr="00D877D5">
        <w:t xml:space="preserve">. </w:t>
      </w:r>
      <w:r w:rsidR="00141DFC" w:rsidRPr="00D877D5">
        <w:t>89/2012 Sb., občanský zákoník</w:t>
      </w:r>
      <w:r w:rsidR="000F61B0" w:rsidRPr="00D877D5">
        <w:t>, v platném znění</w:t>
      </w:r>
      <w:r w:rsidRPr="00D877D5">
        <w:t xml:space="preserve">. Spory vzniklé z této smlouvy o dílo se smluvní strany zavazují řešit </w:t>
      </w:r>
      <w:r w:rsidR="00BB3E1B" w:rsidRPr="00D877D5">
        <w:t>přednostně</w:t>
      </w:r>
      <w:r w:rsidRPr="00D877D5">
        <w:t xml:space="preserve"> dohodou a není-li to možné, pak</w:t>
      </w:r>
      <w:r w:rsidR="00BB3E1B" w:rsidRPr="00D877D5">
        <w:t xml:space="preserve"> jakýkoliv spor mezi smluvními stranami v souvislosti s touto smlouvou bude s konečnou platností vyřešen obecnými soudy ČR. V souladu s § 89a zákona č. 99/1963 Sb., občanský soudní řád, v platném znění se smluvní strany dohodly, že místně příslušný k projednání sporů z této smlouvy je obecný soud </w:t>
      </w:r>
      <w:proofErr w:type="gramStart"/>
      <w:r w:rsidR="00BB3E1B" w:rsidRPr="00D877D5">
        <w:t>objednatele</w:t>
      </w:r>
      <w:r w:rsidRPr="00D877D5">
        <w:t xml:space="preserve"> .</w:t>
      </w:r>
      <w:proofErr w:type="gramEnd"/>
    </w:p>
    <w:p w:rsidR="003B6355" w:rsidRPr="00D877D5" w:rsidRDefault="00CB41D2" w:rsidP="00D66FE4">
      <w:pPr>
        <w:pStyle w:val="Bezmezer"/>
        <w:numPr>
          <w:ilvl w:val="0"/>
          <w:numId w:val="6"/>
        </w:numPr>
        <w:spacing w:before="640"/>
        <w:jc w:val="center"/>
        <w:rPr>
          <w:rFonts w:ascii="Arial" w:hAnsi="Arial" w:cs="Arial"/>
          <w:b/>
        </w:rPr>
      </w:pPr>
      <w:r w:rsidRPr="00D877D5">
        <w:rPr>
          <w:rFonts w:ascii="Arial" w:hAnsi="Arial" w:cs="Arial"/>
          <w:b/>
        </w:rPr>
        <w:t>Povinnosti zhotovitele</w:t>
      </w:r>
    </w:p>
    <w:p w:rsidR="00FD303D" w:rsidRPr="00D877D5" w:rsidRDefault="00FD303D" w:rsidP="00D66FE4">
      <w:pPr>
        <w:pStyle w:val="ODSTAVEC"/>
        <w:tabs>
          <w:tab w:val="num" w:pos="709"/>
        </w:tabs>
        <w:ind w:left="709" w:hanging="709"/>
      </w:pPr>
      <w:r w:rsidRPr="00D877D5">
        <w:t>Zhotovitel je povinen umožnit pověřeným pracovníkům státní a komunální správy kontrolu díla (stavby). Stejně tak je povinen umožnit vstup a kontrolu díla objednateli a jím pověřeným osobám a osobě vykonávající stavební dozor.</w:t>
      </w:r>
      <w:r w:rsidR="00BB3E1B" w:rsidRPr="00D877D5">
        <w:t xml:space="preserve"> Zhotovitel je povinen ve všech </w:t>
      </w:r>
      <w:r w:rsidR="001A4FBE" w:rsidRPr="00D877D5">
        <w:t>poddodavatelských</w:t>
      </w:r>
      <w:r w:rsidR="00BB3E1B" w:rsidRPr="00D877D5">
        <w:t xml:space="preserve"> smlouvách zajistit závazek, že </w:t>
      </w:r>
      <w:r w:rsidR="001A4FBE" w:rsidRPr="00D877D5">
        <w:t>poddodavatelé</w:t>
      </w:r>
      <w:r w:rsidR="00BB3E1B" w:rsidRPr="00D877D5">
        <w:t xml:space="preserve"> poskytnou shora uvedeným kontrolním orgánům nezbytnou součinnost a informace týkající se jejich </w:t>
      </w:r>
      <w:r w:rsidR="001A4FBE" w:rsidRPr="00D877D5">
        <w:t>poddodavatelských</w:t>
      </w:r>
      <w:r w:rsidR="00BB3E1B" w:rsidRPr="00D877D5">
        <w:t xml:space="preserve"> činností</w:t>
      </w:r>
      <w:r w:rsidR="00C70CD0">
        <w:t>.</w:t>
      </w:r>
    </w:p>
    <w:p w:rsidR="008A2CC0" w:rsidRPr="00D877D5" w:rsidRDefault="008A2CC0" w:rsidP="00D66FE4">
      <w:pPr>
        <w:pStyle w:val="ODSTAVEC"/>
        <w:tabs>
          <w:tab w:val="num" w:pos="709"/>
        </w:tabs>
        <w:ind w:left="709" w:hanging="709"/>
      </w:pPr>
      <w:r w:rsidRPr="00D877D5">
        <w:t xml:space="preserve">Zhotovitel umožní pracovníkům objednatele a dalším objednatelem </w:t>
      </w:r>
      <w:r w:rsidR="00BB3E1B" w:rsidRPr="00D877D5">
        <w:t xml:space="preserve">pověřeným </w:t>
      </w:r>
      <w:r w:rsidRPr="00D877D5">
        <w:t xml:space="preserve">osobám pohyb po staveništi a přístup do všech částí </w:t>
      </w:r>
      <w:r w:rsidR="001A4FBE" w:rsidRPr="00D877D5">
        <w:t>se stavbou souvisejících.</w:t>
      </w:r>
    </w:p>
    <w:p w:rsidR="00FD303D" w:rsidRPr="00D877D5" w:rsidRDefault="00FD303D" w:rsidP="00D66FE4">
      <w:pPr>
        <w:pStyle w:val="ODSTAVEC"/>
        <w:tabs>
          <w:tab w:val="num" w:pos="709"/>
        </w:tabs>
        <w:ind w:left="709" w:hanging="709"/>
      </w:pPr>
      <w:r w:rsidRPr="00D877D5">
        <w:t>Zhotovitel se zavazuje</w:t>
      </w:r>
      <w:r w:rsidR="003B6355" w:rsidRPr="00D877D5">
        <w:t xml:space="preserve"> </w:t>
      </w:r>
      <w:r w:rsidRPr="00D877D5">
        <w:t>uchovávat příslušné smlouvy a ostatní doklady tý</w:t>
      </w:r>
      <w:r w:rsidR="003B6355" w:rsidRPr="00D877D5">
        <w:t xml:space="preserve">kající se realizace </w:t>
      </w:r>
      <w:r w:rsidR="00BB3E1B" w:rsidRPr="00D877D5">
        <w:t>díla</w:t>
      </w:r>
      <w:r w:rsidR="003B6355" w:rsidRPr="00D877D5">
        <w:t xml:space="preserve"> ve </w:t>
      </w:r>
      <w:r w:rsidRPr="00D877D5">
        <w:t>smyslu zákona č. 563/1991 Sb. o účetnictví, ve znění pozdějších předpisů, po dobu stanovenou v tomto zákoně, nejméně však deset let od poslední platby.</w:t>
      </w:r>
    </w:p>
    <w:p w:rsidR="00FD303D" w:rsidRPr="00D877D5" w:rsidRDefault="00FD303D" w:rsidP="00D66FE4">
      <w:pPr>
        <w:pStyle w:val="ODSTAVEC"/>
        <w:tabs>
          <w:tab w:val="num" w:pos="709"/>
        </w:tabs>
        <w:ind w:left="709" w:hanging="709"/>
      </w:pPr>
      <w:r w:rsidRPr="00D877D5">
        <w:t xml:space="preserve">Zhotovitel se zavazuje v případě využití </w:t>
      </w:r>
      <w:r w:rsidR="001A4FBE" w:rsidRPr="00D877D5">
        <w:t>poddodavatele</w:t>
      </w:r>
      <w:r w:rsidRPr="00D877D5">
        <w:t xml:space="preserve"> pro plnění předmětu této smlouvy k předložení závazku tohoto</w:t>
      </w:r>
      <w:r w:rsidR="00BB3E1B" w:rsidRPr="00D877D5">
        <w:t xml:space="preserve"> </w:t>
      </w:r>
      <w:r w:rsidR="001A4FBE" w:rsidRPr="00D877D5">
        <w:t>poddodavatele</w:t>
      </w:r>
      <w:r w:rsidRPr="00D877D5">
        <w:t xml:space="preserve"> o splnění </w:t>
      </w:r>
      <w:r w:rsidR="008A2CC0" w:rsidRPr="00D877D5">
        <w:t xml:space="preserve">všech </w:t>
      </w:r>
      <w:r w:rsidRPr="00D877D5">
        <w:t xml:space="preserve">podmínek ustanovení </w:t>
      </w:r>
      <w:proofErr w:type="gramStart"/>
      <w:r w:rsidRPr="00D877D5">
        <w:t>14.2. této</w:t>
      </w:r>
      <w:proofErr w:type="gramEnd"/>
      <w:r w:rsidRPr="00D877D5">
        <w:t xml:space="preserve"> smlouvy. Tento závazek předá</w:t>
      </w:r>
      <w:r w:rsidR="004F1396" w:rsidRPr="00D877D5">
        <w:t xml:space="preserve"> </w:t>
      </w:r>
      <w:r w:rsidRPr="00D877D5">
        <w:t xml:space="preserve">objednateli před zahájením </w:t>
      </w:r>
      <w:r w:rsidR="003B6355" w:rsidRPr="00D877D5">
        <w:t>zhotovení díla</w:t>
      </w:r>
      <w:r w:rsidR="004F1396" w:rsidRPr="00D877D5">
        <w:t xml:space="preserve">, popř. před zahájením činnosti tohoto </w:t>
      </w:r>
      <w:r w:rsidR="001A4FBE" w:rsidRPr="00D877D5">
        <w:t>poddodavatele</w:t>
      </w:r>
      <w:r w:rsidR="004F1396" w:rsidRPr="00D877D5">
        <w:t xml:space="preserve"> v průběhu již zahájené stavby</w:t>
      </w:r>
      <w:r w:rsidRPr="00D877D5">
        <w:t xml:space="preserve">. </w:t>
      </w:r>
    </w:p>
    <w:p w:rsidR="00FD303D" w:rsidRPr="00D877D5" w:rsidRDefault="00FD303D" w:rsidP="00D66FE4">
      <w:pPr>
        <w:pStyle w:val="ODSTAVEC"/>
        <w:tabs>
          <w:tab w:val="num" w:pos="709"/>
        </w:tabs>
        <w:ind w:left="709" w:hanging="709"/>
      </w:pPr>
      <w:r w:rsidRPr="00D877D5">
        <w:t xml:space="preserve">Zhotovitel prohlašuje, že ke dni podpisu této </w:t>
      </w:r>
      <w:r w:rsidR="00BB3E1B" w:rsidRPr="00D877D5">
        <w:t>s</w:t>
      </w:r>
      <w:r w:rsidRPr="00D877D5">
        <w:t xml:space="preserve">mlouvy má uzavřenou pojistnou smlouvu, jejímž předmětem je pojištění odpovědnosti za škodu způsobenou </w:t>
      </w:r>
      <w:r w:rsidR="000C20DB" w:rsidRPr="00D877D5">
        <w:t xml:space="preserve">zhotovitelem </w:t>
      </w:r>
      <w:r w:rsidRPr="00D877D5">
        <w:t xml:space="preserve">třetí osobě v souvislosti </w:t>
      </w:r>
      <w:r w:rsidRPr="006B70B6">
        <w:t>s výkonem jeho činno</w:t>
      </w:r>
      <w:r w:rsidR="00B43067" w:rsidRPr="006B70B6">
        <w:t xml:space="preserve">sti, ve výši nejméně </w:t>
      </w:r>
      <w:r w:rsidR="005B63BA">
        <w:rPr>
          <w:b/>
        </w:rPr>
        <w:t>1</w:t>
      </w:r>
      <w:r w:rsidR="00520536">
        <w:rPr>
          <w:b/>
        </w:rPr>
        <w:t>5</w:t>
      </w:r>
      <w:r w:rsidR="00652192" w:rsidRPr="00AC69BD">
        <w:rPr>
          <w:b/>
        </w:rPr>
        <w:t xml:space="preserve"> </w:t>
      </w:r>
      <w:r w:rsidR="00B43067" w:rsidRPr="00AC69BD">
        <w:rPr>
          <w:b/>
        </w:rPr>
        <w:t>milionů</w:t>
      </w:r>
      <w:r w:rsidRPr="00AC69BD">
        <w:rPr>
          <w:b/>
        </w:rPr>
        <w:t xml:space="preserve"> Kč</w:t>
      </w:r>
      <w:r w:rsidRPr="00AC69BD">
        <w:t>.</w:t>
      </w:r>
      <w:r w:rsidRPr="006B70B6">
        <w:t xml:space="preserve"> Zhotovitel se zavazuje, že po celou dobu</w:t>
      </w:r>
      <w:r w:rsidRPr="00865729">
        <w:t xml:space="preserve"> trvání této smlouvy a</w:t>
      </w:r>
      <w:r w:rsidRPr="00D877D5">
        <w:t xml:space="preserve"> po</w:t>
      </w:r>
      <w:r w:rsidR="00CC1147" w:rsidRPr="00D877D5">
        <w:t> </w:t>
      </w:r>
      <w:r w:rsidRPr="00D877D5">
        <w:t xml:space="preserve">dobu </w:t>
      </w:r>
      <w:r w:rsidR="00BB3E1B" w:rsidRPr="00D877D5">
        <w:t xml:space="preserve">běhu </w:t>
      </w:r>
      <w:r w:rsidRPr="00D877D5">
        <w:t>záruční doby bude pojištěn ve smyslu tohoto ustanovení</w:t>
      </w:r>
      <w:r w:rsidR="004F1396" w:rsidRPr="00D877D5">
        <w:t>,</w:t>
      </w:r>
      <w:r w:rsidRPr="00D877D5">
        <w:t xml:space="preserve"> a že nedojde ke snížení pojistného plnění pod částku uvedenou v předchozí větě.</w:t>
      </w:r>
    </w:p>
    <w:p w:rsidR="00FD303D" w:rsidRPr="00D877D5" w:rsidRDefault="00FD303D" w:rsidP="00D66FE4">
      <w:pPr>
        <w:pStyle w:val="ODSTAVEC"/>
        <w:tabs>
          <w:tab w:val="num" w:pos="709"/>
        </w:tabs>
        <w:ind w:left="709" w:hanging="709"/>
      </w:pPr>
      <w:r w:rsidRPr="00D877D5">
        <w:t>Úředně ověřené kopie pojistné smlouvy (pojistných smluv) zhotovitele, resp. akceptované návrhy na</w:t>
      </w:r>
      <w:r w:rsidR="00CC1147" w:rsidRPr="00D877D5">
        <w:t> </w:t>
      </w:r>
      <w:r w:rsidRPr="00D877D5">
        <w:t>uzavření pojistné smlouvy ze strany pojišťovny dle tohoto článku musí být doručeny objednateli nejp</w:t>
      </w:r>
      <w:r w:rsidR="00BB3E1B" w:rsidRPr="00D877D5">
        <w:t xml:space="preserve">ozději při převzetí staveniště. </w:t>
      </w:r>
      <w:r w:rsidRPr="00D877D5">
        <w:t>Na žádost objednatele je zhotovitel povinen kdykoliv později předložit uspokojivé doklady o tom, že pojistná smlouva (pojistné smlouvy) uzavřen</w:t>
      </w:r>
      <w:r w:rsidR="00BB3E1B" w:rsidRPr="00D877D5">
        <w:t>é</w:t>
      </w:r>
      <w:r w:rsidRPr="00D877D5">
        <w:t xml:space="preserve"> zhotovitelem j</w:t>
      </w:r>
      <w:r w:rsidR="00BB3E1B" w:rsidRPr="00D877D5">
        <w:t>sou</w:t>
      </w:r>
      <w:r w:rsidRPr="00D877D5">
        <w:t xml:space="preserve"> a zůstáv</w:t>
      </w:r>
      <w:r w:rsidR="00BB3E1B" w:rsidRPr="00D877D5">
        <w:t>ají</w:t>
      </w:r>
      <w:r w:rsidRPr="00D877D5">
        <w:t xml:space="preserve"> v platnosti.</w:t>
      </w:r>
    </w:p>
    <w:p w:rsidR="00340505" w:rsidRDefault="00FD303D">
      <w:pPr>
        <w:pStyle w:val="ODSTAVEC"/>
        <w:tabs>
          <w:tab w:val="num" w:pos="709"/>
        </w:tabs>
        <w:ind w:left="709" w:hanging="709"/>
      </w:pPr>
      <w:r w:rsidRPr="00D877D5">
        <w:t xml:space="preserve">Zhotovitel je povinen řádně platit pojistné tak, aby pojistná smlouva či </w:t>
      </w:r>
      <w:r w:rsidR="00BB3E1B" w:rsidRPr="00D877D5">
        <w:t xml:space="preserve">pojistné </w:t>
      </w:r>
      <w:proofErr w:type="gramStart"/>
      <w:r w:rsidRPr="00D877D5">
        <w:t>smlouvy  byly</w:t>
      </w:r>
      <w:proofErr w:type="gramEnd"/>
      <w:r w:rsidRPr="00D877D5">
        <w:t xml:space="preserve"> platné po celou dobu provádění díla </w:t>
      </w:r>
      <w:r w:rsidR="00CC1147" w:rsidRPr="00D877D5">
        <w:t xml:space="preserve"> i po dobu</w:t>
      </w:r>
      <w:r w:rsidR="00BB3E1B" w:rsidRPr="00D877D5">
        <w:t xml:space="preserve"> běhu záruční doby</w:t>
      </w:r>
      <w:r w:rsidR="00CC1147" w:rsidRPr="00D877D5">
        <w:t>. V </w:t>
      </w:r>
      <w:r w:rsidRPr="00D877D5">
        <w:t xml:space="preserve">případě, že dojde k zániku pojištění, je zhotovitel povinen o této skutečnosti neprodleně </w:t>
      </w:r>
      <w:smartTag w:uri="urn:schemas-microsoft-com:office:smarttags" w:element="PersonName">
        <w:r w:rsidRPr="00D877D5">
          <w:t>info</w:t>
        </w:r>
      </w:smartTag>
      <w:r w:rsidRPr="00D877D5">
        <w:t xml:space="preserve">rmovat objednatele a ve lhůtě 3 pracovních dnů uzavřít </w:t>
      </w:r>
      <w:r w:rsidR="00BB3E1B" w:rsidRPr="00D877D5">
        <w:t xml:space="preserve">novou </w:t>
      </w:r>
      <w:r w:rsidRPr="00D877D5">
        <w:t xml:space="preserve">pojistnou smlouvu ve výše uvedeném rozsahu. Porušení této povinnosti ze strany zhotovitele považují </w:t>
      </w:r>
      <w:r w:rsidR="00BB3E1B" w:rsidRPr="00D877D5">
        <w:t xml:space="preserve">smluvní </w:t>
      </w:r>
      <w:r w:rsidRPr="00D877D5">
        <w:t>strany za podstatné porušení smlouvy zakládající právo objednatele od smlouvy odstoupit.</w:t>
      </w:r>
    </w:p>
    <w:p w:rsidR="00340505" w:rsidRDefault="00FD303D">
      <w:pPr>
        <w:pStyle w:val="ODSTAVEC"/>
        <w:tabs>
          <w:tab w:val="num" w:pos="709"/>
        </w:tabs>
        <w:ind w:left="709" w:hanging="709"/>
      </w:pPr>
      <w:r w:rsidRPr="00D877D5">
        <w:lastRenderedPageBreak/>
        <w:t xml:space="preserve">Zavinil-li vznik škody zhotovitel, zavazuje se zhotovitel v rozsahu, ve kterém není objednatel plně chráněn proti ztrátám, výdajům, nákladům, újmě, škodě či odpovědnosti za škodu na majetku nebo škodu plynoucí z újmy na zdraví nebo smrti osob na základě pojištění uzavřených ve smyslu ustanovení </w:t>
      </w:r>
      <w:r w:rsidR="00444A8B">
        <w:t>odst</w:t>
      </w:r>
      <w:r w:rsidRPr="00D877D5">
        <w:t xml:space="preserve">. </w:t>
      </w:r>
      <w:proofErr w:type="gramStart"/>
      <w:r w:rsidRPr="00D877D5">
        <w:t>19.7. odškodnit</w:t>
      </w:r>
      <w:proofErr w:type="gramEnd"/>
      <w:r w:rsidRPr="00D877D5">
        <w:t>, ochránit  a zbavit objednatele veškeré odpovědnosti v souvislosti se ztrátami, výdaji, náklady, újmou, škodou či odpovědností za škodu na majetku nebo škodu plynoucí z újmy na zdraví nebo smrti osob.</w:t>
      </w:r>
    </w:p>
    <w:p w:rsidR="00340505" w:rsidRDefault="00BB3E1B">
      <w:pPr>
        <w:pStyle w:val="ODSTAVEC"/>
        <w:tabs>
          <w:tab w:val="num" w:pos="709"/>
        </w:tabs>
        <w:ind w:left="709" w:hanging="709"/>
        <w:rPr>
          <w:bCs/>
          <w:iCs/>
        </w:rPr>
      </w:pPr>
      <w:r w:rsidRPr="00D877D5">
        <w:t xml:space="preserve">Zhotovitel je povinen </w:t>
      </w:r>
      <w:r w:rsidRPr="00D877D5">
        <w:rPr>
          <w:bCs/>
          <w:iCs/>
        </w:rPr>
        <w:t>spolupůsobit při výkonu finanční kontroly podle ustanovení § 2</w:t>
      </w:r>
      <w:r w:rsidR="008D3314" w:rsidRPr="00D877D5">
        <w:rPr>
          <w:bCs/>
          <w:iCs/>
        </w:rPr>
        <w:t xml:space="preserve"> </w:t>
      </w:r>
      <w:proofErr w:type="gramStart"/>
      <w:r w:rsidR="008D3314" w:rsidRPr="00D877D5">
        <w:rPr>
          <w:bCs/>
          <w:iCs/>
        </w:rPr>
        <w:t xml:space="preserve">písm. </w:t>
      </w:r>
      <w:r w:rsidRPr="00D877D5">
        <w:rPr>
          <w:bCs/>
          <w:iCs/>
        </w:rPr>
        <w:t xml:space="preserve"> </w:t>
      </w:r>
      <w:r w:rsidRPr="00D877D5">
        <w:t>e) zákona</w:t>
      </w:r>
      <w:proofErr w:type="gramEnd"/>
      <w:r w:rsidRPr="00D877D5">
        <w:t xml:space="preserve"> </w:t>
      </w:r>
      <w:r w:rsidR="00685873">
        <w:br/>
      </w:r>
      <w:r w:rsidRPr="00D877D5">
        <w:t xml:space="preserve">č. </w:t>
      </w:r>
      <w:r w:rsidRPr="00D877D5">
        <w:rPr>
          <w:bCs/>
          <w:iCs/>
        </w:rPr>
        <w:t>320/2001 Sb., o finanční kontrole</w:t>
      </w:r>
      <w:r w:rsidRPr="00D877D5">
        <w:t xml:space="preserve"> </w:t>
      </w:r>
      <w:r w:rsidRPr="00D877D5">
        <w:rPr>
          <w:bCs/>
          <w:iCs/>
        </w:rPr>
        <w:t>ve veřejné správě a o změně některých zákonů, v platném znění.</w:t>
      </w:r>
    </w:p>
    <w:p w:rsidR="00340505" w:rsidRDefault="00BB3E1B">
      <w:pPr>
        <w:pStyle w:val="ODSTAVEC"/>
        <w:tabs>
          <w:tab w:val="clear" w:pos="927"/>
          <w:tab w:val="num" w:pos="709"/>
        </w:tabs>
        <w:ind w:left="709" w:hanging="709"/>
        <w:rPr>
          <w:bCs/>
          <w:iCs/>
        </w:rPr>
      </w:pPr>
      <w:r w:rsidRPr="00D877D5">
        <w:rPr>
          <w:rFonts w:eastAsia="SimSun"/>
        </w:rPr>
        <w:t>Zhotovitel je</w:t>
      </w:r>
      <w:r w:rsidR="008D3314" w:rsidRPr="00D877D5">
        <w:rPr>
          <w:rFonts w:eastAsia="SimSun"/>
        </w:rPr>
        <w:t xml:space="preserve"> </w:t>
      </w:r>
      <w:proofErr w:type="gramStart"/>
      <w:r w:rsidR="008D3314" w:rsidRPr="00D877D5">
        <w:rPr>
          <w:rFonts w:eastAsia="SimSun"/>
        </w:rPr>
        <w:t xml:space="preserve">povinen </w:t>
      </w:r>
      <w:r w:rsidRPr="00D877D5">
        <w:rPr>
          <w:rFonts w:eastAsia="SimSun"/>
        </w:rPr>
        <w:t xml:space="preserve"> průběžně</w:t>
      </w:r>
      <w:proofErr w:type="gramEnd"/>
      <w:r w:rsidRPr="00D877D5">
        <w:rPr>
          <w:rFonts w:eastAsia="SimSun"/>
        </w:rPr>
        <w:t xml:space="preserve"> předávat objednateli k odsouhlasení průkazy a prohlášení o použitých materiálech včetně atestů, a to nejpozději před zabudováním těchto materiálů do stavby.</w:t>
      </w:r>
    </w:p>
    <w:p w:rsidR="00CC1147" w:rsidRPr="00D877D5" w:rsidRDefault="00CC1147" w:rsidP="00D66FE4">
      <w:pPr>
        <w:pStyle w:val="Bezmezer"/>
        <w:numPr>
          <w:ilvl w:val="0"/>
          <w:numId w:val="6"/>
        </w:numPr>
        <w:spacing w:before="640"/>
        <w:jc w:val="center"/>
        <w:rPr>
          <w:rFonts w:ascii="Arial" w:hAnsi="Arial" w:cs="Arial"/>
          <w:b/>
        </w:rPr>
      </w:pPr>
      <w:r w:rsidRPr="00D877D5">
        <w:rPr>
          <w:rFonts w:ascii="Arial" w:hAnsi="Arial" w:cs="Arial"/>
          <w:b/>
        </w:rPr>
        <w:t>Změny smlouvy, oznámení</w:t>
      </w:r>
    </w:p>
    <w:p w:rsidR="00FD303D" w:rsidRPr="00D877D5" w:rsidRDefault="00FD303D" w:rsidP="00D66FE4">
      <w:pPr>
        <w:pStyle w:val="ODSTAVEC"/>
        <w:ind w:left="709" w:hanging="709"/>
      </w:pPr>
      <w:r w:rsidRPr="00D877D5">
        <w:t xml:space="preserve">Tuto smlouvu lze měnit na základě dohody </w:t>
      </w:r>
      <w:r w:rsidR="00BB3E1B" w:rsidRPr="00D877D5">
        <w:t xml:space="preserve">smluvních </w:t>
      </w:r>
      <w:r w:rsidRPr="00D877D5">
        <w:t>stran pouze písemnými a vzestupně číslovanými dodatky podepsanými</w:t>
      </w:r>
      <w:r w:rsidR="00BB3E1B" w:rsidRPr="00D877D5">
        <w:t xml:space="preserve"> oběma</w:t>
      </w:r>
      <w:r w:rsidRPr="00D877D5">
        <w:t xml:space="preserve"> smluvními stranami. </w:t>
      </w:r>
    </w:p>
    <w:p w:rsidR="0034139D" w:rsidRDefault="00FD303D" w:rsidP="00D66FE4">
      <w:pPr>
        <w:pStyle w:val="ODSTAVEC"/>
        <w:ind w:left="709" w:hanging="709"/>
      </w:pPr>
      <w:r w:rsidRPr="00D877D5">
        <w:t>Nastanou-li u některé ze smluvních stran skutečnosti bránící řádnému plnění této smlouvy o dílo, je povinná to</w:t>
      </w:r>
      <w:r w:rsidR="00BB3E1B" w:rsidRPr="00D877D5">
        <w:t xml:space="preserve"> </w:t>
      </w:r>
      <w:r w:rsidRPr="00D877D5">
        <w:t xml:space="preserve">bez </w:t>
      </w:r>
      <w:proofErr w:type="gramStart"/>
      <w:r w:rsidRPr="00D877D5">
        <w:t>zbytečn</w:t>
      </w:r>
      <w:r w:rsidR="00BB3E1B" w:rsidRPr="00D877D5">
        <w:t xml:space="preserve">ého </w:t>
      </w:r>
      <w:r w:rsidRPr="00D877D5">
        <w:t xml:space="preserve"> odklad</w:t>
      </w:r>
      <w:r w:rsidR="00BB3E1B" w:rsidRPr="00D877D5">
        <w:t>u</w:t>
      </w:r>
      <w:proofErr w:type="gramEnd"/>
      <w:r w:rsidRPr="00D877D5">
        <w:t xml:space="preserve"> oznámit druhé </w:t>
      </w:r>
      <w:r w:rsidR="00BB3E1B" w:rsidRPr="00D877D5">
        <w:t xml:space="preserve">smluvní </w:t>
      </w:r>
      <w:r w:rsidRPr="00D877D5">
        <w:t>straně a vyvolat jednání oprávněných zástupců.</w:t>
      </w:r>
    </w:p>
    <w:p w:rsidR="007B5D57" w:rsidRDefault="00FD303D" w:rsidP="00D66FE4">
      <w:pPr>
        <w:pStyle w:val="ODSTAVEC"/>
        <w:numPr>
          <w:ilvl w:val="0"/>
          <w:numId w:val="0"/>
        </w:numPr>
        <w:ind w:left="709"/>
        <w:rPr>
          <w:rFonts w:eastAsia="Calibri"/>
        </w:rPr>
      </w:pPr>
      <w:r w:rsidRPr="007B5D57">
        <w:rPr>
          <w:rFonts w:eastAsia="Calibri"/>
        </w:rPr>
        <w:t xml:space="preserve">Jakékoli oznámení, žádosti a další kontakty, jejichž provedení se předpokládá dle této smlouvy, budou uskutečněny písemně a budou doručeny druhé straně buď </w:t>
      </w:r>
      <w:proofErr w:type="gramStart"/>
      <w:r w:rsidRPr="007B5D57">
        <w:rPr>
          <w:rFonts w:eastAsia="Calibri"/>
        </w:rPr>
        <w:t>osobně nebo</w:t>
      </w:r>
      <w:proofErr w:type="gramEnd"/>
      <w:r w:rsidRPr="007B5D57">
        <w:rPr>
          <w:rFonts w:eastAsia="Calibri"/>
        </w:rPr>
        <w:t xml:space="preserve"> doporučeným dopisem, opro</w:t>
      </w:r>
      <w:r w:rsidR="0069412B" w:rsidRPr="007B5D57">
        <w:rPr>
          <w:rFonts w:eastAsia="Calibri"/>
        </w:rPr>
        <w:t>ti potvrzení přijetí, a to:</w:t>
      </w:r>
    </w:p>
    <w:p w:rsidR="0069412B" w:rsidRPr="00D877D5" w:rsidRDefault="0069412B" w:rsidP="00D66FE4">
      <w:pPr>
        <w:pStyle w:val="ODSTAVEC"/>
        <w:numPr>
          <w:ilvl w:val="0"/>
          <w:numId w:val="10"/>
        </w:numPr>
        <w:tabs>
          <w:tab w:val="clear" w:pos="765"/>
          <w:tab w:val="num" w:pos="993"/>
        </w:tabs>
        <w:spacing w:before="60"/>
        <w:ind w:left="766" w:hanging="57"/>
        <w:rPr>
          <w:rFonts w:eastAsia="Calibri"/>
          <w:lang w:eastAsia="en-US"/>
        </w:rPr>
      </w:pPr>
      <w:r w:rsidRPr="00D877D5">
        <w:rPr>
          <w:rFonts w:eastAsia="Calibri"/>
        </w:rPr>
        <w:t>o</w:t>
      </w:r>
      <w:r w:rsidR="00FD303D" w:rsidRPr="00D877D5">
        <w:t xml:space="preserve">bjednateli na adresu </w:t>
      </w:r>
      <w:r w:rsidRPr="00D877D5">
        <w:t>jeho sídla</w:t>
      </w:r>
    </w:p>
    <w:p w:rsidR="00FD303D" w:rsidRPr="00256F59" w:rsidRDefault="0069412B" w:rsidP="00D66FE4">
      <w:pPr>
        <w:pStyle w:val="ODSTAVEC"/>
        <w:numPr>
          <w:ilvl w:val="0"/>
          <w:numId w:val="10"/>
        </w:numPr>
        <w:tabs>
          <w:tab w:val="clear" w:pos="765"/>
          <w:tab w:val="num" w:pos="993"/>
        </w:tabs>
        <w:spacing w:before="60"/>
        <w:ind w:left="766" w:hanging="57"/>
        <w:rPr>
          <w:rFonts w:eastAsia="Calibri"/>
          <w:lang w:eastAsia="en-US"/>
        </w:rPr>
      </w:pPr>
      <w:r w:rsidRPr="00256F59">
        <w:t>z</w:t>
      </w:r>
      <w:r w:rsidR="00237058" w:rsidRPr="00256F59">
        <w:rPr>
          <w:rFonts w:eastAsia="Calibri"/>
          <w:lang w:eastAsia="en-US"/>
        </w:rPr>
        <w:t>hotoviteli na adresu</w:t>
      </w:r>
      <w:r w:rsidR="00256F59">
        <w:rPr>
          <w:rFonts w:eastAsia="Calibri"/>
          <w:lang w:eastAsia="en-US"/>
        </w:rPr>
        <w:t xml:space="preserve">: </w:t>
      </w:r>
      <w:r w:rsidR="00AC53BE">
        <w:rPr>
          <w:rFonts w:eastAsia="Calibri"/>
          <w:lang w:eastAsia="en-US"/>
        </w:rPr>
        <w:t>Krnovská 1877/51, 792 01 Bruntál</w:t>
      </w:r>
    </w:p>
    <w:p w:rsidR="00656EF0" w:rsidRPr="00D877D5" w:rsidRDefault="00656EF0" w:rsidP="00D66FE4">
      <w:pPr>
        <w:numPr>
          <w:ilvl w:val="0"/>
          <w:numId w:val="6"/>
        </w:numPr>
        <w:spacing w:before="640" w:after="0" w:line="240" w:lineRule="auto"/>
        <w:jc w:val="center"/>
        <w:rPr>
          <w:rFonts w:ascii="Arial" w:hAnsi="Arial" w:cs="Arial"/>
          <w:b/>
        </w:rPr>
      </w:pPr>
      <w:r w:rsidRPr="00D877D5">
        <w:rPr>
          <w:rFonts w:ascii="Arial" w:hAnsi="Arial" w:cs="Arial"/>
          <w:b/>
        </w:rPr>
        <w:t>Závěrečná ustanovení</w:t>
      </w:r>
    </w:p>
    <w:p w:rsidR="00865729" w:rsidRPr="00865729" w:rsidRDefault="00865729" w:rsidP="00D66FE4">
      <w:pPr>
        <w:pStyle w:val="ODSTAVEC"/>
        <w:tabs>
          <w:tab w:val="clear" w:pos="927"/>
        </w:tabs>
        <w:ind w:left="709" w:hanging="709"/>
      </w:pPr>
      <w:r w:rsidRPr="00865729">
        <w:t>Práva a povinnosti smluvních stran touto smlouvou výslovně neupravená se řídí příslušnými ustanoveními občanského zákoníku a souvisejícími právními předpisy v platném znění.</w:t>
      </w:r>
    </w:p>
    <w:p w:rsidR="00865729" w:rsidRPr="00865729" w:rsidRDefault="00865729" w:rsidP="00D66FE4">
      <w:pPr>
        <w:pStyle w:val="ODSTAVEC"/>
        <w:tabs>
          <w:tab w:val="clear" w:pos="927"/>
        </w:tabs>
        <w:ind w:left="709" w:hanging="709"/>
      </w:pPr>
      <w:r w:rsidRPr="00865729">
        <w:t>Rozsah, podmínky a požadavky na provedení tohoto díla jsou specifikovány:</w:t>
      </w:r>
    </w:p>
    <w:p w:rsidR="00865729" w:rsidRPr="00865729" w:rsidRDefault="00865729" w:rsidP="00D66FE4">
      <w:pPr>
        <w:numPr>
          <w:ilvl w:val="0"/>
          <w:numId w:val="23"/>
        </w:numPr>
        <w:spacing w:after="0" w:line="240" w:lineRule="auto"/>
        <w:ind w:left="1134" w:hanging="425"/>
        <w:jc w:val="both"/>
        <w:rPr>
          <w:rFonts w:ascii="Arial" w:hAnsi="Arial" w:cs="Arial"/>
          <w:sz w:val="18"/>
        </w:rPr>
      </w:pPr>
      <w:r w:rsidRPr="00865729">
        <w:rPr>
          <w:rFonts w:ascii="Arial" w:hAnsi="Arial" w:cs="Arial"/>
          <w:sz w:val="18"/>
        </w:rPr>
        <w:t>v této smlouvě</w:t>
      </w:r>
    </w:p>
    <w:p w:rsidR="00865729" w:rsidRPr="00865729" w:rsidRDefault="00865729" w:rsidP="00D66FE4">
      <w:pPr>
        <w:numPr>
          <w:ilvl w:val="0"/>
          <w:numId w:val="23"/>
        </w:numPr>
        <w:spacing w:after="0" w:line="240" w:lineRule="auto"/>
        <w:ind w:left="1134" w:hanging="425"/>
        <w:jc w:val="both"/>
        <w:rPr>
          <w:rFonts w:ascii="Arial" w:hAnsi="Arial" w:cs="Arial"/>
          <w:sz w:val="18"/>
        </w:rPr>
      </w:pPr>
      <w:r w:rsidRPr="00865729">
        <w:rPr>
          <w:rFonts w:ascii="Arial" w:hAnsi="Arial" w:cs="Arial"/>
          <w:sz w:val="18"/>
        </w:rPr>
        <w:t>v zadávací dokumentaci veřejné zakázky</w:t>
      </w:r>
    </w:p>
    <w:p w:rsidR="00865729" w:rsidRPr="00865729" w:rsidRDefault="00865729" w:rsidP="00D66FE4">
      <w:pPr>
        <w:numPr>
          <w:ilvl w:val="0"/>
          <w:numId w:val="23"/>
        </w:numPr>
        <w:spacing w:after="0" w:line="240" w:lineRule="auto"/>
        <w:ind w:left="1134" w:hanging="425"/>
        <w:jc w:val="both"/>
        <w:rPr>
          <w:rFonts w:ascii="Arial" w:hAnsi="Arial" w:cs="Arial"/>
          <w:sz w:val="18"/>
        </w:rPr>
      </w:pPr>
      <w:r w:rsidRPr="00865729">
        <w:rPr>
          <w:rFonts w:ascii="Arial" w:hAnsi="Arial" w:cs="Arial"/>
          <w:sz w:val="18"/>
        </w:rPr>
        <w:t xml:space="preserve">v nabídce </w:t>
      </w:r>
      <w:r w:rsidR="009F1170">
        <w:rPr>
          <w:rFonts w:ascii="Arial" w:hAnsi="Arial" w:cs="Arial"/>
          <w:sz w:val="18"/>
        </w:rPr>
        <w:t>vybraného účastníka</w:t>
      </w:r>
    </w:p>
    <w:p w:rsidR="00865729" w:rsidRPr="00865729" w:rsidRDefault="00865729" w:rsidP="00D66FE4">
      <w:pPr>
        <w:spacing w:before="120"/>
        <w:ind w:left="709"/>
        <w:jc w:val="both"/>
        <w:rPr>
          <w:rFonts w:ascii="Arial" w:hAnsi="Arial" w:cs="Arial"/>
          <w:sz w:val="18"/>
        </w:rPr>
      </w:pPr>
      <w:r w:rsidRPr="00865729">
        <w:rPr>
          <w:rFonts w:ascii="Arial" w:hAnsi="Arial" w:cs="Arial"/>
          <w:sz w:val="18"/>
        </w:rPr>
        <w:t>Výše zmíněné dokumenty musí být chápány jako komplexní, navzájem se vysvětlující a doplňující, v případě jakéhokoliv rozporu mají vzájemnou přednost v pořadí výše stanoveném.</w:t>
      </w:r>
    </w:p>
    <w:p w:rsidR="00340505" w:rsidRDefault="00865729">
      <w:pPr>
        <w:pStyle w:val="ODSTAVEC"/>
        <w:tabs>
          <w:tab w:val="clear" w:pos="927"/>
        </w:tabs>
        <w:ind w:left="709" w:hanging="709"/>
      </w:pPr>
      <w:r w:rsidRPr="00865729">
        <w:t>Zhotovitel není oprávněn postoupit, převést ani zastavit tuto smlouvu ani jakákoli práva, povinnosti, dluhy, pohledávky nebo nároky vyplývající z této smlouvy bez předchozího písemného souhlasu objednatele.</w:t>
      </w:r>
    </w:p>
    <w:p w:rsidR="00340505" w:rsidRDefault="00865729">
      <w:pPr>
        <w:pStyle w:val="ODSTAVEC"/>
        <w:tabs>
          <w:tab w:val="clear" w:pos="927"/>
        </w:tabs>
        <w:ind w:left="709" w:hanging="709"/>
      </w:pPr>
      <w:r w:rsidRPr="00865729">
        <w:t>Tato smlouva může být měněna pouze písemně, a to vzestupně očíslovanými dodatky ke smlouvě o dílo, které budou odsouhlaseny oběma smluvními stranami.</w:t>
      </w:r>
    </w:p>
    <w:p w:rsidR="00340505" w:rsidRDefault="00865729">
      <w:pPr>
        <w:pStyle w:val="ODSTAVEC"/>
        <w:tabs>
          <w:tab w:val="clear" w:pos="927"/>
        </w:tabs>
        <w:ind w:left="709" w:hanging="709"/>
      </w:pPr>
      <w:r w:rsidRPr="00865729">
        <w:t>Pro účely této smlouvy se vylučuje uzavření smlouvy, resp. uzavření dodatku k této smlouvě v důsledku přijetí nabídky jedné smluvní strany druhou smluvní stranou s jakýmkoliv (byť i nepodstatnými) odchylkami nebo dodatky.</w:t>
      </w:r>
    </w:p>
    <w:p w:rsidR="00340505" w:rsidRDefault="00865729">
      <w:pPr>
        <w:pStyle w:val="ODSTAVEC"/>
        <w:tabs>
          <w:tab w:val="clear" w:pos="927"/>
        </w:tabs>
        <w:ind w:left="709" w:hanging="709"/>
      </w:pPr>
      <w:r w:rsidRPr="00865729">
        <w:t>Smluvní strany vylučují použití první věty ustanovení § 558 odst. 2 občanského zákoníku. Smluvní strany se dále dohodly, že obchodní zvyklosti nemají přednost před žádným ustanovením zákona.</w:t>
      </w:r>
    </w:p>
    <w:p w:rsidR="00340505" w:rsidRDefault="00865729">
      <w:pPr>
        <w:pStyle w:val="ODSTAVEC"/>
        <w:tabs>
          <w:tab w:val="clear" w:pos="927"/>
        </w:tabs>
        <w:ind w:left="709" w:hanging="709"/>
      </w:pPr>
      <w:r w:rsidRPr="00865729">
        <w:t>Smluvní strany shodně prohlašují, že si tuto smlouvu před jejím podpisem řádně přečetly a smlouva byla uzavřena po vzájemném projednání na základě jejich svobodné vůle, nikoliv v tísni a za nápadně nevýhodných podmínek. Obě smluvní strany potvrzují správnost a autentičnost této smlouvy svým podpisem.</w:t>
      </w:r>
    </w:p>
    <w:p w:rsidR="00340505" w:rsidRDefault="00865729">
      <w:pPr>
        <w:pStyle w:val="ODSTAVEC"/>
        <w:tabs>
          <w:tab w:val="clear" w:pos="927"/>
        </w:tabs>
        <w:ind w:left="709" w:hanging="709"/>
      </w:pPr>
      <w:r w:rsidRPr="00865729">
        <w:t xml:space="preserve">Smlouva je sepsána ve </w:t>
      </w:r>
      <w:r w:rsidR="00B50BB8" w:rsidRPr="00B50BB8">
        <w:rPr>
          <w:b/>
        </w:rPr>
        <w:t>čtyřech vyhotoveních</w:t>
      </w:r>
      <w:r w:rsidRPr="00865729">
        <w:t xml:space="preserve"> s platností originálu, každá smluvní strana obdrží </w:t>
      </w:r>
      <w:r w:rsidR="00444A8B">
        <w:t>dvě vyhotovení</w:t>
      </w:r>
      <w:r w:rsidR="002047DD">
        <w:t>.</w:t>
      </w:r>
    </w:p>
    <w:p w:rsidR="00340505" w:rsidRDefault="002047DD">
      <w:pPr>
        <w:pStyle w:val="ODSTAVEC"/>
        <w:tabs>
          <w:tab w:val="clear" w:pos="927"/>
        </w:tabs>
        <w:ind w:left="709" w:hanging="709"/>
      </w:pPr>
      <w:r w:rsidRPr="002047DD">
        <w:t>Tato smlouva nabývá platnosti dnem podpisu smluvních stran</w:t>
      </w:r>
      <w:r w:rsidR="00BB7D6D">
        <w:t xml:space="preserve"> a účinnosti</w:t>
      </w:r>
      <w:r w:rsidRPr="002047DD">
        <w:t xml:space="preserve"> </w:t>
      </w:r>
      <w:r w:rsidR="00BB7D6D">
        <w:t>dnem</w:t>
      </w:r>
      <w:r w:rsidRPr="002047DD">
        <w:t xml:space="preserve"> uveřejněním v registru smluv.</w:t>
      </w:r>
    </w:p>
    <w:p w:rsidR="00340505" w:rsidRDefault="00865729">
      <w:pPr>
        <w:pStyle w:val="ODSTAVEC"/>
        <w:tabs>
          <w:tab w:val="clear" w:pos="927"/>
        </w:tabs>
        <w:ind w:left="709" w:hanging="709"/>
      </w:pPr>
      <w:r w:rsidRPr="002047DD">
        <w:lastRenderedPageBreak/>
        <w:t>Smluvní strany berou na vědomí, že v souvislosti s uzavřením smlouvy dochází za účelem</w:t>
      </w:r>
      <w:r w:rsidRPr="00865729">
        <w:t xml:space="preserve"> kontraktace, plnění smluvních povinností a komunikace smluvních stran k předání a zpracování osobních údajů zástupců či kontaktních osob smluvních stran v rozsahu zejm. jméno, příjmení, akademické tituly, pozice/funkce, telefonní číslo a e-</w:t>
      </w:r>
      <w:proofErr w:type="spellStart"/>
      <w:r w:rsidRPr="00865729">
        <w:t>mailová</w:t>
      </w:r>
      <w:proofErr w:type="spellEnd"/>
      <w:r w:rsidRPr="00865729">
        <w:t xml:space="preserve">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 </w:t>
      </w:r>
    </w:p>
    <w:p w:rsidR="00340505" w:rsidRDefault="00865729">
      <w:pPr>
        <w:pStyle w:val="ODSTAVEC"/>
        <w:tabs>
          <w:tab w:val="clear" w:pos="927"/>
        </w:tabs>
        <w:ind w:left="709" w:hanging="709"/>
      </w:pPr>
      <w:r w:rsidRPr="00865729">
        <w:t xml:space="preserve">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340505" w:rsidRDefault="00865729">
      <w:pPr>
        <w:pStyle w:val="ODSTAVEC"/>
        <w:tabs>
          <w:tab w:val="clear" w:pos="927"/>
        </w:tabs>
        <w:ind w:left="709" w:hanging="709"/>
      </w:pPr>
      <w:r w:rsidRPr="00865729">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rsidR="00340505" w:rsidRDefault="00865729">
      <w:pPr>
        <w:pStyle w:val="ODSTAVEC"/>
        <w:tabs>
          <w:tab w:val="clear" w:pos="927"/>
        </w:tabs>
        <w:ind w:left="709" w:hanging="709"/>
      </w:pPr>
      <w:r w:rsidRPr="00865729">
        <w:t xml:space="preserve">Smluvní strany výslovně souhlasí, že tato smlouva bude zveřejněna podle zák. č. </w:t>
      </w:r>
      <w:bookmarkStart w:id="2" w:name="_Hlk521410682"/>
      <w:r w:rsidRPr="00865729">
        <w:t>340/2015 Sb., zákon o registru smluv, ve znění pozdějších předpisů</w:t>
      </w:r>
      <w:bookmarkEnd w:id="2"/>
      <w:r w:rsidRPr="00865729">
        <w:t xml:space="preserve">, a to včetně příloh, dodatků, odvozených dokumentů a </w:t>
      </w:r>
      <w:proofErr w:type="spellStart"/>
      <w:r w:rsidRPr="00865729">
        <w:t>metadat</w:t>
      </w:r>
      <w:proofErr w:type="spellEnd"/>
      <w:r w:rsidRPr="00865729">
        <w:t xml:space="preserve">. Za tím účelem se smluvní strany zavazují v rámci kontraktačního procesu připravit smlouvu v otevřeném a strojově čitelném formátu. </w:t>
      </w:r>
    </w:p>
    <w:p w:rsidR="00340505" w:rsidRDefault="00865729">
      <w:pPr>
        <w:pStyle w:val="ODSTAVEC"/>
        <w:tabs>
          <w:tab w:val="clear" w:pos="927"/>
        </w:tabs>
        <w:ind w:left="709" w:hanging="709"/>
      </w:pPr>
      <w:r w:rsidRPr="00865729">
        <w:t xml:space="preserve">Smluvní strany se dohodly, že tuto smlouvu zveřejní v registru smluv Povodí Odry, státní podnik </w:t>
      </w:r>
      <w:r w:rsidRPr="00865729">
        <w:br/>
        <w:t>do 30 dnů od jejího uzavření. V případě nesplnění této smluvní povinnosti uveřejní smlouvu druhá smluvní strana.</w:t>
      </w:r>
    </w:p>
    <w:p w:rsidR="00340505" w:rsidRDefault="00865729">
      <w:pPr>
        <w:pStyle w:val="ODSTAVEC"/>
        <w:tabs>
          <w:tab w:val="clear" w:pos="927"/>
        </w:tabs>
        <w:ind w:left="709" w:hanging="709"/>
      </w:pPr>
      <w:r w:rsidRPr="00865729">
        <w:t>Smluvní strany nepovažují žádné ustanovení smlouvy za obchodní tajemství.</w:t>
      </w:r>
    </w:p>
    <w:p w:rsidR="00F52999" w:rsidRPr="00D877D5" w:rsidRDefault="00F52999" w:rsidP="00D66FE4">
      <w:pPr>
        <w:pStyle w:val="Bezmezer"/>
        <w:tabs>
          <w:tab w:val="left" w:pos="0"/>
        </w:tabs>
        <w:jc w:val="both"/>
      </w:pPr>
    </w:p>
    <w:p w:rsidR="009B2337" w:rsidRDefault="009B2337" w:rsidP="00D66FE4">
      <w:pPr>
        <w:pStyle w:val="ODSTAVEC"/>
        <w:widowControl w:val="0"/>
        <w:numPr>
          <w:ilvl w:val="0"/>
          <w:numId w:val="0"/>
        </w:numPr>
        <w:spacing w:after="60"/>
      </w:pPr>
    </w:p>
    <w:p w:rsidR="008872AE" w:rsidRDefault="008872AE" w:rsidP="00D66FE4">
      <w:pPr>
        <w:pStyle w:val="ODSTAVEC"/>
        <w:widowControl w:val="0"/>
        <w:numPr>
          <w:ilvl w:val="0"/>
          <w:numId w:val="0"/>
        </w:numPr>
        <w:spacing w:after="60"/>
      </w:pPr>
      <w:r>
        <w:t>za objednatele:</w:t>
      </w:r>
      <w:r>
        <w:tab/>
      </w:r>
      <w:r>
        <w:tab/>
      </w:r>
      <w:r>
        <w:tab/>
      </w:r>
      <w:r>
        <w:tab/>
      </w:r>
      <w:r>
        <w:tab/>
      </w:r>
      <w:r>
        <w:tab/>
      </w:r>
      <w:r>
        <w:tab/>
        <w:t>za zhotovitele:</w:t>
      </w:r>
    </w:p>
    <w:p w:rsidR="009B2337" w:rsidRDefault="009B2337" w:rsidP="00D66FE4">
      <w:pPr>
        <w:pStyle w:val="ODSTAVEC"/>
        <w:widowControl w:val="0"/>
        <w:numPr>
          <w:ilvl w:val="0"/>
          <w:numId w:val="0"/>
        </w:numPr>
        <w:spacing w:after="60"/>
      </w:pPr>
    </w:p>
    <w:p w:rsidR="002D4D52" w:rsidRPr="007C3E3B" w:rsidRDefault="002D4D52" w:rsidP="00D66FE4">
      <w:pPr>
        <w:pStyle w:val="ODSTAVEC"/>
        <w:widowControl w:val="0"/>
        <w:numPr>
          <w:ilvl w:val="0"/>
          <w:numId w:val="0"/>
        </w:numPr>
        <w:spacing w:after="60"/>
      </w:pPr>
    </w:p>
    <w:p w:rsidR="008872AE" w:rsidRPr="007C3E3B" w:rsidRDefault="008872AE" w:rsidP="00D66FE4">
      <w:pPr>
        <w:tabs>
          <w:tab w:val="left" w:pos="0"/>
        </w:tabs>
        <w:jc w:val="both"/>
        <w:rPr>
          <w:rFonts w:ascii="Arial" w:hAnsi="Arial" w:cs="Arial"/>
          <w:sz w:val="18"/>
          <w:szCs w:val="18"/>
        </w:rPr>
      </w:pPr>
      <w:r w:rsidRPr="007C3E3B">
        <w:rPr>
          <w:rFonts w:ascii="Arial" w:hAnsi="Arial" w:cs="Arial"/>
          <w:sz w:val="18"/>
          <w:szCs w:val="18"/>
        </w:rPr>
        <w:t>V Ostravě dne</w:t>
      </w:r>
      <w:r w:rsidRPr="007C3E3B">
        <w:rPr>
          <w:rFonts w:ascii="Arial" w:hAnsi="Arial" w:cs="Arial"/>
          <w:sz w:val="18"/>
          <w:szCs w:val="18"/>
        </w:rPr>
        <w:tab/>
      </w:r>
      <w:proofErr w:type="gramStart"/>
      <w:r w:rsidR="00C66532">
        <w:rPr>
          <w:rFonts w:ascii="Arial" w:hAnsi="Arial" w:cs="Arial"/>
          <w:sz w:val="18"/>
          <w:szCs w:val="18"/>
        </w:rPr>
        <w:t>4.12.2020</w:t>
      </w:r>
      <w:proofErr w:type="gramEnd"/>
      <w:r w:rsidRPr="007C3E3B">
        <w:rPr>
          <w:rFonts w:ascii="Arial" w:hAnsi="Arial" w:cs="Arial"/>
          <w:sz w:val="18"/>
          <w:szCs w:val="18"/>
        </w:rPr>
        <w:tab/>
      </w:r>
      <w:r w:rsidRPr="007C3E3B">
        <w:rPr>
          <w:rFonts w:ascii="Arial" w:hAnsi="Arial" w:cs="Arial"/>
          <w:sz w:val="18"/>
          <w:szCs w:val="18"/>
        </w:rPr>
        <w:tab/>
      </w:r>
      <w:r w:rsidRPr="007C3E3B">
        <w:rPr>
          <w:rFonts w:ascii="Arial" w:hAnsi="Arial" w:cs="Arial"/>
          <w:sz w:val="18"/>
          <w:szCs w:val="18"/>
        </w:rPr>
        <w:tab/>
      </w:r>
      <w:r w:rsidRPr="007C3E3B">
        <w:rPr>
          <w:rFonts w:ascii="Arial" w:hAnsi="Arial" w:cs="Arial"/>
          <w:sz w:val="18"/>
          <w:szCs w:val="18"/>
        </w:rPr>
        <w:tab/>
      </w:r>
      <w:r w:rsidRPr="007C3E3B">
        <w:rPr>
          <w:rFonts w:ascii="Arial" w:hAnsi="Arial" w:cs="Arial"/>
          <w:sz w:val="18"/>
          <w:szCs w:val="18"/>
        </w:rPr>
        <w:tab/>
      </w:r>
      <w:r w:rsidR="009B2337">
        <w:rPr>
          <w:rFonts w:ascii="Arial" w:hAnsi="Arial" w:cs="Arial"/>
          <w:sz w:val="18"/>
          <w:szCs w:val="18"/>
        </w:rPr>
        <w:t>V</w:t>
      </w:r>
      <w:r>
        <w:rPr>
          <w:rFonts w:ascii="Arial" w:hAnsi="Arial" w:cs="Arial"/>
          <w:sz w:val="18"/>
          <w:szCs w:val="18"/>
        </w:rPr>
        <w:t> </w:t>
      </w:r>
      <w:r w:rsidR="00AC53BE">
        <w:rPr>
          <w:rFonts w:ascii="Arial" w:hAnsi="Arial" w:cs="Arial"/>
          <w:sz w:val="18"/>
          <w:szCs w:val="18"/>
        </w:rPr>
        <w:t>Bruntále</w:t>
      </w:r>
      <w:r w:rsidRPr="009B2337">
        <w:rPr>
          <w:rFonts w:ascii="Arial" w:hAnsi="Arial" w:cs="Arial"/>
          <w:sz w:val="18"/>
          <w:szCs w:val="18"/>
        </w:rPr>
        <w:t xml:space="preserve"> </w:t>
      </w:r>
      <w:r w:rsidRPr="007C3E3B">
        <w:rPr>
          <w:rFonts w:ascii="Arial" w:hAnsi="Arial" w:cs="Arial"/>
          <w:sz w:val="18"/>
          <w:szCs w:val="18"/>
        </w:rPr>
        <w:t>dne</w:t>
      </w:r>
      <w:r w:rsidR="006709C3">
        <w:rPr>
          <w:rFonts w:ascii="Arial" w:hAnsi="Arial" w:cs="Arial"/>
          <w:sz w:val="18"/>
          <w:szCs w:val="18"/>
        </w:rPr>
        <w:t xml:space="preserve"> </w:t>
      </w:r>
      <w:r w:rsidR="00C66532">
        <w:rPr>
          <w:rFonts w:ascii="Arial" w:hAnsi="Arial" w:cs="Arial"/>
          <w:sz w:val="18"/>
          <w:szCs w:val="18"/>
        </w:rPr>
        <w:t>25.11.2020</w:t>
      </w:r>
    </w:p>
    <w:p w:rsidR="008872AE" w:rsidRDefault="008872AE" w:rsidP="00D66FE4">
      <w:pPr>
        <w:pStyle w:val="ODSTAVEC"/>
        <w:widowControl w:val="0"/>
        <w:numPr>
          <w:ilvl w:val="0"/>
          <w:numId w:val="0"/>
        </w:numPr>
        <w:ind w:left="540" w:hanging="540"/>
      </w:pPr>
    </w:p>
    <w:p w:rsidR="002D4D52" w:rsidRDefault="002D4D52" w:rsidP="00D66FE4">
      <w:pPr>
        <w:pStyle w:val="ODSTAVEC"/>
        <w:widowControl w:val="0"/>
        <w:numPr>
          <w:ilvl w:val="0"/>
          <w:numId w:val="0"/>
        </w:numPr>
        <w:ind w:left="540" w:hanging="540"/>
      </w:pPr>
    </w:p>
    <w:p w:rsidR="002D4D52" w:rsidRPr="007C3E3B" w:rsidRDefault="002D4D52" w:rsidP="00D66FE4">
      <w:pPr>
        <w:pStyle w:val="ODSTAVEC"/>
        <w:widowControl w:val="0"/>
        <w:numPr>
          <w:ilvl w:val="0"/>
          <w:numId w:val="0"/>
        </w:numPr>
        <w:ind w:left="540" w:hanging="540"/>
      </w:pPr>
    </w:p>
    <w:p w:rsidR="008872AE" w:rsidRDefault="008872AE" w:rsidP="00D66FE4">
      <w:pPr>
        <w:pStyle w:val="ODSTAVEC"/>
        <w:widowControl w:val="0"/>
        <w:numPr>
          <w:ilvl w:val="0"/>
          <w:numId w:val="0"/>
        </w:numPr>
      </w:pPr>
      <w:r w:rsidRPr="007C3E3B">
        <w:rPr>
          <w:u w:val="single"/>
        </w:rPr>
        <w:tab/>
      </w:r>
      <w:r w:rsidRPr="007C3E3B">
        <w:rPr>
          <w:u w:val="single"/>
        </w:rPr>
        <w:tab/>
      </w:r>
      <w:r w:rsidRPr="007C3E3B">
        <w:rPr>
          <w:u w:val="single"/>
        </w:rPr>
        <w:tab/>
      </w:r>
      <w:r w:rsidRPr="007C3E3B">
        <w:rPr>
          <w:u w:val="single"/>
        </w:rPr>
        <w:tab/>
      </w:r>
      <w:r w:rsidRPr="007C3E3B">
        <w:tab/>
      </w:r>
      <w:r w:rsidRPr="007C3E3B">
        <w:tab/>
      </w:r>
      <w:r w:rsidRPr="007C3E3B">
        <w:tab/>
      </w:r>
      <w:r w:rsidRPr="007C3E3B">
        <w:tab/>
      </w:r>
      <w:r w:rsidRPr="007C3E3B">
        <w:rPr>
          <w:u w:val="single"/>
        </w:rPr>
        <w:tab/>
      </w:r>
      <w:r w:rsidRPr="007C3E3B">
        <w:rPr>
          <w:u w:val="single"/>
        </w:rPr>
        <w:tab/>
      </w:r>
      <w:r w:rsidRPr="007C3E3B">
        <w:rPr>
          <w:u w:val="single"/>
        </w:rPr>
        <w:tab/>
      </w:r>
      <w:r w:rsidRPr="007C3E3B">
        <w:rPr>
          <w:u w:val="single"/>
        </w:rPr>
        <w:tab/>
      </w:r>
    </w:p>
    <w:p w:rsidR="008872AE" w:rsidRDefault="008872AE" w:rsidP="00D66FE4">
      <w:pPr>
        <w:pStyle w:val="ODSTAVEC"/>
        <w:widowControl w:val="0"/>
        <w:numPr>
          <w:ilvl w:val="0"/>
          <w:numId w:val="0"/>
        </w:numPr>
        <w:tabs>
          <w:tab w:val="center" w:pos="1418"/>
          <w:tab w:val="center" w:pos="7088"/>
        </w:tabs>
      </w:pPr>
      <w:r>
        <w:tab/>
      </w:r>
      <w:r w:rsidR="00160160" w:rsidRPr="00160160">
        <w:rPr>
          <w:b/>
        </w:rPr>
        <w:t xml:space="preserve">Ing. Jiří </w:t>
      </w:r>
      <w:proofErr w:type="spellStart"/>
      <w:r w:rsidR="00160160" w:rsidRPr="00160160">
        <w:rPr>
          <w:b/>
        </w:rPr>
        <w:t>Tkáč</w:t>
      </w:r>
      <w:proofErr w:type="spellEnd"/>
      <w:r>
        <w:tab/>
      </w:r>
      <w:proofErr w:type="spellStart"/>
      <w:r w:rsidR="00C66532">
        <w:rPr>
          <w:b/>
        </w:rPr>
        <w:t>xxx</w:t>
      </w:r>
      <w:proofErr w:type="spellEnd"/>
    </w:p>
    <w:p w:rsidR="008872AE" w:rsidRPr="009D1319" w:rsidRDefault="008872AE" w:rsidP="00D66FE4">
      <w:pPr>
        <w:pStyle w:val="ODSTAVEC"/>
        <w:widowControl w:val="0"/>
        <w:numPr>
          <w:ilvl w:val="0"/>
          <w:numId w:val="0"/>
        </w:numPr>
        <w:tabs>
          <w:tab w:val="center" w:pos="1418"/>
          <w:tab w:val="center" w:pos="7088"/>
        </w:tabs>
        <w:spacing w:before="0"/>
      </w:pPr>
      <w:r>
        <w:tab/>
        <w:t>generální ředitel</w:t>
      </w:r>
      <w:r>
        <w:tab/>
      </w:r>
    </w:p>
    <w:p w:rsidR="009E456A" w:rsidRPr="00D877D5" w:rsidRDefault="009E456A" w:rsidP="00D66FE4">
      <w:pPr>
        <w:pStyle w:val="Bezmezer"/>
        <w:tabs>
          <w:tab w:val="left" w:pos="0"/>
        </w:tabs>
        <w:jc w:val="both"/>
      </w:pPr>
    </w:p>
    <w:p w:rsidR="00EE2758" w:rsidRDefault="00EE2758" w:rsidP="00D66FE4">
      <w:pPr>
        <w:tabs>
          <w:tab w:val="left" w:pos="0"/>
        </w:tabs>
        <w:spacing w:after="0"/>
        <w:jc w:val="both"/>
        <w:rPr>
          <w:rFonts w:ascii="Arial" w:hAnsi="Arial" w:cs="Arial"/>
          <w:sz w:val="18"/>
          <w:szCs w:val="18"/>
        </w:rPr>
      </w:pPr>
    </w:p>
    <w:p w:rsidR="002D4D52" w:rsidRDefault="002D4D52" w:rsidP="00D66FE4">
      <w:pPr>
        <w:tabs>
          <w:tab w:val="left" w:pos="0"/>
        </w:tabs>
        <w:spacing w:after="0"/>
        <w:jc w:val="both"/>
        <w:rPr>
          <w:rFonts w:ascii="Arial" w:hAnsi="Arial" w:cs="Arial"/>
          <w:sz w:val="18"/>
          <w:szCs w:val="18"/>
        </w:rPr>
      </w:pPr>
    </w:p>
    <w:p w:rsidR="002D4D52" w:rsidRDefault="002D4D52" w:rsidP="00D66FE4">
      <w:pPr>
        <w:tabs>
          <w:tab w:val="left" w:pos="0"/>
        </w:tabs>
        <w:spacing w:after="0"/>
        <w:jc w:val="both"/>
        <w:rPr>
          <w:rFonts w:ascii="Arial" w:hAnsi="Arial" w:cs="Arial"/>
          <w:sz w:val="18"/>
          <w:szCs w:val="18"/>
        </w:rPr>
      </w:pPr>
    </w:p>
    <w:p w:rsidR="006709C3" w:rsidRDefault="006709C3" w:rsidP="00D66FE4">
      <w:pPr>
        <w:tabs>
          <w:tab w:val="left" w:pos="0"/>
        </w:tabs>
        <w:spacing w:after="0"/>
        <w:jc w:val="both"/>
        <w:rPr>
          <w:rFonts w:ascii="Arial" w:hAnsi="Arial" w:cs="Arial"/>
          <w:sz w:val="18"/>
          <w:szCs w:val="18"/>
        </w:rPr>
      </w:pPr>
    </w:p>
    <w:p w:rsidR="006709C3" w:rsidRDefault="006709C3" w:rsidP="00D66FE4">
      <w:pPr>
        <w:tabs>
          <w:tab w:val="left" w:pos="0"/>
        </w:tabs>
        <w:spacing w:after="0"/>
        <w:jc w:val="both"/>
        <w:rPr>
          <w:rFonts w:ascii="Arial" w:hAnsi="Arial" w:cs="Arial"/>
          <w:sz w:val="18"/>
          <w:szCs w:val="18"/>
        </w:rPr>
      </w:pPr>
    </w:p>
    <w:p w:rsidR="009E456A" w:rsidRPr="00D232B5" w:rsidRDefault="009E456A" w:rsidP="00D66FE4">
      <w:pPr>
        <w:tabs>
          <w:tab w:val="left" w:pos="0"/>
        </w:tabs>
        <w:spacing w:after="0"/>
        <w:jc w:val="both"/>
        <w:rPr>
          <w:rFonts w:ascii="Arial" w:hAnsi="Arial" w:cs="Arial"/>
          <w:sz w:val="18"/>
          <w:szCs w:val="18"/>
        </w:rPr>
      </w:pPr>
      <w:r w:rsidRPr="00D232B5">
        <w:rPr>
          <w:rFonts w:ascii="Arial" w:hAnsi="Arial" w:cs="Arial"/>
          <w:sz w:val="18"/>
          <w:szCs w:val="18"/>
        </w:rPr>
        <w:t>Příloha: Sazebník pokut za porušení bezpečnosti a ochrany zdraví při práci na staveništích</w:t>
      </w:r>
    </w:p>
    <w:p w:rsidR="009E456A" w:rsidRPr="0024244C" w:rsidRDefault="009E456A" w:rsidP="009E456A">
      <w:pPr>
        <w:jc w:val="right"/>
        <w:rPr>
          <w:rFonts w:ascii="Arial" w:hAnsi="Arial" w:cs="Arial"/>
          <w:sz w:val="18"/>
          <w:szCs w:val="18"/>
        </w:rPr>
      </w:pPr>
      <w:r w:rsidRPr="005C5417">
        <w:rPr>
          <w:rFonts w:ascii="Arial" w:hAnsi="Arial" w:cs="Arial"/>
          <w:sz w:val="20"/>
          <w:szCs w:val="18"/>
        </w:rPr>
        <w:br w:type="page"/>
      </w:r>
      <w:r w:rsidRPr="0024244C">
        <w:rPr>
          <w:rFonts w:ascii="Arial" w:hAnsi="Arial" w:cs="Arial"/>
          <w:sz w:val="18"/>
          <w:szCs w:val="18"/>
        </w:rPr>
        <w:lastRenderedPageBreak/>
        <w:t>Příloha smlouvy o dílo</w:t>
      </w:r>
    </w:p>
    <w:p w:rsidR="009E456A" w:rsidRPr="0024244C" w:rsidRDefault="009E456A" w:rsidP="009E456A">
      <w:pPr>
        <w:jc w:val="center"/>
        <w:rPr>
          <w:rFonts w:ascii="Arial" w:hAnsi="Arial" w:cs="Arial"/>
          <w:b/>
          <w:sz w:val="18"/>
          <w:szCs w:val="18"/>
        </w:rPr>
      </w:pPr>
      <w:r w:rsidRPr="0024244C">
        <w:rPr>
          <w:rFonts w:ascii="Arial" w:hAnsi="Arial" w:cs="Arial"/>
          <w:b/>
          <w:sz w:val="18"/>
          <w:szCs w:val="18"/>
        </w:rPr>
        <w:t xml:space="preserve">Sazebník pokut </w:t>
      </w:r>
    </w:p>
    <w:p w:rsidR="009E456A" w:rsidRPr="0024244C" w:rsidRDefault="009E456A" w:rsidP="009E456A">
      <w:pPr>
        <w:jc w:val="center"/>
        <w:rPr>
          <w:rFonts w:ascii="Arial" w:hAnsi="Arial" w:cs="Arial"/>
          <w:sz w:val="18"/>
          <w:szCs w:val="18"/>
        </w:rPr>
      </w:pPr>
      <w:r w:rsidRPr="0024244C">
        <w:rPr>
          <w:rFonts w:ascii="Arial" w:hAnsi="Arial" w:cs="Arial"/>
          <w:sz w:val="18"/>
          <w:szCs w:val="18"/>
        </w:rPr>
        <w:t>za porušení bezpečnosti a ochrany zdraví při práci na staveništích</w:t>
      </w:r>
    </w:p>
    <w:p w:rsidR="009E456A" w:rsidRPr="0024244C" w:rsidRDefault="009E456A" w:rsidP="009E456A">
      <w:pPr>
        <w:jc w:val="both"/>
        <w:rPr>
          <w:rFonts w:ascii="Arial" w:hAnsi="Arial" w:cs="Arial"/>
          <w:sz w:val="18"/>
          <w:szCs w:val="18"/>
        </w:rPr>
      </w:pPr>
      <w:r w:rsidRPr="0024244C">
        <w:rPr>
          <w:rFonts w:ascii="Arial" w:hAnsi="Arial" w:cs="Arial"/>
          <w:sz w:val="18"/>
          <w:szCs w:val="18"/>
        </w:rPr>
        <w:t>Všechny fyzické osoby vyskytující se na stavbě a staveništi jsou povinny dodržovat předpisy týkající se bezpečnosti práce, pracovat a pohybovat se po stavbě a staveništi tak, aby neohrožovaly zdraví své ani ostatních fyzických osob pohybujících se po stavbě a staveništi.</w:t>
      </w:r>
    </w:p>
    <w:p w:rsidR="009E456A" w:rsidRPr="0024244C" w:rsidRDefault="009E456A" w:rsidP="009E456A">
      <w:pPr>
        <w:jc w:val="both"/>
        <w:rPr>
          <w:rFonts w:ascii="Arial" w:hAnsi="Arial" w:cs="Arial"/>
          <w:sz w:val="18"/>
          <w:szCs w:val="18"/>
        </w:rPr>
      </w:pPr>
    </w:p>
    <w:p w:rsidR="009E456A" w:rsidRPr="0024244C" w:rsidRDefault="009E456A" w:rsidP="009E456A">
      <w:pPr>
        <w:pStyle w:val="Odstavecseseznamem"/>
        <w:numPr>
          <w:ilvl w:val="0"/>
          <w:numId w:val="19"/>
        </w:numPr>
        <w:ind w:left="284" w:hanging="284"/>
        <w:jc w:val="both"/>
        <w:rPr>
          <w:rFonts w:ascii="Arial" w:hAnsi="Arial" w:cs="Arial"/>
          <w:b/>
          <w:sz w:val="18"/>
          <w:szCs w:val="18"/>
        </w:rPr>
      </w:pPr>
      <w:r w:rsidRPr="0024244C">
        <w:rPr>
          <w:rFonts w:ascii="Arial" w:hAnsi="Arial" w:cs="Arial"/>
          <w:b/>
          <w:sz w:val="18"/>
          <w:szCs w:val="18"/>
        </w:rPr>
        <w:t>první porušení BOZP uvedené níže = pokuta</w:t>
      </w:r>
    </w:p>
    <w:p w:rsidR="009E456A" w:rsidRPr="0024244C" w:rsidRDefault="009E456A" w:rsidP="009E456A">
      <w:pPr>
        <w:pStyle w:val="Odstavecseseznamem"/>
        <w:numPr>
          <w:ilvl w:val="0"/>
          <w:numId w:val="19"/>
        </w:numPr>
        <w:spacing w:before="120"/>
        <w:ind w:left="284" w:hanging="284"/>
        <w:contextualSpacing w:val="0"/>
        <w:jc w:val="both"/>
        <w:rPr>
          <w:rFonts w:ascii="Arial" w:hAnsi="Arial" w:cs="Arial"/>
          <w:b/>
          <w:sz w:val="18"/>
          <w:szCs w:val="18"/>
        </w:rPr>
      </w:pPr>
      <w:r w:rsidRPr="0024244C">
        <w:rPr>
          <w:rFonts w:ascii="Arial" w:hAnsi="Arial" w:cs="Arial"/>
          <w:b/>
          <w:sz w:val="18"/>
          <w:szCs w:val="18"/>
        </w:rPr>
        <w:t xml:space="preserve">druhé porušení BOZP uvedené níže = </w:t>
      </w:r>
      <w:r w:rsidR="00431DB2" w:rsidRPr="0024244C">
        <w:rPr>
          <w:rFonts w:ascii="Arial" w:hAnsi="Arial" w:cs="Arial"/>
          <w:b/>
          <w:sz w:val="18"/>
          <w:szCs w:val="18"/>
        </w:rPr>
        <w:t>pokuta</w:t>
      </w:r>
      <w:r w:rsidRPr="0024244C">
        <w:rPr>
          <w:rFonts w:ascii="Arial" w:hAnsi="Arial" w:cs="Arial"/>
          <w:b/>
          <w:sz w:val="18"/>
          <w:szCs w:val="18"/>
        </w:rPr>
        <w:t xml:space="preserve"> + vykázání pracovníka (firmy) ze stavby a staveniště (toto se týká hlavně hrubého porušování BOZP!)</w:t>
      </w:r>
    </w:p>
    <w:p w:rsidR="009E456A" w:rsidRPr="0024244C" w:rsidRDefault="009E456A" w:rsidP="009E456A">
      <w:pPr>
        <w:spacing w:before="120"/>
        <w:jc w:val="both"/>
        <w:rPr>
          <w:rFonts w:ascii="Arial" w:hAnsi="Arial" w:cs="Arial"/>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63"/>
        <w:gridCol w:w="1449"/>
      </w:tblGrid>
      <w:tr w:rsidR="009E456A" w:rsidRPr="0024244C" w:rsidTr="00CC6523">
        <w:tc>
          <w:tcPr>
            <w:tcW w:w="7763" w:type="dxa"/>
          </w:tcPr>
          <w:p w:rsidR="009E456A" w:rsidRPr="0024244C" w:rsidRDefault="009E456A" w:rsidP="00CC6523">
            <w:pPr>
              <w:spacing w:before="120"/>
              <w:jc w:val="center"/>
              <w:rPr>
                <w:rFonts w:ascii="Arial" w:hAnsi="Arial" w:cs="Arial"/>
                <w:b/>
                <w:sz w:val="18"/>
                <w:szCs w:val="18"/>
              </w:rPr>
            </w:pPr>
            <w:r w:rsidRPr="0024244C">
              <w:rPr>
                <w:rFonts w:ascii="Arial" w:hAnsi="Arial" w:cs="Arial"/>
                <w:b/>
                <w:sz w:val="18"/>
                <w:szCs w:val="18"/>
              </w:rPr>
              <w:t>Typ provinění</w:t>
            </w:r>
          </w:p>
        </w:tc>
        <w:tc>
          <w:tcPr>
            <w:tcW w:w="1449" w:type="dxa"/>
          </w:tcPr>
          <w:p w:rsidR="009E456A" w:rsidRPr="0024244C" w:rsidRDefault="009E456A" w:rsidP="00CC6523">
            <w:pPr>
              <w:spacing w:before="120"/>
              <w:jc w:val="center"/>
              <w:rPr>
                <w:rFonts w:ascii="Arial" w:hAnsi="Arial" w:cs="Arial"/>
                <w:b/>
                <w:sz w:val="18"/>
                <w:szCs w:val="18"/>
              </w:rPr>
            </w:pPr>
            <w:r w:rsidRPr="0024244C">
              <w:rPr>
                <w:rFonts w:ascii="Arial" w:hAnsi="Arial" w:cs="Arial"/>
                <w:b/>
                <w:sz w:val="18"/>
                <w:szCs w:val="18"/>
              </w:rPr>
              <w:t>Pokuta</w:t>
            </w:r>
          </w:p>
        </w:tc>
      </w:tr>
      <w:tr w:rsidR="009E456A" w:rsidRPr="0024244C" w:rsidTr="00CC6523">
        <w:tc>
          <w:tcPr>
            <w:tcW w:w="7763" w:type="dxa"/>
            <w:vAlign w:val="center"/>
          </w:tcPr>
          <w:p w:rsidR="009E456A" w:rsidRPr="0024244C" w:rsidRDefault="009E456A" w:rsidP="00CC6523">
            <w:pPr>
              <w:spacing w:before="120"/>
              <w:rPr>
                <w:rFonts w:ascii="Arial" w:hAnsi="Arial" w:cs="Arial"/>
                <w:sz w:val="18"/>
                <w:szCs w:val="18"/>
              </w:rPr>
            </w:pPr>
            <w:r w:rsidRPr="0024244C">
              <w:rPr>
                <w:rFonts w:ascii="Arial" w:hAnsi="Arial" w:cs="Arial"/>
                <w:sz w:val="18"/>
                <w:szCs w:val="18"/>
              </w:rPr>
              <w:t>Znečišťování stavby a staveniště</w:t>
            </w:r>
          </w:p>
        </w:tc>
        <w:tc>
          <w:tcPr>
            <w:tcW w:w="1449" w:type="dxa"/>
            <w:vAlign w:val="center"/>
          </w:tcPr>
          <w:p w:rsidR="009E456A" w:rsidRPr="0024244C" w:rsidRDefault="009E456A" w:rsidP="00CC6523">
            <w:pPr>
              <w:spacing w:before="120"/>
              <w:jc w:val="center"/>
              <w:rPr>
                <w:rFonts w:ascii="Arial" w:hAnsi="Arial" w:cs="Arial"/>
                <w:sz w:val="18"/>
                <w:szCs w:val="18"/>
              </w:rPr>
            </w:pPr>
            <w:r w:rsidRPr="0024244C">
              <w:rPr>
                <w:rFonts w:ascii="Arial" w:hAnsi="Arial" w:cs="Arial"/>
                <w:sz w:val="18"/>
                <w:szCs w:val="18"/>
              </w:rPr>
              <w:t>1 000,-</w:t>
            </w:r>
          </w:p>
        </w:tc>
      </w:tr>
      <w:tr w:rsidR="009E456A" w:rsidRPr="0024244C" w:rsidTr="00CC6523">
        <w:tc>
          <w:tcPr>
            <w:tcW w:w="7763" w:type="dxa"/>
            <w:vAlign w:val="center"/>
          </w:tcPr>
          <w:p w:rsidR="009E456A" w:rsidRPr="0024244C" w:rsidRDefault="009E456A" w:rsidP="00CC6523">
            <w:pPr>
              <w:spacing w:before="120"/>
              <w:rPr>
                <w:rFonts w:ascii="Arial" w:hAnsi="Arial" w:cs="Arial"/>
                <w:sz w:val="18"/>
                <w:szCs w:val="18"/>
              </w:rPr>
            </w:pPr>
            <w:r w:rsidRPr="0024244C">
              <w:rPr>
                <w:rFonts w:ascii="Arial" w:hAnsi="Arial" w:cs="Arial"/>
                <w:sz w:val="18"/>
                <w:szCs w:val="18"/>
              </w:rPr>
              <w:t>Poškozování ohrazení stavby a staveniště, neoprávněný vstup na stavbu a staveniště</w:t>
            </w:r>
          </w:p>
        </w:tc>
        <w:tc>
          <w:tcPr>
            <w:tcW w:w="1449" w:type="dxa"/>
            <w:vAlign w:val="center"/>
          </w:tcPr>
          <w:p w:rsidR="009E456A" w:rsidRPr="0024244C" w:rsidRDefault="009E456A" w:rsidP="00CC6523">
            <w:pPr>
              <w:spacing w:before="120"/>
              <w:jc w:val="center"/>
              <w:rPr>
                <w:rFonts w:ascii="Arial" w:hAnsi="Arial" w:cs="Arial"/>
                <w:sz w:val="18"/>
                <w:szCs w:val="18"/>
              </w:rPr>
            </w:pPr>
            <w:r w:rsidRPr="0024244C">
              <w:rPr>
                <w:rFonts w:ascii="Arial" w:hAnsi="Arial" w:cs="Arial"/>
                <w:sz w:val="18"/>
                <w:szCs w:val="18"/>
              </w:rPr>
              <w:t>1 000,-</w:t>
            </w:r>
          </w:p>
        </w:tc>
      </w:tr>
      <w:tr w:rsidR="009E456A" w:rsidRPr="0024244C" w:rsidTr="00CC6523">
        <w:tc>
          <w:tcPr>
            <w:tcW w:w="7763" w:type="dxa"/>
            <w:vAlign w:val="center"/>
          </w:tcPr>
          <w:p w:rsidR="009E456A" w:rsidRPr="0024244C" w:rsidRDefault="009E456A" w:rsidP="00CC6523">
            <w:pPr>
              <w:spacing w:before="120"/>
              <w:rPr>
                <w:rFonts w:ascii="Arial" w:hAnsi="Arial" w:cs="Arial"/>
                <w:sz w:val="18"/>
                <w:szCs w:val="18"/>
              </w:rPr>
            </w:pPr>
            <w:r w:rsidRPr="0024244C">
              <w:rPr>
                <w:rFonts w:ascii="Arial" w:hAnsi="Arial" w:cs="Arial"/>
                <w:sz w:val="18"/>
                <w:szCs w:val="18"/>
              </w:rPr>
              <w:t>Pohyb na stavbě a staveništi bez řádné identifikace pracovníka (firmy) za každý jednotlivý případ</w:t>
            </w:r>
          </w:p>
        </w:tc>
        <w:tc>
          <w:tcPr>
            <w:tcW w:w="1449" w:type="dxa"/>
            <w:vAlign w:val="center"/>
          </w:tcPr>
          <w:p w:rsidR="009E456A" w:rsidRPr="0024244C" w:rsidRDefault="009E456A" w:rsidP="00CC6523">
            <w:pPr>
              <w:spacing w:before="120"/>
              <w:jc w:val="center"/>
              <w:rPr>
                <w:rFonts w:ascii="Arial" w:hAnsi="Arial" w:cs="Arial"/>
                <w:sz w:val="18"/>
                <w:szCs w:val="18"/>
              </w:rPr>
            </w:pPr>
            <w:r w:rsidRPr="0024244C">
              <w:rPr>
                <w:rFonts w:ascii="Arial" w:hAnsi="Arial" w:cs="Arial"/>
                <w:sz w:val="18"/>
                <w:szCs w:val="18"/>
              </w:rPr>
              <w:t>2 000,-</w:t>
            </w:r>
          </w:p>
        </w:tc>
      </w:tr>
      <w:tr w:rsidR="009E456A" w:rsidRPr="0024244C" w:rsidTr="00CC6523">
        <w:tc>
          <w:tcPr>
            <w:tcW w:w="7763" w:type="dxa"/>
            <w:vAlign w:val="center"/>
          </w:tcPr>
          <w:p w:rsidR="009E456A" w:rsidRPr="0024244C" w:rsidRDefault="009E456A" w:rsidP="00CC6523">
            <w:pPr>
              <w:spacing w:before="120"/>
              <w:rPr>
                <w:rFonts w:ascii="Arial" w:hAnsi="Arial" w:cs="Arial"/>
                <w:sz w:val="18"/>
                <w:szCs w:val="18"/>
              </w:rPr>
            </w:pPr>
            <w:r w:rsidRPr="0024244C">
              <w:rPr>
                <w:rFonts w:ascii="Arial" w:hAnsi="Arial" w:cs="Arial"/>
                <w:sz w:val="18"/>
                <w:szCs w:val="18"/>
              </w:rPr>
              <w:t>Konání potřeby v prostoru staveniště mimo určené toalety</w:t>
            </w:r>
          </w:p>
        </w:tc>
        <w:tc>
          <w:tcPr>
            <w:tcW w:w="1449" w:type="dxa"/>
            <w:vAlign w:val="center"/>
          </w:tcPr>
          <w:p w:rsidR="009E456A" w:rsidRPr="0024244C" w:rsidRDefault="009E456A" w:rsidP="00CC6523">
            <w:pPr>
              <w:spacing w:before="120"/>
              <w:jc w:val="center"/>
              <w:rPr>
                <w:rFonts w:ascii="Arial" w:hAnsi="Arial" w:cs="Arial"/>
                <w:sz w:val="18"/>
                <w:szCs w:val="18"/>
              </w:rPr>
            </w:pPr>
            <w:r w:rsidRPr="0024244C">
              <w:rPr>
                <w:rFonts w:ascii="Arial" w:hAnsi="Arial" w:cs="Arial"/>
                <w:sz w:val="18"/>
                <w:szCs w:val="18"/>
              </w:rPr>
              <w:t>1 000,-</w:t>
            </w:r>
          </w:p>
        </w:tc>
      </w:tr>
      <w:tr w:rsidR="009E456A" w:rsidRPr="0024244C" w:rsidTr="00CC6523">
        <w:tc>
          <w:tcPr>
            <w:tcW w:w="7763" w:type="dxa"/>
            <w:tcBorders>
              <w:bottom w:val="single" w:sz="4" w:space="0" w:color="auto"/>
            </w:tcBorders>
            <w:vAlign w:val="center"/>
          </w:tcPr>
          <w:p w:rsidR="009E456A" w:rsidRPr="0024244C" w:rsidRDefault="009E456A" w:rsidP="00CC6523">
            <w:pPr>
              <w:spacing w:before="120"/>
              <w:rPr>
                <w:rFonts w:ascii="Arial" w:hAnsi="Arial" w:cs="Arial"/>
                <w:sz w:val="18"/>
                <w:szCs w:val="18"/>
              </w:rPr>
            </w:pPr>
            <w:r w:rsidRPr="0024244C">
              <w:rPr>
                <w:rFonts w:ascii="Arial" w:hAnsi="Arial" w:cs="Arial"/>
                <w:sz w:val="18"/>
                <w:szCs w:val="18"/>
              </w:rPr>
              <w:t xml:space="preserve">Nepoužívání osobních ochranných pomůcek (přilby, </w:t>
            </w:r>
            <w:proofErr w:type="spellStart"/>
            <w:r w:rsidRPr="0024244C">
              <w:rPr>
                <w:rFonts w:ascii="Arial" w:hAnsi="Arial" w:cs="Arial"/>
                <w:sz w:val="18"/>
                <w:szCs w:val="18"/>
              </w:rPr>
              <w:t>prac</w:t>
            </w:r>
            <w:proofErr w:type="spellEnd"/>
            <w:r w:rsidRPr="0024244C">
              <w:rPr>
                <w:rFonts w:ascii="Arial" w:hAnsi="Arial" w:cs="Arial"/>
                <w:sz w:val="18"/>
                <w:szCs w:val="18"/>
              </w:rPr>
              <w:t xml:space="preserve">. </w:t>
            </w:r>
            <w:proofErr w:type="gramStart"/>
            <w:r w:rsidRPr="0024244C">
              <w:rPr>
                <w:rFonts w:ascii="Arial" w:hAnsi="Arial" w:cs="Arial"/>
                <w:sz w:val="18"/>
                <w:szCs w:val="18"/>
              </w:rPr>
              <w:t>obuv</w:t>
            </w:r>
            <w:proofErr w:type="gramEnd"/>
            <w:r w:rsidRPr="0024244C">
              <w:rPr>
                <w:rFonts w:ascii="Arial" w:hAnsi="Arial" w:cs="Arial"/>
                <w:sz w:val="18"/>
                <w:szCs w:val="18"/>
              </w:rPr>
              <w:t>, reflexní vesty, atd.) za každý jednotlivý případ</w:t>
            </w:r>
          </w:p>
        </w:tc>
        <w:tc>
          <w:tcPr>
            <w:tcW w:w="1449" w:type="dxa"/>
            <w:tcBorders>
              <w:bottom w:val="single" w:sz="4" w:space="0" w:color="auto"/>
            </w:tcBorders>
            <w:vAlign w:val="center"/>
          </w:tcPr>
          <w:p w:rsidR="009E456A" w:rsidRPr="0024244C" w:rsidRDefault="009E456A" w:rsidP="00CC6523">
            <w:pPr>
              <w:spacing w:before="120"/>
              <w:jc w:val="center"/>
              <w:rPr>
                <w:rFonts w:ascii="Arial" w:hAnsi="Arial" w:cs="Arial"/>
                <w:sz w:val="18"/>
                <w:szCs w:val="18"/>
              </w:rPr>
            </w:pPr>
            <w:r w:rsidRPr="0024244C">
              <w:rPr>
                <w:rFonts w:ascii="Arial" w:hAnsi="Arial" w:cs="Arial"/>
                <w:sz w:val="18"/>
                <w:szCs w:val="18"/>
              </w:rPr>
              <w:t>2 000,-</w:t>
            </w:r>
          </w:p>
        </w:tc>
      </w:tr>
      <w:tr w:rsidR="009E456A" w:rsidRPr="0024244C" w:rsidTr="00CC6523">
        <w:tc>
          <w:tcPr>
            <w:tcW w:w="7763" w:type="dxa"/>
            <w:tcBorders>
              <w:left w:val="nil"/>
              <w:right w:val="nil"/>
            </w:tcBorders>
          </w:tcPr>
          <w:p w:rsidR="009E456A" w:rsidRPr="0024244C" w:rsidRDefault="009E456A" w:rsidP="00CC6523">
            <w:pPr>
              <w:spacing w:before="120"/>
              <w:rPr>
                <w:rFonts w:ascii="Arial" w:hAnsi="Arial" w:cs="Arial"/>
                <w:sz w:val="18"/>
                <w:szCs w:val="18"/>
              </w:rPr>
            </w:pPr>
          </w:p>
        </w:tc>
        <w:tc>
          <w:tcPr>
            <w:tcW w:w="1449" w:type="dxa"/>
            <w:tcBorders>
              <w:left w:val="nil"/>
              <w:right w:val="nil"/>
            </w:tcBorders>
          </w:tcPr>
          <w:p w:rsidR="009E456A" w:rsidRPr="0024244C" w:rsidRDefault="009E456A" w:rsidP="00CC6523">
            <w:pPr>
              <w:spacing w:before="120"/>
              <w:jc w:val="right"/>
              <w:rPr>
                <w:rFonts w:ascii="Arial" w:hAnsi="Arial" w:cs="Arial"/>
                <w:sz w:val="18"/>
                <w:szCs w:val="18"/>
              </w:rPr>
            </w:pPr>
          </w:p>
        </w:tc>
      </w:tr>
      <w:tr w:rsidR="009E456A" w:rsidRPr="0024244C" w:rsidTr="00CC6523">
        <w:tc>
          <w:tcPr>
            <w:tcW w:w="7763" w:type="dxa"/>
          </w:tcPr>
          <w:p w:rsidR="009E456A" w:rsidRPr="0024244C" w:rsidRDefault="009E456A" w:rsidP="00CC6523">
            <w:pPr>
              <w:spacing w:before="120"/>
              <w:jc w:val="center"/>
              <w:rPr>
                <w:rFonts w:ascii="Arial" w:hAnsi="Arial" w:cs="Arial"/>
                <w:b/>
                <w:sz w:val="18"/>
                <w:szCs w:val="18"/>
              </w:rPr>
            </w:pPr>
            <w:r w:rsidRPr="0024244C">
              <w:rPr>
                <w:rFonts w:ascii="Arial" w:hAnsi="Arial" w:cs="Arial"/>
                <w:b/>
                <w:sz w:val="18"/>
                <w:szCs w:val="18"/>
              </w:rPr>
              <w:t>Typ hrubého provinění</w:t>
            </w:r>
          </w:p>
        </w:tc>
        <w:tc>
          <w:tcPr>
            <w:tcW w:w="1449" w:type="dxa"/>
          </w:tcPr>
          <w:p w:rsidR="009E456A" w:rsidRPr="0024244C" w:rsidRDefault="009E456A" w:rsidP="00CC6523">
            <w:pPr>
              <w:spacing w:before="120"/>
              <w:jc w:val="center"/>
              <w:rPr>
                <w:rFonts w:ascii="Arial" w:hAnsi="Arial" w:cs="Arial"/>
                <w:b/>
                <w:sz w:val="18"/>
                <w:szCs w:val="18"/>
              </w:rPr>
            </w:pPr>
            <w:r w:rsidRPr="0024244C">
              <w:rPr>
                <w:rFonts w:ascii="Arial" w:hAnsi="Arial" w:cs="Arial"/>
                <w:b/>
                <w:sz w:val="18"/>
                <w:szCs w:val="18"/>
              </w:rPr>
              <w:t>Pokuta</w:t>
            </w:r>
          </w:p>
        </w:tc>
      </w:tr>
      <w:tr w:rsidR="009E456A" w:rsidRPr="0024244C" w:rsidTr="00CC6523">
        <w:tc>
          <w:tcPr>
            <w:tcW w:w="7763" w:type="dxa"/>
            <w:vAlign w:val="center"/>
          </w:tcPr>
          <w:p w:rsidR="009E456A" w:rsidRPr="0024244C" w:rsidRDefault="009E456A" w:rsidP="00CC6523">
            <w:pPr>
              <w:spacing w:before="120"/>
              <w:rPr>
                <w:rFonts w:ascii="Arial" w:hAnsi="Arial" w:cs="Arial"/>
                <w:sz w:val="18"/>
                <w:szCs w:val="18"/>
              </w:rPr>
            </w:pPr>
            <w:r w:rsidRPr="0024244C">
              <w:rPr>
                <w:rFonts w:ascii="Arial" w:hAnsi="Arial" w:cs="Arial"/>
                <w:sz w:val="18"/>
                <w:szCs w:val="18"/>
              </w:rPr>
              <w:t>Používání k výstupu konstrukce, které k tomu nejsou určeny (bednění, pažení, atd.)</w:t>
            </w:r>
          </w:p>
        </w:tc>
        <w:tc>
          <w:tcPr>
            <w:tcW w:w="1449" w:type="dxa"/>
            <w:vAlign w:val="center"/>
          </w:tcPr>
          <w:p w:rsidR="009E456A" w:rsidRPr="0024244C" w:rsidRDefault="009E456A" w:rsidP="00CC6523">
            <w:pPr>
              <w:spacing w:before="120"/>
              <w:jc w:val="center"/>
              <w:rPr>
                <w:rFonts w:ascii="Arial" w:hAnsi="Arial" w:cs="Arial"/>
                <w:sz w:val="18"/>
                <w:szCs w:val="18"/>
              </w:rPr>
            </w:pPr>
            <w:r w:rsidRPr="0024244C">
              <w:rPr>
                <w:rFonts w:ascii="Arial" w:hAnsi="Arial" w:cs="Arial"/>
                <w:sz w:val="18"/>
                <w:szCs w:val="18"/>
              </w:rPr>
              <w:t>4 000,-</w:t>
            </w:r>
          </w:p>
        </w:tc>
      </w:tr>
      <w:tr w:rsidR="009E456A" w:rsidRPr="0024244C" w:rsidTr="00CC6523">
        <w:tc>
          <w:tcPr>
            <w:tcW w:w="7763" w:type="dxa"/>
            <w:vAlign w:val="center"/>
          </w:tcPr>
          <w:p w:rsidR="009E456A" w:rsidRPr="0024244C" w:rsidRDefault="009E456A" w:rsidP="00CC6523">
            <w:pPr>
              <w:spacing w:before="120"/>
              <w:rPr>
                <w:rFonts w:ascii="Arial" w:hAnsi="Arial" w:cs="Arial"/>
                <w:sz w:val="18"/>
                <w:szCs w:val="18"/>
              </w:rPr>
            </w:pPr>
            <w:r w:rsidRPr="0024244C">
              <w:rPr>
                <w:rFonts w:ascii="Arial" w:hAnsi="Arial" w:cs="Arial"/>
                <w:sz w:val="18"/>
                <w:szCs w:val="18"/>
              </w:rPr>
              <w:t>Pracovní lávky neodpovídající BOZP (bez zábradlí, nedostatečně široké, atd.)</w:t>
            </w:r>
          </w:p>
        </w:tc>
        <w:tc>
          <w:tcPr>
            <w:tcW w:w="1449" w:type="dxa"/>
            <w:vAlign w:val="center"/>
          </w:tcPr>
          <w:p w:rsidR="009E456A" w:rsidRPr="0024244C" w:rsidRDefault="009E456A" w:rsidP="00CC6523">
            <w:pPr>
              <w:spacing w:before="120"/>
              <w:jc w:val="center"/>
              <w:rPr>
                <w:rFonts w:ascii="Arial" w:hAnsi="Arial" w:cs="Arial"/>
                <w:sz w:val="18"/>
                <w:szCs w:val="18"/>
              </w:rPr>
            </w:pPr>
            <w:r w:rsidRPr="0024244C">
              <w:rPr>
                <w:rFonts w:ascii="Arial" w:hAnsi="Arial" w:cs="Arial"/>
                <w:sz w:val="18"/>
                <w:szCs w:val="18"/>
              </w:rPr>
              <w:t>4 000,-</w:t>
            </w:r>
          </w:p>
        </w:tc>
      </w:tr>
      <w:tr w:rsidR="009E456A" w:rsidRPr="0024244C" w:rsidTr="00CC6523">
        <w:tc>
          <w:tcPr>
            <w:tcW w:w="7763" w:type="dxa"/>
            <w:vAlign w:val="center"/>
          </w:tcPr>
          <w:p w:rsidR="009E456A" w:rsidRPr="0024244C" w:rsidRDefault="009E456A" w:rsidP="00CC6523">
            <w:pPr>
              <w:spacing w:before="120"/>
              <w:rPr>
                <w:rFonts w:ascii="Arial" w:hAnsi="Arial" w:cs="Arial"/>
                <w:sz w:val="18"/>
                <w:szCs w:val="18"/>
              </w:rPr>
            </w:pPr>
            <w:r w:rsidRPr="0024244C">
              <w:rPr>
                <w:rFonts w:ascii="Arial" w:hAnsi="Arial" w:cs="Arial"/>
                <w:sz w:val="18"/>
                <w:szCs w:val="18"/>
              </w:rPr>
              <w:t>Porušování zákazu kouření (kromě vyhrazených prostor)</w:t>
            </w:r>
          </w:p>
        </w:tc>
        <w:tc>
          <w:tcPr>
            <w:tcW w:w="1449" w:type="dxa"/>
            <w:vAlign w:val="center"/>
          </w:tcPr>
          <w:p w:rsidR="009E456A" w:rsidRPr="0024244C" w:rsidRDefault="009E456A" w:rsidP="00CC6523">
            <w:pPr>
              <w:spacing w:before="120"/>
              <w:jc w:val="center"/>
              <w:rPr>
                <w:rFonts w:ascii="Arial" w:hAnsi="Arial" w:cs="Arial"/>
                <w:sz w:val="18"/>
                <w:szCs w:val="18"/>
              </w:rPr>
            </w:pPr>
            <w:r w:rsidRPr="0024244C">
              <w:rPr>
                <w:rFonts w:ascii="Arial" w:hAnsi="Arial" w:cs="Arial"/>
                <w:sz w:val="18"/>
                <w:szCs w:val="18"/>
              </w:rPr>
              <w:t>4 000,-</w:t>
            </w:r>
          </w:p>
        </w:tc>
      </w:tr>
      <w:tr w:rsidR="009E456A" w:rsidRPr="0024244C" w:rsidTr="00CC6523">
        <w:tc>
          <w:tcPr>
            <w:tcW w:w="7763" w:type="dxa"/>
            <w:vAlign w:val="center"/>
          </w:tcPr>
          <w:p w:rsidR="009E456A" w:rsidRPr="0024244C" w:rsidRDefault="009E456A" w:rsidP="00CC6523">
            <w:pPr>
              <w:spacing w:before="120"/>
              <w:rPr>
                <w:rFonts w:ascii="Arial" w:hAnsi="Arial" w:cs="Arial"/>
                <w:sz w:val="18"/>
                <w:szCs w:val="18"/>
              </w:rPr>
            </w:pPr>
            <w:r w:rsidRPr="0024244C">
              <w:rPr>
                <w:rFonts w:ascii="Arial" w:hAnsi="Arial" w:cs="Arial"/>
                <w:sz w:val="18"/>
                <w:szCs w:val="18"/>
              </w:rPr>
              <w:t>Neohrazení výkopů</w:t>
            </w:r>
          </w:p>
        </w:tc>
        <w:tc>
          <w:tcPr>
            <w:tcW w:w="1449" w:type="dxa"/>
            <w:vAlign w:val="center"/>
          </w:tcPr>
          <w:p w:rsidR="009E456A" w:rsidRPr="0024244C" w:rsidRDefault="009E456A" w:rsidP="00CC6523">
            <w:pPr>
              <w:jc w:val="center"/>
              <w:rPr>
                <w:rFonts w:ascii="Arial" w:hAnsi="Arial" w:cs="Arial"/>
                <w:sz w:val="18"/>
                <w:szCs w:val="18"/>
              </w:rPr>
            </w:pPr>
            <w:r w:rsidRPr="0024244C">
              <w:rPr>
                <w:rFonts w:ascii="Arial" w:hAnsi="Arial" w:cs="Arial"/>
                <w:sz w:val="18"/>
                <w:szCs w:val="18"/>
              </w:rPr>
              <w:t>5 000,-</w:t>
            </w:r>
          </w:p>
        </w:tc>
      </w:tr>
      <w:tr w:rsidR="009E456A" w:rsidRPr="0024244C" w:rsidTr="00CC6523">
        <w:tc>
          <w:tcPr>
            <w:tcW w:w="7763" w:type="dxa"/>
            <w:vAlign w:val="center"/>
          </w:tcPr>
          <w:p w:rsidR="009E456A" w:rsidRPr="0024244C" w:rsidRDefault="009E456A" w:rsidP="00CC6523">
            <w:pPr>
              <w:spacing w:before="120"/>
              <w:rPr>
                <w:rFonts w:ascii="Arial" w:hAnsi="Arial" w:cs="Arial"/>
                <w:sz w:val="18"/>
                <w:szCs w:val="18"/>
              </w:rPr>
            </w:pPr>
            <w:r w:rsidRPr="0024244C">
              <w:rPr>
                <w:rFonts w:ascii="Arial" w:hAnsi="Arial" w:cs="Arial"/>
                <w:sz w:val="18"/>
                <w:szCs w:val="18"/>
              </w:rPr>
              <w:t>Používání nevyhovujících žebříků (poškozených, dřevěných, neodpovídajících Nařízení vlády č.362/2005 Sb.)</w:t>
            </w:r>
          </w:p>
        </w:tc>
        <w:tc>
          <w:tcPr>
            <w:tcW w:w="1449" w:type="dxa"/>
            <w:vAlign w:val="center"/>
          </w:tcPr>
          <w:p w:rsidR="009E456A" w:rsidRPr="0024244C" w:rsidRDefault="009E456A" w:rsidP="00CC6523">
            <w:pPr>
              <w:jc w:val="center"/>
              <w:rPr>
                <w:rFonts w:ascii="Arial" w:hAnsi="Arial" w:cs="Arial"/>
                <w:sz w:val="18"/>
                <w:szCs w:val="18"/>
              </w:rPr>
            </w:pPr>
            <w:r w:rsidRPr="0024244C">
              <w:rPr>
                <w:rFonts w:ascii="Arial" w:hAnsi="Arial" w:cs="Arial"/>
                <w:sz w:val="18"/>
                <w:szCs w:val="18"/>
              </w:rPr>
              <w:t>5 000,-</w:t>
            </w:r>
          </w:p>
        </w:tc>
      </w:tr>
      <w:tr w:rsidR="009E456A" w:rsidRPr="0024244C" w:rsidTr="00CC6523">
        <w:tc>
          <w:tcPr>
            <w:tcW w:w="7763" w:type="dxa"/>
            <w:vAlign w:val="center"/>
          </w:tcPr>
          <w:p w:rsidR="009E456A" w:rsidRPr="0024244C" w:rsidRDefault="009E456A" w:rsidP="00CC6523">
            <w:pPr>
              <w:spacing w:before="120"/>
              <w:rPr>
                <w:rFonts w:ascii="Arial" w:hAnsi="Arial" w:cs="Arial"/>
                <w:sz w:val="18"/>
                <w:szCs w:val="18"/>
              </w:rPr>
            </w:pPr>
            <w:r w:rsidRPr="0024244C">
              <w:rPr>
                <w:rFonts w:ascii="Arial" w:hAnsi="Arial" w:cs="Arial"/>
                <w:sz w:val="18"/>
                <w:szCs w:val="18"/>
              </w:rPr>
              <w:t xml:space="preserve">Používání poškozených nebo nevyhovujících el. </w:t>
            </w:r>
            <w:proofErr w:type="gramStart"/>
            <w:r w:rsidRPr="0024244C">
              <w:rPr>
                <w:rFonts w:ascii="Arial" w:hAnsi="Arial" w:cs="Arial"/>
                <w:sz w:val="18"/>
                <w:szCs w:val="18"/>
              </w:rPr>
              <w:t>zařízení</w:t>
            </w:r>
            <w:proofErr w:type="gramEnd"/>
            <w:r w:rsidRPr="0024244C">
              <w:rPr>
                <w:rFonts w:ascii="Arial" w:hAnsi="Arial" w:cs="Arial"/>
                <w:sz w:val="18"/>
                <w:szCs w:val="18"/>
              </w:rPr>
              <w:t xml:space="preserve">, prodlužovacích kabelů, zařízení bez </w:t>
            </w:r>
            <w:proofErr w:type="spellStart"/>
            <w:r w:rsidRPr="0024244C">
              <w:rPr>
                <w:rFonts w:ascii="Arial" w:hAnsi="Arial" w:cs="Arial"/>
                <w:sz w:val="18"/>
                <w:szCs w:val="18"/>
              </w:rPr>
              <w:t>elektrorevizí</w:t>
            </w:r>
            <w:proofErr w:type="spellEnd"/>
            <w:r w:rsidRPr="0024244C">
              <w:rPr>
                <w:rFonts w:ascii="Arial" w:hAnsi="Arial" w:cs="Arial"/>
                <w:sz w:val="18"/>
                <w:szCs w:val="18"/>
              </w:rPr>
              <w:t>, atd.</w:t>
            </w:r>
          </w:p>
        </w:tc>
        <w:tc>
          <w:tcPr>
            <w:tcW w:w="1449" w:type="dxa"/>
            <w:vAlign w:val="center"/>
          </w:tcPr>
          <w:p w:rsidR="009E456A" w:rsidRPr="0024244C" w:rsidRDefault="009E456A" w:rsidP="00CC6523">
            <w:pPr>
              <w:jc w:val="center"/>
              <w:rPr>
                <w:rFonts w:ascii="Arial" w:hAnsi="Arial" w:cs="Arial"/>
                <w:sz w:val="18"/>
                <w:szCs w:val="18"/>
              </w:rPr>
            </w:pPr>
            <w:r w:rsidRPr="0024244C">
              <w:rPr>
                <w:rFonts w:ascii="Arial" w:hAnsi="Arial" w:cs="Arial"/>
                <w:sz w:val="18"/>
                <w:szCs w:val="18"/>
              </w:rPr>
              <w:t>5 000,-</w:t>
            </w:r>
          </w:p>
        </w:tc>
      </w:tr>
      <w:tr w:rsidR="009E456A" w:rsidRPr="0024244C" w:rsidTr="00CC6523">
        <w:tc>
          <w:tcPr>
            <w:tcW w:w="7763" w:type="dxa"/>
            <w:vAlign w:val="center"/>
          </w:tcPr>
          <w:p w:rsidR="009E456A" w:rsidRPr="0024244C" w:rsidRDefault="009E456A" w:rsidP="00CC6523">
            <w:pPr>
              <w:spacing w:before="120"/>
              <w:rPr>
                <w:rFonts w:ascii="Arial" w:hAnsi="Arial" w:cs="Arial"/>
                <w:sz w:val="18"/>
                <w:szCs w:val="18"/>
              </w:rPr>
            </w:pPr>
            <w:r w:rsidRPr="0024244C">
              <w:rPr>
                <w:rFonts w:ascii="Arial" w:hAnsi="Arial" w:cs="Arial"/>
                <w:sz w:val="18"/>
                <w:szCs w:val="18"/>
              </w:rPr>
              <w:t>Špatného uvázání nebo zavěšení přepravovaného břemene</w:t>
            </w:r>
          </w:p>
        </w:tc>
        <w:tc>
          <w:tcPr>
            <w:tcW w:w="1449" w:type="dxa"/>
            <w:vAlign w:val="center"/>
          </w:tcPr>
          <w:p w:rsidR="009E456A" w:rsidRPr="0024244C" w:rsidRDefault="009E456A" w:rsidP="00CC6523">
            <w:pPr>
              <w:jc w:val="center"/>
              <w:rPr>
                <w:rFonts w:ascii="Arial" w:hAnsi="Arial" w:cs="Arial"/>
                <w:sz w:val="18"/>
                <w:szCs w:val="18"/>
              </w:rPr>
            </w:pPr>
            <w:r w:rsidRPr="0024244C">
              <w:rPr>
                <w:rFonts w:ascii="Arial" w:hAnsi="Arial" w:cs="Arial"/>
                <w:sz w:val="18"/>
                <w:szCs w:val="18"/>
              </w:rPr>
              <w:t>5 000,-</w:t>
            </w:r>
          </w:p>
        </w:tc>
      </w:tr>
      <w:tr w:rsidR="009E456A" w:rsidRPr="0024244C" w:rsidTr="00CC6523">
        <w:tc>
          <w:tcPr>
            <w:tcW w:w="7763" w:type="dxa"/>
            <w:vAlign w:val="center"/>
          </w:tcPr>
          <w:p w:rsidR="009E456A" w:rsidRPr="0024244C" w:rsidRDefault="009E456A" w:rsidP="00CC6523">
            <w:pPr>
              <w:spacing w:before="120"/>
              <w:rPr>
                <w:rFonts w:ascii="Arial" w:hAnsi="Arial" w:cs="Arial"/>
                <w:sz w:val="18"/>
                <w:szCs w:val="18"/>
              </w:rPr>
            </w:pPr>
            <w:r w:rsidRPr="0024244C">
              <w:rPr>
                <w:rFonts w:ascii="Arial" w:hAnsi="Arial" w:cs="Arial"/>
                <w:sz w:val="18"/>
                <w:szCs w:val="18"/>
              </w:rPr>
              <w:lastRenderedPageBreak/>
              <w:t>Používání otevřeného ohně bez vystavení příslušného povolení a přijetí všech bezpečnostních opatření</w:t>
            </w:r>
          </w:p>
        </w:tc>
        <w:tc>
          <w:tcPr>
            <w:tcW w:w="1449" w:type="dxa"/>
            <w:vAlign w:val="center"/>
          </w:tcPr>
          <w:p w:rsidR="009E456A" w:rsidRPr="0024244C" w:rsidRDefault="009E456A" w:rsidP="00CC6523">
            <w:pPr>
              <w:jc w:val="center"/>
              <w:rPr>
                <w:rFonts w:ascii="Arial" w:hAnsi="Arial" w:cs="Arial"/>
                <w:sz w:val="18"/>
                <w:szCs w:val="18"/>
              </w:rPr>
            </w:pPr>
            <w:r w:rsidRPr="0024244C">
              <w:rPr>
                <w:rFonts w:ascii="Arial" w:hAnsi="Arial" w:cs="Arial"/>
                <w:sz w:val="18"/>
                <w:szCs w:val="18"/>
              </w:rPr>
              <w:t>5 000,-</w:t>
            </w:r>
          </w:p>
        </w:tc>
      </w:tr>
      <w:tr w:rsidR="009E456A" w:rsidRPr="0024244C" w:rsidTr="00CC6523">
        <w:tc>
          <w:tcPr>
            <w:tcW w:w="7763" w:type="dxa"/>
            <w:vAlign w:val="center"/>
          </w:tcPr>
          <w:p w:rsidR="009E456A" w:rsidRPr="0024244C" w:rsidRDefault="009E456A" w:rsidP="00CC6523">
            <w:pPr>
              <w:spacing w:before="120"/>
              <w:rPr>
                <w:rFonts w:ascii="Arial" w:hAnsi="Arial" w:cs="Arial"/>
                <w:sz w:val="18"/>
                <w:szCs w:val="18"/>
              </w:rPr>
            </w:pPr>
            <w:r w:rsidRPr="0024244C">
              <w:rPr>
                <w:rFonts w:ascii="Arial" w:hAnsi="Arial" w:cs="Arial"/>
                <w:sz w:val="18"/>
                <w:szCs w:val="18"/>
              </w:rPr>
              <w:t>Používání poškozených nebo nevhodných vázacích prostředků</w:t>
            </w:r>
          </w:p>
        </w:tc>
        <w:tc>
          <w:tcPr>
            <w:tcW w:w="1449" w:type="dxa"/>
            <w:vAlign w:val="center"/>
          </w:tcPr>
          <w:p w:rsidR="009E456A" w:rsidRPr="0024244C" w:rsidRDefault="009E456A" w:rsidP="00CC6523">
            <w:pPr>
              <w:jc w:val="center"/>
              <w:rPr>
                <w:rFonts w:ascii="Arial" w:hAnsi="Arial" w:cs="Arial"/>
                <w:sz w:val="18"/>
                <w:szCs w:val="18"/>
              </w:rPr>
            </w:pPr>
            <w:r w:rsidRPr="0024244C">
              <w:rPr>
                <w:rFonts w:ascii="Arial" w:hAnsi="Arial" w:cs="Arial"/>
                <w:sz w:val="18"/>
                <w:szCs w:val="18"/>
              </w:rPr>
              <w:t>5 000,-</w:t>
            </w:r>
          </w:p>
        </w:tc>
      </w:tr>
      <w:tr w:rsidR="009E456A" w:rsidRPr="0024244C" w:rsidTr="00CC6523">
        <w:tc>
          <w:tcPr>
            <w:tcW w:w="7763" w:type="dxa"/>
            <w:vAlign w:val="center"/>
          </w:tcPr>
          <w:p w:rsidR="009E456A" w:rsidRPr="0024244C" w:rsidRDefault="009E456A" w:rsidP="00CC6523">
            <w:pPr>
              <w:spacing w:before="120"/>
              <w:rPr>
                <w:rFonts w:ascii="Arial" w:hAnsi="Arial" w:cs="Arial"/>
                <w:sz w:val="18"/>
                <w:szCs w:val="18"/>
              </w:rPr>
            </w:pPr>
            <w:r w:rsidRPr="0024244C">
              <w:rPr>
                <w:rFonts w:ascii="Arial" w:hAnsi="Arial" w:cs="Arial"/>
                <w:sz w:val="18"/>
                <w:szCs w:val="18"/>
              </w:rPr>
              <w:t>Používání k dopravě osob zařízení nebo části strojů, které k tomu nejsou určeny</w:t>
            </w:r>
          </w:p>
        </w:tc>
        <w:tc>
          <w:tcPr>
            <w:tcW w:w="1449" w:type="dxa"/>
            <w:vAlign w:val="center"/>
          </w:tcPr>
          <w:p w:rsidR="009E456A" w:rsidRPr="0024244C" w:rsidRDefault="009E456A" w:rsidP="00CC6523">
            <w:pPr>
              <w:jc w:val="center"/>
              <w:rPr>
                <w:rFonts w:ascii="Arial" w:hAnsi="Arial" w:cs="Arial"/>
                <w:sz w:val="18"/>
                <w:szCs w:val="18"/>
              </w:rPr>
            </w:pPr>
            <w:r w:rsidRPr="0024244C">
              <w:rPr>
                <w:rFonts w:ascii="Arial" w:hAnsi="Arial" w:cs="Arial"/>
                <w:sz w:val="18"/>
                <w:szCs w:val="18"/>
              </w:rPr>
              <w:t>5 000,-</w:t>
            </w:r>
          </w:p>
        </w:tc>
      </w:tr>
      <w:tr w:rsidR="009E456A" w:rsidRPr="0024244C" w:rsidTr="00CC6523">
        <w:tc>
          <w:tcPr>
            <w:tcW w:w="7763" w:type="dxa"/>
            <w:vAlign w:val="center"/>
          </w:tcPr>
          <w:p w:rsidR="009E456A" w:rsidRPr="0024244C" w:rsidRDefault="009E456A" w:rsidP="00CC6523">
            <w:pPr>
              <w:spacing w:before="120"/>
              <w:rPr>
                <w:rFonts w:ascii="Arial" w:hAnsi="Arial" w:cs="Arial"/>
                <w:sz w:val="18"/>
                <w:szCs w:val="18"/>
              </w:rPr>
            </w:pPr>
            <w:r w:rsidRPr="0024244C">
              <w:rPr>
                <w:rFonts w:ascii="Arial" w:hAnsi="Arial" w:cs="Arial"/>
                <w:sz w:val="18"/>
                <w:szCs w:val="18"/>
              </w:rPr>
              <w:t>Postupování v rozporu s plánem BOZP</w:t>
            </w:r>
          </w:p>
        </w:tc>
        <w:tc>
          <w:tcPr>
            <w:tcW w:w="1449" w:type="dxa"/>
            <w:vAlign w:val="center"/>
          </w:tcPr>
          <w:p w:rsidR="009E456A" w:rsidRPr="0024244C" w:rsidRDefault="009E456A" w:rsidP="00CC6523">
            <w:pPr>
              <w:spacing w:before="120"/>
              <w:jc w:val="center"/>
              <w:rPr>
                <w:rFonts w:ascii="Arial" w:hAnsi="Arial" w:cs="Arial"/>
                <w:sz w:val="18"/>
                <w:szCs w:val="18"/>
              </w:rPr>
            </w:pPr>
            <w:r w:rsidRPr="0024244C">
              <w:rPr>
                <w:rFonts w:ascii="Arial" w:hAnsi="Arial" w:cs="Arial"/>
                <w:sz w:val="18"/>
                <w:szCs w:val="18"/>
              </w:rPr>
              <w:t>10 000,-</w:t>
            </w:r>
          </w:p>
        </w:tc>
      </w:tr>
      <w:tr w:rsidR="009E456A" w:rsidRPr="0024244C" w:rsidTr="00CC6523">
        <w:tc>
          <w:tcPr>
            <w:tcW w:w="7763" w:type="dxa"/>
            <w:vAlign w:val="center"/>
          </w:tcPr>
          <w:p w:rsidR="009E456A" w:rsidRPr="0024244C" w:rsidRDefault="009E456A" w:rsidP="00CC6523">
            <w:pPr>
              <w:spacing w:before="120"/>
              <w:rPr>
                <w:rFonts w:ascii="Arial" w:hAnsi="Arial" w:cs="Arial"/>
                <w:sz w:val="18"/>
                <w:szCs w:val="18"/>
              </w:rPr>
            </w:pPr>
            <w:r w:rsidRPr="0024244C">
              <w:rPr>
                <w:rFonts w:ascii="Arial" w:hAnsi="Arial" w:cs="Arial"/>
                <w:sz w:val="18"/>
                <w:szCs w:val="18"/>
              </w:rPr>
              <w:t>Nedodání technologického postupu prací v oblasti BOZP ke schválení koordinátorovi BOZP</w:t>
            </w:r>
          </w:p>
        </w:tc>
        <w:tc>
          <w:tcPr>
            <w:tcW w:w="1449" w:type="dxa"/>
            <w:vAlign w:val="center"/>
          </w:tcPr>
          <w:p w:rsidR="009E456A" w:rsidRPr="0024244C" w:rsidRDefault="009E456A" w:rsidP="00CC6523">
            <w:pPr>
              <w:jc w:val="center"/>
              <w:rPr>
                <w:rFonts w:ascii="Arial" w:hAnsi="Arial" w:cs="Arial"/>
                <w:sz w:val="18"/>
                <w:szCs w:val="18"/>
              </w:rPr>
            </w:pPr>
            <w:r w:rsidRPr="0024244C">
              <w:rPr>
                <w:rFonts w:ascii="Arial" w:hAnsi="Arial" w:cs="Arial"/>
                <w:sz w:val="18"/>
                <w:szCs w:val="18"/>
              </w:rPr>
              <w:t>10 000,-</w:t>
            </w:r>
          </w:p>
        </w:tc>
      </w:tr>
      <w:tr w:rsidR="009E456A" w:rsidRPr="0024244C" w:rsidTr="00CC6523">
        <w:tc>
          <w:tcPr>
            <w:tcW w:w="7763" w:type="dxa"/>
            <w:vAlign w:val="center"/>
          </w:tcPr>
          <w:p w:rsidR="009E456A" w:rsidRPr="0024244C" w:rsidRDefault="009E456A" w:rsidP="00CC6523">
            <w:pPr>
              <w:spacing w:before="120"/>
              <w:rPr>
                <w:rFonts w:ascii="Arial" w:hAnsi="Arial" w:cs="Arial"/>
                <w:sz w:val="18"/>
                <w:szCs w:val="18"/>
              </w:rPr>
            </w:pPr>
            <w:r w:rsidRPr="0024244C">
              <w:rPr>
                <w:rFonts w:ascii="Arial" w:hAnsi="Arial" w:cs="Arial"/>
                <w:sz w:val="18"/>
                <w:szCs w:val="18"/>
              </w:rPr>
              <w:t xml:space="preserve">Nezajištění </w:t>
            </w:r>
            <w:r w:rsidR="00C74471" w:rsidRPr="0024244C">
              <w:rPr>
                <w:rFonts w:ascii="Arial" w:hAnsi="Arial" w:cs="Arial"/>
                <w:sz w:val="18"/>
                <w:szCs w:val="18"/>
              </w:rPr>
              <w:t xml:space="preserve">nebo nevhodné zajištění </w:t>
            </w:r>
            <w:r w:rsidRPr="0024244C">
              <w:rPr>
                <w:rFonts w:ascii="Arial" w:hAnsi="Arial" w:cs="Arial"/>
                <w:sz w:val="18"/>
                <w:szCs w:val="18"/>
              </w:rPr>
              <w:t>otvorů, šachet, prostupů atd.</w:t>
            </w:r>
          </w:p>
        </w:tc>
        <w:tc>
          <w:tcPr>
            <w:tcW w:w="1449" w:type="dxa"/>
            <w:vAlign w:val="center"/>
          </w:tcPr>
          <w:p w:rsidR="009E456A" w:rsidRPr="0024244C" w:rsidRDefault="009E456A" w:rsidP="00CC6523">
            <w:pPr>
              <w:jc w:val="center"/>
              <w:rPr>
                <w:rFonts w:ascii="Arial" w:hAnsi="Arial" w:cs="Arial"/>
                <w:sz w:val="18"/>
                <w:szCs w:val="18"/>
              </w:rPr>
            </w:pPr>
            <w:r w:rsidRPr="0024244C">
              <w:rPr>
                <w:rFonts w:ascii="Arial" w:hAnsi="Arial" w:cs="Arial"/>
                <w:sz w:val="18"/>
                <w:szCs w:val="18"/>
              </w:rPr>
              <w:t>10 000,-</w:t>
            </w:r>
          </w:p>
        </w:tc>
      </w:tr>
      <w:tr w:rsidR="009E456A" w:rsidRPr="0024244C" w:rsidTr="00CC6523">
        <w:tc>
          <w:tcPr>
            <w:tcW w:w="7763" w:type="dxa"/>
            <w:vAlign w:val="center"/>
          </w:tcPr>
          <w:p w:rsidR="009E456A" w:rsidRPr="0024244C" w:rsidRDefault="009E456A" w:rsidP="00CC6523">
            <w:pPr>
              <w:spacing w:before="120"/>
              <w:rPr>
                <w:rFonts w:ascii="Arial" w:hAnsi="Arial" w:cs="Arial"/>
                <w:sz w:val="18"/>
                <w:szCs w:val="18"/>
              </w:rPr>
            </w:pPr>
            <w:r w:rsidRPr="0024244C">
              <w:rPr>
                <w:rFonts w:ascii="Arial" w:hAnsi="Arial" w:cs="Arial"/>
                <w:sz w:val="18"/>
                <w:szCs w:val="18"/>
              </w:rPr>
              <w:t>Pohyb na stavbě a staveništi pod vlivem alkoholu nebo jiných omamných či návykových látek (okamžité vyloučení ze stavby a staveniště)</w:t>
            </w:r>
          </w:p>
        </w:tc>
        <w:tc>
          <w:tcPr>
            <w:tcW w:w="1449" w:type="dxa"/>
            <w:vAlign w:val="center"/>
          </w:tcPr>
          <w:p w:rsidR="009E456A" w:rsidRPr="0024244C" w:rsidRDefault="009E456A" w:rsidP="00CC6523">
            <w:pPr>
              <w:jc w:val="center"/>
              <w:rPr>
                <w:rFonts w:ascii="Arial" w:hAnsi="Arial" w:cs="Arial"/>
                <w:sz w:val="18"/>
                <w:szCs w:val="18"/>
              </w:rPr>
            </w:pPr>
            <w:r w:rsidRPr="0024244C">
              <w:rPr>
                <w:rFonts w:ascii="Arial" w:hAnsi="Arial" w:cs="Arial"/>
                <w:sz w:val="18"/>
                <w:szCs w:val="18"/>
              </w:rPr>
              <w:t>20 000,-</w:t>
            </w:r>
          </w:p>
        </w:tc>
      </w:tr>
      <w:tr w:rsidR="009E456A" w:rsidRPr="0024244C" w:rsidTr="00CC6523">
        <w:tc>
          <w:tcPr>
            <w:tcW w:w="7763" w:type="dxa"/>
            <w:vAlign w:val="center"/>
          </w:tcPr>
          <w:p w:rsidR="009E456A" w:rsidRPr="0024244C" w:rsidRDefault="009E456A" w:rsidP="00CC6523">
            <w:pPr>
              <w:spacing w:before="120"/>
              <w:rPr>
                <w:rFonts w:ascii="Arial" w:hAnsi="Arial" w:cs="Arial"/>
                <w:sz w:val="18"/>
                <w:szCs w:val="18"/>
              </w:rPr>
            </w:pPr>
            <w:r w:rsidRPr="0024244C">
              <w:rPr>
                <w:rFonts w:ascii="Arial" w:hAnsi="Arial" w:cs="Arial"/>
                <w:sz w:val="18"/>
                <w:szCs w:val="18"/>
              </w:rPr>
              <w:t>Práce ve výškách bez zajištění proti pádu kolektivní nebo individuální ochranou</w:t>
            </w:r>
          </w:p>
        </w:tc>
        <w:tc>
          <w:tcPr>
            <w:tcW w:w="1449" w:type="dxa"/>
            <w:vAlign w:val="center"/>
          </w:tcPr>
          <w:p w:rsidR="009E456A" w:rsidRPr="0024244C" w:rsidRDefault="009E456A" w:rsidP="00CC6523">
            <w:pPr>
              <w:jc w:val="center"/>
              <w:rPr>
                <w:rFonts w:ascii="Arial" w:hAnsi="Arial" w:cs="Arial"/>
                <w:sz w:val="18"/>
                <w:szCs w:val="18"/>
              </w:rPr>
            </w:pPr>
            <w:r w:rsidRPr="0024244C">
              <w:rPr>
                <w:rFonts w:ascii="Arial" w:hAnsi="Arial" w:cs="Arial"/>
                <w:sz w:val="18"/>
                <w:szCs w:val="18"/>
              </w:rPr>
              <w:t>20 000,-</w:t>
            </w:r>
          </w:p>
        </w:tc>
      </w:tr>
      <w:tr w:rsidR="009E456A" w:rsidRPr="0024244C" w:rsidTr="00CC6523">
        <w:tc>
          <w:tcPr>
            <w:tcW w:w="7763" w:type="dxa"/>
            <w:vAlign w:val="center"/>
          </w:tcPr>
          <w:p w:rsidR="009E456A" w:rsidRPr="0024244C" w:rsidRDefault="009E456A" w:rsidP="00CC6523">
            <w:pPr>
              <w:spacing w:before="120"/>
              <w:rPr>
                <w:rFonts w:ascii="Arial" w:hAnsi="Arial" w:cs="Arial"/>
                <w:sz w:val="18"/>
                <w:szCs w:val="18"/>
              </w:rPr>
            </w:pPr>
            <w:r w:rsidRPr="0024244C">
              <w:rPr>
                <w:rFonts w:ascii="Arial" w:hAnsi="Arial" w:cs="Arial"/>
                <w:sz w:val="18"/>
                <w:szCs w:val="18"/>
              </w:rPr>
              <w:t>Špatně postavené lešení (nestabilní, bez zábradlí, bez zajištění proti pádu předmětů a materiálu, atd.)</w:t>
            </w:r>
          </w:p>
        </w:tc>
        <w:tc>
          <w:tcPr>
            <w:tcW w:w="1449" w:type="dxa"/>
            <w:vAlign w:val="center"/>
          </w:tcPr>
          <w:p w:rsidR="009E456A" w:rsidRPr="0024244C" w:rsidRDefault="009E456A" w:rsidP="00CC6523">
            <w:pPr>
              <w:jc w:val="center"/>
              <w:rPr>
                <w:rFonts w:ascii="Arial" w:hAnsi="Arial" w:cs="Arial"/>
                <w:sz w:val="18"/>
                <w:szCs w:val="18"/>
              </w:rPr>
            </w:pPr>
            <w:r w:rsidRPr="0024244C">
              <w:rPr>
                <w:rFonts w:ascii="Arial" w:hAnsi="Arial" w:cs="Arial"/>
                <w:sz w:val="18"/>
                <w:szCs w:val="18"/>
              </w:rPr>
              <w:t>10 000,-</w:t>
            </w:r>
          </w:p>
        </w:tc>
      </w:tr>
      <w:tr w:rsidR="009E456A" w:rsidRPr="0024244C" w:rsidTr="00CC6523">
        <w:tc>
          <w:tcPr>
            <w:tcW w:w="7763" w:type="dxa"/>
            <w:vAlign w:val="center"/>
          </w:tcPr>
          <w:p w:rsidR="009E456A" w:rsidRPr="0024244C" w:rsidRDefault="009E456A" w:rsidP="00CC6523">
            <w:pPr>
              <w:spacing w:before="120"/>
              <w:rPr>
                <w:rFonts w:ascii="Arial" w:hAnsi="Arial" w:cs="Arial"/>
                <w:sz w:val="18"/>
                <w:szCs w:val="18"/>
              </w:rPr>
            </w:pPr>
            <w:r w:rsidRPr="0024244C">
              <w:rPr>
                <w:rFonts w:ascii="Arial" w:hAnsi="Arial" w:cs="Arial"/>
                <w:sz w:val="18"/>
                <w:szCs w:val="18"/>
              </w:rPr>
              <w:t>Za každý započatý den prodlení s odstraněním závady ohrožující bezpečnost práce bude k pokutě připočtena tato sankce</w:t>
            </w:r>
          </w:p>
        </w:tc>
        <w:tc>
          <w:tcPr>
            <w:tcW w:w="1449" w:type="dxa"/>
            <w:vAlign w:val="center"/>
          </w:tcPr>
          <w:p w:rsidR="009E456A" w:rsidRPr="0024244C" w:rsidRDefault="009E456A" w:rsidP="00CC6523">
            <w:pPr>
              <w:jc w:val="center"/>
              <w:rPr>
                <w:rFonts w:ascii="Arial" w:hAnsi="Arial" w:cs="Arial"/>
                <w:sz w:val="18"/>
                <w:szCs w:val="18"/>
              </w:rPr>
            </w:pPr>
            <w:r w:rsidRPr="0024244C">
              <w:rPr>
                <w:rFonts w:ascii="Arial" w:hAnsi="Arial" w:cs="Arial"/>
                <w:sz w:val="18"/>
                <w:szCs w:val="18"/>
              </w:rPr>
              <w:t>10 000,-</w:t>
            </w:r>
          </w:p>
        </w:tc>
      </w:tr>
      <w:tr w:rsidR="009E456A" w:rsidRPr="0024244C" w:rsidTr="00CC6523">
        <w:tc>
          <w:tcPr>
            <w:tcW w:w="7763" w:type="dxa"/>
            <w:vAlign w:val="center"/>
          </w:tcPr>
          <w:p w:rsidR="009E456A" w:rsidRPr="0024244C" w:rsidRDefault="009E456A" w:rsidP="00CC6523">
            <w:pPr>
              <w:spacing w:before="120"/>
              <w:rPr>
                <w:rFonts w:ascii="Arial" w:hAnsi="Arial" w:cs="Arial"/>
                <w:sz w:val="18"/>
                <w:szCs w:val="18"/>
              </w:rPr>
            </w:pPr>
            <w:r w:rsidRPr="0024244C">
              <w:rPr>
                <w:rFonts w:ascii="Arial" w:hAnsi="Arial" w:cs="Arial"/>
                <w:sz w:val="18"/>
                <w:szCs w:val="18"/>
              </w:rPr>
              <w:t>Pokud bylo nutné zastavit práce z důvodu přímého ohrožení životů pracovníků a nebylo tak učiněno, bude vystavena tato sankce</w:t>
            </w:r>
          </w:p>
        </w:tc>
        <w:tc>
          <w:tcPr>
            <w:tcW w:w="1449" w:type="dxa"/>
            <w:vAlign w:val="center"/>
          </w:tcPr>
          <w:p w:rsidR="009E456A" w:rsidRPr="0024244C" w:rsidRDefault="009E456A" w:rsidP="00CC6523">
            <w:pPr>
              <w:spacing w:before="120"/>
              <w:jc w:val="center"/>
              <w:rPr>
                <w:rFonts w:ascii="Arial" w:hAnsi="Arial" w:cs="Arial"/>
                <w:sz w:val="18"/>
                <w:szCs w:val="18"/>
              </w:rPr>
            </w:pPr>
            <w:r w:rsidRPr="0024244C">
              <w:rPr>
                <w:rFonts w:ascii="Arial" w:hAnsi="Arial" w:cs="Arial"/>
                <w:sz w:val="18"/>
                <w:szCs w:val="18"/>
              </w:rPr>
              <w:t>100 000,-</w:t>
            </w:r>
          </w:p>
        </w:tc>
      </w:tr>
    </w:tbl>
    <w:p w:rsidR="009E456A" w:rsidRPr="0024244C" w:rsidRDefault="009E456A" w:rsidP="009E456A">
      <w:pPr>
        <w:keepNext/>
        <w:tabs>
          <w:tab w:val="left" w:pos="0"/>
        </w:tabs>
        <w:jc w:val="both"/>
        <w:rPr>
          <w:rFonts w:ascii="Arial" w:hAnsi="Arial" w:cs="Arial"/>
          <w:sz w:val="18"/>
          <w:szCs w:val="18"/>
        </w:rPr>
      </w:pPr>
    </w:p>
    <w:p w:rsidR="009E456A" w:rsidRPr="0024244C" w:rsidRDefault="009E456A" w:rsidP="009E456A">
      <w:pPr>
        <w:keepNext/>
        <w:tabs>
          <w:tab w:val="left" w:pos="0"/>
        </w:tabs>
        <w:jc w:val="both"/>
        <w:rPr>
          <w:rFonts w:ascii="Arial" w:hAnsi="Arial" w:cs="Arial"/>
          <w:sz w:val="18"/>
          <w:szCs w:val="18"/>
        </w:rPr>
      </w:pPr>
    </w:p>
    <w:p w:rsidR="009E456A" w:rsidRPr="0024244C" w:rsidRDefault="009E456A" w:rsidP="0069412B">
      <w:pPr>
        <w:pStyle w:val="Bezmezer"/>
        <w:keepNext/>
        <w:tabs>
          <w:tab w:val="left" w:pos="0"/>
        </w:tabs>
        <w:jc w:val="both"/>
        <w:rPr>
          <w:rFonts w:ascii="Arial" w:hAnsi="Arial" w:cs="Arial"/>
          <w:color w:val="FF0000"/>
          <w:sz w:val="18"/>
          <w:szCs w:val="18"/>
        </w:rPr>
      </w:pPr>
    </w:p>
    <w:sectPr w:rsidR="009E456A" w:rsidRPr="0024244C" w:rsidSect="00D66FE4">
      <w:headerReference w:type="default" r:id="rId12"/>
      <w:footerReference w:type="default" r:id="rId13"/>
      <w:headerReference w:type="first" r:id="rId14"/>
      <w:pgSz w:w="11906" w:h="16838"/>
      <w:pgMar w:top="1701"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4EDA" w:rsidRPr="00A63402" w:rsidRDefault="00ED4EDA">
      <w:pPr>
        <w:spacing w:after="0" w:line="240" w:lineRule="auto"/>
        <w:rPr>
          <w:sz w:val="18"/>
          <w:szCs w:val="18"/>
        </w:rPr>
      </w:pPr>
      <w:r w:rsidRPr="00A63402">
        <w:rPr>
          <w:sz w:val="18"/>
          <w:szCs w:val="18"/>
        </w:rPr>
        <w:separator/>
      </w:r>
    </w:p>
  </w:endnote>
  <w:endnote w:type="continuationSeparator" w:id="0">
    <w:p w:rsidR="00ED4EDA" w:rsidRPr="00A63402" w:rsidRDefault="00ED4EDA">
      <w:pPr>
        <w:spacing w:after="0" w:line="240" w:lineRule="auto"/>
        <w:rPr>
          <w:sz w:val="18"/>
          <w:szCs w:val="18"/>
        </w:rPr>
      </w:pPr>
      <w:r w:rsidRPr="00A63402">
        <w:rPr>
          <w:sz w:val="18"/>
          <w:szCs w:val="18"/>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8D2" w:rsidRPr="00A32493" w:rsidRDefault="000438D2" w:rsidP="00A32493">
    <w:pPr>
      <w:pStyle w:val="Zpat"/>
      <w:tabs>
        <w:tab w:val="clear" w:pos="4536"/>
      </w:tabs>
      <w:spacing w:after="0" w:line="240" w:lineRule="auto"/>
      <w:rPr>
        <w:rFonts w:ascii="Arial" w:hAnsi="Arial" w:cs="Arial"/>
        <w:szCs w:val="16"/>
      </w:rPr>
    </w:pPr>
    <w:r>
      <w:rPr>
        <w:rFonts w:ascii="Arial" w:eastAsia="Times New Roman" w:hAnsi="Arial" w:cs="Arial"/>
        <w:i/>
        <w:lang w:eastAsia="cs-CZ"/>
      </w:rPr>
      <w:t>Obchodní p</w:t>
    </w:r>
    <w:r w:rsidRPr="00A32493">
      <w:rPr>
        <w:rFonts w:ascii="Arial" w:eastAsia="Times New Roman" w:hAnsi="Arial" w:cs="Arial"/>
        <w:i/>
        <w:lang w:eastAsia="cs-CZ"/>
      </w:rPr>
      <w:t xml:space="preserve">odmínky </w:t>
    </w:r>
    <w:r w:rsidRPr="00A32493">
      <w:rPr>
        <w:rFonts w:ascii="Arial" w:eastAsia="Times New Roman" w:hAnsi="Arial" w:cs="Arial"/>
        <w:i/>
        <w:lang w:eastAsia="cs-CZ"/>
      </w:rPr>
      <w:tab/>
    </w:r>
    <w:r w:rsidR="00151027" w:rsidRPr="00A32493">
      <w:rPr>
        <w:rFonts w:ascii="Arial" w:eastAsia="Times New Roman" w:hAnsi="Arial" w:cs="Arial"/>
        <w:i/>
        <w:lang w:eastAsia="cs-CZ"/>
      </w:rPr>
      <w:fldChar w:fldCharType="begin"/>
    </w:r>
    <w:r w:rsidRPr="00A32493">
      <w:rPr>
        <w:rFonts w:ascii="Arial" w:eastAsia="Times New Roman" w:hAnsi="Arial" w:cs="Arial"/>
        <w:i/>
        <w:lang w:eastAsia="cs-CZ"/>
      </w:rPr>
      <w:instrText>PAGE   \* MERGEFORMAT</w:instrText>
    </w:r>
    <w:r w:rsidR="00151027" w:rsidRPr="00A32493">
      <w:rPr>
        <w:rFonts w:ascii="Arial" w:eastAsia="Times New Roman" w:hAnsi="Arial" w:cs="Arial"/>
        <w:i/>
        <w:lang w:eastAsia="cs-CZ"/>
      </w:rPr>
      <w:fldChar w:fldCharType="separate"/>
    </w:r>
    <w:r w:rsidR="00C66532">
      <w:rPr>
        <w:rFonts w:ascii="Arial" w:eastAsia="Times New Roman" w:hAnsi="Arial" w:cs="Arial"/>
        <w:i/>
        <w:noProof/>
        <w:lang w:eastAsia="cs-CZ"/>
      </w:rPr>
      <w:t>16</w:t>
    </w:r>
    <w:r w:rsidR="00151027" w:rsidRPr="00A32493">
      <w:rPr>
        <w:rFonts w:ascii="Arial" w:eastAsia="Times New Roman" w:hAnsi="Arial" w:cs="Arial"/>
        <w:i/>
        <w:lang w:eastAsia="cs-CZ"/>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4EDA" w:rsidRPr="00A63402" w:rsidRDefault="00ED4EDA">
      <w:pPr>
        <w:spacing w:after="0" w:line="240" w:lineRule="auto"/>
        <w:rPr>
          <w:sz w:val="18"/>
          <w:szCs w:val="18"/>
        </w:rPr>
      </w:pPr>
      <w:r w:rsidRPr="00A63402">
        <w:rPr>
          <w:sz w:val="18"/>
          <w:szCs w:val="18"/>
        </w:rPr>
        <w:separator/>
      </w:r>
    </w:p>
  </w:footnote>
  <w:footnote w:type="continuationSeparator" w:id="0">
    <w:p w:rsidR="00ED4EDA" w:rsidRPr="00A63402" w:rsidRDefault="00ED4EDA">
      <w:pPr>
        <w:spacing w:after="0" w:line="240" w:lineRule="auto"/>
        <w:rPr>
          <w:sz w:val="18"/>
          <w:szCs w:val="18"/>
        </w:rPr>
      </w:pPr>
      <w:r w:rsidRPr="00A63402">
        <w:rPr>
          <w:sz w:val="18"/>
          <w:szCs w:val="18"/>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8D2" w:rsidRDefault="000438D2">
    <w:pPr>
      <w:pStyle w:val="Zhlav"/>
    </w:pPr>
    <w:r>
      <w:rPr>
        <w:noProof/>
        <w:lang w:eastAsia="cs-CZ"/>
      </w:rPr>
      <w:drawing>
        <wp:anchor distT="0" distB="0" distL="114300" distR="114300" simplePos="0" relativeHeight="251661312" behindDoc="0" locked="0" layoutInCell="1" allowOverlap="1">
          <wp:simplePos x="0" y="0"/>
          <wp:positionH relativeFrom="column">
            <wp:posOffset>76787</wp:posOffset>
          </wp:positionH>
          <wp:positionV relativeFrom="paragraph">
            <wp:posOffset>-268425</wp:posOffset>
          </wp:positionV>
          <wp:extent cx="2801788" cy="629729"/>
          <wp:effectExtent l="19050" t="0" r="0" b="0"/>
          <wp:wrapNone/>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PUBLICITA\VIZUÁLNÍ_IDENTITA\loga\OPZ\logo_OPZ_barevne.jpg"/>
                  <pic:cNvPicPr>
                    <a:picLocks noChangeAspect="1" noChangeArrowheads="1"/>
                  </pic:cNvPicPr>
                </pic:nvPicPr>
                <pic:blipFill rotWithShape="1">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5749" t="18391" r="5396" b="18313"/>
                  <a:stretch/>
                </pic:blipFill>
                <pic:spPr bwMode="auto">
                  <a:xfrm>
                    <a:off x="0" y="0"/>
                    <a:ext cx="2801788" cy="629729"/>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8D2" w:rsidRDefault="000438D2" w:rsidP="008D3E0A">
    <w:pPr>
      <w:pStyle w:val="Bezmezer"/>
      <w:jc w:val="center"/>
      <w:rPr>
        <w:rFonts w:ascii="Arial" w:hAnsi="Arial" w:cs="Arial"/>
        <w:b/>
        <w:sz w:val="32"/>
        <w:szCs w:val="32"/>
      </w:rPr>
    </w:pPr>
    <w:r>
      <w:rPr>
        <w:rFonts w:ascii="Arial" w:hAnsi="Arial" w:cs="Arial"/>
        <w:b/>
        <w:noProof/>
        <w:sz w:val="32"/>
        <w:szCs w:val="32"/>
        <w:lang w:eastAsia="cs-CZ"/>
      </w:rPr>
      <w:drawing>
        <wp:anchor distT="0" distB="0" distL="114300" distR="114300" simplePos="0" relativeHeight="251659264" behindDoc="0" locked="0" layoutInCell="1" allowOverlap="1">
          <wp:simplePos x="0" y="0"/>
          <wp:positionH relativeFrom="column">
            <wp:posOffset>1850</wp:posOffset>
          </wp:positionH>
          <wp:positionV relativeFrom="paragraph">
            <wp:posOffset>-203090</wp:posOffset>
          </wp:positionV>
          <wp:extent cx="2803663" cy="628153"/>
          <wp:effectExtent l="1905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PUBLICITA\VIZUÁLNÍ_IDENTITA\loga\OPZ\logo_OPZ_barevne.jpg"/>
                  <pic:cNvPicPr>
                    <a:picLocks noChangeAspect="1" noChangeArrowheads="1"/>
                  </pic:cNvPicPr>
                </pic:nvPicPr>
                <pic:blipFill rotWithShape="1">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5749" t="18391" r="5396" b="18313"/>
                  <a:stretch/>
                </pic:blipFill>
                <pic:spPr bwMode="auto">
                  <a:xfrm>
                    <a:off x="0" y="0"/>
                    <a:ext cx="2803663" cy="628153"/>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p w:rsidR="000438D2" w:rsidRDefault="000438D2" w:rsidP="008D3E0A">
    <w:pPr>
      <w:pStyle w:val="Bezmezer"/>
      <w:jc w:val="center"/>
      <w:rPr>
        <w:rFonts w:ascii="Arial" w:hAnsi="Arial" w:cs="Arial"/>
        <w:b/>
        <w:sz w:val="32"/>
        <w:szCs w:val="32"/>
      </w:rPr>
    </w:pPr>
  </w:p>
  <w:p w:rsidR="000438D2" w:rsidRPr="008D3E0A" w:rsidRDefault="000438D2" w:rsidP="008D3E0A">
    <w:pPr>
      <w:pStyle w:val="Bezmezer"/>
      <w:jc w:val="center"/>
      <w:rPr>
        <w:rFonts w:ascii="Arial" w:hAnsi="Arial" w:cs="Arial"/>
        <w:b/>
        <w:sz w:val="16"/>
        <w:szCs w:val="16"/>
      </w:rPr>
    </w:pPr>
  </w:p>
  <w:p w:rsidR="000438D2" w:rsidRPr="00685873" w:rsidRDefault="000438D2">
    <w:pPr>
      <w:pStyle w:val="Zhlav"/>
      <w:rPr>
        <w:rFonts w:ascii="Arial" w:hAnsi="Arial" w:cs="Arial"/>
        <w:sz w:val="18"/>
        <w:szCs w:val="18"/>
      </w:rPr>
    </w:pPr>
    <w:proofErr w:type="spellStart"/>
    <w:r>
      <w:rPr>
        <w:rFonts w:ascii="Arial" w:hAnsi="Arial" w:cs="Arial"/>
        <w:sz w:val="18"/>
        <w:szCs w:val="18"/>
      </w:rPr>
      <w:t>ev.č</w:t>
    </w:r>
    <w:proofErr w:type="spellEnd"/>
    <w:r>
      <w:rPr>
        <w:rFonts w:ascii="Arial" w:hAnsi="Arial" w:cs="Arial"/>
        <w:sz w:val="18"/>
        <w:szCs w:val="18"/>
      </w:rPr>
      <w:t>. objednatele:</w:t>
    </w:r>
    <w:r w:rsidR="00BD228B">
      <w:rPr>
        <w:rFonts w:ascii="Arial" w:hAnsi="Arial" w:cs="Arial"/>
        <w:sz w:val="18"/>
        <w:szCs w:val="18"/>
      </w:rPr>
      <w:t xml:space="preserve"> </w:t>
    </w:r>
    <w:r w:rsidR="00BD228B" w:rsidRPr="00BD228B">
      <w:rPr>
        <w:rFonts w:ascii="Arial" w:hAnsi="Arial" w:cs="Arial"/>
        <w:sz w:val="18"/>
        <w:szCs w:val="18"/>
      </w:rPr>
      <w:t>B 0027/20</w:t>
    </w:r>
    <w:r>
      <w:rPr>
        <w:rFonts w:ascii="Arial" w:hAnsi="Arial" w:cs="Arial"/>
        <w:sz w:val="18"/>
        <w:szCs w:val="18"/>
      </w:rPr>
      <w:tab/>
    </w:r>
    <w:r>
      <w:rPr>
        <w:rFonts w:ascii="Arial" w:hAnsi="Arial" w:cs="Arial"/>
        <w:sz w:val="18"/>
        <w:szCs w:val="18"/>
      </w:rPr>
      <w:tab/>
    </w:r>
    <w:proofErr w:type="spellStart"/>
    <w:r>
      <w:rPr>
        <w:rFonts w:ascii="Arial" w:hAnsi="Arial" w:cs="Arial"/>
        <w:sz w:val="18"/>
        <w:szCs w:val="18"/>
      </w:rPr>
      <w:t>ev.č</w:t>
    </w:r>
    <w:proofErr w:type="spellEnd"/>
    <w:r>
      <w:rPr>
        <w:rFonts w:ascii="Arial" w:hAnsi="Arial" w:cs="Arial"/>
        <w:sz w:val="18"/>
        <w:szCs w:val="18"/>
      </w:rPr>
      <w:t>. zhotovitele: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D082F"/>
    <w:multiLevelType w:val="hybridMultilevel"/>
    <w:tmpl w:val="3A4E1D5A"/>
    <w:lvl w:ilvl="0" w:tplc="04050001">
      <w:start w:val="1"/>
      <w:numFmt w:val="bullet"/>
      <w:lvlText w:val=""/>
      <w:lvlJc w:val="left"/>
      <w:pPr>
        <w:tabs>
          <w:tab w:val="num" w:pos="765"/>
        </w:tabs>
        <w:ind w:left="765" w:hanging="360"/>
      </w:pPr>
      <w:rPr>
        <w:rFonts w:ascii="Symbol" w:hAnsi="Symbol" w:hint="default"/>
      </w:rPr>
    </w:lvl>
    <w:lvl w:ilvl="1" w:tplc="04050003" w:tentative="1">
      <w:start w:val="1"/>
      <w:numFmt w:val="bullet"/>
      <w:lvlText w:val="o"/>
      <w:lvlJc w:val="left"/>
      <w:pPr>
        <w:tabs>
          <w:tab w:val="num" w:pos="1485"/>
        </w:tabs>
        <w:ind w:left="1485" w:hanging="360"/>
      </w:pPr>
      <w:rPr>
        <w:rFonts w:ascii="Courier New" w:hAnsi="Courier New" w:cs="Courier New" w:hint="default"/>
      </w:rPr>
    </w:lvl>
    <w:lvl w:ilvl="2" w:tplc="04050005" w:tentative="1">
      <w:start w:val="1"/>
      <w:numFmt w:val="bullet"/>
      <w:lvlText w:val=""/>
      <w:lvlJc w:val="left"/>
      <w:pPr>
        <w:tabs>
          <w:tab w:val="num" w:pos="2205"/>
        </w:tabs>
        <w:ind w:left="2205" w:hanging="360"/>
      </w:pPr>
      <w:rPr>
        <w:rFonts w:ascii="Wingdings" w:hAnsi="Wingdings" w:hint="default"/>
      </w:rPr>
    </w:lvl>
    <w:lvl w:ilvl="3" w:tplc="04050001" w:tentative="1">
      <w:start w:val="1"/>
      <w:numFmt w:val="bullet"/>
      <w:lvlText w:val=""/>
      <w:lvlJc w:val="left"/>
      <w:pPr>
        <w:tabs>
          <w:tab w:val="num" w:pos="2925"/>
        </w:tabs>
        <w:ind w:left="2925" w:hanging="360"/>
      </w:pPr>
      <w:rPr>
        <w:rFonts w:ascii="Symbol" w:hAnsi="Symbol" w:hint="default"/>
      </w:rPr>
    </w:lvl>
    <w:lvl w:ilvl="4" w:tplc="04050003" w:tentative="1">
      <w:start w:val="1"/>
      <w:numFmt w:val="bullet"/>
      <w:lvlText w:val="o"/>
      <w:lvlJc w:val="left"/>
      <w:pPr>
        <w:tabs>
          <w:tab w:val="num" w:pos="3645"/>
        </w:tabs>
        <w:ind w:left="3645" w:hanging="360"/>
      </w:pPr>
      <w:rPr>
        <w:rFonts w:ascii="Courier New" w:hAnsi="Courier New" w:cs="Courier New" w:hint="default"/>
      </w:rPr>
    </w:lvl>
    <w:lvl w:ilvl="5" w:tplc="04050005" w:tentative="1">
      <w:start w:val="1"/>
      <w:numFmt w:val="bullet"/>
      <w:lvlText w:val=""/>
      <w:lvlJc w:val="left"/>
      <w:pPr>
        <w:tabs>
          <w:tab w:val="num" w:pos="4365"/>
        </w:tabs>
        <w:ind w:left="4365" w:hanging="360"/>
      </w:pPr>
      <w:rPr>
        <w:rFonts w:ascii="Wingdings" w:hAnsi="Wingdings" w:hint="default"/>
      </w:rPr>
    </w:lvl>
    <w:lvl w:ilvl="6" w:tplc="04050001" w:tentative="1">
      <w:start w:val="1"/>
      <w:numFmt w:val="bullet"/>
      <w:lvlText w:val=""/>
      <w:lvlJc w:val="left"/>
      <w:pPr>
        <w:tabs>
          <w:tab w:val="num" w:pos="5085"/>
        </w:tabs>
        <w:ind w:left="5085" w:hanging="360"/>
      </w:pPr>
      <w:rPr>
        <w:rFonts w:ascii="Symbol" w:hAnsi="Symbol" w:hint="default"/>
      </w:rPr>
    </w:lvl>
    <w:lvl w:ilvl="7" w:tplc="04050003" w:tentative="1">
      <w:start w:val="1"/>
      <w:numFmt w:val="bullet"/>
      <w:lvlText w:val="o"/>
      <w:lvlJc w:val="left"/>
      <w:pPr>
        <w:tabs>
          <w:tab w:val="num" w:pos="5805"/>
        </w:tabs>
        <w:ind w:left="5805" w:hanging="360"/>
      </w:pPr>
      <w:rPr>
        <w:rFonts w:ascii="Courier New" w:hAnsi="Courier New" w:cs="Courier New" w:hint="default"/>
      </w:rPr>
    </w:lvl>
    <w:lvl w:ilvl="8" w:tplc="04050005" w:tentative="1">
      <w:start w:val="1"/>
      <w:numFmt w:val="bullet"/>
      <w:lvlText w:val=""/>
      <w:lvlJc w:val="left"/>
      <w:pPr>
        <w:tabs>
          <w:tab w:val="num" w:pos="6525"/>
        </w:tabs>
        <w:ind w:left="6525" w:hanging="360"/>
      </w:pPr>
      <w:rPr>
        <w:rFonts w:ascii="Wingdings" w:hAnsi="Wingdings" w:hint="default"/>
      </w:rPr>
    </w:lvl>
  </w:abstractNum>
  <w:abstractNum w:abstractNumId="1">
    <w:nsid w:val="19B0387D"/>
    <w:multiLevelType w:val="hybridMultilevel"/>
    <w:tmpl w:val="BDEE015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nsid w:val="1B8C6FCB"/>
    <w:multiLevelType w:val="multilevel"/>
    <w:tmpl w:val="DF988184"/>
    <w:lvl w:ilvl="0">
      <w:start w:val="2"/>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720"/>
        </w:tabs>
        <w:ind w:left="720" w:hanging="72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080"/>
        </w:tabs>
        <w:ind w:left="1080" w:hanging="108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440"/>
        </w:tabs>
        <w:ind w:left="1440" w:hanging="1440"/>
      </w:pPr>
      <w:rPr>
        <w:rFonts w:hint="default"/>
        <w:b w:val="0"/>
      </w:rPr>
    </w:lvl>
  </w:abstractNum>
  <w:abstractNum w:abstractNumId="3">
    <w:nsid w:val="1D7B3E1B"/>
    <w:multiLevelType w:val="hybridMultilevel"/>
    <w:tmpl w:val="C9C41FE2"/>
    <w:lvl w:ilvl="0" w:tplc="04050001">
      <w:start w:val="1"/>
      <w:numFmt w:val="bullet"/>
      <w:lvlText w:val=""/>
      <w:lvlJc w:val="left"/>
      <w:pPr>
        <w:tabs>
          <w:tab w:val="num" w:pos="1440"/>
        </w:tabs>
        <w:ind w:left="1440" w:hanging="360"/>
      </w:pPr>
      <w:rPr>
        <w:rFonts w:ascii="Symbol" w:hAnsi="Symbol" w:hint="default"/>
      </w:rPr>
    </w:lvl>
    <w:lvl w:ilvl="1" w:tplc="04050003">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4">
    <w:nsid w:val="26427AE2"/>
    <w:multiLevelType w:val="hybridMultilevel"/>
    <w:tmpl w:val="1F8A44CC"/>
    <w:lvl w:ilvl="0" w:tplc="3AEE36CE">
      <w:start w:val="1"/>
      <w:numFmt w:val="decimal"/>
      <w:lvlText w:val="%1."/>
      <w:lvlJc w:val="left"/>
      <w:pPr>
        <w:tabs>
          <w:tab w:val="num" w:pos="357"/>
        </w:tabs>
        <w:ind w:left="340" w:firstLine="20"/>
      </w:pPr>
      <w:rPr>
        <w:rFonts w:hint="default"/>
      </w:rPr>
    </w:lvl>
    <w:lvl w:ilvl="1" w:tplc="FC3887E4">
      <w:start w:val="1"/>
      <w:numFmt w:val="lowerLetter"/>
      <w:lvlText w:val="%2."/>
      <w:lvlJc w:val="left"/>
      <w:pPr>
        <w:tabs>
          <w:tab w:val="num" w:pos="1440"/>
        </w:tabs>
        <w:ind w:left="1440" w:hanging="360"/>
      </w:pPr>
    </w:lvl>
    <w:lvl w:ilvl="2" w:tplc="98C8AB04">
      <w:start w:val="1"/>
      <w:numFmt w:val="lowerLetter"/>
      <w:lvlText w:val="%3)"/>
      <w:lvlJc w:val="left"/>
      <w:pPr>
        <w:tabs>
          <w:tab w:val="num" w:pos="2340"/>
        </w:tabs>
        <w:ind w:left="2340" w:hanging="360"/>
      </w:pPr>
      <w:rPr>
        <w:rFonts w:hint="default"/>
      </w:rPr>
    </w:lvl>
    <w:lvl w:ilvl="3" w:tplc="6C3A676C">
      <w:start w:val="1"/>
      <w:numFmt w:val="bullet"/>
      <w:lvlText w:val="-"/>
      <w:lvlJc w:val="left"/>
      <w:pPr>
        <w:tabs>
          <w:tab w:val="num" w:pos="2880"/>
        </w:tabs>
        <w:ind w:left="2880" w:hanging="360"/>
      </w:pPr>
      <w:rPr>
        <w:rFonts w:ascii="Arial" w:eastAsia="Calibri" w:hAnsi="Arial" w:cs="Arial" w:hint="default"/>
      </w:rPr>
    </w:lvl>
    <w:lvl w:ilvl="4" w:tplc="1A824B8A" w:tentative="1">
      <w:start w:val="1"/>
      <w:numFmt w:val="lowerLetter"/>
      <w:lvlText w:val="%5."/>
      <w:lvlJc w:val="left"/>
      <w:pPr>
        <w:tabs>
          <w:tab w:val="num" w:pos="3600"/>
        </w:tabs>
        <w:ind w:left="3600" w:hanging="360"/>
      </w:pPr>
    </w:lvl>
    <w:lvl w:ilvl="5" w:tplc="784A150E" w:tentative="1">
      <w:start w:val="1"/>
      <w:numFmt w:val="lowerRoman"/>
      <w:lvlText w:val="%6."/>
      <w:lvlJc w:val="right"/>
      <w:pPr>
        <w:tabs>
          <w:tab w:val="num" w:pos="4320"/>
        </w:tabs>
        <w:ind w:left="4320" w:hanging="180"/>
      </w:pPr>
    </w:lvl>
    <w:lvl w:ilvl="6" w:tplc="0C9C09BC" w:tentative="1">
      <w:start w:val="1"/>
      <w:numFmt w:val="decimal"/>
      <w:lvlText w:val="%7."/>
      <w:lvlJc w:val="left"/>
      <w:pPr>
        <w:tabs>
          <w:tab w:val="num" w:pos="5040"/>
        </w:tabs>
        <w:ind w:left="5040" w:hanging="360"/>
      </w:pPr>
    </w:lvl>
    <w:lvl w:ilvl="7" w:tplc="C806284A" w:tentative="1">
      <w:start w:val="1"/>
      <w:numFmt w:val="lowerLetter"/>
      <w:lvlText w:val="%8."/>
      <w:lvlJc w:val="left"/>
      <w:pPr>
        <w:tabs>
          <w:tab w:val="num" w:pos="5760"/>
        </w:tabs>
        <w:ind w:left="5760" w:hanging="360"/>
      </w:pPr>
    </w:lvl>
    <w:lvl w:ilvl="8" w:tplc="16B4572E" w:tentative="1">
      <w:start w:val="1"/>
      <w:numFmt w:val="lowerRoman"/>
      <w:lvlText w:val="%9."/>
      <w:lvlJc w:val="right"/>
      <w:pPr>
        <w:tabs>
          <w:tab w:val="num" w:pos="6480"/>
        </w:tabs>
        <w:ind w:left="6480" w:hanging="180"/>
      </w:pPr>
    </w:lvl>
  </w:abstractNum>
  <w:abstractNum w:abstractNumId="5">
    <w:nsid w:val="391E612C"/>
    <w:multiLevelType w:val="hybridMultilevel"/>
    <w:tmpl w:val="26B2CDFC"/>
    <w:lvl w:ilvl="0" w:tplc="094E5596">
      <w:start w:val="1"/>
      <w:numFmt w:val="bullet"/>
      <w:lvlText w:val=""/>
      <w:lvlJc w:val="left"/>
      <w:pPr>
        <w:tabs>
          <w:tab w:val="num" w:pos="1425"/>
        </w:tabs>
        <w:ind w:left="1425" w:hanging="360"/>
      </w:pPr>
      <w:rPr>
        <w:rFonts w:ascii="Symbol" w:hAnsi="Symbol" w:hint="default"/>
      </w:rPr>
    </w:lvl>
    <w:lvl w:ilvl="1" w:tplc="04050003">
      <w:start w:val="1"/>
      <w:numFmt w:val="bullet"/>
      <w:lvlText w:val="o"/>
      <w:lvlJc w:val="left"/>
      <w:pPr>
        <w:tabs>
          <w:tab w:val="num" w:pos="2145"/>
        </w:tabs>
        <w:ind w:left="2145" w:hanging="360"/>
      </w:pPr>
      <w:rPr>
        <w:rFonts w:ascii="Courier New" w:hAnsi="Courier New" w:cs="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cs="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cs="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6">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nsid w:val="3ED4110E"/>
    <w:multiLevelType w:val="hybridMultilevel"/>
    <w:tmpl w:val="D2B2B5D0"/>
    <w:lvl w:ilvl="0" w:tplc="51C0AD96">
      <w:numFmt w:val="bullet"/>
      <w:lvlText w:val="-"/>
      <w:lvlJc w:val="left"/>
      <w:pPr>
        <w:tabs>
          <w:tab w:val="num" w:pos="720"/>
        </w:tabs>
        <w:ind w:left="72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3EF74214"/>
    <w:multiLevelType w:val="multilevel"/>
    <w:tmpl w:val="166CB15E"/>
    <w:lvl w:ilvl="0">
      <w:start w:val="8"/>
      <w:numFmt w:val="decimal"/>
      <w:lvlText w:val="%1."/>
      <w:lvlJc w:val="left"/>
      <w:pPr>
        <w:tabs>
          <w:tab w:val="num" w:pos="360"/>
        </w:tabs>
        <w:ind w:left="360" w:hanging="360"/>
      </w:pPr>
      <w:rPr>
        <w:rFonts w:hint="default"/>
        <w:b/>
      </w:rPr>
    </w:lvl>
    <w:lvl w:ilvl="1">
      <w:start w:val="1"/>
      <w:numFmt w:val="decimal"/>
      <w:lvlText w:val="9.%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9">
    <w:nsid w:val="436D617F"/>
    <w:multiLevelType w:val="multilevel"/>
    <w:tmpl w:val="707E1CFA"/>
    <w:lvl w:ilvl="0">
      <w:start w:val="1"/>
      <w:numFmt w:val="decimal"/>
      <w:pStyle w:val="Nadpis1"/>
      <w:lvlText w:val="%1."/>
      <w:lvlJc w:val="left"/>
      <w:pPr>
        <w:tabs>
          <w:tab w:val="num" w:pos="612"/>
        </w:tabs>
        <w:ind w:left="61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46DE6BED"/>
    <w:multiLevelType w:val="multilevel"/>
    <w:tmpl w:val="6DEE9A88"/>
    <w:lvl w:ilvl="0">
      <w:start w:val="3"/>
      <w:numFmt w:val="decimal"/>
      <w:lvlText w:val="%1"/>
      <w:lvlJc w:val="left"/>
      <w:pPr>
        <w:tabs>
          <w:tab w:val="num" w:pos="360"/>
        </w:tabs>
        <w:ind w:left="360" w:hanging="360"/>
      </w:pPr>
      <w:rPr>
        <w:rFonts w:hint="default"/>
      </w:rPr>
    </w:lvl>
    <w:lvl w:ilvl="1">
      <w:numFmt w:val="bullet"/>
      <w:lvlText w:val="-"/>
      <w:lvlJc w:val="left"/>
      <w:pPr>
        <w:tabs>
          <w:tab w:val="num" w:pos="720"/>
        </w:tabs>
        <w:ind w:left="720" w:hanging="360"/>
      </w:pPr>
      <w:rPr>
        <w:rFonts w:ascii="Times New Roman" w:eastAsia="Times New Roman" w:hAnsi="Times New Roman" w:cs="Times New Roman"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1">
    <w:nsid w:val="4A362D79"/>
    <w:multiLevelType w:val="hybridMultilevel"/>
    <w:tmpl w:val="5F5CA0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560C49B6"/>
    <w:multiLevelType w:val="hybridMultilevel"/>
    <w:tmpl w:val="409ADC5A"/>
    <w:lvl w:ilvl="0" w:tplc="04050005">
      <w:start w:val="1"/>
      <w:numFmt w:val="bullet"/>
      <w:lvlText w:val=""/>
      <w:lvlJc w:val="left"/>
      <w:pPr>
        <w:tabs>
          <w:tab w:val="num" w:pos="1440"/>
        </w:tabs>
        <w:ind w:left="1440" w:hanging="360"/>
      </w:pPr>
      <w:rPr>
        <w:rFonts w:ascii="Symbol" w:hAnsi="Symbol"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13">
    <w:nsid w:val="5B120447"/>
    <w:multiLevelType w:val="multilevel"/>
    <w:tmpl w:val="BB623B40"/>
    <w:lvl w:ilvl="0">
      <w:start w:val="1"/>
      <w:numFmt w:val="decimal"/>
      <w:lvlText w:val="%1"/>
      <w:lvlJc w:val="left"/>
      <w:pPr>
        <w:tabs>
          <w:tab w:val="num" w:pos="0"/>
        </w:tabs>
        <w:ind w:left="450" w:hanging="450"/>
      </w:pPr>
      <w:rPr>
        <w:rFonts w:hint="default"/>
      </w:rPr>
    </w:lvl>
    <w:lvl w:ilvl="1">
      <w:start w:val="1"/>
      <w:numFmt w:val="decimal"/>
      <w:lvlText w:val="%1.%2."/>
      <w:lvlJc w:val="left"/>
      <w:pPr>
        <w:tabs>
          <w:tab w:val="num" w:pos="0"/>
        </w:tabs>
        <w:ind w:left="450" w:hanging="450"/>
      </w:pPr>
      <w:rPr>
        <w:rFonts w:hint="default"/>
        <w:b w:val="0"/>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14">
    <w:nsid w:val="5B1A473D"/>
    <w:multiLevelType w:val="hybridMultilevel"/>
    <w:tmpl w:val="684A780E"/>
    <w:lvl w:ilvl="0" w:tplc="FAB8299E">
      <w:start w:val="1"/>
      <w:numFmt w:val="lowerLetter"/>
      <w:pStyle w:val="Psmeno"/>
      <w:lvlText w:val="%1)"/>
      <w:lvlJc w:val="left"/>
      <w:pPr>
        <w:tabs>
          <w:tab w:val="num" w:pos="936"/>
        </w:tabs>
        <w:ind w:left="936" w:hanging="360"/>
      </w:pPr>
    </w:lvl>
    <w:lvl w:ilvl="1" w:tplc="F5EC0C16">
      <w:start w:val="1"/>
      <w:numFmt w:val="lowerLetter"/>
      <w:lvlText w:val="%2."/>
      <w:lvlJc w:val="left"/>
      <w:pPr>
        <w:tabs>
          <w:tab w:val="num" w:pos="1656"/>
        </w:tabs>
        <w:ind w:left="1656" w:hanging="360"/>
      </w:pPr>
    </w:lvl>
    <w:lvl w:ilvl="2" w:tplc="F0C4367A" w:tentative="1">
      <w:start w:val="1"/>
      <w:numFmt w:val="lowerRoman"/>
      <w:lvlText w:val="%3."/>
      <w:lvlJc w:val="right"/>
      <w:pPr>
        <w:tabs>
          <w:tab w:val="num" w:pos="2376"/>
        </w:tabs>
        <w:ind w:left="2376" w:hanging="180"/>
      </w:pPr>
    </w:lvl>
    <w:lvl w:ilvl="3" w:tplc="6464C7BA" w:tentative="1">
      <w:start w:val="1"/>
      <w:numFmt w:val="decimal"/>
      <w:lvlText w:val="%4."/>
      <w:lvlJc w:val="left"/>
      <w:pPr>
        <w:tabs>
          <w:tab w:val="num" w:pos="3096"/>
        </w:tabs>
        <w:ind w:left="3096" w:hanging="360"/>
      </w:pPr>
    </w:lvl>
    <w:lvl w:ilvl="4" w:tplc="E8D61A62" w:tentative="1">
      <w:start w:val="1"/>
      <w:numFmt w:val="lowerLetter"/>
      <w:lvlText w:val="%5."/>
      <w:lvlJc w:val="left"/>
      <w:pPr>
        <w:tabs>
          <w:tab w:val="num" w:pos="3816"/>
        </w:tabs>
        <w:ind w:left="3816" w:hanging="360"/>
      </w:pPr>
    </w:lvl>
    <w:lvl w:ilvl="5" w:tplc="7464914E" w:tentative="1">
      <w:start w:val="1"/>
      <w:numFmt w:val="lowerRoman"/>
      <w:lvlText w:val="%6."/>
      <w:lvlJc w:val="right"/>
      <w:pPr>
        <w:tabs>
          <w:tab w:val="num" w:pos="4536"/>
        </w:tabs>
        <w:ind w:left="4536" w:hanging="180"/>
      </w:pPr>
    </w:lvl>
    <w:lvl w:ilvl="6" w:tplc="016AA87A" w:tentative="1">
      <w:start w:val="1"/>
      <w:numFmt w:val="decimal"/>
      <w:lvlText w:val="%7."/>
      <w:lvlJc w:val="left"/>
      <w:pPr>
        <w:tabs>
          <w:tab w:val="num" w:pos="5256"/>
        </w:tabs>
        <w:ind w:left="5256" w:hanging="360"/>
      </w:pPr>
    </w:lvl>
    <w:lvl w:ilvl="7" w:tplc="F078E004" w:tentative="1">
      <w:start w:val="1"/>
      <w:numFmt w:val="lowerLetter"/>
      <w:lvlText w:val="%8."/>
      <w:lvlJc w:val="left"/>
      <w:pPr>
        <w:tabs>
          <w:tab w:val="num" w:pos="5976"/>
        </w:tabs>
        <w:ind w:left="5976" w:hanging="360"/>
      </w:pPr>
    </w:lvl>
    <w:lvl w:ilvl="8" w:tplc="AE8E0AFC" w:tentative="1">
      <w:start w:val="1"/>
      <w:numFmt w:val="lowerRoman"/>
      <w:lvlText w:val="%9."/>
      <w:lvlJc w:val="right"/>
      <w:pPr>
        <w:tabs>
          <w:tab w:val="num" w:pos="6696"/>
        </w:tabs>
        <w:ind w:left="6696" w:hanging="180"/>
      </w:pPr>
    </w:lvl>
  </w:abstractNum>
  <w:abstractNum w:abstractNumId="15">
    <w:nsid w:val="685A1D0F"/>
    <w:multiLevelType w:val="hybridMultilevel"/>
    <w:tmpl w:val="E8DE0DC0"/>
    <w:lvl w:ilvl="0" w:tplc="5C0A7B98">
      <w:start w:val="1"/>
      <w:numFmt w:val="lowerLetter"/>
      <w:lvlText w:val="%1)"/>
      <w:lvlJc w:val="left"/>
      <w:pPr>
        <w:tabs>
          <w:tab w:val="num" w:pos="1466"/>
        </w:tabs>
        <w:ind w:left="1466" w:hanging="360"/>
      </w:pPr>
      <w:rPr>
        <w:rFonts w:hint="default"/>
      </w:rPr>
    </w:lvl>
    <w:lvl w:ilvl="1" w:tplc="04050019" w:tentative="1">
      <w:start w:val="1"/>
      <w:numFmt w:val="lowerLetter"/>
      <w:lvlText w:val="%2."/>
      <w:lvlJc w:val="left"/>
      <w:pPr>
        <w:tabs>
          <w:tab w:val="num" w:pos="2186"/>
        </w:tabs>
        <w:ind w:left="2186" w:hanging="360"/>
      </w:pPr>
    </w:lvl>
    <w:lvl w:ilvl="2" w:tplc="0405001B" w:tentative="1">
      <w:start w:val="1"/>
      <w:numFmt w:val="lowerRoman"/>
      <w:lvlText w:val="%3."/>
      <w:lvlJc w:val="right"/>
      <w:pPr>
        <w:tabs>
          <w:tab w:val="num" w:pos="2906"/>
        </w:tabs>
        <w:ind w:left="2906" w:hanging="180"/>
      </w:pPr>
    </w:lvl>
    <w:lvl w:ilvl="3" w:tplc="0405000F" w:tentative="1">
      <w:start w:val="1"/>
      <w:numFmt w:val="decimal"/>
      <w:lvlText w:val="%4."/>
      <w:lvlJc w:val="left"/>
      <w:pPr>
        <w:tabs>
          <w:tab w:val="num" w:pos="3626"/>
        </w:tabs>
        <w:ind w:left="3626" w:hanging="360"/>
      </w:pPr>
    </w:lvl>
    <w:lvl w:ilvl="4" w:tplc="04050019" w:tentative="1">
      <w:start w:val="1"/>
      <w:numFmt w:val="lowerLetter"/>
      <w:lvlText w:val="%5."/>
      <w:lvlJc w:val="left"/>
      <w:pPr>
        <w:tabs>
          <w:tab w:val="num" w:pos="4346"/>
        </w:tabs>
        <w:ind w:left="4346" w:hanging="360"/>
      </w:pPr>
    </w:lvl>
    <w:lvl w:ilvl="5" w:tplc="0405001B" w:tentative="1">
      <w:start w:val="1"/>
      <w:numFmt w:val="lowerRoman"/>
      <w:lvlText w:val="%6."/>
      <w:lvlJc w:val="right"/>
      <w:pPr>
        <w:tabs>
          <w:tab w:val="num" w:pos="5066"/>
        </w:tabs>
        <w:ind w:left="5066" w:hanging="180"/>
      </w:pPr>
    </w:lvl>
    <w:lvl w:ilvl="6" w:tplc="0405000F" w:tentative="1">
      <w:start w:val="1"/>
      <w:numFmt w:val="decimal"/>
      <w:lvlText w:val="%7."/>
      <w:lvlJc w:val="left"/>
      <w:pPr>
        <w:tabs>
          <w:tab w:val="num" w:pos="5786"/>
        </w:tabs>
        <w:ind w:left="5786" w:hanging="360"/>
      </w:pPr>
    </w:lvl>
    <w:lvl w:ilvl="7" w:tplc="04050019" w:tentative="1">
      <w:start w:val="1"/>
      <w:numFmt w:val="lowerLetter"/>
      <w:lvlText w:val="%8."/>
      <w:lvlJc w:val="left"/>
      <w:pPr>
        <w:tabs>
          <w:tab w:val="num" w:pos="6506"/>
        </w:tabs>
        <w:ind w:left="6506" w:hanging="360"/>
      </w:pPr>
    </w:lvl>
    <w:lvl w:ilvl="8" w:tplc="0405001B" w:tentative="1">
      <w:start w:val="1"/>
      <w:numFmt w:val="lowerRoman"/>
      <w:lvlText w:val="%9."/>
      <w:lvlJc w:val="right"/>
      <w:pPr>
        <w:tabs>
          <w:tab w:val="num" w:pos="7226"/>
        </w:tabs>
        <w:ind w:left="7226" w:hanging="180"/>
      </w:pPr>
    </w:lvl>
  </w:abstractNum>
  <w:abstractNum w:abstractNumId="16">
    <w:nsid w:val="7482756D"/>
    <w:multiLevelType w:val="multilevel"/>
    <w:tmpl w:val="F52656A4"/>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927"/>
        </w:tabs>
        <w:ind w:left="927" w:hanging="360"/>
      </w:pPr>
      <w:rPr>
        <w:rFonts w:ascii="Arial" w:hAnsi="Arial" w:cs="Arial" w:hint="default"/>
        <w:b w:val="0"/>
        <w:i w:val="0"/>
        <w:sz w:val="18"/>
        <w:szCs w:val="18"/>
      </w:rPr>
    </w:lvl>
    <w:lvl w:ilvl="2">
      <w:start w:val="1"/>
      <w:numFmt w:val="lowerLetter"/>
      <w:lvlText w:val="%3)"/>
      <w:lvlJc w:val="left"/>
      <w:pPr>
        <w:tabs>
          <w:tab w:val="num" w:pos="1260"/>
        </w:tabs>
        <w:ind w:left="1260" w:hanging="720"/>
      </w:pPr>
      <w:rPr>
        <w:rFonts w:ascii="Arial" w:eastAsia="Calibri" w:hAnsi="Arial" w:cs="Arial" w:hint="default"/>
        <w:sz w:val="18"/>
        <w:szCs w:val="18"/>
      </w:rPr>
    </w:lvl>
    <w:lvl w:ilvl="3">
      <w:start w:val="1"/>
      <w:numFmt w:val="bullet"/>
      <w:lvlText w:val=""/>
      <w:lvlJc w:val="left"/>
      <w:pPr>
        <w:tabs>
          <w:tab w:val="num" w:pos="720"/>
        </w:tabs>
        <w:ind w:left="720" w:hanging="72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nsid w:val="76597C48"/>
    <w:multiLevelType w:val="multilevel"/>
    <w:tmpl w:val="6270EC02"/>
    <w:lvl w:ilvl="0">
      <w:start w:val="1"/>
      <w:numFmt w:val="decimal"/>
      <w:lvlText w:val="%1."/>
      <w:lvlJc w:val="left"/>
      <w:pPr>
        <w:tabs>
          <w:tab w:val="num" w:pos="360"/>
        </w:tabs>
        <w:ind w:left="360" w:hanging="360"/>
      </w:pPr>
      <w:rPr>
        <w:rFonts w:hint="default"/>
      </w:rPr>
    </w:lvl>
    <w:lvl w:ilvl="1">
      <w:start w:val="1"/>
      <w:numFmt w:val="decimal"/>
      <w:lvlText w:val="1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13"/>
  </w:num>
  <w:num w:numId="2">
    <w:abstractNumId w:val="9"/>
  </w:num>
  <w:num w:numId="3">
    <w:abstractNumId w:val="14"/>
  </w:num>
  <w:num w:numId="4">
    <w:abstractNumId w:val="2"/>
  </w:num>
  <w:num w:numId="5">
    <w:abstractNumId w:val="4"/>
  </w:num>
  <w:num w:numId="6">
    <w:abstractNumId w:val="16"/>
  </w:num>
  <w:num w:numId="7">
    <w:abstractNumId w:val="12"/>
  </w:num>
  <w:num w:numId="8">
    <w:abstractNumId w:val="3"/>
  </w:num>
  <w:num w:numId="9">
    <w:abstractNumId w:val="5"/>
  </w:num>
  <w:num w:numId="10">
    <w:abstractNumId w:val="0"/>
  </w:num>
  <w:num w:numId="11">
    <w:abstractNumId w:val="6"/>
  </w:num>
  <w:num w:numId="12">
    <w:abstractNumId w:val="16"/>
    <w:lvlOverride w:ilvl="0">
      <w:startOverride w:val="3"/>
    </w:lvlOverride>
    <w:lvlOverride w:ilvl="1">
      <w:startOverride w:val="1"/>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16"/>
  </w:num>
  <w:num w:numId="15">
    <w:abstractNumId w:val="8"/>
  </w:num>
  <w:num w:numId="16">
    <w:abstractNumId w:val="10"/>
  </w:num>
  <w:num w:numId="17">
    <w:abstractNumId w:val="16"/>
  </w:num>
  <w:num w:numId="18">
    <w:abstractNumId w:val="16"/>
  </w:num>
  <w:num w:numId="19">
    <w:abstractNumId w:val="11"/>
  </w:num>
  <w:num w:numId="20">
    <w:abstractNumId w:val="16"/>
  </w:num>
  <w:num w:numId="21">
    <w:abstractNumId w:val="7"/>
  </w:num>
  <w:num w:numId="22">
    <w:abstractNumId w:val="17"/>
  </w:num>
  <w:num w:numId="23">
    <w:abstractNumId w:val="15"/>
  </w:num>
  <w:num w:numId="24">
    <w:abstractNumId w:val="1"/>
  </w:num>
  <w:num w:numId="25">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16"/>
  </w:num>
  <w:num w:numId="28">
    <w:abstractNumId w:val="16"/>
    <w:lvlOverride w:ilvl="0">
      <w:startOverride w:val="3"/>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hyphenationZone w:val="425"/>
  <w:drawingGridHorizontalSpacing w:val="110"/>
  <w:displayHorizontalDrawingGridEvery w:val="2"/>
  <w:characterSpacingControl w:val="doNotCompress"/>
  <w:hdrShapeDefaults>
    <o:shapedefaults v:ext="edit" spidmax="78850"/>
  </w:hdrShapeDefaults>
  <w:footnotePr>
    <w:footnote w:id="-1"/>
    <w:footnote w:id="0"/>
  </w:footnotePr>
  <w:endnotePr>
    <w:endnote w:id="-1"/>
    <w:endnote w:id="0"/>
  </w:endnotePr>
  <w:compat/>
  <w:rsids>
    <w:rsidRoot w:val="00FD303D"/>
    <w:rsid w:val="000043E3"/>
    <w:rsid w:val="00005030"/>
    <w:rsid w:val="0000578C"/>
    <w:rsid w:val="000102BA"/>
    <w:rsid w:val="000120A6"/>
    <w:rsid w:val="000175C5"/>
    <w:rsid w:val="00021D4D"/>
    <w:rsid w:val="00036547"/>
    <w:rsid w:val="000372DA"/>
    <w:rsid w:val="000374A6"/>
    <w:rsid w:val="000438D2"/>
    <w:rsid w:val="00045FB4"/>
    <w:rsid w:val="00054B43"/>
    <w:rsid w:val="000553F1"/>
    <w:rsid w:val="000566AA"/>
    <w:rsid w:val="00056B3D"/>
    <w:rsid w:val="00062E5A"/>
    <w:rsid w:val="00065AD8"/>
    <w:rsid w:val="00065EEE"/>
    <w:rsid w:val="00072D82"/>
    <w:rsid w:val="0007550D"/>
    <w:rsid w:val="000756FB"/>
    <w:rsid w:val="00077959"/>
    <w:rsid w:val="000811C5"/>
    <w:rsid w:val="00082C8B"/>
    <w:rsid w:val="0009539A"/>
    <w:rsid w:val="000A4622"/>
    <w:rsid w:val="000A64EB"/>
    <w:rsid w:val="000A6D75"/>
    <w:rsid w:val="000B01CD"/>
    <w:rsid w:val="000B08B5"/>
    <w:rsid w:val="000B430B"/>
    <w:rsid w:val="000B50F6"/>
    <w:rsid w:val="000C20DB"/>
    <w:rsid w:val="000C3714"/>
    <w:rsid w:val="000C52D4"/>
    <w:rsid w:val="000C5758"/>
    <w:rsid w:val="000C6AE0"/>
    <w:rsid w:val="000D53F9"/>
    <w:rsid w:val="000D75FF"/>
    <w:rsid w:val="000E46F9"/>
    <w:rsid w:val="000E49A9"/>
    <w:rsid w:val="000E7946"/>
    <w:rsid w:val="000F5602"/>
    <w:rsid w:val="000F61B0"/>
    <w:rsid w:val="000F6273"/>
    <w:rsid w:val="00102C12"/>
    <w:rsid w:val="0011255A"/>
    <w:rsid w:val="00115611"/>
    <w:rsid w:val="00115895"/>
    <w:rsid w:val="00126959"/>
    <w:rsid w:val="001274E0"/>
    <w:rsid w:val="00131B94"/>
    <w:rsid w:val="00141DFC"/>
    <w:rsid w:val="00142578"/>
    <w:rsid w:val="00151027"/>
    <w:rsid w:val="00151769"/>
    <w:rsid w:val="00151B73"/>
    <w:rsid w:val="00152E0C"/>
    <w:rsid w:val="00153A2C"/>
    <w:rsid w:val="00154F58"/>
    <w:rsid w:val="00155283"/>
    <w:rsid w:val="00160160"/>
    <w:rsid w:val="00161541"/>
    <w:rsid w:val="00166AB1"/>
    <w:rsid w:val="00170077"/>
    <w:rsid w:val="00171F04"/>
    <w:rsid w:val="00172EFC"/>
    <w:rsid w:val="00180FDE"/>
    <w:rsid w:val="001837E6"/>
    <w:rsid w:val="00183D43"/>
    <w:rsid w:val="00183F6D"/>
    <w:rsid w:val="00185C0B"/>
    <w:rsid w:val="001874AE"/>
    <w:rsid w:val="00190127"/>
    <w:rsid w:val="00195A41"/>
    <w:rsid w:val="00195E68"/>
    <w:rsid w:val="001A3764"/>
    <w:rsid w:val="001A4FBE"/>
    <w:rsid w:val="001A55BB"/>
    <w:rsid w:val="001B3CC3"/>
    <w:rsid w:val="001B42F0"/>
    <w:rsid w:val="001B71DB"/>
    <w:rsid w:val="001C12CE"/>
    <w:rsid w:val="001C2F5F"/>
    <w:rsid w:val="001C3239"/>
    <w:rsid w:val="001D0970"/>
    <w:rsid w:val="001D3571"/>
    <w:rsid w:val="001D69F2"/>
    <w:rsid w:val="001E327A"/>
    <w:rsid w:val="001E6456"/>
    <w:rsid w:val="001F0A10"/>
    <w:rsid w:val="001F0EC8"/>
    <w:rsid w:val="001F12A4"/>
    <w:rsid w:val="001F3B6E"/>
    <w:rsid w:val="001F6F32"/>
    <w:rsid w:val="00200E7A"/>
    <w:rsid w:val="00202948"/>
    <w:rsid w:val="002047DD"/>
    <w:rsid w:val="00215102"/>
    <w:rsid w:val="00215B62"/>
    <w:rsid w:val="00226851"/>
    <w:rsid w:val="00232514"/>
    <w:rsid w:val="00237058"/>
    <w:rsid w:val="00237DF0"/>
    <w:rsid w:val="00240B6A"/>
    <w:rsid w:val="0024244C"/>
    <w:rsid w:val="002430C8"/>
    <w:rsid w:val="00245795"/>
    <w:rsid w:val="00245C7B"/>
    <w:rsid w:val="002524FE"/>
    <w:rsid w:val="00255E47"/>
    <w:rsid w:val="00256F59"/>
    <w:rsid w:val="00257382"/>
    <w:rsid w:val="00257816"/>
    <w:rsid w:val="00261C41"/>
    <w:rsid w:val="00263518"/>
    <w:rsid w:val="002653E3"/>
    <w:rsid w:val="002725D2"/>
    <w:rsid w:val="0027393C"/>
    <w:rsid w:val="00274963"/>
    <w:rsid w:val="00277D76"/>
    <w:rsid w:val="00282721"/>
    <w:rsid w:val="00284789"/>
    <w:rsid w:val="0028530C"/>
    <w:rsid w:val="00286757"/>
    <w:rsid w:val="002879EE"/>
    <w:rsid w:val="00291A66"/>
    <w:rsid w:val="0029663E"/>
    <w:rsid w:val="002B2842"/>
    <w:rsid w:val="002B4860"/>
    <w:rsid w:val="002B4DBA"/>
    <w:rsid w:val="002B51A7"/>
    <w:rsid w:val="002B5EBB"/>
    <w:rsid w:val="002C0C04"/>
    <w:rsid w:val="002C16A4"/>
    <w:rsid w:val="002C2883"/>
    <w:rsid w:val="002D38FF"/>
    <w:rsid w:val="002D4D52"/>
    <w:rsid w:val="002E7182"/>
    <w:rsid w:val="002E7F8F"/>
    <w:rsid w:val="002F08EE"/>
    <w:rsid w:val="002F1716"/>
    <w:rsid w:val="002F4307"/>
    <w:rsid w:val="002F5137"/>
    <w:rsid w:val="002F5270"/>
    <w:rsid w:val="002F56F6"/>
    <w:rsid w:val="002F59A8"/>
    <w:rsid w:val="003008FD"/>
    <w:rsid w:val="00300A36"/>
    <w:rsid w:val="00301035"/>
    <w:rsid w:val="003012CF"/>
    <w:rsid w:val="00302D75"/>
    <w:rsid w:val="003056B4"/>
    <w:rsid w:val="00310F76"/>
    <w:rsid w:val="00313BCE"/>
    <w:rsid w:val="00322AB7"/>
    <w:rsid w:val="00327948"/>
    <w:rsid w:val="00332B90"/>
    <w:rsid w:val="00335AE2"/>
    <w:rsid w:val="00340505"/>
    <w:rsid w:val="0034139D"/>
    <w:rsid w:val="00341814"/>
    <w:rsid w:val="00343574"/>
    <w:rsid w:val="0034496E"/>
    <w:rsid w:val="0035038F"/>
    <w:rsid w:val="0035063A"/>
    <w:rsid w:val="003508AF"/>
    <w:rsid w:val="00357738"/>
    <w:rsid w:val="00371B4A"/>
    <w:rsid w:val="00374D16"/>
    <w:rsid w:val="0037519E"/>
    <w:rsid w:val="00376AAB"/>
    <w:rsid w:val="00385F4A"/>
    <w:rsid w:val="00386613"/>
    <w:rsid w:val="00386F98"/>
    <w:rsid w:val="003A0909"/>
    <w:rsid w:val="003A4440"/>
    <w:rsid w:val="003A5085"/>
    <w:rsid w:val="003A5C97"/>
    <w:rsid w:val="003A79CF"/>
    <w:rsid w:val="003B6355"/>
    <w:rsid w:val="003C3DEA"/>
    <w:rsid w:val="003D01A1"/>
    <w:rsid w:val="003E30FE"/>
    <w:rsid w:val="003E3E92"/>
    <w:rsid w:val="003E7FC8"/>
    <w:rsid w:val="003F5A7E"/>
    <w:rsid w:val="00402E16"/>
    <w:rsid w:val="00413339"/>
    <w:rsid w:val="00415E90"/>
    <w:rsid w:val="00421A5C"/>
    <w:rsid w:val="004225C8"/>
    <w:rsid w:val="00431141"/>
    <w:rsid w:val="00431DB2"/>
    <w:rsid w:val="004331A9"/>
    <w:rsid w:val="00435C38"/>
    <w:rsid w:val="00444A8B"/>
    <w:rsid w:val="00451400"/>
    <w:rsid w:val="00455068"/>
    <w:rsid w:val="00457335"/>
    <w:rsid w:val="00457ED8"/>
    <w:rsid w:val="004632E0"/>
    <w:rsid w:val="0046445A"/>
    <w:rsid w:val="00472482"/>
    <w:rsid w:val="00476EDF"/>
    <w:rsid w:val="00481E47"/>
    <w:rsid w:val="004832C2"/>
    <w:rsid w:val="004925C2"/>
    <w:rsid w:val="00493EAC"/>
    <w:rsid w:val="004A382C"/>
    <w:rsid w:val="004A77FA"/>
    <w:rsid w:val="004B05F3"/>
    <w:rsid w:val="004B17D7"/>
    <w:rsid w:val="004B338F"/>
    <w:rsid w:val="004C18A9"/>
    <w:rsid w:val="004C551D"/>
    <w:rsid w:val="004C59AD"/>
    <w:rsid w:val="004D0026"/>
    <w:rsid w:val="004D1198"/>
    <w:rsid w:val="004D366E"/>
    <w:rsid w:val="004D37F4"/>
    <w:rsid w:val="004D3F80"/>
    <w:rsid w:val="004D6AF1"/>
    <w:rsid w:val="004D7ABA"/>
    <w:rsid w:val="004E0186"/>
    <w:rsid w:val="004E65DF"/>
    <w:rsid w:val="004F1396"/>
    <w:rsid w:val="004F3D06"/>
    <w:rsid w:val="004F745C"/>
    <w:rsid w:val="00502463"/>
    <w:rsid w:val="00507622"/>
    <w:rsid w:val="00510FB3"/>
    <w:rsid w:val="00513305"/>
    <w:rsid w:val="00513C5E"/>
    <w:rsid w:val="005166C0"/>
    <w:rsid w:val="005179FB"/>
    <w:rsid w:val="00517EE6"/>
    <w:rsid w:val="00520536"/>
    <w:rsid w:val="00521406"/>
    <w:rsid w:val="005232A0"/>
    <w:rsid w:val="0052571C"/>
    <w:rsid w:val="00527FD0"/>
    <w:rsid w:val="005300FD"/>
    <w:rsid w:val="00531C3A"/>
    <w:rsid w:val="00546A0B"/>
    <w:rsid w:val="00551D21"/>
    <w:rsid w:val="005540BD"/>
    <w:rsid w:val="005547B4"/>
    <w:rsid w:val="00563C02"/>
    <w:rsid w:val="00572103"/>
    <w:rsid w:val="00573519"/>
    <w:rsid w:val="00574259"/>
    <w:rsid w:val="00574A39"/>
    <w:rsid w:val="00581556"/>
    <w:rsid w:val="005818FF"/>
    <w:rsid w:val="005840EA"/>
    <w:rsid w:val="00586E9A"/>
    <w:rsid w:val="00587023"/>
    <w:rsid w:val="005A0667"/>
    <w:rsid w:val="005A49CA"/>
    <w:rsid w:val="005A5CAC"/>
    <w:rsid w:val="005A635D"/>
    <w:rsid w:val="005B63BA"/>
    <w:rsid w:val="005C23EA"/>
    <w:rsid w:val="005C24A2"/>
    <w:rsid w:val="005C54E1"/>
    <w:rsid w:val="005E289E"/>
    <w:rsid w:val="005E3D2C"/>
    <w:rsid w:val="005E416F"/>
    <w:rsid w:val="005E499B"/>
    <w:rsid w:val="005F058B"/>
    <w:rsid w:val="005F1B6A"/>
    <w:rsid w:val="005F24AB"/>
    <w:rsid w:val="005F26CF"/>
    <w:rsid w:val="005F334A"/>
    <w:rsid w:val="005F3B2C"/>
    <w:rsid w:val="005F4132"/>
    <w:rsid w:val="005F7CEF"/>
    <w:rsid w:val="006020C1"/>
    <w:rsid w:val="0060563B"/>
    <w:rsid w:val="0061290E"/>
    <w:rsid w:val="00616215"/>
    <w:rsid w:val="00616B4C"/>
    <w:rsid w:val="00616FA1"/>
    <w:rsid w:val="006178AB"/>
    <w:rsid w:val="00620B63"/>
    <w:rsid w:val="006214DE"/>
    <w:rsid w:val="006242AC"/>
    <w:rsid w:val="00624D88"/>
    <w:rsid w:val="00625A4C"/>
    <w:rsid w:val="0063081F"/>
    <w:rsid w:val="006316A4"/>
    <w:rsid w:val="006316C0"/>
    <w:rsid w:val="00632525"/>
    <w:rsid w:val="00635BAC"/>
    <w:rsid w:val="00637CF2"/>
    <w:rsid w:val="0064068C"/>
    <w:rsid w:val="006435B0"/>
    <w:rsid w:val="00643F88"/>
    <w:rsid w:val="006454EA"/>
    <w:rsid w:val="00651522"/>
    <w:rsid w:val="00652192"/>
    <w:rsid w:val="00655E64"/>
    <w:rsid w:val="00656EF0"/>
    <w:rsid w:val="0066173E"/>
    <w:rsid w:val="00663C2A"/>
    <w:rsid w:val="0066734E"/>
    <w:rsid w:val="006709C3"/>
    <w:rsid w:val="006709CC"/>
    <w:rsid w:val="00682E09"/>
    <w:rsid w:val="00683093"/>
    <w:rsid w:val="00685873"/>
    <w:rsid w:val="006916DF"/>
    <w:rsid w:val="00692CE1"/>
    <w:rsid w:val="0069412B"/>
    <w:rsid w:val="00695867"/>
    <w:rsid w:val="0069695E"/>
    <w:rsid w:val="006A00B9"/>
    <w:rsid w:val="006B20B8"/>
    <w:rsid w:val="006B340F"/>
    <w:rsid w:val="006B513B"/>
    <w:rsid w:val="006B70B6"/>
    <w:rsid w:val="006C0E68"/>
    <w:rsid w:val="006C5E1F"/>
    <w:rsid w:val="006D5636"/>
    <w:rsid w:val="006E23A9"/>
    <w:rsid w:val="006E3285"/>
    <w:rsid w:val="006E6605"/>
    <w:rsid w:val="006F2EC3"/>
    <w:rsid w:val="006F3FA2"/>
    <w:rsid w:val="006F6B86"/>
    <w:rsid w:val="00700535"/>
    <w:rsid w:val="00703C47"/>
    <w:rsid w:val="00713FAA"/>
    <w:rsid w:val="00717524"/>
    <w:rsid w:val="007234BC"/>
    <w:rsid w:val="007431D6"/>
    <w:rsid w:val="007448D0"/>
    <w:rsid w:val="00745711"/>
    <w:rsid w:val="007538E3"/>
    <w:rsid w:val="0075445F"/>
    <w:rsid w:val="00764435"/>
    <w:rsid w:val="007725C9"/>
    <w:rsid w:val="00782CEA"/>
    <w:rsid w:val="00783576"/>
    <w:rsid w:val="00785582"/>
    <w:rsid w:val="007861C7"/>
    <w:rsid w:val="00786438"/>
    <w:rsid w:val="00790D7D"/>
    <w:rsid w:val="00790E1F"/>
    <w:rsid w:val="007937CA"/>
    <w:rsid w:val="00794928"/>
    <w:rsid w:val="007A0382"/>
    <w:rsid w:val="007A06EC"/>
    <w:rsid w:val="007A389F"/>
    <w:rsid w:val="007A5196"/>
    <w:rsid w:val="007A7045"/>
    <w:rsid w:val="007B12FD"/>
    <w:rsid w:val="007B2458"/>
    <w:rsid w:val="007B596A"/>
    <w:rsid w:val="007B5D57"/>
    <w:rsid w:val="007B7D0D"/>
    <w:rsid w:val="007C33F6"/>
    <w:rsid w:val="007C68A6"/>
    <w:rsid w:val="007E262E"/>
    <w:rsid w:val="007E4DCC"/>
    <w:rsid w:val="007E6278"/>
    <w:rsid w:val="007F2206"/>
    <w:rsid w:val="008017FA"/>
    <w:rsid w:val="008060F7"/>
    <w:rsid w:val="00817BDF"/>
    <w:rsid w:val="00826430"/>
    <w:rsid w:val="00840836"/>
    <w:rsid w:val="00851F44"/>
    <w:rsid w:val="00852407"/>
    <w:rsid w:val="00857DEC"/>
    <w:rsid w:val="0086245D"/>
    <w:rsid w:val="00863DD0"/>
    <w:rsid w:val="00865729"/>
    <w:rsid w:val="00866BE9"/>
    <w:rsid w:val="00867D25"/>
    <w:rsid w:val="00870EAB"/>
    <w:rsid w:val="00873466"/>
    <w:rsid w:val="00875670"/>
    <w:rsid w:val="00877774"/>
    <w:rsid w:val="00877EEC"/>
    <w:rsid w:val="00880D4C"/>
    <w:rsid w:val="00882749"/>
    <w:rsid w:val="0088718C"/>
    <w:rsid w:val="008872AE"/>
    <w:rsid w:val="00891059"/>
    <w:rsid w:val="00894E69"/>
    <w:rsid w:val="00895939"/>
    <w:rsid w:val="008960DF"/>
    <w:rsid w:val="008A2CC0"/>
    <w:rsid w:val="008A392E"/>
    <w:rsid w:val="008A43F6"/>
    <w:rsid w:val="008A6375"/>
    <w:rsid w:val="008A7556"/>
    <w:rsid w:val="008B0F6B"/>
    <w:rsid w:val="008B3CE9"/>
    <w:rsid w:val="008B4967"/>
    <w:rsid w:val="008B57E8"/>
    <w:rsid w:val="008C31E4"/>
    <w:rsid w:val="008C4F54"/>
    <w:rsid w:val="008D3314"/>
    <w:rsid w:val="008D3E0A"/>
    <w:rsid w:val="008D597A"/>
    <w:rsid w:val="008D5B8C"/>
    <w:rsid w:val="008D7B80"/>
    <w:rsid w:val="008E0B68"/>
    <w:rsid w:val="008E4B79"/>
    <w:rsid w:val="008E5F9E"/>
    <w:rsid w:val="008E6681"/>
    <w:rsid w:val="008E75C9"/>
    <w:rsid w:val="008F0FA4"/>
    <w:rsid w:val="00901029"/>
    <w:rsid w:val="00905365"/>
    <w:rsid w:val="00907D43"/>
    <w:rsid w:val="00917B1E"/>
    <w:rsid w:val="0092245D"/>
    <w:rsid w:val="00923CF2"/>
    <w:rsid w:val="00927436"/>
    <w:rsid w:val="0094646F"/>
    <w:rsid w:val="0094652F"/>
    <w:rsid w:val="00950E16"/>
    <w:rsid w:val="00953AC7"/>
    <w:rsid w:val="00954F9F"/>
    <w:rsid w:val="00955CCE"/>
    <w:rsid w:val="009561F2"/>
    <w:rsid w:val="009562B9"/>
    <w:rsid w:val="00960D23"/>
    <w:rsid w:val="00963013"/>
    <w:rsid w:val="0096524E"/>
    <w:rsid w:val="009652ED"/>
    <w:rsid w:val="009659C3"/>
    <w:rsid w:val="009667D0"/>
    <w:rsid w:val="0097519A"/>
    <w:rsid w:val="009808E6"/>
    <w:rsid w:val="00980D5A"/>
    <w:rsid w:val="00984AB7"/>
    <w:rsid w:val="009853DA"/>
    <w:rsid w:val="009979A5"/>
    <w:rsid w:val="009A0E2B"/>
    <w:rsid w:val="009A195E"/>
    <w:rsid w:val="009A1CF4"/>
    <w:rsid w:val="009B1E92"/>
    <w:rsid w:val="009B2337"/>
    <w:rsid w:val="009B77E4"/>
    <w:rsid w:val="009D4700"/>
    <w:rsid w:val="009E07E2"/>
    <w:rsid w:val="009E456A"/>
    <w:rsid w:val="009F1170"/>
    <w:rsid w:val="009F738F"/>
    <w:rsid w:val="009F7582"/>
    <w:rsid w:val="00A116FB"/>
    <w:rsid w:val="00A200C7"/>
    <w:rsid w:val="00A20950"/>
    <w:rsid w:val="00A20AED"/>
    <w:rsid w:val="00A23B11"/>
    <w:rsid w:val="00A25F9F"/>
    <w:rsid w:val="00A32395"/>
    <w:rsid w:val="00A32493"/>
    <w:rsid w:val="00A32E07"/>
    <w:rsid w:val="00A33CB1"/>
    <w:rsid w:val="00A44F00"/>
    <w:rsid w:val="00A4625C"/>
    <w:rsid w:val="00A5101F"/>
    <w:rsid w:val="00A5180C"/>
    <w:rsid w:val="00A53B62"/>
    <w:rsid w:val="00A54612"/>
    <w:rsid w:val="00A57102"/>
    <w:rsid w:val="00A6004B"/>
    <w:rsid w:val="00A63402"/>
    <w:rsid w:val="00A66E89"/>
    <w:rsid w:val="00A672F6"/>
    <w:rsid w:val="00A67807"/>
    <w:rsid w:val="00A7005D"/>
    <w:rsid w:val="00A74196"/>
    <w:rsid w:val="00A76B11"/>
    <w:rsid w:val="00A77D18"/>
    <w:rsid w:val="00A807C2"/>
    <w:rsid w:val="00A80B4B"/>
    <w:rsid w:val="00A84F8A"/>
    <w:rsid w:val="00A87EE5"/>
    <w:rsid w:val="00A972E1"/>
    <w:rsid w:val="00AA0B05"/>
    <w:rsid w:val="00AA2F82"/>
    <w:rsid w:val="00AA4412"/>
    <w:rsid w:val="00AA5801"/>
    <w:rsid w:val="00AA72A0"/>
    <w:rsid w:val="00AB7DBF"/>
    <w:rsid w:val="00AC53BE"/>
    <w:rsid w:val="00AC69BD"/>
    <w:rsid w:val="00AE1499"/>
    <w:rsid w:val="00AE22A8"/>
    <w:rsid w:val="00AF28FE"/>
    <w:rsid w:val="00AF3D0C"/>
    <w:rsid w:val="00AF5E49"/>
    <w:rsid w:val="00AF75FF"/>
    <w:rsid w:val="00B028CB"/>
    <w:rsid w:val="00B02A2D"/>
    <w:rsid w:val="00B02D18"/>
    <w:rsid w:val="00B02EA4"/>
    <w:rsid w:val="00B05E70"/>
    <w:rsid w:val="00B06699"/>
    <w:rsid w:val="00B07E41"/>
    <w:rsid w:val="00B11E94"/>
    <w:rsid w:val="00B14C0A"/>
    <w:rsid w:val="00B16C6B"/>
    <w:rsid w:val="00B17185"/>
    <w:rsid w:val="00B23DBA"/>
    <w:rsid w:val="00B25381"/>
    <w:rsid w:val="00B369B5"/>
    <w:rsid w:val="00B37694"/>
    <w:rsid w:val="00B425CE"/>
    <w:rsid w:val="00B43067"/>
    <w:rsid w:val="00B43140"/>
    <w:rsid w:val="00B45B8E"/>
    <w:rsid w:val="00B45C9C"/>
    <w:rsid w:val="00B50BB8"/>
    <w:rsid w:val="00B52BCC"/>
    <w:rsid w:val="00B55251"/>
    <w:rsid w:val="00B55A8F"/>
    <w:rsid w:val="00B6275D"/>
    <w:rsid w:val="00B648AC"/>
    <w:rsid w:val="00B7259A"/>
    <w:rsid w:val="00B725ED"/>
    <w:rsid w:val="00B728F2"/>
    <w:rsid w:val="00B75B41"/>
    <w:rsid w:val="00B80541"/>
    <w:rsid w:val="00B81D06"/>
    <w:rsid w:val="00B86F88"/>
    <w:rsid w:val="00B90B5D"/>
    <w:rsid w:val="00B92074"/>
    <w:rsid w:val="00BA337D"/>
    <w:rsid w:val="00BA524C"/>
    <w:rsid w:val="00BA57F1"/>
    <w:rsid w:val="00BB0B76"/>
    <w:rsid w:val="00BB2FB1"/>
    <w:rsid w:val="00BB3E1B"/>
    <w:rsid w:val="00BB49F2"/>
    <w:rsid w:val="00BB506A"/>
    <w:rsid w:val="00BB55F3"/>
    <w:rsid w:val="00BB5723"/>
    <w:rsid w:val="00BB7D6D"/>
    <w:rsid w:val="00BD228B"/>
    <w:rsid w:val="00BD46A0"/>
    <w:rsid w:val="00BE06F8"/>
    <w:rsid w:val="00BE680F"/>
    <w:rsid w:val="00BF00F9"/>
    <w:rsid w:val="00BF2966"/>
    <w:rsid w:val="00BF45EA"/>
    <w:rsid w:val="00BF5464"/>
    <w:rsid w:val="00BF6087"/>
    <w:rsid w:val="00C109AD"/>
    <w:rsid w:val="00C121AF"/>
    <w:rsid w:val="00C15E50"/>
    <w:rsid w:val="00C15FB5"/>
    <w:rsid w:val="00C1628B"/>
    <w:rsid w:val="00C24BF1"/>
    <w:rsid w:val="00C344E3"/>
    <w:rsid w:val="00C36822"/>
    <w:rsid w:val="00C40C08"/>
    <w:rsid w:val="00C4249C"/>
    <w:rsid w:val="00C4291F"/>
    <w:rsid w:val="00C4495E"/>
    <w:rsid w:val="00C46D92"/>
    <w:rsid w:val="00C5524C"/>
    <w:rsid w:val="00C60BBF"/>
    <w:rsid w:val="00C66532"/>
    <w:rsid w:val="00C6762C"/>
    <w:rsid w:val="00C70CD0"/>
    <w:rsid w:val="00C72D9E"/>
    <w:rsid w:val="00C74471"/>
    <w:rsid w:val="00C763E8"/>
    <w:rsid w:val="00C81B8F"/>
    <w:rsid w:val="00C9241B"/>
    <w:rsid w:val="00C93FD7"/>
    <w:rsid w:val="00C946FB"/>
    <w:rsid w:val="00CA3929"/>
    <w:rsid w:val="00CA3CA3"/>
    <w:rsid w:val="00CA4093"/>
    <w:rsid w:val="00CB04E9"/>
    <w:rsid w:val="00CB41D2"/>
    <w:rsid w:val="00CB63B1"/>
    <w:rsid w:val="00CB7685"/>
    <w:rsid w:val="00CC1147"/>
    <w:rsid w:val="00CC2F05"/>
    <w:rsid w:val="00CC475C"/>
    <w:rsid w:val="00CC4B4D"/>
    <w:rsid w:val="00CC500A"/>
    <w:rsid w:val="00CC6523"/>
    <w:rsid w:val="00CD2107"/>
    <w:rsid w:val="00CD7F29"/>
    <w:rsid w:val="00CE4338"/>
    <w:rsid w:val="00CE79DD"/>
    <w:rsid w:val="00CF03D3"/>
    <w:rsid w:val="00CF163B"/>
    <w:rsid w:val="00CF5E51"/>
    <w:rsid w:val="00D04B7C"/>
    <w:rsid w:val="00D07CC6"/>
    <w:rsid w:val="00D14DA9"/>
    <w:rsid w:val="00D17097"/>
    <w:rsid w:val="00D232B5"/>
    <w:rsid w:val="00D3020C"/>
    <w:rsid w:val="00D325CA"/>
    <w:rsid w:val="00D3488D"/>
    <w:rsid w:val="00D40A23"/>
    <w:rsid w:val="00D40F10"/>
    <w:rsid w:val="00D47F50"/>
    <w:rsid w:val="00D54746"/>
    <w:rsid w:val="00D5642D"/>
    <w:rsid w:val="00D570A6"/>
    <w:rsid w:val="00D57ACB"/>
    <w:rsid w:val="00D60537"/>
    <w:rsid w:val="00D61AA3"/>
    <w:rsid w:val="00D627C2"/>
    <w:rsid w:val="00D65218"/>
    <w:rsid w:val="00D66BC7"/>
    <w:rsid w:val="00D66FE4"/>
    <w:rsid w:val="00D71479"/>
    <w:rsid w:val="00D72547"/>
    <w:rsid w:val="00D726BF"/>
    <w:rsid w:val="00D72D0E"/>
    <w:rsid w:val="00D72E9C"/>
    <w:rsid w:val="00D72F30"/>
    <w:rsid w:val="00D72FC7"/>
    <w:rsid w:val="00D7709A"/>
    <w:rsid w:val="00D877D5"/>
    <w:rsid w:val="00D921B3"/>
    <w:rsid w:val="00D92BB6"/>
    <w:rsid w:val="00D94AF4"/>
    <w:rsid w:val="00D951D9"/>
    <w:rsid w:val="00D97B59"/>
    <w:rsid w:val="00DA0199"/>
    <w:rsid w:val="00DA28B0"/>
    <w:rsid w:val="00DA4A8B"/>
    <w:rsid w:val="00DA6336"/>
    <w:rsid w:val="00DA68AA"/>
    <w:rsid w:val="00DB4D59"/>
    <w:rsid w:val="00DB702F"/>
    <w:rsid w:val="00DC2630"/>
    <w:rsid w:val="00DC3F65"/>
    <w:rsid w:val="00DD3B68"/>
    <w:rsid w:val="00DD6511"/>
    <w:rsid w:val="00DE0FE0"/>
    <w:rsid w:val="00DF0424"/>
    <w:rsid w:val="00DF103B"/>
    <w:rsid w:val="00DF14BE"/>
    <w:rsid w:val="00DF1B24"/>
    <w:rsid w:val="00DF43BD"/>
    <w:rsid w:val="00DF507A"/>
    <w:rsid w:val="00DF567C"/>
    <w:rsid w:val="00DF5CB5"/>
    <w:rsid w:val="00E00D94"/>
    <w:rsid w:val="00E01650"/>
    <w:rsid w:val="00E05760"/>
    <w:rsid w:val="00E07329"/>
    <w:rsid w:val="00E1069D"/>
    <w:rsid w:val="00E14B74"/>
    <w:rsid w:val="00E25699"/>
    <w:rsid w:val="00E2573E"/>
    <w:rsid w:val="00E25CA2"/>
    <w:rsid w:val="00E26D12"/>
    <w:rsid w:val="00E275BE"/>
    <w:rsid w:val="00E4281F"/>
    <w:rsid w:val="00E45A3B"/>
    <w:rsid w:val="00E45DFC"/>
    <w:rsid w:val="00E5018F"/>
    <w:rsid w:val="00E577A6"/>
    <w:rsid w:val="00E60379"/>
    <w:rsid w:val="00E61387"/>
    <w:rsid w:val="00E62C8A"/>
    <w:rsid w:val="00E63C68"/>
    <w:rsid w:val="00E63ED4"/>
    <w:rsid w:val="00E665E9"/>
    <w:rsid w:val="00E736BB"/>
    <w:rsid w:val="00E77D22"/>
    <w:rsid w:val="00E82564"/>
    <w:rsid w:val="00E836D4"/>
    <w:rsid w:val="00E90849"/>
    <w:rsid w:val="00E9161E"/>
    <w:rsid w:val="00E91726"/>
    <w:rsid w:val="00E94141"/>
    <w:rsid w:val="00E94A4E"/>
    <w:rsid w:val="00E9726F"/>
    <w:rsid w:val="00EA12FE"/>
    <w:rsid w:val="00EA220B"/>
    <w:rsid w:val="00EA29E5"/>
    <w:rsid w:val="00EA366B"/>
    <w:rsid w:val="00EA7285"/>
    <w:rsid w:val="00EB0853"/>
    <w:rsid w:val="00EB117E"/>
    <w:rsid w:val="00EB44FF"/>
    <w:rsid w:val="00EB4FF8"/>
    <w:rsid w:val="00EB6F5B"/>
    <w:rsid w:val="00EB7AC2"/>
    <w:rsid w:val="00EC61D6"/>
    <w:rsid w:val="00ED0B9A"/>
    <w:rsid w:val="00ED3150"/>
    <w:rsid w:val="00ED4EDA"/>
    <w:rsid w:val="00ED55F4"/>
    <w:rsid w:val="00ED6946"/>
    <w:rsid w:val="00EE0EA4"/>
    <w:rsid w:val="00EE1189"/>
    <w:rsid w:val="00EE2758"/>
    <w:rsid w:val="00EF3A23"/>
    <w:rsid w:val="00F04FEC"/>
    <w:rsid w:val="00F06C6C"/>
    <w:rsid w:val="00F06CE1"/>
    <w:rsid w:val="00F131EB"/>
    <w:rsid w:val="00F14172"/>
    <w:rsid w:val="00F15182"/>
    <w:rsid w:val="00F159C0"/>
    <w:rsid w:val="00F15E14"/>
    <w:rsid w:val="00F215CB"/>
    <w:rsid w:val="00F23DC9"/>
    <w:rsid w:val="00F25809"/>
    <w:rsid w:val="00F258DC"/>
    <w:rsid w:val="00F2695A"/>
    <w:rsid w:val="00F31364"/>
    <w:rsid w:val="00F327A4"/>
    <w:rsid w:val="00F35354"/>
    <w:rsid w:val="00F35E4C"/>
    <w:rsid w:val="00F4313A"/>
    <w:rsid w:val="00F515AA"/>
    <w:rsid w:val="00F52999"/>
    <w:rsid w:val="00F5774A"/>
    <w:rsid w:val="00F57897"/>
    <w:rsid w:val="00F60919"/>
    <w:rsid w:val="00F60E15"/>
    <w:rsid w:val="00F61B2F"/>
    <w:rsid w:val="00F77946"/>
    <w:rsid w:val="00F807EB"/>
    <w:rsid w:val="00F8294B"/>
    <w:rsid w:val="00F82E0B"/>
    <w:rsid w:val="00F85501"/>
    <w:rsid w:val="00F87120"/>
    <w:rsid w:val="00F912AA"/>
    <w:rsid w:val="00F914BE"/>
    <w:rsid w:val="00F9619F"/>
    <w:rsid w:val="00F965B0"/>
    <w:rsid w:val="00FA0DC8"/>
    <w:rsid w:val="00FA10EA"/>
    <w:rsid w:val="00FA117B"/>
    <w:rsid w:val="00FA358F"/>
    <w:rsid w:val="00FA3C06"/>
    <w:rsid w:val="00FA5339"/>
    <w:rsid w:val="00FA6C40"/>
    <w:rsid w:val="00FB4AB0"/>
    <w:rsid w:val="00FB751F"/>
    <w:rsid w:val="00FC43B1"/>
    <w:rsid w:val="00FC45E8"/>
    <w:rsid w:val="00FD303D"/>
    <w:rsid w:val="00FD4213"/>
    <w:rsid w:val="00FE3EA7"/>
    <w:rsid w:val="00FF1BCE"/>
    <w:rsid w:val="00FF3D08"/>
    <w:rsid w:val="00FF5B1B"/>
    <w:rsid w:val="00FF7B09"/>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788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Balloon Tex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FD303D"/>
    <w:pPr>
      <w:spacing w:after="200" w:line="276" w:lineRule="auto"/>
    </w:pPr>
    <w:rPr>
      <w:sz w:val="22"/>
      <w:szCs w:val="22"/>
      <w:lang w:eastAsia="en-US"/>
    </w:rPr>
  </w:style>
  <w:style w:type="paragraph" w:styleId="Nadpis1">
    <w:name w:val="heading 1"/>
    <w:basedOn w:val="Normln"/>
    <w:next w:val="Normln"/>
    <w:link w:val="Nadpis1Char"/>
    <w:qFormat/>
    <w:rsid w:val="00FD303D"/>
    <w:pPr>
      <w:keepNext/>
      <w:numPr>
        <w:numId w:val="2"/>
      </w:numPr>
      <w:spacing w:before="240" w:after="60" w:line="240" w:lineRule="auto"/>
      <w:jc w:val="both"/>
      <w:outlineLvl w:val="0"/>
    </w:pPr>
    <w:rPr>
      <w:rFonts w:ascii="Tahoma" w:eastAsia="Times New Roman" w:hAnsi="Tahoma"/>
      <w:b/>
      <w:bCs/>
      <w:iCs/>
      <w:kern w:val="32"/>
      <w:sz w:val="24"/>
      <w:szCs w:val="32"/>
    </w:rPr>
  </w:style>
  <w:style w:type="paragraph" w:styleId="Nadpis2">
    <w:name w:val="heading 2"/>
    <w:basedOn w:val="Normln"/>
    <w:next w:val="Normln"/>
    <w:link w:val="Nadpis2Char"/>
    <w:qFormat/>
    <w:rsid w:val="00FD303D"/>
    <w:pPr>
      <w:keepLines/>
      <w:widowControl w:val="0"/>
      <w:numPr>
        <w:ilvl w:val="1"/>
        <w:numId w:val="2"/>
      </w:numPr>
      <w:spacing w:before="120" w:after="60" w:line="240" w:lineRule="auto"/>
      <w:jc w:val="both"/>
      <w:outlineLvl w:val="1"/>
    </w:pPr>
    <w:rPr>
      <w:rFonts w:ascii="Tahoma" w:eastAsia="Times New Roman" w:hAnsi="Tahoma"/>
      <w:bCs/>
      <w:iCs/>
      <w:sz w:val="20"/>
      <w:szCs w:val="28"/>
    </w:rPr>
  </w:style>
  <w:style w:type="paragraph" w:styleId="Nadpis3">
    <w:name w:val="heading 3"/>
    <w:basedOn w:val="Normln"/>
    <w:next w:val="Normln"/>
    <w:link w:val="Nadpis3Char"/>
    <w:qFormat/>
    <w:rsid w:val="00FD303D"/>
    <w:pPr>
      <w:keepNext/>
      <w:numPr>
        <w:ilvl w:val="2"/>
        <w:numId w:val="2"/>
      </w:numPr>
      <w:spacing w:before="240" w:after="60" w:line="240" w:lineRule="auto"/>
      <w:outlineLvl w:val="2"/>
    </w:pPr>
    <w:rPr>
      <w:rFonts w:ascii="Arial" w:eastAsia="Times New Roman" w:hAnsi="Arial"/>
      <w:b/>
      <w:bCs/>
      <w:sz w:val="26"/>
      <w:szCs w:val="26"/>
    </w:rPr>
  </w:style>
  <w:style w:type="paragraph" w:styleId="Nadpis5">
    <w:name w:val="heading 5"/>
    <w:basedOn w:val="Normln"/>
    <w:next w:val="Normln"/>
    <w:link w:val="Nadpis5Char"/>
    <w:qFormat/>
    <w:rsid w:val="00FD303D"/>
    <w:pPr>
      <w:numPr>
        <w:ilvl w:val="4"/>
        <w:numId w:val="2"/>
      </w:numPr>
      <w:spacing w:before="240" w:after="60" w:line="240" w:lineRule="auto"/>
      <w:outlineLvl w:val="4"/>
    </w:pPr>
    <w:rPr>
      <w:rFonts w:ascii="Tahoma" w:eastAsia="Times New Roman" w:hAnsi="Tahoma"/>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FD303D"/>
    <w:rPr>
      <w:rFonts w:ascii="Tahoma" w:eastAsia="Times New Roman" w:hAnsi="Tahoma" w:cs="Arial"/>
      <w:b/>
      <w:bCs/>
      <w:iCs/>
      <w:kern w:val="32"/>
      <w:sz w:val="24"/>
      <w:szCs w:val="32"/>
    </w:rPr>
  </w:style>
  <w:style w:type="character" w:customStyle="1" w:styleId="Nadpis2Char">
    <w:name w:val="Nadpis 2 Char"/>
    <w:link w:val="Nadpis2"/>
    <w:rsid w:val="00FD303D"/>
    <w:rPr>
      <w:rFonts w:ascii="Tahoma" w:eastAsia="Times New Roman" w:hAnsi="Tahoma" w:cs="Arial"/>
      <w:bCs/>
      <w:iCs/>
      <w:szCs w:val="28"/>
    </w:rPr>
  </w:style>
  <w:style w:type="character" w:customStyle="1" w:styleId="Nadpis3Char">
    <w:name w:val="Nadpis 3 Char"/>
    <w:link w:val="Nadpis3"/>
    <w:rsid w:val="00FD303D"/>
    <w:rPr>
      <w:rFonts w:ascii="Arial" w:eastAsia="Times New Roman" w:hAnsi="Arial" w:cs="Arial"/>
      <w:b/>
      <w:bCs/>
      <w:sz w:val="26"/>
      <w:szCs w:val="26"/>
    </w:rPr>
  </w:style>
  <w:style w:type="character" w:customStyle="1" w:styleId="Nadpis5Char">
    <w:name w:val="Nadpis 5 Char"/>
    <w:link w:val="Nadpis5"/>
    <w:rsid w:val="00FD303D"/>
    <w:rPr>
      <w:rFonts w:ascii="Tahoma" w:eastAsia="Times New Roman" w:hAnsi="Tahoma"/>
      <w:b/>
      <w:bCs/>
      <w:i/>
      <w:iCs/>
      <w:sz w:val="26"/>
      <w:szCs w:val="26"/>
    </w:rPr>
  </w:style>
  <w:style w:type="paragraph" w:styleId="Bezmezer">
    <w:name w:val="No Spacing"/>
    <w:link w:val="BezmezerChar"/>
    <w:uiPriority w:val="99"/>
    <w:qFormat/>
    <w:rsid w:val="00FD303D"/>
    <w:rPr>
      <w:sz w:val="22"/>
      <w:szCs w:val="22"/>
      <w:lang w:eastAsia="en-US"/>
    </w:rPr>
  </w:style>
  <w:style w:type="character" w:customStyle="1" w:styleId="BezmezerChar">
    <w:name w:val="Bez mezer Char"/>
    <w:link w:val="Bezmezer"/>
    <w:uiPriority w:val="99"/>
    <w:rsid w:val="00FD303D"/>
    <w:rPr>
      <w:sz w:val="22"/>
      <w:szCs w:val="22"/>
      <w:lang w:val="cs-CZ" w:eastAsia="en-US" w:bidi="ar-SA"/>
    </w:rPr>
  </w:style>
  <w:style w:type="paragraph" w:styleId="Zhlav">
    <w:name w:val="header"/>
    <w:basedOn w:val="Normln"/>
    <w:link w:val="ZhlavChar"/>
    <w:uiPriority w:val="99"/>
    <w:unhideWhenUsed/>
    <w:rsid w:val="00FD303D"/>
    <w:pPr>
      <w:tabs>
        <w:tab w:val="center" w:pos="4536"/>
        <w:tab w:val="right" w:pos="9072"/>
      </w:tabs>
    </w:pPr>
    <w:rPr>
      <w:sz w:val="20"/>
      <w:szCs w:val="20"/>
    </w:rPr>
  </w:style>
  <w:style w:type="character" w:customStyle="1" w:styleId="ZhlavChar">
    <w:name w:val="Záhlaví Char"/>
    <w:link w:val="Zhlav"/>
    <w:uiPriority w:val="99"/>
    <w:rsid w:val="00FD303D"/>
    <w:rPr>
      <w:rFonts w:ascii="Calibri" w:eastAsia="Calibri" w:hAnsi="Calibri" w:cs="Times New Roman"/>
    </w:rPr>
  </w:style>
  <w:style w:type="paragraph" w:styleId="Zpat">
    <w:name w:val="footer"/>
    <w:basedOn w:val="Normln"/>
    <w:link w:val="ZpatChar"/>
    <w:uiPriority w:val="99"/>
    <w:unhideWhenUsed/>
    <w:rsid w:val="00FD303D"/>
    <w:pPr>
      <w:tabs>
        <w:tab w:val="center" w:pos="4536"/>
        <w:tab w:val="right" w:pos="9072"/>
      </w:tabs>
    </w:pPr>
    <w:rPr>
      <w:sz w:val="20"/>
      <w:szCs w:val="20"/>
    </w:rPr>
  </w:style>
  <w:style w:type="character" w:customStyle="1" w:styleId="ZpatChar">
    <w:name w:val="Zápatí Char"/>
    <w:link w:val="Zpat"/>
    <w:uiPriority w:val="99"/>
    <w:rsid w:val="00FD303D"/>
    <w:rPr>
      <w:rFonts w:ascii="Calibri" w:eastAsia="Calibri" w:hAnsi="Calibri" w:cs="Times New Roman"/>
    </w:rPr>
  </w:style>
  <w:style w:type="character" w:styleId="Hypertextovodkaz">
    <w:name w:val="Hyperlink"/>
    <w:uiPriority w:val="99"/>
    <w:unhideWhenUsed/>
    <w:rsid w:val="00FD303D"/>
    <w:rPr>
      <w:color w:val="0000FF"/>
      <w:u w:val="single"/>
    </w:rPr>
  </w:style>
  <w:style w:type="paragraph" w:styleId="Zkladntext">
    <w:name w:val="Body Text"/>
    <w:basedOn w:val="Normln"/>
    <w:link w:val="ZkladntextChar"/>
    <w:semiHidden/>
    <w:rsid w:val="00FD303D"/>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eastAsia="cs-CZ"/>
    </w:rPr>
  </w:style>
  <w:style w:type="character" w:customStyle="1" w:styleId="ZkladntextChar">
    <w:name w:val="Základní text Char"/>
    <w:link w:val="Zkladntext"/>
    <w:semiHidden/>
    <w:rsid w:val="00FD303D"/>
    <w:rPr>
      <w:rFonts w:ascii="Times New Roman" w:eastAsia="Times New Roman" w:hAnsi="Times New Roman" w:cs="Times New Roman"/>
      <w:sz w:val="24"/>
      <w:szCs w:val="20"/>
      <w:lang w:eastAsia="cs-CZ"/>
    </w:rPr>
  </w:style>
  <w:style w:type="paragraph" w:customStyle="1" w:styleId="Psmeno">
    <w:name w:val="Písmeno"/>
    <w:basedOn w:val="Normln"/>
    <w:rsid w:val="00FD303D"/>
    <w:pPr>
      <w:keepLines/>
      <w:numPr>
        <w:numId w:val="3"/>
      </w:numPr>
      <w:spacing w:before="60" w:after="0" w:line="240" w:lineRule="auto"/>
      <w:jc w:val="both"/>
    </w:pPr>
    <w:rPr>
      <w:rFonts w:ascii="Tahoma" w:eastAsia="Times New Roman" w:hAnsi="Tahoma"/>
      <w:sz w:val="20"/>
      <w:szCs w:val="24"/>
      <w:lang w:eastAsia="cs-CZ"/>
    </w:rPr>
  </w:style>
  <w:style w:type="paragraph" w:customStyle="1" w:styleId="smluvntext">
    <w:name w:val="smluvní text"/>
    <w:basedOn w:val="Nadpis3"/>
    <w:rsid w:val="00FD303D"/>
    <w:pPr>
      <w:keepNext w:val="0"/>
      <w:spacing w:after="0"/>
      <w:ind w:left="0" w:firstLine="0"/>
      <w:jc w:val="both"/>
      <w:outlineLvl w:val="9"/>
    </w:pPr>
    <w:rPr>
      <w:rFonts w:ascii="Times New Roman" w:hAnsi="Times New Roman"/>
      <w:b w:val="0"/>
      <w:bCs w:val="0"/>
      <w:sz w:val="22"/>
      <w:szCs w:val="20"/>
    </w:rPr>
  </w:style>
  <w:style w:type="paragraph" w:customStyle="1" w:styleId="smluvnitext">
    <w:name w:val="smluvni text"/>
    <w:basedOn w:val="Normln"/>
    <w:rsid w:val="00FD303D"/>
    <w:pPr>
      <w:spacing w:before="240" w:after="0" w:line="240" w:lineRule="auto"/>
      <w:jc w:val="both"/>
    </w:pPr>
    <w:rPr>
      <w:rFonts w:ascii="Times New Roman" w:eastAsia="Times New Roman" w:hAnsi="Times New Roman"/>
      <w:szCs w:val="20"/>
      <w:lang w:val="en-GB" w:eastAsia="cs-CZ"/>
    </w:rPr>
  </w:style>
  <w:style w:type="character" w:customStyle="1" w:styleId="TextbublinyChar">
    <w:name w:val="Text bubliny Char"/>
    <w:link w:val="Textbubliny"/>
    <w:uiPriority w:val="99"/>
    <w:semiHidden/>
    <w:rsid w:val="00FD303D"/>
    <w:rPr>
      <w:rFonts w:ascii="Tahoma" w:eastAsia="Calibri" w:hAnsi="Tahoma" w:cs="Tahoma"/>
      <w:sz w:val="16"/>
      <w:szCs w:val="16"/>
    </w:rPr>
  </w:style>
  <w:style w:type="paragraph" w:styleId="Textbubliny">
    <w:name w:val="Balloon Text"/>
    <w:basedOn w:val="Normln"/>
    <w:link w:val="TextbublinyChar"/>
    <w:uiPriority w:val="99"/>
    <w:semiHidden/>
    <w:rsid w:val="00FD303D"/>
    <w:rPr>
      <w:rFonts w:ascii="Tahoma" w:hAnsi="Tahoma"/>
      <w:sz w:val="16"/>
      <w:szCs w:val="16"/>
    </w:rPr>
  </w:style>
  <w:style w:type="character" w:styleId="Odkaznakoment">
    <w:name w:val="annotation reference"/>
    <w:semiHidden/>
    <w:rsid w:val="007A7045"/>
    <w:rPr>
      <w:sz w:val="16"/>
      <w:szCs w:val="16"/>
    </w:rPr>
  </w:style>
  <w:style w:type="paragraph" w:styleId="Textkomente">
    <w:name w:val="annotation text"/>
    <w:basedOn w:val="Normln"/>
    <w:semiHidden/>
    <w:rsid w:val="007A7045"/>
    <w:rPr>
      <w:sz w:val="20"/>
      <w:szCs w:val="20"/>
    </w:rPr>
  </w:style>
  <w:style w:type="paragraph" w:styleId="Pedmtkomente">
    <w:name w:val="annotation subject"/>
    <w:basedOn w:val="Textkomente"/>
    <w:next w:val="Textkomente"/>
    <w:semiHidden/>
    <w:rsid w:val="007A7045"/>
    <w:rPr>
      <w:b/>
      <w:bCs/>
    </w:rPr>
  </w:style>
  <w:style w:type="paragraph" w:customStyle="1" w:styleId="ODSTAVEC">
    <w:name w:val="ODSTAVEC"/>
    <w:basedOn w:val="Bezmezer"/>
    <w:rsid w:val="00953AC7"/>
    <w:pPr>
      <w:numPr>
        <w:ilvl w:val="1"/>
        <w:numId w:val="6"/>
      </w:numPr>
      <w:spacing w:before="120"/>
      <w:jc w:val="both"/>
    </w:pPr>
    <w:rPr>
      <w:rFonts w:ascii="Arial" w:eastAsia="Times New Roman" w:hAnsi="Arial" w:cs="Arial"/>
      <w:sz w:val="18"/>
      <w:szCs w:val="18"/>
      <w:lang w:eastAsia="cs-CZ"/>
    </w:rPr>
  </w:style>
  <w:style w:type="paragraph" w:customStyle="1" w:styleId="NADPIS">
    <w:name w:val="NADPIS"/>
    <w:basedOn w:val="Bezmezer"/>
    <w:rsid w:val="00953AC7"/>
    <w:pPr>
      <w:numPr>
        <w:numId w:val="6"/>
      </w:numPr>
      <w:spacing w:before="360"/>
      <w:jc w:val="center"/>
    </w:pPr>
    <w:rPr>
      <w:rFonts w:ascii="Arial" w:hAnsi="Arial" w:cs="Arial"/>
      <w:b/>
    </w:rPr>
  </w:style>
  <w:style w:type="paragraph" w:styleId="Zkladntextodsazen2">
    <w:name w:val="Body Text Indent 2"/>
    <w:basedOn w:val="Normln"/>
    <w:rsid w:val="00B90B5D"/>
    <w:pPr>
      <w:spacing w:after="120" w:line="480" w:lineRule="auto"/>
      <w:ind w:left="283"/>
    </w:pPr>
  </w:style>
  <w:style w:type="paragraph" w:styleId="Textvbloku">
    <w:name w:val="Block Text"/>
    <w:basedOn w:val="Normln"/>
    <w:rsid w:val="00B90B5D"/>
    <w:pPr>
      <w:tabs>
        <w:tab w:val="num" w:pos="530"/>
      </w:tabs>
      <w:spacing w:after="0" w:line="240" w:lineRule="auto"/>
      <w:ind w:left="530" w:right="110"/>
      <w:jc w:val="both"/>
    </w:pPr>
    <w:rPr>
      <w:rFonts w:ascii="Arial" w:eastAsia="Times New Roman" w:hAnsi="Arial" w:cs="Arial"/>
      <w:sz w:val="20"/>
      <w:szCs w:val="20"/>
      <w:lang w:eastAsia="cs-CZ"/>
    </w:rPr>
  </w:style>
  <w:style w:type="paragraph" w:customStyle="1" w:styleId="Smlouva">
    <w:name w:val="Smlouva"/>
    <w:rsid w:val="00B90B5D"/>
    <w:pPr>
      <w:widowControl w:val="0"/>
      <w:spacing w:after="120"/>
      <w:jc w:val="center"/>
    </w:pPr>
    <w:rPr>
      <w:rFonts w:ascii="Times New Roman" w:eastAsia="Times New Roman" w:hAnsi="Times New Roman"/>
      <w:b/>
      <w:snapToGrid w:val="0"/>
      <w:color w:val="FF0000"/>
      <w:sz w:val="36"/>
    </w:rPr>
  </w:style>
  <w:style w:type="paragraph" w:customStyle="1" w:styleId="Bodsmlouvy-21">
    <w:name w:val="Bod smlouvy - 2.1"/>
    <w:rsid w:val="00B90B5D"/>
    <w:pPr>
      <w:numPr>
        <w:ilvl w:val="1"/>
        <w:numId w:val="11"/>
      </w:numPr>
      <w:jc w:val="both"/>
      <w:outlineLvl w:val="1"/>
    </w:pPr>
    <w:rPr>
      <w:rFonts w:ascii="Times New Roman" w:eastAsia="Times New Roman" w:hAnsi="Times New Roman"/>
      <w:snapToGrid w:val="0"/>
      <w:color w:val="000000"/>
      <w:sz w:val="22"/>
    </w:rPr>
  </w:style>
  <w:style w:type="paragraph" w:customStyle="1" w:styleId="lnek">
    <w:name w:val="Článek"/>
    <w:basedOn w:val="Normln"/>
    <w:next w:val="Bodsmlouvy-21"/>
    <w:rsid w:val="00B90B5D"/>
    <w:pPr>
      <w:numPr>
        <w:numId w:val="11"/>
      </w:numPr>
      <w:spacing w:before="360" w:after="360" w:line="240" w:lineRule="auto"/>
      <w:jc w:val="center"/>
    </w:pPr>
    <w:rPr>
      <w:rFonts w:ascii="Times New Roman" w:eastAsia="Times New Roman" w:hAnsi="Times New Roman"/>
      <w:b/>
      <w:snapToGrid w:val="0"/>
      <w:color w:val="0000FF"/>
      <w:sz w:val="28"/>
      <w:szCs w:val="20"/>
      <w:lang w:eastAsia="cs-CZ"/>
    </w:rPr>
  </w:style>
  <w:style w:type="paragraph" w:customStyle="1" w:styleId="Bodsmlouvy-211">
    <w:name w:val="Bod smlouvy - 2.1.1"/>
    <w:basedOn w:val="Bodsmlouvy-21"/>
    <w:rsid w:val="00B90B5D"/>
    <w:pPr>
      <w:numPr>
        <w:ilvl w:val="2"/>
      </w:numPr>
      <w:tabs>
        <w:tab w:val="clear" w:pos="720"/>
        <w:tab w:val="num" w:pos="360"/>
        <w:tab w:val="left" w:pos="1134"/>
        <w:tab w:val="right" w:pos="9356"/>
      </w:tabs>
      <w:spacing w:after="60"/>
      <w:ind w:left="360" w:hanging="360"/>
      <w:outlineLvl w:val="2"/>
    </w:pPr>
  </w:style>
  <w:style w:type="paragraph" w:customStyle="1" w:styleId="StyllnekPed30b">
    <w:name w:val="Styl Článek + Před:  30 b."/>
    <w:basedOn w:val="lnek"/>
    <w:rsid w:val="00B90B5D"/>
    <w:pPr>
      <w:spacing w:before="600"/>
    </w:pPr>
    <w:rPr>
      <w:bCs/>
    </w:rPr>
  </w:style>
  <w:style w:type="paragraph" w:styleId="Odstavecseseznamem">
    <w:name w:val="List Paragraph"/>
    <w:basedOn w:val="Normln"/>
    <w:uiPriority w:val="34"/>
    <w:qFormat/>
    <w:rsid w:val="00AE22A8"/>
    <w:pPr>
      <w:spacing w:after="0" w:line="240" w:lineRule="auto"/>
      <w:ind w:left="720"/>
      <w:contextualSpacing/>
    </w:pPr>
    <w:rPr>
      <w:rFonts w:ascii="Times New Roman" w:eastAsia="Times New Roman" w:hAnsi="Times New Roman"/>
      <w:sz w:val="20"/>
      <w:szCs w:val="20"/>
      <w:lang w:eastAsia="cs-CZ"/>
    </w:rPr>
  </w:style>
  <w:style w:type="paragraph" w:customStyle="1" w:styleId="NormalJustified">
    <w:name w:val="Normal (Justified)"/>
    <w:basedOn w:val="Normln"/>
    <w:rsid w:val="00865729"/>
    <w:pPr>
      <w:widowControl w:val="0"/>
      <w:spacing w:after="0" w:line="240" w:lineRule="auto"/>
      <w:jc w:val="both"/>
    </w:pPr>
    <w:rPr>
      <w:rFonts w:ascii="Times New Roman" w:eastAsia="Times New Roman" w:hAnsi="Times New Roman"/>
      <w:kern w:val="28"/>
      <w:sz w:val="24"/>
      <w:szCs w:val="24"/>
      <w:lang w:eastAsia="cs-CZ"/>
    </w:rPr>
  </w:style>
  <w:style w:type="paragraph" w:styleId="Revize">
    <w:name w:val="Revision"/>
    <w:hidden/>
    <w:uiPriority w:val="99"/>
    <w:semiHidden/>
    <w:rsid w:val="009F1170"/>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1751349566">
      <w:bodyDiv w:val="1"/>
      <w:marLeft w:val="0"/>
      <w:marRight w:val="0"/>
      <w:marTop w:val="0"/>
      <w:marBottom w:val="0"/>
      <w:divBdr>
        <w:top w:val="none" w:sz="0" w:space="0" w:color="auto"/>
        <w:left w:val="none" w:sz="0" w:space="0" w:color="auto"/>
        <w:bottom w:val="none" w:sz="0" w:space="0" w:color="auto"/>
        <w:right w:val="none" w:sz="0" w:space="0" w:color="auto"/>
      </w:divBdr>
    </w:div>
    <w:div w:id="1977488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pod.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982F19D5B9C164687FB30321494E4CE" ma:contentTypeVersion="6" ma:contentTypeDescription="Vytvoří nový dokument" ma:contentTypeScope="" ma:versionID="c1e4a3a3eb592adf2dc2a5da8afe2f8a">
  <xsd:schema xmlns:xsd="http://www.w3.org/2001/XMLSchema" xmlns:xs="http://www.w3.org/2001/XMLSchema" xmlns:p="http://schemas.microsoft.com/office/2006/metadata/properties" xmlns:ns2="f4fc66d1-0bd6-4002-8ae3-bd3679ea79f2" targetNamespace="http://schemas.microsoft.com/office/2006/metadata/properties" ma:root="true" ma:fieldsID="2878149ca25bf604563c749124778b77" ns2:_="">
    <xsd:import namespace="f4fc66d1-0bd6-4002-8ae3-bd3679ea79f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fc66d1-0bd6-4002-8ae3-bd3679ea79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611A46-D088-4C8E-858C-DA142127F0DB}">
  <ds:schemaRefs>
    <ds:schemaRef ds:uri="http://schemas.microsoft.com/office/2006/metadata/properties"/>
  </ds:schemaRefs>
</ds:datastoreItem>
</file>

<file path=customXml/itemProps2.xml><?xml version="1.0" encoding="utf-8"?>
<ds:datastoreItem xmlns:ds="http://schemas.openxmlformats.org/officeDocument/2006/customXml" ds:itemID="{DB69EFDC-4611-4A3A-A533-612ABB4BB2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fc66d1-0bd6-4002-8ae3-bd3679ea79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2B32C9-2560-48F1-A5C0-1BF7C516DF94}">
  <ds:schemaRefs>
    <ds:schemaRef ds:uri="http://schemas.microsoft.com/sharepoint/v3/contenttype/forms"/>
  </ds:schemaRefs>
</ds:datastoreItem>
</file>

<file path=customXml/itemProps4.xml><?xml version="1.0" encoding="utf-8"?>
<ds:datastoreItem xmlns:ds="http://schemas.openxmlformats.org/officeDocument/2006/customXml" ds:itemID="{FF40A29F-5B1E-45D0-AF9A-1AD75637B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18</Pages>
  <Words>10081</Words>
  <Characters>59482</Characters>
  <Application>Microsoft Office Word</Application>
  <DocSecurity>0</DocSecurity>
  <Lines>495</Lines>
  <Paragraphs>138</Paragraphs>
  <ScaleCrop>false</ScaleCrop>
  <HeadingPairs>
    <vt:vector size="2" baseType="variant">
      <vt:variant>
        <vt:lpstr>Název</vt:lpstr>
      </vt:variant>
      <vt:variant>
        <vt:i4>1</vt:i4>
      </vt:variant>
    </vt:vector>
  </HeadingPairs>
  <TitlesOfParts>
    <vt:vector size="1" baseType="lpstr">
      <vt:lpstr>Smlouva o dílo</vt:lpstr>
    </vt:vector>
  </TitlesOfParts>
  <Manager>Kontroloval Vrbka Petr</Manager>
  <Company>RTS, a.s.</Company>
  <LinksUpToDate>false</LinksUpToDate>
  <CharactersWithSpaces>69425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Povodí Odry s.p.,</dc:creator>
  <cp:lastModifiedBy>Groholova</cp:lastModifiedBy>
  <cp:revision>3</cp:revision>
  <cp:lastPrinted>2020-09-22T09:35:00Z</cp:lastPrinted>
  <dcterms:created xsi:type="dcterms:W3CDTF">2020-12-04T11:21:00Z</dcterms:created>
  <dcterms:modified xsi:type="dcterms:W3CDTF">2020-12-04T11:26:00Z</dcterms:modified>
</cp:coreProperties>
</file>