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4A" w:rsidRPr="00150D4A" w:rsidRDefault="00150D4A" w:rsidP="00150D4A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150D4A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97/2020/OKBHI/IA</w:t>
      </w:r>
    </w:p>
    <w:p w:rsidR="00150D4A" w:rsidRPr="00150D4A" w:rsidRDefault="00150D4A" w:rsidP="00150D4A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150D4A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150D4A" w:rsidRPr="00150D4A" w:rsidRDefault="00150D4A" w:rsidP="00150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D4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50D4A" w:rsidRPr="00150D4A" w:rsidRDefault="00150D4A" w:rsidP="00150D4A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2. 12. 2020</w:t>
      </w:r>
      <w:r w:rsidRPr="00150D4A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12:14</w:t>
      </w:r>
    </w:p>
    <w:p w:rsidR="00150D4A" w:rsidRDefault="00150D4A" w:rsidP="00150D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150D4A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Zasíláme informaci k objednávkám a realizaci dodávek v průběhu vánočních svátků, konce roku 2020 a na začátku roku 2021.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Poslední velké objednávky budou realizovány do pondělí </w:t>
      </w:r>
      <w:r w:rsidRPr="00150D4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7. prosince</w:t>
      </w: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. Rozvoz a realizace těchto objednávek bude probíhat v termínu </w:t>
      </w:r>
      <w:r w:rsidRPr="00150D4A">
        <w:rPr>
          <w:rFonts w:ascii="Calibri" w:eastAsia="Times New Roman" w:hAnsi="Calibri" w:cs="Calibri"/>
          <w:b/>
          <w:bCs/>
          <w:color w:val="212121"/>
          <w:sz w:val="20"/>
          <w:szCs w:val="20"/>
          <w:lang w:eastAsia="cs-CZ"/>
        </w:rPr>
        <w:t>8.12. -18.12 2020.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Objednávky, které obdržíme</w:t>
      </w:r>
      <w:r w:rsidRPr="00150D4A">
        <w:rPr>
          <w:rFonts w:ascii="Calibri" w:eastAsia="Times New Roman" w:hAnsi="Calibri" w:cs="Calibri"/>
          <w:b/>
          <w:bCs/>
          <w:color w:val="212121"/>
          <w:sz w:val="20"/>
          <w:szCs w:val="20"/>
          <w:lang w:eastAsia="cs-CZ"/>
        </w:rPr>
        <w:t> 8. 12. 2020 – 4. 1. 2021</w:t>
      </w: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, budou dodány ve druhém nebo třetím lednovém týdnu.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212121"/>
          <w:sz w:val="20"/>
          <w:szCs w:val="20"/>
          <w:lang w:eastAsia="cs-CZ"/>
        </w:rPr>
        <w:t>Aktuální informace jsou k dispozici na našich stránkách.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tgtFrame="_blank" w:history="1">
        <w:r w:rsidRPr="00150D4A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http://diagnostika.siemens.cz/diagnostika/shop/Catalogue</w:t>
        </w:r>
      </w:hyperlink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80"/>
        <w:gridCol w:w="680"/>
        <w:gridCol w:w="680"/>
        <w:gridCol w:w="440"/>
        <w:gridCol w:w="1180"/>
        <w:gridCol w:w="580"/>
        <w:gridCol w:w="580"/>
        <w:gridCol w:w="580"/>
        <w:gridCol w:w="1360"/>
        <w:gridCol w:w="1660"/>
        <w:gridCol w:w="1960"/>
        <w:gridCol w:w="963"/>
        <w:gridCol w:w="758"/>
        <w:gridCol w:w="451"/>
        <w:gridCol w:w="1180"/>
        <w:gridCol w:w="500"/>
        <w:gridCol w:w="500"/>
        <w:gridCol w:w="1780"/>
        <w:gridCol w:w="1080"/>
        <w:gridCol w:w="1540"/>
        <w:gridCol w:w="960"/>
        <w:gridCol w:w="960"/>
        <w:gridCol w:w="960"/>
        <w:gridCol w:w="960"/>
      </w:tblGrid>
      <w:tr w:rsidR="00150D4A" w:rsidRPr="00150D4A" w:rsidTr="00150D4A">
        <w:trPr>
          <w:trHeight w:val="255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divId w:val="197298074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0D4A" w:rsidRPr="00150D4A" w:rsidTr="00150D4A">
        <w:trPr>
          <w:trHeight w:val="25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cs-CZ"/>
              </w:rPr>
              <w:t>ST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D5B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CD5B4"/>
                <w:lang w:eastAsia="cs-CZ"/>
              </w:rPr>
              <w:t>ČT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D5B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CD5B4"/>
                <w:lang w:eastAsia="cs-CZ"/>
              </w:rPr>
              <w:t>PÁ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</w:t>
            </w:r>
          </w:p>
        </w:tc>
      </w:tr>
      <w:tr w:rsidR="00150D4A" w:rsidRPr="00150D4A" w:rsidTr="00150D4A">
        <w:trPr>
          <w:trHeight w:val="25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eastAsia="cs-CZ"/>
              </w:rPr>
            </w:pP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0000"/>
                <w:lang w:eastAsia="cs-CZ"/>
              </w:rPr>
              <w:t>07.12.2020</w:t>
            </w:r>
            <w:proofErr w:type="gramEnd"/>
          </w:p>
        </w:tc>
        <w:tc>
          <w:tcPr>
            <w:tcW w:w="67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8.12.-18.12</w:t>
            </w:r>
            <w:proofErr w:type="gramEnd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21.12.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22.12.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0000"/>
                <w:lang w:eastAsia="cs-CZ"/>
              </w:rPr>
              <w:t>23.12.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D5B4"/>
                <w:lang w:eastAsia="cs-CZ"/>
              </w:rPr>
            </w:pP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CD5B4"/>
                <w:lang w:eastAsia="cs-CZ"/>
              </w:rPr>
              <w:t>24.12.-25.12</w:t>
            </w:r>
            <w:proofErr w:type="gramEnd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CD5B4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28.12.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29.12.-31.12</w:t>
            </w:r>
            <w:proofErr w:type="gramEnd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BF8F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ABF8F"/>
                <w:lang w:eastAsia="cs-CZ"/>
              </w:rPr>
              <w:t>1.1.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4.1.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6.1.-8.1</w:t>
            </w:r>
            <w:proofErr w:type="gramEnd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50D4A" w:rsidRPr="00150D4A" w:rsidTr="00150D4A">
        <w:trPr>
          <w:trHeight w:val="127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0000"/>
                <w:lang w:eastAsia="cs-CZ"/>
              </w:rPr>
              <w:t xml:space="preserve">POSLEDNÍ VELKÉ OBJEDNÁVKY OD </w:t>
            </w: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0000"/>
                <w:lang w:eastAsia="cs-CZ"/>
              </w:rPr>
              <w:t>ZÁKAZNÍKŮ !!!</w:t>
            </w:r>
            <w:proofErr w:type="gramEnd"/>
          </w:p>
        </w:tc>
        <w:tc>
          <w:tcPr>
            <w:tcW w:w="67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Normální rozvozy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Jenom urgenty / přepravka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 xml:space="preserve">NEVYSKLADŇUJE </w:t>
            </w: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SE !!!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0000"/>
                <w:lang w:eastAsia="cs-CZ"/>
              </w:rPr>
              <w:t>SKLAD ZAVŘEN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D5B4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CD5B4"/>
                <w:lang w:eastAsia="cs-CZ"/>
              </w:rPr>
              <w:t>SVÁTEK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Jenom urgenty / přepravka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 xml:space="preserve">NEVYSKLADŇUJE </w:t>
            </w:r>
            <w:proofErr w:type="gramStart"/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SE !!!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BF8F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ABF8F"/>
                <w:lang w:eastAsia="cs-CZ"/>
              </w:rPr>
              <w:t>SVÁTEK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cs-CZ"/>
              </w:rPr>
              <w:t>Jenom urgenty / přepravka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0D4A" w:rsidRPr="00150D4A" w:rsidRDefault="00150D4A" w:rsidP="0015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0D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Normální rozvozy</w:t>
            </w:r>
          </w:p>
        </w:tc>
      </w:tr>
    </w:tbl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000000"/>
          <w:lang w:eastAsia="cs-CZ"/>
        </w:rPr>
        <w:t>                          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                                                                                                                                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FFFFFF"/>
          <w:lang w:eastAsia="cs-CZ"/>
        </w:rPr>
        <w:t>  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S pozdravem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xxxxxxxxxx</w:t>
      </w:r>
      <w:proofErr w:type="spellEnd"/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, s.r.o.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Karásek 1767/1</w:t>
      </w:r>
      <w:r w:rsidRPr="00150D4A">
        <w:rPr>
          <w:rFonts w:ascii="Calibri" w:eastAsia="Times New Roman" w:hAnsi="Calibri" w:cs="Calibri"/>
          <w:color w:val="1F497D"/>
          <w:sz w:val="20"/>
          <w:szCs w:val="20"/>
          <w:lang w:val="pl-PL" w:eastAsia="cs-CZ"/>
        </w:rPr>
        <w:t> 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5" w:history="1">
        <w:r w:rsidRPr="001C037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mailto:xxxxxxxxxx@siemens-healthineers.com</w:t>
        </w:r>
      </w:hyperlink>
      <w:r w:rsidRPr="00150D4A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     </w:t>
      </w:r>
    </w:p>
    <w:p w:rsidR="00150D4A" w:rsidRPr="00150D4A" w:rsidRDefault="00150D4A" w:rsidP="00150D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D21720" w:rsidRDefault="00150D4A" w:rsidP="00150D4A">
      <w:bookmarkStart w:id="0" w:name="_GoBack"/>
      <w:bookmarkEnd w:id="0"/>
      <w:r w:rsidRPr="00150D4A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D2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4A"/>
    <w:rsid w:val="00150D4A"/>
    <w:rsid w:val="00D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624B"/>
  <w15:chartTrackingRefBased/>
  <w15:docId w15:val="{ACA4DA3F-FD11-474E-97BF-1BAA5128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396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598213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1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6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2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7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83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2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94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92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3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33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7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50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59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8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0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7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13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97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201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728080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8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20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6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96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8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1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90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00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65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0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36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59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77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65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6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98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60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08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2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51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88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17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09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62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20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43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95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43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1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77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90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84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6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4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19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9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66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7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81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@siemens-healthineers.com" TargetMode="External"/><Relationship Id="rId4" Type="http://schemas.openxmlformats.org/officeDocument/2006/relationships/hyperlink" Target="http://diagnostika.siemens.cz/diagnostika/shop/Catalogu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2020-12-02T11:55:00Z</dcterms:created>
  <dcterms:modified xsi:type="dcterms:W3CDTF">2020-12-02T11:56:00Z</dcterms:modified>
</cp:coreProperties>
</file>