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1A" w:rsidRDefault="005C6354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DC361A" w:rsidRDefault="005C6354">
      <w:pPr>
        <w:pStyle w:val="Zkladntext50"/>
        <w:framePr w:w="2626" w:h="686" w:wrap="none" w:hAnchor="page" w:x="8639" w:y="63"/>
        <w:shd w:val="clear" w:color="auto" w:fill="auto"/>
        <w:spacing w:after="80"/>
        <w:jc w:val="right"/>
      </w:pPr>
      <w:r>
        <w:t>VOZM-2020-003436</w:t>
      </w:r>
    </w:p>
    <w:p w:rsidR="00DC361A" w:rsidRDefault="005C6354">
      <w:pPr>
        <w:pStyle w:val="Zkladntext1"/>
        <w:framePr w:w="2626" w:h="686" w:wrap="none" w:hAnchor="page" w:x="8639" w:y="63"/>
        <w:shd w:val="clear" w:color="auto" w:fill="auto"/>
        <w:tabs>
          <w:tab w:val="left" w:pos="1099"/>
        </w:tabs>
        <w:spacing w:after="0"/>
        <w:jc w:val="right"/>
      </w:pPr>
      <w:r>
        <w:t>List č.</w:t>
      </w:r>
      <w:r>
        <w:tab/>
        <w:t>1</w:t>
      </w:r>
    </w:p>
    <w:p w:rsidR="00DC361A" w:rsidRDefault="005C6354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61A" w:rsidRDefault="00DC361A">
      <w:pPr>
        <w:spacing w:after="609" w:line="1" w:lineRule="exact"/>
      </w:pPr>
    </w:p>
    <w:p w:rsidR="00DC361A" w:rsidRDefault="00DC361A">
      <w:pPr>
        <w:spacing w:line="1" w:lineRule="exact"/>
        <w:sectPr w:rsidR="00DC361A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DC361A" w:rsidRDefault="005C635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361A" w:rsidRDefault="005C6354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C361A" w:rsidRDefault="005C6354">
      <w:pPr>
        <w:pStyle w:val="Zkladntext40"/>
        <w:shd w:val="clear" w:color="auto" w:fill="auto"/>
        <w:spacing w:after="0"/>
        <w:jc w:val="center"/>
        <w:sectPr w:rsidR="00DC361A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DC361A" w:rsidRDefault="00DC361A">
      <w:pPr>
        <w:spacing w:before="45" w:after="45" w:line="240" w:lineRule="exact"/>
        <w:rPr>
          <w:sz w:val="19"/>
          <w:szCs w:val="19"/>
        </w:rPr>
      </w:pPr>
    </w:p>
    <w:p w:rsidR="00DC361A" w:rsidRDefault="00DC361A">
      <w:pPr>
        <w:spacing w:line="1" w:lineRule="exact"/>
        <w:sectPr w:rsidR="00DC361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DC361A" w:rsidRDefault="005C6354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DC361A" w:rsidRDefault="005C6354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DC361A" w:rsidRDefault="005C6354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DC361A" w:rsidRDefault="005C6354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DC361A" w:rsidRDefault="005C6354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DC361A" w:rsidRDefault="005C6354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MAPO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:rsidR="00DC361A" w:rsidRDefault="005C6354">
      <w:pPr>
        <w:pStyle w:val="Zkladntext1"/>
        <w:shd w:val="clear" w:color="auto" w:fill="auto"/>
        <w:spacing w:after="60"/>
      </w:pPr>
      <w:r>
        <w:rPr>
          <w:b/>
          <w:bCs/>
        </w:rPr>
        <w:lastRenderedPageBreak/>
        <w:t>Olomoucká 3896/114</w:t>
      </w:r>
    </w:p>
    <w:p w:rsidR="00DC361A" w:rsidRDefault="005C6354">
      <w:pPr>
        <w:pStyle w:val="Zkladntext1"/>
        <w:shd w:val="clear" w:color="auto" w:fill="auto"/>
        <w:spacing w:after="60"/>
      </w:pPr>
      <w:r>
        <w:rPr>
          <w:b/>
          <w:bCs/>
        </w:rPr>
        <w:t>796 01 Prostějov</w:t>
      </w:r>
    </w:p>
    <w:p w:rsidR="00DC361A" w:rsidRDefault="005C6354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DC361A" w:rsidRDefault="005C6354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27753760 </w:t>
      </w:r>
      <w:r>
        <w:t xml:space="preserve">DIČ </w:t>
      </w:r>
      <w:r>
        <w:rPr>
          <w:b/>
          <w:bCs/>
        </w:rPr>
        <w:t>CZ699004407</w:t>
      </w:r>
    </w:p>
    <w:p w:rsidR="00DC361A" w:rsidRDefault="005C6354">
      <w:pPr>
        <w:pStyle w:val="Zkladntext20"/>
        <w:shd w:val="clear" w:color="auto" w:fill="auto"/>
        <w:ind w:left="0"/>
      </w:pPr>
      <w:r>
        <w:t>Kód spojení dodavatele</w:t>
      </w:r>
    </w:p>
    <w:p w:rsidR="00DC361A" w:rsidRDefault="005C6354">
      <w:pPr>
        <w:pStyle w:val="Zkladntext20"/>
        <w:shd w:val="clear" w:color="auto" w:fill="auto"/>
        <w:spacing w:after="0"/>
        <w:ind w:left="0"/>
        <w:sectPr w:rsidR="00DC361A">
          <w:type w:val="continuous"/>
          <w:pgSz w:w="11900" w:h="16840"/>
          <w:pgMar w:top="534" w:right="1774" w:bottom="435" w:left="651" w:header="0" w:footer="3" w:gutter="0"/>
          <w:cols w:num="2" w:space="996"/>
          <w:noEndnote/>
          <w:docGrid w:linePitch="360"/>
        </w:sectPr>
      </w:pPr>
      <w:r>
        <w:t>Kontakt na dodavatele:</w:t>
      </w:r>
    </w:p>
    <w:p w:rsidR="00DC361A" w:rsidRDefault="00DC361A">
      <w:pPr>
        <w:spacing w:line="87" w:lineRule="exact"/>
        <w:rPr>
          <w:sz w:val="7"/>
          <w:szCs w:val="7"/>
        </w:rPr>
      </w:pPr>
    </w:p>
    <w:p w:rsidR="00DC361A" w:rsidRDefault="00DC361A">
      <w:pPr>
        <w:spacing w:line="1" w:lineRule="exact"/>
        <w:sectPr w:rsidR="00DC361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DC361A" w:rsidRDefault="005C6354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DC361A" w:rsidRDefault="005C6354">
      <w:pPr>
        <w:pStyle w:val="Zkladntext20"/>
        <w:shd w:val="clear" w:color="auto" w:fill="auto"/>
        <w:tabs>
          <w:tab w:val="left" w:pos="6718"/>
        </w:tabs>
      </w:pPr>
      <w:r>
        <w:t>Vyřizuje:</w:t>
      </w:r>
      <w:r>
        <w:tab/>
        <w:t>XXXX</w:t>
      </w:r>
    </w:p>
    <w:p w:rsidR="00DC361A" w:rsidRDefault="005C6354">
      <w:pPr>
        <w:pStyle w:val="Zkladntext20"/>
        <w:shd w:val="clear" w:color="auto" w:fill="auto"/>
        <w:tabs>
          <w:tab w:val="left" w:pos="6718"/>
        </w:tabs>
      </w:pPr>
      <w:r>
        <w:t>Schválil:</w:t>
      </w:r>
      <w:r>
        <w:tab/>
        <w:t>XXXX</w:t>
      </w:r>
    </w:p>
    <w:p w:rsidR="00DC361A" w:rsidRDefault="005C6354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DC361A" w:rsidRDefault="005C6354">
      <w:pPr>
        <w:pStyle w:val="Zkladntext20"/>
        <w:shd w:val="clear" w:color="auto" w:fill="auto"/>
        <w:tabs>
          <w:tab w:val="left" w:pos="6718"/>
        </w:tabs>
        <w:spacing w:after="20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3408"/>
        <w:gridCol w:w="1584"/>
        <w:gridCol w:w="2002"/>
        <w:gridCol w:w="1229"/>
        <w:gridCol w:w="1056"/>
      </w:tblGrid>
      <w:tr w:rsidR="00DC361A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361A" w:rsidRDefault="005C6354">
            <w:pPr>
              <w:pStyle w:val="Jin0"/>
              <w:shd w:val="clear" w:color="auto" w:fill="auto"/>
              <w:spacing w:line="29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  <w:p w:rsidR="00DC361A" w:rsidRDefault="005C6354">
            <w:pPr>
              <w:pStyle w:val="Jin0"/>
              <w:shd w:val="clear" w:color="auto" w:fill="auto"/>
              <w:spacing w:line="29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  <w:p w:rsidR="00DC361A" w:rsidRDefault="005C6354">
            <w:pPr>
              <w:pStyle w:val="Jin0"/>
              <w:shd w:val="clear" w:color="auto" w:fill="auto"/>
              <w:spacing w:line="29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 Dodací podmínky Ceny jsou uváděny Datová schránka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361A" w:rsidRDefault="005C6354">
            <w:pPr>
              <w:pStyle w:val="Jin0"/>
              <w:shd w:val="clear" w:color="auto" w:fill="auto"/>
              <w:spacing w:after="720" w:line="276" w:lineRule="auto"/>
              <w:ind w:left="10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C361A" w:rsidRDefault="005C6354">
            <w:pPr>
              <w:pStyle w:val="Jin0"/>
              <w:shd w:val="clear" w:color="auto" w:fill="auto"/>
              <w:spacing w:line="276" w:lineRule="auto"/>
              <w:ind w:left="10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 y2hrjpt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361A" w:rsidRDefault="005C6354">
            <w:pPr>
              <w:pStyle w:val="Jin0"/>
              <w:shd w:val="clear" w:color="auto" w:fill="auto"/>
              <w:spacing w:line="310" w:lineRule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 Datum vytvoření Vytvořil</w:t>
            </w:r>
          </w:p>
          <w:p w:rsidR="00DC361A" w:rsidRDefault="005C6354">
            <w:pPr>
              <w:pStyle w:val="Jin0"/>
              <w:shd w:val="clear" w:color="auto" w:fill="auto"/>
              <w:spacing w:line="310" w:lineRule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  <w:p w:rsidR="00DC361A" w:rsidRDefault="005C6354">
            <w:pPr>
              <w:pStyle w:val="Jin0"/>
              <w:shd w:val="clear" w:color="auto" w:fill="auto"/>
              <w:spacing w:line="310" w:lineRule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361A" w:rsidRDefault="005C6354">
            <w:pPr>
              <w:pStyle w:val="Jin0"/>
              <w:shd w:val="clear" w:color="auto" w:fill="auto"/>
              <w:spacing w:after="6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04.12.2020</w:t>
            </w:r>
            <w:proofErr w:type="gramEnd"/>
          </w:p>
          <w:p w:rsidR="00DC361A" w:rsidRDefault="005C635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DC361A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082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DC361A" w:rsidRDefault="005C63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  <w:tr w:rsidR="00DC361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MJ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Objednáno Skladová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 xml:space="preserve">Cena </w:t>
            </w:r>
            <w:proofErr w:type="gramStart"/>
            <w:r>
              <w:rPr>
                <w:b/>
                <w:bCs/>
              </w:rPr>
              <w:t>za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DC361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50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DC361A" w:rsidRDefault="005C6354">
            <w:pPr>
              <w:pStyle w:val="Jin0"/>
              <w:shd w:val="clear" w:color="auto" w:fill="auto"/>
              <w:ind w:firstLine="260"/>
            </w:pPr>
            <w:proofErr w:type="spellStart"/>
            <w:r>
              <w:rPr>
                <w:b/>
                <w:bCs/>
                <w:i/>
                <w:iCs/>
              </w:rPr>
              <w:t>Inteýní</w:t>
            </w:r>
            <w:proofErr w:type="spellEnd"/>
            <w:r>
              <w:rPr>
                <w:b/>
                <w:bCs/>
                <w:i/>
                <w:iCs/>
              </w:rPr>
              <w:t xml:space="preserve"> kód</w:t>
            </w:r>
          </w:p>
        </w:tc>
        <w:tc>
          <w:tcPr>
            <w:tcW w:w="2002" w:type="dxa"/>
            <w:shd w:val="clear" w:color="auto" w:fill="FFFFFF"/>
          </w:tcPr>
          <w:p w:rsidR="00DC361A" w:rsidRDefault="005C6354">
            <w:pPr>
              <w:pStyle w:val="Jin0"/>
              <w:shd w:val="clear" w:color="auto" w:fill="auto"/>
              <w:ind w:firstLine="380"/>
            </w:pPr>
            <w:r>
              <w:rPr>
                <w:b/>
                <w:bCs/>
              </w:rPr>
              <w:t>výsledné MJ</w:t>
            </w:r>
          </w:p>
        </w:tc>
        <w:tc>
          <w:tcPr>
            <w:tcW w:w="1229" w:type="dxa"/>
            <w:shd w:val="clear" w:color="auto" w:fill="FFFFFF"/>
          </w:tcPr>
          <w:p w:rsidR="00DC361A" w:rsidRDefault="005C6354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jednotku</w:t>
            </w:r>
          </w:p>
        </w:tc>
        <w:tc>
          <w:tcPr>
            <w:tcW w:w="1056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</w:tr>
      <w:tr w:rsidR="005C635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</w:pPr>
            <w:r>
              <w:t>Z002463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</w:pPr>
            <w:r>
              <w:t>Škrtidlo s přezkou 40cm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  <w:ind w:firstLine="620"/>
            </w:pPr>
            <w:r>
              <w:t>30,00 ks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  <w:ind w:right="240"/>
              <w:jc w:val="right"/>
            </w:pPr>
            <w:r>
              <w:t>XXXX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6354" w:rsidRDefault="005C6354" w:rsidP="00CB44A7">
            <w:pPr>
              <w:pStyle w:val="Jin0"/>
              <w:shd w:val="clear" w:color="auto" w:fill="auto"/>
              <w:ind w:right="240"/>
              <w:jc w:val="right"/>
            </w:pPr>
            <w:r>
              <w:t>XXXX</w:t>
            </w:r>
          </w:p>
        </w:tc>
      </w:tr>
      <w:tr w:rsidR="005C635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550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5C6354" w:rsidRDefault="005C6354">
            <w:pPr>
              <w:pStyle w:val="Jin0"/>
              <w:shd w:val="clear" w:color="auto" w:fill="auto"/>
              <w:ind w:firstLine="160"/>
            </w:pPr>
            <w:r>
              <w:rPr>
                <w:i/>
                <w:iCs/>
              </w:rPr>
              <w:t>566176-09820-B</w:t>
            </w:r>
          </w:p>
        </w:tc>
        <w:tc>
          <w:tcPr>
            <w:tcW w:w="2002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5C6354" w:rsidRDefault="005C6354" w:rsidP="00CB44A7">
            <w:pPr>
              <w:rPr>
                <w:sz w:val="10"/>
                <w:szCs w:val="10"/>
              </w:rPr>
            </w:pPr>
          </w:p>
        </w:tc>
      </w:tr>
      <w:tr w:rsidR="005C635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550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</w:pPr>
            <w:r>
              <w:t>Z002530</w:t>
            </w:r>
          </w:p>
        </w:tc>
        <w:tc>
          <w:tcPr>
            <w:tcW w:w="3408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</w:pPr>
            <w:r>
              <w:t>Prostěradlo / podložka papírová 75 x 210 cm (25 ks)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  <w:ind w:firstLine="740"/>
            </w:pPr>
            <w:r>
              <w:t>4,00 B-25ks</w:t>
            </w:r>
          </w:p>
        </w:tc>
        <w:tc>
          <w:tcPr>
            <w:tcW w:w="2002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  <w:ind w:firstLine="560"/>
            </w:pPr>
            <w:r>
              <w:t>100,00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  <w:ind w:firstLine="660"/>
            </w:pPr>
            <w:r>
              <w:t>XXXX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5C6354" w:rsidRDefault="005C6354" w:rsidP="00CB44A7">
            <w:pPr>
              <w:pStyle w:val="Jin0"/>
              <w:shd w:val="clear" w:color="auto" w:fill="auto"/>
              <w:ind w:firstLine="660"/>
            </w:pPr>
            <w:r>
              <w:t>XXXX</w:t>
            </w:r>
          </w:p>
        </w:tc>
      </w:tr>
      <w:tr w:rsidR="005C635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550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5C6354" w:rsidRDefault="005C6354">
            <w:pPr>
              <w:pStyle w:val="Jin0"/>
              <w:shd w:val="clear" w:color="auto" w:fill="auto"/>
              <w:ind w:firstLine="160"/>
            </w:pPr>
            <w:r>
              <w:rPr>
                <w:i/>
                <w:iCs/>
              </w:rPr>
              <w:t>566176-741101</w:t>
            </w:r>
          </w:p>
        </w:tc>
        <w:tc>
          <w:tcPr>
            <w:tcW w:w="2002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5C6354" w:rsidRDefault="005C6354" w:rsidP="00CB44A7">
            <w:pPr>
              <w:rPr>
                <w:sz w:val="10"/>
                <w:szCs w:val="10"/>
              </w:rPr>
            </w:pPr>
          </w:p>
        </w:tc>
      </w:tr>
      <w:tr w:rsidR="005C635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550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</w:pPr>
            <w:r>
              <w:t>Z002750</w:t>
            </w:r>
          </w:p>
        </w:tc>
        <w:tc>
          <w:tcPr>
            <w:tcW w:w="3408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</w:pPr>
            <w:proofErr w:type="spellStart"/>
            <w:r>
              <w:t>Papilotom</w:t>
            </w:r>
            <w:proofErr w:type="spellEnd"/>
            <w:r>
              <w:t xml:space="preserve"> 20mm, 3-lumen, pro vodící </w:t>
            </w:r>
            <w:proofErr w:type="gramStart"/>
            <w:r>
              <w:t>drát .035</w:t>
            </w:r>
            <w:proofErr w:type="gramEnd"/>
            <w:r>
              <w:t xml:space="preserve"> </w:t>
            </w:r>
            <w:r>
              <w:rPr>
                <w:lang w:val="en-US" w:eastAsia="en-US" w:bidi="en-US"/>
              </w:rPr>
              <w:t>inch</w:t>
            </w:r>
          </w:p>
        </w:tc>
        <w:tc>
          <w:tcPr>
            <w:tcW w:w="1584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  <w:ind w:firstLine="620"/>
            </w:pPr>
            <w:r>
              <w:t>20,00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  <w:ind w:right="240"/>
              <w:jc w:val="right"/>
            </w:pPr>
            <w:r>
              <w:t>XXXX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5C6354" w:rsidRDefault="005C6354" w:rsidP="00CB44A7">
            <w:pPr>
              <w:pStyle w:val="Jin0"/>
              <w:shd w:val="clear" w:color="auto" w:fill="auto"/>
              <w:ind w:right="240"/>
              <w:jc w:val="right"/>
            </w:pPr>
            <w:r>
              <w:t>XXXX</w:t>
            </w:r>
          </w:p>
        </w:tc>
      </w:tr>
      <w:tr w:rsidR="005C635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550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3586" w:type="dxa"/>
            <w:gridSpan w:val="2"/>
            <w:shd w:val="clear" w:color="auto" w:fill="FFFFFF"/>
          </w:tcPr>
          <w:p w:rsidR="005C6354" w:rsidRDefault="005C6354">
            <w:pPr>
              <w:pStyle w:val="Jin0"/>
              <w:shd w:val="clear" w:color="auto" w:fill="auto"/>
              <w:ind w:firstLine="160"/>
            </w:pPr>
            <w:r>
              <w:rPr>
                <w:i/>
                <w:iCs/>
              </w:rPr>
              <w:t>566176-OE1002220TRL</w:t>
            </w:r>
          </w:p>
        </w:tc>
        <w:tc>
          <w:tcPr>
            <w:tcW w:w="1229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</w:tr>
      <w:tr w:rsidR="005C635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550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</w:pPr>
            <w:r>
              <w:t>Z002748</w:t>
            </w:r>
          </w:p>
        </w:tc>
        <w:tc>
          <w:tcPr>
            <w:tcW w:w="3408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</w:pPr>
            <w:proofErr w:type="spellStart"/>
            <w:r>
              <w:t>Polypektomická</w:t>
            </w:r>
            <w:proofErr w:type="spellEnd"/>
            <w:r>
              <w:t xml:space="preserve"> klička, oválná smyčka 6mm,</w:t>
            </w:r>
          </w:p>
        </w:tc>
        <w:tc>
          <w:tcPr>
            <w:tcW w:w="1584" w:type="dxa"/>
            <w:shd w:val="clear" w:color="auto" w:fill="FFFFFF"/>
          </w:tcPr>
          <w:p w:rsidR="005C6354" w:rsidRDefault="005C6354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  <w:ind w:firstLine="620"/>
            </w:pPr>
            <w:r>
              <w:t>50,00 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5C6354" w:rsidRDefault="005C6354">
            <w:pPr>
              <w:pStyle w:val="Jin0"/>
              <w:shd w:val="clear" w:color="auto" w:fill="auto"/>
              <w:ind w:right="240"/>
              <w:jc w:val="right"/>
            </w:pPr>
            <w:r>
              <w:t>XXXX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5C6354" w:rsidRDefault="005C6354" w:rsidP="00CB44A7">
            <w:pPr>
              <w:pStyle w:val="Jin0"/>
              <w:shd w:val="clear" w:color="auto" w:fill="auto"/>
              <w:ind w:right="240"/>
              <w:jc w:val="right"/>
            </w:pPr>
            <w:r>
              <w:t>XXXX</w:t>
            </w:r>
          </w:p>
        </w:tc>
      </w:tr>
      <w:tr w:rsidR="00DC361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50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shd w:val="clear" w:color="auto" w:fill="FFFFFF"/>
          </w:tcPr>
          <w:p w:rsidR="00DC361A" w:rsidRDefault="005C6354">
            <w:pPr>
              <w:pStyle w:val="Jin0"/>
              <w:shd w:val="clear" w:color="auto" w:fill="auto"/>
            </w:pPr>
            <w:r>
              <w:t xml:space="preserve">d.230cm, </w:t>
            </w:r>
            <w:proofErr w:type="spellStart"/>
            <w:r>
              <w:t>monofilní</w:t>
            </w:r>
            <w:proofErr w:type="spellEnd"/>
            <w:r>
              <w:t xml:space="preserve"> drát</w:t>
            </w:r>
          </w:p>
        </w:tc>
        <w:tc>
          <w:tcPr>
            <w:tcW w:w="3586" w:type="dxa"/>
            <w:gridSpan w:val="2"/>
            <w:shd w:val="clear" w:color="auto" w:fill="FFFFFF"/>
          </w:tcPr>
          <w:p w:rsidR="00DC361A" w:rsidRDefault="005C6354">
            <w:pPr>
              <w:pStyle w:val="Jin0"/>
              <w:shd w:val="clear" w:color="auto" w:fill="auto"/>
              <w:ind w:firstLine="160"/>
            </w:pPr>
            <w:r>
              <w:rPr>
                <w:i/>
                <w:iCs/>
              </w:rPr>
              <w:t>566176-NOE342212M-G</w:t>
            </w:r>
          </w:p>
        </w:tc>
        <w:tc>
          <w:tcPr>
            <w:tcW w:w="1229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</w:tr>
      <w:tr w:rsidR="00DC361A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550" w:type="dxa"/>
            <w:shd w:val="clear" w:color="auto" w:fill="FFFFFF"/>
            <w:vAlign w:val="center"/>
          </w:tcPr>
          <w:p w:rsidR="00DC361A" w:rsidRDefault="005C6354">
            <w:pPr>
              <w:pStyle w:val="Jin0"/>
              <w:shd w:val="clear" w:color="auto" w:fill="auto"/>
            </w:pPr>
            <w:r>
              <w:t xml:space="preserve">Změna ceny k </w:t>
            </w:r>
            <w:proofErr w:type="gramStart"/>
            <w:r>
              <w:t>1.4.2020</w:t>
            </w:r>
            <w:proofErr w:type="gramEnd"/>
          </w:p>
        </w:tc>
        <w:tc>
          <w:tcPr>
            <w:tcW w:w="3408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</w:tr>
      <w:tr w:rsidR="00DC361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66 208,10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DC361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50" w:type="dxa"/>
            <w:shd w:val="clear" w:color="auto" w:fill="FFFFFF"/>
          </w:tcPr>
          <w:p w:rsidR="00DC361A" w:rsidRDefault="005C63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08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DC361A" w:rsidRDefault="005C6354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13 903,70</w:t>
            </w:r>
          </w:p>
        </w:tc>
        <w:tc>
          <w:tcPr>
            <w:tcW w:w="1056" w:type="dxa"/>
            <w:shd w:val="clear" w:color="auto" w:fill="FFFFFF"/>
          </w:tcPr>
          <w:p w:rsidR="00DC361A" w:rsidRDefault="005C63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DC361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DC361A" w:rsidRDefault="00DC361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80 111,80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361A" w:rsidRDefault="005C6354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DC361A" w:rsidRDefault="00DC361A">
      <w:pPr>
        <w:spacing w:after="559" w:line="1" w:lineRule="exact"/>
      </w:pPr>
      <w:bookmarkStart w:id="0" w:name="_GoBack"/>
      <w:bookmarkEnd w:id="0"/>
    </w:p>
    <w:p w:rsidR="00DC361A" w:rsidRDefault="005C6354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Zboží doručit v </w:t>
      </w:r>
      <w:r>
        <w:rPr>
          <w:b/>
          <w:bCs/>
        </w:rPr>
        <w:t>pracovní dny do 14hodin.</w:t>
      </w:r>
    </w:p>
    <w:p w:rsidR="00DC361A" w:rsidRDefault="005C6354">
      <w:pPr>
        <w:spacing w:line="1" w:lineRule="exact"/>
        <w:sectPr w:rsidR="00DC361A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361A" w:rsidRDefault="005C635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7.pt;width:127.90000000000001pt;height:13.699999999999999pt;z-index:-125829373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723900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361A" w:rsidRDefault="005C635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7.pt;width:126.5pt;height:13.699999999999999pt;z-index:-125829371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C361A" w:rsidRDefault="00DC361A">
      <w:pPr>
        <w:spacing w:line="240" w:lineRule="exact"/>
        <w:rPr>
          <w:sz w:val="19"/>
          <w:szCs w:val="19"/>
        </w:rPr>
      </w:pPr>
    </w:p>
    <w:p w:rsidR="00DC361A" w:rsidRDefault="00DC361A">
      <w:pPr>
        <w:spacing w:line="240" w:lineRule="exact"/>
        <w:rPr>
          <w:sz w:val="19"/>
          <w:szCs w:val="19"/>
        </w:rPr>
      </w:pPr>
    </w:p>
    <w:p w:rsidR="00DC361A" w:rsidRDefault="00DC361A">
      <w:pPr>
        <w:spacing w:before="38" w:after="38" w:line="240" w:lineRule="exact"/>
        <w:rPr>
          <w:sz w:val="19"/>
          <w:szCs w:val="19"/>
        </w:rPr>
      </w:pPr>
    </w:p>
    <w:p w:rsidR="00DC361A" w:rsidRDefault="00DC361A">
      <w:pPr>
        <w:spacing w:line="1" w:lineRule="exact"/>
        <w:sectPr w:rsidR="00DC361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DC361A" w:rsidRDefault="005C6354">
      <w:pPr>
        <w:pStyle w:val="Zkladntext30"/>
        <w:shd w:val="clear" w:color="auto" w:fill="auto"/>
      </w:pPr>
      <w:r>
        <w:lastRenderedPageBreak/>
        <w:t xml:space="preserve">Tento doklad byl vytištěn informačním systémem QI 100.2,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DC361A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6354">
      <w:r>
        <w:separator/>
      </w:r>
    </w:p>
  </w:endnote>
  <w:endnote w:type="continuationSeparator" w:id="0">
    <w:p w:rsidR="00000000" w:rsidRDefault="005C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61A" w:rsidRDefault="00DC361A"/>
  </w:footnote>
  <w:footnote w:type="continuationSeparator" w:id="0">
    <w:p w:rsidR="00DC361A" w:rsidRDefault="00DC36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361A"/>
    <w:rsid w:val="005C6354"/>
    <w:rsid w:val="00D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2020-12-04T13:05:00Z</dcterms:created>
  <dcterms:modified xsi:type="dcterms:W3CDTF">2020-12-04T13:06:00Z</dcterms:modified>
</cp:coreProperties>
</file>