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4F" w:rsidRDefault="001642DE">
      <w:pPr>
        <w:pStyle w:val="Nadpis2"/>
        <w:numPr>
          <w:ilvl w:val="1"/>
          <w:numId w:val="2"/>
        </w:numPr>
        <w:tabs>
          <w:tab w:val="left" w:pos="0"/>
        </w:tabs>
        <w:rPr>
          <w:sz w:val="28"/>
          <w:szCs w:val="28"/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>Tomá</w:t>
      </w:r>
      <w:r>
        <w:rPr>
          <w:sz w:val="28"/>
          <w:szCs w:val="28"/>
          <w:u w:val="none"/>
        </w:rPr>
        <w:t>š</w:t>
      </w:r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Kamrád</w:t>
      </w:r>
      <w:proofErr w:type="spellEnd"/>
      <w:r>
        <w:rPr>
          <w:sz w:val="28"/>
          <w:szCs w:val="28"/>
          <w:u w:val="none"/>
        </w:rPr>
        <w:t xml:space="preserve"> , Chaloupky 12, </w:t>
      </w:r>
      <w:proofErr w:type="gramStart"/>
      <w:r>
        <w:rPr>
          <w:sz w:val="28"/>
          <w:szCs w:val="28"/>
          <w:u w:val="none"/>
        </w:rPr>
        <w:t>747 27  Kobe</w:t>
      </w:r>
      <w:r>
        <w:rPr>
          <w:sz w:val="28"/>
          <w:szCs w:val="28"/>
          <w:u w:val="none"/>
        </w:rPr>
        <w:t>ř</w:t>
      </w:r>
      <w:r>
        <w:rPr>
          <w:sz w:val="28"/>
          <w:szCs w:val="28"/>
          <w:u w:val="none"/>
        </w:rPr>
        <w:t>ice</w:t>
      </w:r>
      <w:proofErr w:type="gramEnd"/>
      <w:r>
        <w:rPr>
          <w:sz w:val="28"/>
          <w:szCs w:val="28"/>
          <w:u w:val="none"/>
        </w:rPr>
        <w:t>, I</w:t>
      </w:r>
      <w:r>
        <w:rPr>
          <w:sz w:val="28"/>
          <w:szCs w:val="28"/>
          <w:u w:val="none"/>
        </w:rPr>
        <w:t>Č</w:t>
      </w:r>
      <w:r>
        <w:rPr>
          <w:sz w:val="28"/>
          <w:szCs w:val="28"/>
          <w:u w:val="none"/>
        </w:rPr>
        <w:t>: 73306185</w:t>
      </w:r>
    </w:p>
    <w:p w:rsidR="0062414F" w:rsidRDefault="0062414F">
      <w:pPr>
        <w:tabs>
          <w:tab w:val="left" w:pos="0"/>
        </w:tabs>
        <w:rPr>
          <w:sz w:val="28"/>
          <w:szCs w:val="28"/>
        </w:rPr>
      </w:pPr>
    </w:p>
    <w:p w:rsidR="0062414F" w:rsidRDefault="001642DE">
      <w:pPr>
        <w:tabs>
          <w:tab w:val="left" w:pos="0"/>
        </w:tabs>
      </w:pPr>
      <w:r>
        <w:rPr>
          <w:sz w:val="28"/>
          <w:szCs w:val="28"/>
        </w:rPr>
        <w:t xml:space="preserve">OA a SOŠL Opava, Hany Kvapilové 20, </w:t>
      </w:r>
      <w:proofErr w:type="gramStart"/>
      <w:r>
        <w:rPr>
          <w:sz w:val="28"/>
          <w:szCs w:val="28"/>
        </w:rPr>
        <w:t>746 01  Opava</w:t>
      </w:r>
      <w:proofErr w:type="gramEnd"/>
    </w:p>
    <w:p w:rsidR="0062414F" w:rsidRDefault="0062414F">
      <w:pPr>
        <w:jc w:val="center"/>
        <w:rPr>
          <w:b/>
          <w:bCs/>
          <w:sz w:val="28"/>
          <w:szCs w:val="28"/>
        </w:rPr>
      </w:pPr>
    </w:p>
    <w:p w:rsidR="0062414F" w:rsidRDefault="001642DE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2414F" w:rsidRDefault="0062414F">
      <w:pPr>
        <w:jc w:val="center"/>
        <w:rPr>
          <w:b/>
          <w:bCs/>
        </w:rPr>
      </w:pPr>
    </w:p>
    <w:p w:rsidR="0062414F" w:rsidRDefault="001642D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Nabídka na výrobu </w:t>
      </w:r>
      <w:proofErr w:type="gramStart"/>
      <w:r>
        <w:rPr>
          <w:b/>
          <w:bCs/>
          <w:sz w:val="28"/>
          <w:szCs w:val="28"/>
        </w:rPr>
        <w:t>oken  a dveří</w:t>
      </w:r>
      <w:proofErr w:type="gramEnd"/>
      <w:r>
        <w:rPr>
          <w:b/>
          <w:bCs/>
          <w:sz w:val="28"/>
          <w:szCs w:val="28"/>
        </w:rPr>
        <w:t xml:space="preserve"> OA a SO</w:t>
      </w:r>
      <w:r>
        <w:rPr>
          <w:b/>
          <w:bCs/>
          <w:sz w:val="28"/>
          <w:szCs w:val="28"/>
        </w:rPr>
        <w:t>Š</w:t>
      </w:r>
      <w:r>
        <w:rPr>
          <w:b/>
          <w:bCs/>
          <w:sz w:val="28"/>
          <w:szCs w:val="28"/>
        </w:rPr>
        <w:t>L Opava - Otická ulice</w:t>
      </w:r>
    </w:p>
    <w:p w:rsidR="0062414F" w:rsidRDefault="0062414F">
      <w:pPr>
        <w:jc w:val="center"/>
        <w:rPr>
          <w:b/>
          <w:bCs/>
        </w:rPr>
      </w:pPr>
    </w:p>
    <w:p w:rsidR="0062414F" w:rsidRDefault="0062414F">
      <w:pPr>
        <w:jc w:val="center"/>
      </w:pPr>
    </w:p>
    <w:p w:rsidR="0062414F" w:rsidRDefault="0062414F"/>
    <w:p w:rsidR="0062414F" w:rsidRDefault="001642DE">
      <w:pPr>
        <w:pStyle w:val="Zkladntext"/>
      </w:pPr>
      <w:r>
        <w:rPr>
          <w:sz w:val="28"/>
          <w:szCs w:val="28"/>
        </w:rPr>
        <w:t>Okna jsou vyrobena z p</w:t>
      </w:r>
      <w:r>
        <w:rPr>
          <w:sz w:val="28"/>
          <w:szCs w:val="28"/>
        </w:rPr>
        <w:t>ě</w:t>
      </w:r>
      <w:r>
        <w:rPr>
          <w:sz w:val="28"/>
          <w:szCs w:val="28"/>
        </w:rPr>
        <w:t>tikomorového plastového profilu n</w:t>
      </w:r>
      <w:r>
        <w:rPr>
          <w:sz w:val="28"/>
          <w:szCs w:val="28"/>
        </w:rPr>
        <w:t>ě</w:t>
      </w:r>
      <w:r>
        <w:rPr>
          <w:sz w:val="28"/>
          <w:szCs w:val="28"/>
        </w:rPr>
        <w:t xml:space="preserve">mecké firmy </w:t>
      </w:r>
      <w:proofErr w:type="spellStart"/>
      <w:r>
        <w:rPr>
          <w:sz w:val="28"/>
          <w:szCs w:val="28"/>
        </w:rPr>
        <w:t>Schüco</w:t>
      </w:r>
      <w:proofErr w:type="spellEnd"/>
      <w:r>
        <w:rPr>
          <w:sz w:val="28"/>
          <w:szCs w:val="28"/>
        </w:rPr>
        <w:t>.</w:t>
      </w:r>
    </w:p>
    <w:p w:rsidR="0062414F" w:rsidRDefault="001642DE">
      <w:proofErr w:type="gramStart"/>
      <w:r>
        <w:rPr>
          <w:sz w:val="28"/>
          <w:szCs w:val="28"/>
        </w:rPr>
        <w:t>Dvojsklo  ve</w:t>
      </w:r>
      <w:proofErr w:type="gramEnd"/>
      <w:r>
        <w:rPr>
          <w:sz w:val="28"/>
          <w:szCs w:val="28"/>
        </w:rPr>
        <w:t xml:space="preserve"> slo</w:t>
      </w:r>
      <w:r>
        <w:rPr>
          <w:sz w:val="28"/>
          <w:szCs w:val="28"/>
        </w:rPr>
        <w:t>ž</w:t>
      </w:r>
      <w:r>
        <w:rPr>
          <w:sz w:val="28"/>
          <w:szCs w:val="28"/>
        </w:rPr>
        <w:t>ení 4-16-4 Argon, K-1,1</w:t>
      </w:r>
    </w:p>
    <w:p w:rsidR="0062414F" w:rsidRDefault="001642DE">
      <w:pPr>
        <w:rPr>
          <w:sz w:val="28"/>
          <w:szCs w:val="28"/>
        </w:rPr>
      </w:pPr>
      <w:r>
        <w:rPr>
          <w:sz w:val="28"/>
          <w:szCs w:val="28"/>
        </w:rPr>
        <w:t>Kování značky Roto</w:t>
      </w:r>
    </w:p>
    <w:p w:rsidR="0062414F" w:rsidRDefault="001642DE">
      <w:pPr>
        <w:rPr>
          <w:sz w:val="28"/>
          <w:szCs w:val="28"/>
        </w:rPr>
      </w:pPr>
      <w:r>
        <w:rPr>
          <w:sz w:val="28"/>
          <w:szCs w:val="28"/>
        </w:rPr>
        <w:t xml:space="preserve">Dveře s automatickou tříbodovou rozvorou, kování </w:t>
      </w:r>
      <w:proofErr w:type="gramStart"/>
      <w:r>
        <w:rPr>
          <w:sz w:val="28"/>
          <w:szCs w:val="28"/>
        </w:rPr>
        <w:t>klika-klika,  plastová</w:t>
      </w:r>
      <w:proofErr w:type="gramEnd"/>
      <w:r>
        <w:rPr>
          <w:sz w:val="28"/>
          <w:szCs w:val="28"/>
        </w:rPr>
        <w:t xml:space="preserve"> výplň </w:t>
      </w:r>
      <w:proofErr w:type="spellStart"/>
      <w:r>
        <w:rPr>
          <w:sz w:val="28"/>
          <w:szCs w:val="28"/>
        </w:rPr>
        <w:t>Perito</w:t>
      </w:r>
      <w:proofErr w:type="spellEnd"/>
      <w:r>
        <w:rPr>
          <w:sz w:val="28"/>
          <w:szCs w:val="28"/>
        </w:rPr>
        <w:t>, Světlík dveří, dvojsklo 4-16-4, K-1,1</w:t>
      </w:r>
    </w:p>
    <w:p w:rsidR="0062414F" w:rsidRDefault="0062414F">
      <w:pPr>
        <w:rPr>
          <w:sz w:val="28"/>
          <w:szCs w:val="28"/>
        </w:rPr>
      </w:pPr>
    </w:p>
    <w:p w:rsidR="0062414F" w:rsidRDefault="0062414F">
      <w:pPr>
        <w:rPr>
          <w:sz w:val="28"/>
          <w:szCs w:val="28"/>
        </w:rPr>
      </w:pPr>
    </w:p>
    <w:p w:rsidR="0062414F" w:rsidRDefault="001642DE">
      <w:r>
        <w:rPr>
          <w:sz w:val="28"/>
          <w:szCs w:val="28"/>
        </w:rPr>
        <w:t>Okno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1175 x 1 440 </w:t>
      </w:r>
      <w:r>
        <w:rPr>
          <w:sz w:val="28"/>
          <w:szCs w:val="28"/>
        </w:rPr>
        <w:tab/>
        <w:t>6 300,- Kč/ks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50 400,- K</w:t>
      </w:r>
      <w:r>
        <w:rPr>
          <w:sz w:val="28"/>
          <w:szCs w:val="28"/>
        </w:rPr>
        <w:t>č</w:t>
      </w:r>
    </w:p>
    <w:p w:rsidR="0062414F" w:rsidRDefault="0062414F">
      <w:pPr>
        <w:rPr>
          <w:sz w:val="28"/>
          <w:szCs w:val="28"/>
        </w:rPr>
      </w:pPr>
    </w:p>
    <w:p w:rsidR="0062414F" w:rsidRDefault="001642DE">
      <w:r>
        <w:rPr>
          <w:sz w:val="28"/>
          <w:szCs w:val="28"/>
        </w:rPr>
        <w:t xml:space="preserve">Demontáž </w:t>
      </w:r>
      <w:r>
        <w:rPr>
          <w:sz w:val="28"/>
          <w:szCs w:val="28"/>
        </w:rPr>
        <w:t>+ montáž oken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5 600,- Kč</w:t>
      </w:r>
    </w:p>
    <w:p w:rsidR="0062414F" w:rsidRDefault="0062414F">
      <w:pPr>
        <w:rPr>
          <w:sz w:val="28"/>
          <w:szCs w:val="28"/>
        </w:rPr>
      </w:pPr>
    </w:p>
    <w:p w:rsidR="0062414F" w:rsidRDefault="001642DE">
      <w:r>
        <w:rPr>
          <w:sz w:val="28"/>
          <w:szCs w:val="28"/>
        </w:rPr>
        <w:t>Dveře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1200 x 2 440</w:t>
      </w:r>
      <w:r>
        <w:rPr>
          <w:sz w:val="28"/>
          <w:szCs w:val="28"/>
        </w:rPr>
        <w:tab/>
        <w:t>19 200,- Kč/ks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19 200,- Kč</w:t>
      </w:r>
    </w:p>
    <w:p w:rsidR="0062414F" w:rsidRDefault="0062414F">
      <w:pPr>
        <w:rPr>
          <w:sz w:val="28"/>
          <w:szCs w:val="28"/>
        </w:rPr>
      </w:pPr>
    </w:p>
    <w:p w:rsidR="0062414F" w:rsidRDefault="001642DE">
      <w:r>
        <w:rPr>
          <w:sz w:val="28"/>
          <w:szCs w:val="28"/>
        </w:rPr>
        <w:t>Demontáž + montáž dveří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2 000,- Kč</w:t>
      </w:r>
    </w:p>
    <w:p w:rsidR="0062414F" w:rsidRDefault="0062414F">
      <w:pPr>
        <w:rPr>
          <w:sz w:val="28"/>
          <w:szCs w:val="28"/>
        </w:rPr>
      </w:pPr>
    </w:p>
    <w:p w:rsidR="0062414F" w:rsidRDefault="001642DE">
      <w:r>
        <w:rPr>
          <w:sz w:val="28"/>
          <w:szCs w:val="28"/>
        </w:rPr>
        <w:t xml:space="preserve">PVC parapety barva bílá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223,- Kč/ks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1 784,- Kč</w:t>
      </w:r>
    </w:p>
    <w:p w:rsidR="0062414F" w:rsidRDefault="001642DE">
      <w:proofErr w:type="gramStart"/>
      <w:r>
        <w:rPr>
          <w:sz w:val="28"/>
          <w:szCs w:val="28"/>
        </w:rPr>
        <w:t>dodávka(montáž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stav.firmou</w:t>
      </w:r>
      <w:proofErr w:type="spellEnd"/>
      <w:r>
        <w:rPr>
          <w:sz w:val="28"/>
          <w:szCs w:val="28"/>
        </w:rPr>
        <w:t>)</w:t>
      </w:r>
    </w:p>
    <w:p w:rsidR="0062414F" w:rsidRDefault="001642DE">
      <w:r>
        <w:rPr>
          <w:sz w:val="28"/>
          <w:szCs w:val="28"/>
        </w:rPr>
        <w:t>Venkovní par, barva hnědá</w:t>
      </w:r>
    </w:p>
    <w:p w:rsidR="0062414F" w:rsidRDefault="001642DE">
      <w:r>
        <w:rPr>
          <w:sz w:val="28"/>
          <w:szCs w:val="28"/>
        </w:rPr>
        <w:t xml:space="preserve">+ krytky, včet. </w:t>
      </w:r>
      <w:proofErr w:type="spellStart"/>
      <w:r>
        <w:rPr>
          <w:sz w:val="28"/>
          <w:szCs w:val="28"/>
        </w:rPr>
        <w:t>mont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467,- Kč/ks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3 736,- Kč</w:t>
      </w:r>
    </w:p>
    <w:p w:rsidR="0062414F" w:rsidRDefault="001642DE">
      <w:r>
        <w:rPr>
          <w:sz w:val="28"/>
          <w:szCs w:val="28"/>
        </w:rPr>
        <w:t>Odvoz starých oken a dveří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1 653,- Kč</w:t>
      </w:r>
    </w:p>
    <w:p w:rsidR="0062414F" w:rsidRDefault="001642DE">
      <w:pPr>
        <w:rPr>
          <w:u w:val="single"/>
        </w:rPr>
      </w:pPr>
      <w:r>
        <w:rPr>
          <w:sz w:val="28"/>
          <w:szCs w:val="28"/>
          <w:u w:val="single"/>
        </w:rPr>
        <w:t>Zednické práce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21 430,- Kč</w:t>
      </w:r>
    </w:p>
    <w:p w:rsidR="0062414F" w:rsidRDefault="0062414F">
      <w:pPr>
        <w:rPr>
          <w:sz w:val="28"/>
          <w:szCs w:val="28"/>
        </w:rPr>
      </w:pPr>
    </w:p>
    <w:p w:rsidR="0062414F" w:rsidRDefault="001642DE">
      <w:r>
        <w:rPr>
          <w:sz w:val="28"/>
          <w:szCs w:val="28"/>
        </w:rPr>
        <w:t xml:space="preserve">Cena celkem bez </w:t>
      </w:r>
      <w:proofErr w:type="spellStart"/>
      <w:r>
        <w:rPr>
          <w:sz w:val="28"/>
          <w:szCs w:val="28"/>
        </w:rPr>
        <w:t>dph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105 803,- Kč</w:t>
      </w:r>
    </w:p>
    <w:p w:rsidR="0062414F" w:rsidRDefault="001642DE">
      <w:r>
        <w:rPr>
          <w:sz w:val="28"/>
          <w:szCs w:val="28"/>
        </w:rPr>
        <w:t>DPH 21 %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22 219,- Kč </w:t>
      </w:r>
    </w:p>
    <w:p w:rsidR="0062414F" w:rsidRDefault="001642DE">
      <w:pPr>
        <w:rPr>
          <w:b/>
          <w:bCs/>
        </w:rPr>
      </w:pPr>
      <w:r>
        <w:rPr>
          <w:b/>
          <w:bCs/>
          <w:sz w:val="28"/>
          <w:szCs w:val="28"/>
        </w:rPr>
        <w:t>Cena celkem včetně DPH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128 022,- Kč</w:t>
      </w:r>
    </w:p>
    <w:p w:rsidR="0062414F" w:rsidRDefault="0062414F">
      <w:pPr>
        <w:rPr>
          <w:b/>
          <w:bCs/>
          <w:sz w:val="28"/>
          <w:szCs w:val="28"/>
        </w:rPr>
      </w:pPr>
    </w:p>
    <w:p w:rsidR="0062414F" w:rsidRDefault="0062414F">
      <w:pPr>
        <w:rPr>
          <w:sz w:val="28"/>
          <w:szCs w:val="28"/>
        </w:rPr>
      </w:pPr>
    </w:p>
    <w:p w:rsidR="0062414F" w:rsidRDefault="001642DE">
      <w:r>
        <w:rPr>
          <w:sz w:val="28"/>
          <w:szCs w:val="28"/>
        </w:rPr>
        <w:t xml:space="preserve">V Opavě dne </w:t>
      </w:r>
      <w:proofErr w:type="gramStart"/>
      <w:r>
        <w:rPr>
          <w:sz w:val="28"/>
          <w:szCs w:val="28"/>
        </w:rPr>
        <w:t>1.12.2020</w:t>
      </w:r>
      <w:proofErr w:type="gramEnd"/>
    </w:p>
    <w:p w:rsidR="0062414F" w:rsidRDefault="0062414F">
      <w:pPr>
        <w:rPr>
          <w:sz w:val="28"/>
          <w:szCs w:val="28"/>
        </w:rPr>
      </w:pPr>
    </w:p>
    <w:p w:rsidR="0062414F" w:rsidRDefault="001642DE">
      <w:r>
        <w:rPr>
          <w:sz w:val="28"/>
          <w:szCs w:val="28"/>
        </w:rPr>
        <w:t xml:space="preserve">Tomáš </w:t>
      </w:r>
      <w:proofErr w:type="spellStart"/>
      <w:r>
        <w:rPr>
          <w:sz w:val="28"/>
          <w:szCs w:val="28"/>
        </w:rPr>
        <w:t>Kamrád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414F" w:rsidRDefault="0062414F">
      <w:pPr>
        <w:rPr>
          <w:sz w:val="28"/>
          <w:szCs w:val="28"/>
        </w:rPr>
      </w:pPr>
    </w:p>
    <w:p w:rsidR="0062414F" w:rsidRDefault="0062414F">
      <w:pPr>
        <w:rPr>
          <w:sz w:val="28"/>
          <w:szCs w:val="28"/>
        </w:rPr>
      </w:pPr>
    </w:p>
    <w:p w:rsidR="0062414F" w:rsidRDefault="001642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62414F" w:rsidRDefault="0062414F">
      <w:pPr>
        <w:rPr>
          <w:sz w:val="28"/>
          <w:szCs w:val="28"/>
        </w:rPr>
      </w:pPr>
    </w:p>
    <w:p w:rsidR="0062414F" w:rsidRDefault="0062414F"/>
    <w:sectPr w:rsidR="0062414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E24"/>
    <w:multiLevelType w:val="multilevel"/>
    <w:tmpl w:val="6896AE1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FE5450"/>
    <w:multiLevelType w:val="multilevel"/>
    <w:tmpl w:val="ADCE41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F"/>
    <w:rsid w:val="001642DE"/>
    <w:rsid w:val="0062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Rejstk0">
    <w:name w:val="Rejst?ík"/>
    <w:basedOn w:val="Normln"/>
    <w:qFormat/>
    <w:pPr>
      <w:suppressLineNumbers/>
    </w:pPr>
  </w:style>
  <w:style w:type="paragraph" w:customStyle="1" w:styleId="WW-Rejstk">
    <w:name w:val="WW-Rejst?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Rejstk0">
    <w:name w:val="Rejst?ík"/>
    <w:basedOn w:val="Normln"/>
    <w:qFormat/>
    <w:pPr>
      <w:suppressLineNumbers/>
    </w:pPr>
  </w:style>
  <w:style w:type="paragraph" w:customStyle="1" w:styleId="WW-Rejstk">
    <w:name w:val="WW-Rejst?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cp:lastPrinted>2020-12-02T08:25:00Z</cp:lastPrinted>
  <dcterms:created xsi:type="dcterms:W3CDTF">2020-12-04T07:41:00Z</dcterms:created>
  <dcterms:modified xsi:type="dcterms:W3CDTF">2020-12-04T07:41:00Z</dcterms:modified>
  <dc:language>cs-CZ</dc:language>
</cp:coreProperties>
</file>