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0"/>
        <w:gridCol w:w="1485"/>
        <w:gridCol w:w="810"/>
        <w:gridCol w:w="2565"/>
      </w:tblGrid>
      <w:tr w:rsidR="004D38E8" w14:paraId="764271F5" w14:textId="77777777" w:rsidTr="004D38E8">
        <w:tc>
          <w:tcPr>
            <w:tcW w:w="9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5D5994" w14:textId="1E7FBF9D" w:rsidR="004D38E8" w:rsidRDefault="004D38E8" w:rsidP="008134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OBJEDNÁVKA č. </w:t>
            </w:r>
            <w:proofErr w:type="spellStart"/>
            <w:r>
              <w:rPr>
                <w:b/>
                <w:lang w:eastAsia="en-US"/>
              </w:rPr>
              <w:t>mar</w:t>
            </w:r>
            <w:proofErr w:type="spellEnd"/>
            <w:r>
              <w:rPr>
                <w:b/>
                <w:lang w:eastAsia="en-US"/>
              </w:rPr>
              <w:t>/</w:t>
            </w:r>
            <w:r w:rsidR="00EC545E">
              <w:rPr>
                <w:b/>
                <w:lang w:eastAsia="en-US"/>
              </w:rPr>
              <w:t>40</w:t>
            </w:r>
            <w:r>
              <w:rPr>
                <w:b/>
                <w:lang w:eastAsia="en-US"/>
              </w:rPr>
              <w:t>/2020</w:t>
            </w:r>
          </w:p>
        </w:tc>
      </w:tr>
      <w:tr w:rsidR="004D38E8" w14:paraId="444CD708" w14:textId="77777777" w:rsidTr="004D38E8">
        <w:tc>
          <w:tcPr>
            <w:tcW w:w="43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1AB31F" w14:textId="77777777" w:rsidR="004D38E8" w:rsidRDefault="004D38E8" w:rsidP="008134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Odběratel:</w:t>
            </w:r>
          </w:p>
          <w:p w14:paraId="1156947D" w14:textId="77777777" w:rsidR="004D38E8" w:rsidRDefault="004D38E8" w:rsidP="008134B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Městské kulturní středisko Kyjov, příspěvková organizace města Kyjova</w:t>
            </w:r>
          </w:p>
          <w:p w14:paraId="418B4C5D" w14:textId="77777777" w:rsidR="004D38E8" w:rsidRDefault="004D38E8" w:rsidP="008134B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Masarykovo nám. 34</w:t>
            </w:r>
          </w:p>
          <w:p w14:paraId="17FD542B" w14:textId="77777777" w:rsidR="004D38E8" w:rsidRDefault="004D38E8" w:rsidP="008134B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697 </w:t>
            </w:r>
            <w:proofErr w:type="gramStart"/>
            <w:r>
              <w:rPr>
                <w:b/>
                <w:lang w:eastAsia="en-US"/>
              </w:rPr>
              <w:t>01  Kyjov</w:t>
            </w:r>
            <w:proofErr w:type="gramEnd"/>
          </w:p>
          <w:p w14:paraId="6C92BAED" w14:textId="77777777" w:rsidR="004D38E8" w:rsidRDefault="004D38E8" w:rsidP="008134B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IČO: 00121649     DIČ: CZ00121649</w:t>
            </w:r>
          </w:p>
          <w:p w14:paraId="07F0387C" w14:textId="77777777" w:rsidR="004D38E8" w:rsidRDefault="004D38E8" w:rsidP="008134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B3A159" w14:textId="77777777" w:rsidR="004D38E8" w:rsidRDefault="004D38E8" w:rsidP="008134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Dodavatel:</w:t>
            </w:r>
          </w:p>
          <w:p w14:paraId="7741A4ED" w14:textId="77777777" w:rsidR="004D38E8" w:rsidRDefault="004D38E8" w:rsidP="008134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Jaromír </w:t>
            </w:r>
            <w:proofErr w:type="spellStart"/>
            <w:r>
              <w:rPr>
                <w:lang w:eastAsia="en-US"/>
              </w:rPr>
              <w:t>Rajchman</w:t>
            </w:r>
            <w:proofErr w:type="spellEnd"/>
          </w:p>
          <w:p w14:paraId="2C6110E2" w14:textId="77777777" w:rsidR="004D38E8" w:rsidRDefault="004D38E8" w:rsidP="008134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TONSTUDIO</w:t>
            </w:r>
          </w:p>
          <w:p w14:paraId="22D18073" w14:textId="77777777" w:rsidR="004D38E8" w:rsidRDefault="004D38E8" w:rsidP="008134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Josefovská 969</w:t>
            </w:r>
          </w:p>
          <w:p w14:paraId="5A398727" w14:textId="77777777" w:rsidR="004D38E8" w:rsidRDefault="004D38E8" w:rsidP="008134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696 17 Dolní Bojanovice</w:t>
            </w:r>
          </w:p>
          <w:p w14:paraId="6C02D907" w14:textId="77777777" w:rsidR="004D38E8" w:rsidRDefault="004D38E8" w:rsidP="008134BC">
            <w:pPr>
              <w:spacing w:line="276" w:lineRule="auto"/>
              <w:rPr>
                <w:lang w:eastAsia="en-US"/>
              </w:rPr>
            </w:pPr>
          </w:p>
        </w:tc>
      </w:tr>
      <w:tr w:rsidR="004D38E8" w14:paraId="68D70F55" w14:textId="77777777" w:rsidTr="004D38E8">
        <w:trPr>
          <w:trHeight w:val="375"/>
        </w:trPr>
        <w:tc>
          <w:tcPr>
            <w:tcW w:w="6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208D" w14:textId="77777777" w:rsidR="004D38E8" w:rsidRDefault="004D38E8" w:rsidP="008134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Popis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07A879" w14:textId="77777777" w:rsidR="004D38E8" w:rsidRDefault="004D38E8" w:rsidP="008134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Předběžná cena</w:t>
            </w:r>
          </w:p>
        </w:tc>
      </w:tr>
      <w:tr w:rsidR="004D38E8" w14:paraId="2F5FBEF5" w14:textId="77777777" w:rsidTr="004D38E8">
        <w:trPr>
          <w:trHeight w:val="1275"/>
        </w:trPr>
        <w:tc>
          <w:tcPr>
            <w:tcW w:w="6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7426DE" w14:textId="77777777" w:rsidR="004D38E8" w:rsidRDefault="004D38E8" w:rsidP="008134BC">
            <w:pPr>
              <w:spacing w:line="276" w:lineRule="auto"/>
              <w:rPr>
                <w:lang w:eastAsia="en-US"/>
              </w:rPr>
            </w:pPr>
          </w:p>
          <w:p w14:paraId="0C03D736" w14:textId="77777777" w:rsidR="004D38E8" w:rsidRDefault="004D38E8" w:rsidP="008134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Závazně u Vás objednáváme ozvučení a stream adventního koncertu dne 6. 12. 2020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63EDD0" w14:textId="77777777" w:rsidR="004D38E8" w:rsidRDefault="004D38E8" w:rsidP="008134BC">
            <w:pPr>
              <w:spacing w:line="276" w:lineRule="auto"/>
              <w:rPr>
                <w:b/>
                <w:lang w:eastAsia="en-US"/>
              </w:rPr>
            </w:pPr>
          </w:p>
          <w:p w14:paraId="36A70B12" w14:textId="77777777" w:rsidR="004D38E8" w:rsidRDefault="004D38E8" w:rsidP="008134BC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54 100 Kč bez DPH</w:t>
            </w:r>
          </w:p>
          <w:p w14:paraId="41608875" w14:textId="77777777" w:rsidR="004D38E8" w:rsidRDefault="004D38E8" w:rsidP="008134BC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D38E8" w14:paraId="1F720875" w14:textId="77777777" w:rsidTr="004D38E8">
        <w:tc>
          <w:tcPr>
            <w:tcW w:w="92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2D774D" w14:textId="77777777" w:rsidR="004D38E8" w:rsidRDefault="004D38E8" w:rsidP="008134BC">
            <w:pPr>
              <w:tabs>
                <w:tab w:val="right" w:pos="735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Datum vystavení </w:t>
            </w:r>
            <w:proofErr w:type="gramStart"/>
            <w:r>
              <w:rPr>
                <w:lang w:eastAsia="en-US"/>
              </w:rPr>
              <w:t xml:space="preserve">objednávky:   </w:t>
            </w:r>
            <w:proofErr w:type="gramEnd"/>
            <w:r>
              <w:rPr>
                <w:lang w:eastAsia="en-US"/>
              </w:rPr>
              <w:t xml:space="preserve">1. 12. 2020 </w:t>
            </w:r>
          </w:p>
          <w:p w14:paraId="76468495" w14:textId="77777777" w:rsidR="004D38E8" w:rsidRDefault="004D38E8" w:rsidP="008134BC">
            <w:pPr>
              <w:spacing w:line="276" w:lineRule="auto"/>
              <w:rPr>
                <w:lang w:eastAsia="en-US"/>
              </w:rPr>
            </w:pPr>
          </w:p>
          <w:p w14:paraId="0A595081" w14:textId="77777777" w:rsidR="004D38E8" w:rsidRDefault="004D38E8" w:rsidP="008134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Datum požadovaného </w:t>
            </w:r>
            <w:proofErr w:type="gramStart"/>
            <w:r>
              <w:rPr>
                <w:lang w:eastAsia="en-US"/>
              </w:rPr>
              <w:t xml:space="preserve">dodání:   </w:t>
            </w:r>
            <w:proofErr w:type="gramEnd"/>
            <w:r>
              <w:rPr>
                <w:lang w:eastAsia="en-US"/>
              </w:rPr>
              <w:t xml:space="preserve">  </w:t>
            </w:r>
          </w:p>
        </w:tc>
      </w:tr>
      <w:tr w:rsidR="004D38E8" w14:paraId="48417DCD" w14:textId="77777777" w:rsidTr="004D38E8">
        <w:tc>
          <w:tcPr>
            <w:tcW w:w="583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BB2EB1" w14:textId="77777777" w:rsidR="004D38E8" w:rsidRDefault="004D38E8" w:rsidP="008134BC">
            <w:pPr>
              <w:spacing w:line="276" w:lineRule="auto"/>
              <w:rPr>
                <w:lang w:eastAsia="en-US"/>
              </w:rPr>
            </w:pPr>
          </w:p>
          <w:p w14:paraId="4BFB335D" w14:textId="77777777" w:rsidR="004D38E8" w:rsidRDefault="004D38E8" w:rsidP="008134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Podrobnosti platby:</w:t>
            </w:r>
          </w:p>
          <w:p w14:paraId="7EEE4262" w14:textId="77777777" w:rsidR="004D38E8" w:rsidRDefault="004D38E8" w:rsidP="008134BC">
            <w:pPr>
              <w:numPr>
                <w:ilvl w:val="0"/>
                <w:numId w:val="1"/>
              </w:numPr>
              <w:spacing w:line="276" w:lineRule="auto"/>
              <w:rPr>
                <w:strike/>
                <w:lang w:eastAsia="en-US"/>
              </w:rPr>
            </w:pPr>
            <w:r>
              <w:rPr>
                <w:strike/>
                <w:lang w:eastAsia="en-US"/>
              </w:rPr>
              <w:t xml:space="preserve">hotově                 </w:t>
            </w:r>
          </w:p>
          <w:p w14:paraId="1575B45F" w14:textId="77777777" w:rsidR="004D38E8" w:rsidRDefault="004D38E8" w:rsidP="008134BC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na účet </w:t>
            </w:r>
          </w:p>
          <w:p w14:paraId="5F956345" w14:textId="77777777" w:rsidR="004D38E8" w:rsidRPr="00C347E4" w:rsidRDefault="004D38E8" w:rsidP="008134BC">
            <w:pPr>
              <w:rPr>
                <w:lang w:eastAsia="en-US"/>
              </w:rPr>
            </w:pPr>
          </w:p>
          <w:p w14:paraId="140C70E9" w14:textId="77777777" w:rsidR="004D38E8" w:rsidRPr="00C347E4" w:rsidRDefault="004D38E8" w:rsidP="008134BC">
            <w:pPr>
              <w:tabs>
                <w:tab w:val="left" w:pos="2385"/>
              </w:tabs>
              <w:rPr>
                <w:lang w:eastAsia="en-US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545607" w14:textId="77777777" w:rsidR="004D38E8" w:rsidRDefault="004D38E8" w:rsidP="008134BC">
            <w:pPr>
              <w:spacing w:line="276" w:lineRule="auto"/>
              <w:rPr>
                <w:lang w:eastAsia="en-US"/>
              </w:rPr>
            </w:pPr>
          </w:p>
          <w:p w14:paraId="0A750F4B" w14:textId="77777777" w:rsidR="004D38E8" w:rsidRDefault="004D38E8" w:rsidP="008134BC">
            <w:pPr>
              <w:pStyle w:val="Zkladntext"/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Razítko, jméno a podpis objednavatele:</w:t>
            </w:r>
          </w:p>
          <w:p w14:paraId="47D869A4" w14:textId="77777777" w:rsidR="004D38E8" w:rsidRDefault="004D38E8" w:rsidP="008134BC">
            <w:pPr>
              <w:spacing w:line="276" w:lineRule="auto"/>
              <w:jc w:val="left"/>
              <w:rPr>
                <w:lang w:eastAsia="en-US"/>
              </w:rPr>
            </w:pPr>
          </w:p>
          <w:p w14:paraId="545997A9" w14:textId="77777777" w:rsidR="004D38E8" w:rsidRDefault="004D38E8" w:rsidP="008134BC">
            <w:pPr>
              <w:spacing w:line="276" w:lineRule="auto"/>
              <w:jc w:val="left"/>
              <w:rPr>
                <w:lang w:eastAsia="en-US"/>
              </w:rPr>
            </w:pPr>
          </w:p>
          <w:p w14:paraId="0C1C1B7E" w14:textId="77777777" w:rsidR="004D38E8" w:rsidRDefault="004D38E8" w:rsidP="008134BC">
            <w:pPr>
              <w:spacing w:line="276" w:lineRule="auto"/>
              <w:jc w:val="left"/>
              <w:rPr>
                <w:lang w:eastAsia="en-US"/>
              </w:rPr>
            </w:pPr>
          </w:p>
          <w:p w14:paraId="2D57763C" w14:textId="77777777" w:rsidR="004D38E8" w:rsidRDefault="004D38E8" w:rsidP="008134BC">
            <w:pPr>
              <w:spacing w:line="276" w:lineRule="auto"/>
              <w:jc w:val="left"/>
              <w:rPr>
                <w:lang w:eastAsia="en-US"/>
              </w:rPr>
            </w:pPr>
          </w:p>
          <w:p w14:paraId="0F5F9DE3" w14:textId="77777777" w:rsidR="004D38E8" w:rsidRDefault="004D38E8" w:rsidP="008134BC">
            <w:pPr>
              <w:spacing w:line="276" w:lineRule="auto"/>
              <w:jc w:val="left"/>
              <w:rPr>
                <w:lang w:eastAsia="en-US"/>
              </w:rPr>
            </w:pPr>
          </w:p>
          <w:p w14:paraId="6238C8E2" w14:textId="77777777" w:rsidR="004D38E8" w:rsidRDefault="004D38E8" w:rsidP="008134BC">
            <w:pPr>
              <w:spacing w:line="276" w:lineRule="auto"/>
              <w:jc w:val="left"/>
              <w:rPr>
                <w:lang w:eastAsia="en-US"/>
              </w:rPr>
            </w:pPr>
          </w:p>
          <w:p w14:paraId="377F6184" w14:textId="77777777" w:rsidR="004D38E8" w:rsidRDefault="004D38E8" w:rsidP="008134BC">
            <w:pPr>
              <w:spacing w:line="27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Josef Marada </w:t>
            </w:r>
          </w:p>
          <w:p w14:paraId="2CCCCF82" w14:textId="77777777" w:rsidR="004D38E8" w:rsidRDefault="004D38E8" w:rsidP="008134BC">
            <w:pPr>
              <w:spacing w:line="276" w:lineRule="auto"/>
              <w:jc w:val="left"/>
              <w:rPr>
                <w:lang w:eastAsia="en-US"/>
              </w:rPr>
            </w:pPr>
          </w:p>
        </w:tc>
      </w:tr>
      <w:tr w:rsidR="004D38E8" w14:paraId="1FEE4028" w14:textId="77777777" w:rsidTr="004D38E8">
        <w:tc>
          <w:tcPr>
            <w:tcW w:w="921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83F791" w14:textId="77777777" w:rsidR="004D38E8" w:rsidRDefault="004D38E8" w:rsidP="008134BC">
            <w:pPr>
              <w:spacing w:line="276" w:lineRule="auto"/>
              <w:rPr>
                <w:lang w:eastAsia="en-US"/>
              </w:rPr>
            </w:pPr>
          </w:p>
          <w:p w14:paraId="48BD4433" w14:textId="77777777" w:rsidR="004D38E8" w:rsidRDefault="004D38E8" w:rsidP="008134BC">
            <w:pPr>
              <w:pStyle w:val="Nadpis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Část II </w:t>
            </w:r>
          </w:p>
        </w:tc>
      </w:tr>
      <w:tr w:rsidR="004D38E8" w14:paraId="7D41B4CF" w14:textId="77777777" w:rsidTr="004D38E8">
        <w:tc>
          <w:tcPr>
            <w:tcW w:w="92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1FFA07" w14:textId="77777777" w:rsidR="004D38E8" w:rsidRDefault="004D38E8" w:rsidP="008134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Potvrzuji provedení předběžné řídící kontroly dle zákona č. 320/2001 Sb., o finanční kontrole, v platném znění a jeho prováděcí vyhlášky.</w:t>
            </w:r>
          </w:p>
          <w:p w14:paraId="6FC79A8F" w14:textId="77777777" w:rsidR="004D38E8" w:rsidRDefault="004D38E8" w:rsidP="008134BC">
            <w:pPr>
              <w:spacing w:line="276" w:lineRule="auto"/>
              <w:rPr>
                <w:lang w:eastAsia="en-US"/>
              </w:rPr>
            </w:pPr>
          </w:p>
          <w:p w14:paraId="57814CBE" w14:textId="77777777" w:rsidR="004D38E8" w:rsidRDefault="004D38E8" w:rsidP="008134BC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Datum:  1.</w:t>
            </w:r>
            <w:proofErr w:type="gramEnd"/>
            <w:r>
              <w:rPr>
                <w:lang w:eastAsia="en-US"/>
              </w:rPr>
              <w:t xml:space="preserve"> 12. 2020        </w:t>
            </w:r>
          </w:p>
          <w:p w14:paraId="166A0B57" w14:textId="673BC1AA" w:rsidR="004D38E8" w:rsidRDefault="004D38E8" w:rsidP="008134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Podpis příkazce operace: </w:t>
            </w:r>
          </w:p>
        </w:tc>
      </w:tr>
      <w:tr w:rsidR="004D38E8" w14:paraId="59427365" w14:textId="77777777" w:rsidTr="004D38E8">
        <w:tc>
          <w:tcPr>
            <w:tcW w:w="921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C26FD8" w14:textId="77777777" w:rsidR="004D38E8" w:rsidRDefault="004D38E8" w:rsidP="008134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Potvrzuji provedení předběžné řídící kontroly dle zákona č. 320/2001 Sb., o finanční kontrole, v platném znění a jeho prováděcí vyhlášky.</w:t>
            </w:r>
          </w:p>
          <w:p w14:paraId="2A499B0B" w14:textId="77777777" w:rsidR="004D38E8" w:rsidRDefault="004D38E8" w:rsidP="008134BC">
            <w:pPr>
              <w:spacing w:line="276" w:lineRule="auto"/>
              <w:rPr>
                <w:lang w:eastAsia="en-US"/>
              </w:rPr>
            </w:pPr>
          </w:p>
          <w:p w14:paraId="64CDCC36" w14:textId="77777777" w:rsidR="004D38E8" w:rsidRDefault="004D38E8" w:rsidP="008134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Je zajištěno finanční krytí připravovaného závazku.</w:t>
            </w:r>
          </w:p>
          <w:p w14:paraId="46201DF1" w14:textId="77777777" w:rsidR="004D38E8" w:rsidRDefault="004D38E8" w:rsidP="008134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Operace má dopad na rozpočet roku (let) 2019 ve výši 54 100 bez DPH.</w:t>
            </w:r>
          </w:p>
          <w:p w14:paraId="592976B9" w14:textId="77777777" w:rsidR="004D38E8" w:rsidRDefault="004D38E8" w:rsidP="008134BC">
            <w:pPr>
              <w:spacing w:line="276" w:lineRule="auto"/>
              <w:rPr>
                <w:lang w:eastAsia="en-US"/>
              </w:rPr>
            </w:pPr>
          </w:p>
          <w:p w14:paraId="26BC7EAF" w14:textId="77777777" w:rsidR="004D38E8" w:rsidRDefault="004D38E8" w:rsidP="008134BC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Datum:  1.</w:t>
            </w:r>
            <w:proofErr w:type="gramEnd"/>
            <w:r>
              <w:rPr>
                <w:lang w:eastAsia="en-US"/>
              </w:rPr>
              <w:t xml:space="preserve"> 12. 2020</w:t>
            </w:r>
          </w:p>
          <w:p w14:paraId="2854D37F" w14:textId="7563458E" w:rsidR="004D38E8" w:rsidRDefault="004D38E8" w:rsidP="008134B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Podpis správce rozpočtu: </w:t>
            </w:r>
          </w:p>
        </w:tc>
      </w:tr>
    </w:tbl>
    <w:p w14:paraId="21A32BAC" w14:textId="77777777" w:rsidR="0094525C" w:rsidRDefault="0094525C" w:rsidP="004D38E8"/>
    <w:sectPr w:rsidR="00945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A54A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E8"/>
    <w:rsid w:val="004D38E8"/>
    <w:rsid w:val="0094525C"/>
    <w:rsid w:val="00EC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9E0B"/>
  <w15:chartTrackingRefBased/>
  <w15:docId w15:val="{6F877AB5-8C43-4AB5-9A75-B180030B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38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4D38E8"/>
    <w:pPr>
      <w:keepNext/>
      <w:outlineLvl w:val="1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D38E8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D38E8"/>
  </w:style>
  <w:style w:type="character" w:customStyle="1" w:styleId="ZkladntextChar">
    <w:name w:val="Základní text Char"/>
    <w:basedOn w:val="Standardnpsmoodstavce"/>
    <w:link w:val="Zkladntext"/>
    <w:semiHidden/>
    <w:rsid w:val="004D38E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</dc:creator>
  <cp:keywords/>
  <dc:description/>
  <cp:lastModifiedBy>Hospodář</cp:lastModifiedBy>
  <cp:revision>2</cp:revision>
  <dcterms:created xsi:type="dcterms:W3CDTF">2020-12-03T08:34:00Z</dcterms:created>
  <dcterms:modified xsi:type="dcterms:W3CDTF">2020-12-03T16:00:00Z</dcterms:modified>
</cp:coreProperties>
</file>