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5C9A" w14:textId="77777777" w:rsidR="00E75A88" w:rsidRDefault="00E75A88" w:rsidP="00A54B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NÁJEMNÍ SMLOUVA</w:t>
      </w:r>
    </w:p>
    <w:p w14:paraId="6F034819" w14:textId="77777777" w:rsidR="00E75A88" w:rsidRDefault="00E75A88" w:rsidP="00A54B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A88">
        <w:rPr>
          <w:rFonts w:ascii="Times New Roman" w:hAnsi="Times New Roman" w:cs="Times New Roman"/>
          <w:sz w:val="28"/>
          <w:szCs w:val="28"/>
        </w:rPr>
        <w:t xml:space="preserve">uzavřená podle § </w:t>
      </w:r>
      <w:r>
        <w:rPr>
          <w:rFonts w:ascii="Times New Roman" w:hAnsi="Times New Roman" w:cs="Times New Roman"/>
          <w:sz w:val="28"/>
          <w:szCs w:val="28"/>
        </w:rPr>
        <w:t>2201</w:t>
      </w:r>
      <w:r w:rsidR="00760538">
        <w:rPr>
          <w:rFonts w:ascii="Times New Roman" w:hAnsi="Times New Roman" w:cs="Times New Roman"/>
          <w:sz w:val="28"/>
          <w:szCs w:val="28"/>
        </w:rPr>
        <w:t xml:space="preserve"> a § 2302</w:t>
      </w:r>
      <w:r>
        <w:rPr>
          <w:rFonts w:ascii="Times New Roman" w:hAnsi="Times New Roman" w:cs="Times New Roman"/>
          <w:sz w:val="28"/>
          <w:szCs w:val="28"/>
        </w:rPr>
        <w:t xml:space="preserve"> a násl. zákona č. 89/2012 Sb., občanského zákoníku</w:t>
      </w:r>
    </w:p>
    <w:p w14:paraId="6BF1E436" w14:textId="77777777" w:rsidR="00E75A88" w:rsidRPr="003C74E9" w:rsidRDefault="00E75A88" w:rsidP="00A54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E9">
        <w:rPr>
          <w:rFonts w:ascii="Times New Roman" w:hAnsi="Times New Roman" w:cs="Times New Roman"/>
          <w:sz w:val="24"/>
          <w:szCs w:val="24"/>
        </w:rPr>
        <w:t>Smluvní strany:</w:t>
      </w:r>
    </w:p>
    <w:p w14:paraId="39CCD2A5" w14:textId="77777777" w:rsidR="001875BF" w:rsidRPr="003C74E9" w:rsidRDefault="001875BF" w:rsidP="00097B0F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Název:</w:t>
      </w: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8492A" w:rsidRPr="003C74E9">
        <w:rPr>
          <w:rFonts w:ascii="Times New Roman" w:hAnsi="Times New Roman" w:cs="Times New Roman"/>
          <w:sz w:val="24"/>
          <w:szCs w:val="24"/>
        </w:rPr>
        <w:t xml:space="preserve">Gymnázium Olomouc – </w:t>
      </w:r>
      <w:proofErr w:type="spellStart"/>
      <w:r w:rsidR="0018492A" w:rsidRPr="003C74E9">
        <w:rPr>
          <w:rFonts w:ascii="Times New Roman" w:hAnsi="Times New Roman" w:cs="Times New Roman"/>
          <w:sz w:val="24"/>
          <w:szCs w:val="24"/>
        </w:rPr>
        <w:t>Hejčín</w:t>
      </w:r>
      <w:proofErr w:type="spellEnd"/>
      <w:r w:rsidR="00950806" w:rsidRPr="003C74E9">
        <w:rPr>
          <w:rFonts w:ascii="Times New Roman" w:hAnsi="Times New Roman" w:cs="Times New Roman"/>
          <w:sz w:val="24"/>
          <w:szCs w:val="24"/>
        </w:rPr>
        <w:t>, Tomkova 45</w:t>
      </w:r>
    </w:p>
    <w:p w14:paraId="01B9D47E" w14:textId="77777777" w:rsidR="001875BF" w:rsidRPr="003C74E9" w:rsidRDefault="001875BF" w:rsidP="0018492A">
      <w:pPr>
        <w:tabs>
          <w:tab w:val="left" w:pos="1905"/>
          <w:tab w:val="left" w:pos="59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Se sídlem:</w:t>
      </w: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8492A" w:rsidRPr="003C74E9">
        <w:rPr>
          <w:rFonts w:ascii="Times New Roman" w:hAnsi="Times New Roman" w:cs="Times New Roman"/>
          <w:sz w:val="24"/>
          <w:szCs w:val="24"/>
        </w:rPr>
        <w:t xml:space="preserve">Tomkova 45, 779 </w:t>
      </w:r>
      <w:proofErr w:type="gramStart"/>
      <w:r w:rsidR="0018492A" w:rsidRPr="003C74E9">
        <w:rPr>
          <w:rFonts w:ascii="Times New Roman" w:hAnsi="Times New Roman" w:cs="Times New Roman"/>
          <w:sz w:val="24"/>
          <w:szCs w:val="24"/>
        </w:rPr>
        <w:t>00  Olo</w:t>
      </w:r>
      <w:r w:rsidR="00626A5A" w:rsidRPr="003C74E9">
        <w:rPr>
          <w:rFonts w:ascii="Times New Roman" w:hAnsi="Times New Roman" w:cs="Times New Roman"/>
          <w:sz w:val="24"/>
          <w:szCs w:val="24"/>
        </w:rPr>
        <w:t>m</w:t>
      </w:r>
      <w:r w:rsidR="0018492A" w:rsidRPr="003C74E9">
        <w:rPr>
          <w:rFonts w:ascii="Times New Roman" w:hAnsi="Times New Roman" w:cs="Times New Roman"/>
          <w:sz w:val="24"/>
          <w:szCs w:val="24"/>
        </w:rPr>
        <w:t>ouc</w:t>
      </w:r>
      <w:proofErr w:type="gramEnd"/>
      <w:r w:rsidR="0018492A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119A35D" w14:textId="2410E2F6" w:rsidR="0018492A" w:rsidRPr="003C74E9" w:rsidRDefault="0018492A" w:rsidP="00097B0F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IČO :</w:t>
      </w:r>
      <w:proofErr w:type="gramEnd"/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3C74E9">
        <w:rPr>
          <w:rFonts w:ascii="Times New Roman" w:hAnsi="Times New Roman" w:cs="Times New Roman"/>
          <w:sz w:val="24"/>
          <w:szCs w:val="24"/>
        </w:rPr>
        <w:t>00601799</w:t>
      </w:r>
    </w:p>
    <w:p w14:paraId="5F9D0C77" w14:textId="77777777" w:rsidR="0018492A" w:rsidRPr="003C74E9" w:rsidRDefault="0018492A" w:rsidP="0018492A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DIČ:</w:t>
      </w:r>
      <w:r w:rsidRPr="003C7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74E9">
        <w:rPr>
          <w:rFonts w:ascii="Times New Roman" w:hAnsi="Times New Roman" w:cs="Times New Roman"/>
          <w:sz w:val="24"/>
          <w:szCs w:val="24"/>
        </w:rPr>
        <w:t>CZ00601799</w:t>
      </w:r>
    </w:p>
    <w:p w14:paraId="26F40E5E" w14:textId="3F88F098" w:rsidR="005B575C" w:rsidRPr="003C74E9" w:rsidRDefault="0018492A" w:rsidP="0018492A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Zastoupena:</w:t>
      </w:r>
      <w:r w:rsidRPr="003C7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proofErr w:type="gramEnd"/>
      <w:r w:rsidRPr="003C7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3C74E9">
        <w:rPr>
          <w:rFonts w:ascii="Times New Roman" w:hAnsi="Times New Roman" w:cs="Times New Roman"/>
          <w:sz w:val="24"/>
          <w:szCs w:val="24"/>
        </w:rPr>
        <w:t xml:space="preserve">PhDr. Karlem </w:t>
      </w:r>
      <w:proofErr w:type="spellStart"/>
      <w:r w:rsidRPr="003C74E9">
        <w:rPr>
          <w:rFonts w:ascii="Times New Roman" w:hAnsi="Times New Roman" w:cs="Times New Roman"/>
          <w:sz w:val="24"/>
          <w:szCs w:val="24"/>
        </w:rPr>
        <w:t>Gošem</w:t>
      </w:r>
      <w:proofErr w:type="spellEnd"/>
      <w:r w:rsidRPr="003C74E9">
        <w:rPr>
          <w:rFonts w:ascii="Times New Roman" w:hAnsi="Times New Roman" w:cs="Times New Roman"/>
          <w:sz w:val="24"/>
          <w:szCs w:val="24"/>
        </w:rPr>
        <w:t>, ředitelem</w:t>
      </w:r>
      <w:r w:rsidR="001875BF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825BB33" w14:textId="4EE8439C" w:rsidR="001875BF" w:rsidRPr="003C74E9" w:rsidRDefault="00950806" w:rsidP="001875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bankovní </w:t>
      </w:r>
      <w:proofErr w:type="gramStart"/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spojení :</w:t>
      </w:r>
      <w:proofErr w:type="gramEnd"/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Komerční banka a.s. </w:t>
      </w:r>
    </w:p>
    <w:p w14:paraId="4A8B4BF3" w14:textId="006A7B98" w:rsidR="001875BF" w:rsidRPr="003C74E9" w:rsidRDefault="001875BF" w:rsidP="001875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číslo </w:t>
      </w:r>
      <w:proofErr w:type="gramStart"/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účtu :</w:t>
      </w:r>
      <w:proofErr w:type="gramEnd"/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950806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9731811/0100</w:t>
      </w:r>
    </w:p>
    <w:p w14:paraId="5CED7A80" w14:textId="77777777" w:rsidR="00E75A88" w:rsidRPr="003C74E9" w:rsidRDefault="00E75A88" w:rsidP="00A54B93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74E9">
        <w:rPr>
          <w:rFonts w:ascii="Times New Roman" w:hAnsi="Times New Roman" w:cs="Times New Roman"/>
          <w:sz w:val="24"/>
          <w:szCs w:val="24"/>
        </w:rPr>
        <w:t>(dále jako „pronajímatel“)</w:t>
      </w:r>
    </w:p>
    <w:p w14:paraId="1D815672" w14:textId="77777777" w:rsidR="00E75A88" w:rsidRPr="003C74E9" w:rsidRDefault="00E75A88" w:rsidP="00A54B93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DE1402" w14:textId="77777777" w:rsidR="00E75A88" w:rsidRPr="003C74E9" w:rsidRDefault="00E75A88" w:rsidP="00A54B93">
      <w:pPr>
        <w:pStyle w:val="Odstavecseseznamem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C74E9">
        <w:rPr>
          <w:rFonts w:ascii="Times New Roman" w:hAnsi="Times New Roman" w:cs="Times New Roman"/>
          <w:sz w:val="24"/>
          <w:szCs w:val="24"/>
        </w:rPr>
        <w:t>a</w:t>
      </w:r>
    </w:p>
    <w:p w14:paraId="567CACC1" w14:textId="1B1C79D4" w:rsidR="003D02DA" w:rsidRPr="003C74E9" w:rsidRDefault="003D02DA" w:rsidP="00023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Název:</w:t>
      </w: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IKAP4OK </w:t>
      </w:r>
      <w:proofErr w:type="spellStart"/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z.s</w:t>
      </w:r>
      <w:proofErr w:type="spellEnd"/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7FC518B" w14:textId="428DCF07" w:rsidR="003D02DA" w:rsidRPr="003C74E9" w:rsidRDefault="00626A5A" w:rsidP="003D02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3D02DA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sídlem: </w:t>
      </w:r>
      <w:r w:rsidR="003D02DA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D02DA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Tomkova 314/45, 779 00 </w:t>
      </w:r>
      <w:proofErr w:type="gramStart"/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Olomouc - </w:t>
      </w:r>
      <w:proofErr w:type="spellStart"/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Hejčín</w:t>
      </w:r>
      <w:proofErr w:type="spellEnd"/>
      <w:proofErr w:type="gramEnd"/>
    </w:p>
    <w:p w14:paraId="69D782B5" w14:textId="72CEED2E" w:rsidR="003D02DA" w:rsidRPr="003C74E9" w:rsidRDefault="00626A5A" w:rsidP="00023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3D02DA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astoupená:</w:t>
      </w:r>
      <w:r w:rsidR="003D02DA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D02DA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PhDr. Alenou </w:t>
      </w:r>
      <w:proofErr w:type="gramStart"/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Adamíkovou  a</w:t>
      </w:r>
      <w:proofErr w:type="gramEnd"/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Ladi</w:t>
      </w:r>
      <w:r w:rsidR="0039522E">
        <w:rPr>
          <w:rFonts w:ascii="Times New Roman" w:eastAsia="Times New Roman" w:hAnsi="Times New Roman" w:cs="Times New Roman"/>
          <w:sz w:val="24"/>
          <w:szCs w:val="24"/>
          <w:lang w:eastAsia="ar-SA"/>
        </w:rPr>
        <w:t>sl</w:t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avem Hynkem, členy výboru </w:t>
      </w:r>
    </w:p>
    <w:p w14:paraId="0BBE4F9F" w14:textId="17B07216" w:rsidR="003D02DA" w:rsidRPr="003C74E9" w:rsidRDefault="003D02DA" w:rsidP="003D02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IČ</w:t>
      </w:r>
      <w:r w:rsidR="00E34855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08645388</w:t>
      </w:r>
    </w:p>
    <w:p w14:paraId="1F012F86" w14:textId="77677723" w:rsidR="003D02DA" w:rsidRPr="003C74E9" w:rsidRDefault="003D02DA" w:rsidP="003D02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DIČ: </w:t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3558" w:rsidRPr="003C74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není plátce DPH</w:t>
      </w:r>
    </w:p>
    <w:p w14:paraId="590B17BB" w14:textId="77777777" w:rsidR="007E7A6D" w:rsidRPr="003C74E9" w:rsidRDefault="007E7A6D" w:rsidP="00A54B9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74E9">
        <w:rPr>
          <w:rFonts w:ascii="Times New Roman" w:hAnsi="Times New Roman" w:cs="Times New Roman"/>
          <w:sz w:val="24"/>
          <w:szCs w:val="24"/>
        </w:rPr>
        <w:t xml:space="preserve">     (dále jako „nájemce“)</w:t>
      </w:r>
    </w:p>
    <w:p w14:paraId="199A4BDC" w14:textId="164C2594" w:rsidR="007E7A6D" w:rsidRPr="003C74E9" w:rsidRDefault="007E7A6D" w:rsidP="00A54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E9">
        <w:rPr>
          <w:rFonts w:ascii="Times New Roman" w:hAnsi="Times New Roman" w:cs="Times New Roman"/>
          <w:sz w:val="24"/>
          <w:szCs w:val="24"/>
        </w:rPr>
        <w:t>uzavřely níže uvedeného dne, měsíce a roku tuto nájemní smlouvu:</w:t>
      </w:r>
    </w:p>
    <w:p w14:paraId="024A595D" w14:textId="77777777" w:rsidR="004746F2" w:rsidRPr="003C74E9" w:rsidRDefault="004746F2" w:rsidP="00A54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F21D" w14:textId="60C5753E" w:rsidR="00184017" w:rsidRPr="003C74E9" w:rsidRDefault="007E7A6D" w:rsidP="00341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E9">
        <w:rPr>
          <w:rFonts w:ascii="Times New Roman" w:hAnsi="Times New Roman" w:cs="Times New Roman"/>
          <w:b/>
          <w:sz w:val="24"/>
          <w:szCs w:val="24"/>
        </w:rPr>
        <w:t>Článek I.</w:t>
      </w:r>
      <w:r w:rsidR="0034111D" w:rsidRPr="003C74E9">
        <w:rPr>
          <w:rFonts w:ascii="Times New Roman" w:hAnsi="Times New Roman" w:cs="Times New Roman"/>
          <w:b/>
          <w:sz w:val="24"/>
          <w:szCs w:val="24"/>
        </w:rPr>
        <w:br/>
      </w:r>
      <w:r w:rsidR="00184017" w:rsidRPr="003C74E9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14:paraId="122FAA16" w14:textId="499CCA4F" w:rsidR="00023558" w:rsidRPr="003C74E9" w:rsidRDefault="00023558" w:rsidP="003C7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0F137" w14:textId="2A490CCA" w:rsidR="00023558" w:rsidRPr="003C74E9" w:rsidRDefault="00023558" w:rsidP="00306B9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4E9">
        <w:rPr>
          <w:rFonts w:ascii="Times New Roman" w:hAnsi="Times New Roman" w:cs="Times New Roman"/>
          <w:sz w:val="24"/>
          <w:szCs w:val="24"/>
        </w:rPr>
        <w:t xml:space="preserve">1. Pronajímatel vykonává právo hospodaření k budově v </w:t>
      </w:r>
      <w:proofErr w:type="gramStart"/>
      <w:r w:rsidRPr="003C74E9">
        <w:rPr>
          <w:rFonts w:ascii="Times New Roman" w:hAnsi="Times New Roman" w:cs="Times New Roman"/>
          <w:sz w:val="24"/>
          <w:szCs w:val="24"/>
        </w:rPr>
        <w:t xml:space="preserve">Olomouci - </w:t>
      </w:r>
      <w:proofErr w:type="spellStart"/>
      <w:r w:rsidRPr="003C74E9">
        <w:rPr>
          <w:rFonts w:ascii="Times New Roman" w:hAnsi="Times New Roman" w:cs="Times New Roman"/>
          <w:sz w:val="24"/>
          <w:szCs w:val="24"/>
        </w:rPr>
        <w:t>Hejčíně</w:t>
      </w:r>
      <w:proofErr w:type="spellEnd"/>
      <w:proofErr w:type="gramEnd"/>
      <w:r w:rsidRPr="003C74E9">
        <w:rPr>
          <w:rFonts w:ascii="Times New Roman" w:hAnsi="Times New Roman" w:cs="Times New Roman"/>
          <w:sz w:val="24"/>
          <w:szCs w:val="24"/>
        </w:rPr>
        <w:t xml:space="preserve">, Dolní Hejčínská </w:t>
      </w:r>
      <w:r w:rsidR="00306B9D">
        <w:rPr>
          <w:rFonts w:ascii="Times New Roman" w:hAnsi="Times New Roman" w:cs="Times New Roman"/>
          <w:sz w:val="24"/>
          <w:szCs w:val="24"/>
        </w:rPr>
        <w:t xml:space="preserve">    </w:t>
      </w:r>
      <w:r w:rsidRPr="003C74E9">
        <w:rPr>
          <w:rFonts w:ascii="Times New Roman" w:hAnsi="Times New Roman" w:cs="Times New Roman"/>
          <w:sz w:val="24"/>
          <w:szCs w:val="24"/>
        </w:rPr>
        <w:t xml:space="preserve">8 (budova č. p. </w:t>
      </w:r>
      <w:r w:rsidR="004746F2" w:rsidRPr="003C74E9">
        <w:rPr>
          <w:rFonts w:ascii="Times New Roman" w:hAnsi="Times New Roman" w:cs="Times New Roman"/>
          <w:sz w:val="24"/>
          <w:szCs w:val="24"/>
        </w:rPr>
        <w:t>56</w:t>
      </w:r>
      <w:r w:rsidRPr="003C74E9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3C74E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3C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4E9">
        <w:rPr>
          <w:rFonts w:ascii="Times New Roman" w:hAnsi="Times New Roman" w:cs="Times New Roman"/>
          <w:sz w:val="24"/>
          <w:szCs w:val="24"/>
        </w:rPr>
        <w:t>Hejčín</w:t>
      </w:r>
      <w:proofErr w:type="spellEnd"/>
      <w:r w:rsidRPr="003C74E9">
        <w:rPr>
          <w:rFonts w:ascii="Times New Roman" w:hAnsi="Times New Roman" w:cs="Times New Roman"/>
          <w:sz w:val="24"/>
          <w:szCs w:val="24"/>
        </w:rPr>
        <w:t>) a k pozemku, na němž je tato budova umístěna.</w:t>
      </w:r>
    </w:p>
    <w:p w14:paraId="4B02BCCC" w14:textId="77777777" w:rsidR="00023558" w:rsidRPr="003C74E9" w:rsidRDefault="00023558" w:rsidP="00306B9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4E9">
        <w:rPr>
          <w:rFonts w:ascii="Times New Roman" w:hAnsi="Times New Roman" w:cs="Times New Roman"/>
          <w:sz w:val="24"/>
          <w:szCs w:val="24"/>
        </w:rPr>
        <w:t>2. Pronajímatel prohlašuje, že je oprávněn poskytnout ve výše uvedené budově nebytové prostory do nájmu nájemci ve smyslu § 3, odst. 2, zák. č. 116/90 Sb. v platném znění.</w:t>
      </w:r>
    </w:p>
    <w:p w14:paraId="4311B494" w14:textId="257FFB14" w:rsidR="00023558" w:rsidRDefault="00023558" w:rsidP="00306B9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4E9">
        <w:rPr>
          <w:rFonts w:ascii="Times New Roman" w:hAnsi="Times New Roman" w:cs="Times New Roman"/>
          <w:sz w:val="24"/>
          <w:szCs w:val="24"/>
        </w:rPr>
        <w:t xml:space="preserve">3. Předmětem nájmu je nebytový prostor o plošné výměře </w:t>
      </w:r>
      <w:r w:rsidR="004746F2" w:rsidRPr="003C74E9">
        <w:rPr>
          <w:rFonts w:ascii="Times New Roman" w:hAnsi="Times New Roman" w:cs="Times New Roman"/>
          <w:sz w:val="24"/>
          <w:szCs w:val="24"/>
        </w:rPr>
        <w:t>16</w:t>
      </w:r>
      <w:r w:rsidRPr="003C74E9">
        <w:rPr>
          <w:rFonts w:ascii="Times New Roman" w:hAnsi="Times New Roman" w:cs="Times New Roman"/>
          <w:sz w:val="24"/>
          <w:szCs w:val="24"/>
        </w:rPr>
        <w:t xml:space="preserve"> m</w:t>
      </w:r>
      <w:r w:rsidRPr="003C74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C74E9">
        <w:rPr>
          <w:rFonts w:ascii="Times New Roman" w:hAnsi="Times New Roman" w:cs="Times New Roman"/>
          <w:sz w:val="24"/>
          <w:szCs w:val="24"/>
        </w:rPr>
        <w:t xml:space="preserve"> ve výše uvedené budově. Uvedená místnost (číslo místnosti </w:t>
      </w:r>
      <w:r w:rsidR="004746F2" w:rsidRPr="003C74E9">
        <w:rPr>
          <w:rFonts w:ascii="Times New Roman" w:hAnsi="Times New Roman" w:cs="Times New Roman"/>
          <w:sz w:val="24"/>
          <w:szCs w:val="24"/>
        </w:rPr>
        <w:t>C</w:t>
      </w:r>
      <w:r w:rsidRPr="003C74E9">
        <w:rPr>
          <w:rFonts w:ascii="Times New Roman" w:hAnsi="Times New Roman" w:cs="Times New Roman"/>
          <w:sz w:val="24"/>
          <w:szCs w:val="24"/>
        </w:rPr>
        <w:t xml:space="preserve"> </w:t>
      </w:r>
      <w:r w:rsidR="004746F2" w:rsidRPr="003C74E9">
        <w:rPr>
          <w:rFonts w:ascii="Times New Roman" w:hAnsi="Times New Roman" w:cs="Times New Roman"/>
          <w:sz w:val="24"/>
          <w:szCs w:val="24"/>
        </w:rPr>
        <w:t>460</w:t>
      </w:r>
      <w:r w:rsidRPr="003C74E9">
        <w:rPr>
          <w:rFonts w:ascii="Times New Roman" w:hAnsi="Times New Roman" w:cs="Times New Roman"/>
          <w:sz w:val="24"/>
          <w:szCs w:val="24"/>
        </w:rPr>
        <w:t>) se nachází v</w:t>
      </w:r>
      <w:r w:rsidR="004746F2" w:rsidRPr="003C74E9">
        <w:rPr>
          <w:rFonts w:ascii="Times New Roman" w:hAnsi="Times New Roman" w:cs="Times New Roman"/>
          <w:sz w:val="24"/>
          <w:szCs w:val="24"/>
        </w:rPr>
        <w:t xml:space="preserve">e čtvrtém nadzemním podlaží </w:t>
      </w:r>
      <w:r w:rsidRPr="003C74E9">
        <w:rPr>
          <w:rFonts w:ascii="Times New Roman" w:hAnsi="Times New Roman" w:cs="Times New Roman"/>
          <w:sz w:val="24"/>
          <w:szCs w:val="24"/>
        </w:rPr>
        <w:t xml:space="preserve">objektu gymnázia v budově </w:t>
      </w:r>
      <w:r w:rsidR="004746F2" w:rsidRPr="003C74E9">
        <w:rPr>
          <w:rFonts w:ascii="Times New Roman" w:hAnsi="Times New Roman" w:cs="Times New Roman"/>
          <w:sz w:val="24"/>
          <w:szCs w:val="24"/>
        </w:rPr>
        <w:t>C</w:t>
      </w:r>
      <w:r w:rsidRPr="003C74E9">
        <w:rPr>
          <w:rFonts w:ascii="Times New Roman" w:hAnsi="Times New Roman" w:cs="Times New Roman"/>
          <w:sz w:val="24"/>
          <w:szCs w:val="24"/>
        </w:rPr>
        <w:t>.</w:t>
      </w:r>
    </w:p>
    <w:p w14:paraId="6589CB58" w14:textId="436315CF" w:rsidR="00097B0F" w:rsidRPr="00097B0F" w:rsidRDefault="00097B0F" w:rsidP="00097B0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7B0F">
        <w:rPr>
          <w:rFonts w:ascii="Times New Roman" w:hAnsi="Times New Roman" w:cs="Times New Roman"/>
          <w:sz w:val="24"/>
          <w:szCs w:val="24"/>
        </w:rPr>
        <w:t>4. Nebytový prostor se dáv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97B0F">
        <w:rPr>
          <w:rFonts w:ascii="Times New Roman" w:hAnsi="Times New Roman" w:cs="Times New Roman"/>
          <w:sz w:val="24"/>
          <w:szCs w:val="24"/>
        </w:rPr>
        <w:t xml:space="preserve"> do nájmu za účelem </w:t>
      </w:r>
      <w:r>
        <w:rPr>
          <w:rFonts w:ascii="Times New Roman" w:hAnsi="Times New Roman" w:cs="Times New Roman"/>
          <w:sz w:val="24"/>
          <w:szCs w:val="24"/>
        </w:rPr>
        <w:t>administrativní činnosti pro spolek.</w:t>
      </w:r>
    </w:p>
    <w:p w14:paraId="39CFF23A" w14:textId="77777777" w:rsidR="00097B0F" w:rsidRPr="003C74E9" w:rsidRDefault="00097B0F" w:rsidP="00306B9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9FB7BFD" w14:textId="77777777" w:rsidR="003C74E9" w:rsidRDefault="003C74E9" w:rsidP="00306B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FFA8AB" w14:textId="77777777" w:rsidR="007E19DC" w:rsidRDefault="007E19DC" w:rsidP="00B85991">
      <w:pPr>
        <w:pStyle w:val="Odstavecseseznamem"/>
        <w:spacing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68601" w14:textId="219CC55C" w:rsidR="00B85991" w:rsidRDefault="00B85991" w:rsidP="00B85991">
      <w:pPr>
        <w:pStyle w:val="Odstavecseseznamem"/>
        <w:spacing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487FC521" w14:textId="77777777" w:rsidR="00B85991" w:rsidRDefault="00B85991" w:rsidP="00B85991">
      <w:pPr>
        <w:pStyle w:val="Odstavecseseznamem"/>
        <w:spacing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nájmu</w:t>
      </w:r>
    </w:p>
    <w:p w14:paraId="68BA6B10" w14:textId="77777777" w:rsidR="00184017" w:rsidRPr="00F737EA" w:rsidRDefault="00184017" w:rsidP="0018401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9D2C4" w14:textId="32A640B4" w:rsidR="004746F2" w:rsidRPr="004746F2" w:rsidRDefault="009E594B" w:rsidP="004746F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64">
        <w:rPr>
          <w:rFonts w:ascii="Times New Roman" w:hAnsi="Times New Roman" w:cs="Times New Roman"/>
          <w:sz w:val="24"/>
          <w:szCs w:val="24"/>
        </w:rPr>
        <w:t xml:space="preserve">Nájem se sjednává na </w:t>
      </w:r>
      <w:r w:rsidR="0034111D" w:rsidRPr="004C062C">
        <w:rPr>
          <w:rFonts w:ascii="Times New Roman" w:hAnsi="Times New Roman" w:cs="Times New Roman"/>
          <w:b/>
          <w:sz w:val="24"/>
          <w:szCs w:val="24"/>
        </w:rPr>
        <w:t>dobu neurčitou, a to</w:t>
      </w:r>
      <w:r w:rsidR="00F338A2">
        <w:rPr>
          <w:rFonts w:ascii="Times New Roman" w:hAnsi="Times New Roman" w:cs="Times New Roman"/>
          <w:sz w:val="24"/>
          <w:szCs w:val="24"/>
        </w:rPr>
        <w:t xml:space="preserve"> </w:t>
      </w:r>
      <w:r w:rsidR="00F338A2" w:rsidRPr="0034111D">
        <w:rPr>
          <w:rFonts w:ascii="Times New Roman" w:hAnsi="Times New Roman" w:cs="Times New Roman"/>
          <w:b/>
          <w:sz w:val="24"/>
          <w:szCs w:val="24"/>
        </w:rPr>
        <w:t>od</w:t>
      </w:r>
      <w:r w:rsidR="00626A5A" w:rsidRPr="0034111D">
        <w:rPr>
          <w:rFonts w:ascii="Times New Roman" w:hAnsi="Times New Roman" w:cs="Times New Roman"/>
          <w:b/>
          <w:sz w:val="24"/>
          <w:szCs w:val="24"/>
        </w:rPr>
        <w:t>e dne účinnosti této smlouvy</w:t>
      </w:r>
      <w:r w:rsidR="00306B9D">
        <w:rPr>
          <w:rFonts w:ascii="Times New Roman" w:hAnsi="Times New Roman" w:cs="Times New Roman"/>
          <w:sz w:val="24"/>
          <w:szCs w:val="24"/>
        </w:rPr>
        <w:t>.</w:t>
      </w:r>
    </w:p>
    <w:p w14:paraId="56E920E7" w14:textId="77777777" w:rsidR="004746F2" w:rsidRDefault="004746F2" w:rsidP="004746F2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CAAF9" w14:textId="77777777" w:rsidR="004746F2" w:rsidRDefault="004746F2" w:rsidP="004746F2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94A84" w14:textId="2F0D104F" w:rsidR="003C6FD8" w:rsidRDefault="003C6FD8" w:rsidP="00A54B93">
      <w:pPr>
        <w:pStyle w:val="Odstavecseseznamem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3377527" w14:textId="77777777" w:rsidR="00306B9D" w:rsidRDefault="00306B9D" w:rsidP="00A54B93">
      <w:pPr>
        <w:pStyle w:val="Odstavecseseznamem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92CA8F4" w14:textId="4732294A" w:rsidR="005B5F40" w:rsidRDefault="005B5F40" w:rsidP="005B5F40">
      <w:pPr>
        <w:pStyle w:val="Odstavecseseznamem"/>
        <w:spacing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4746F2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15A9446" w14:textId="77777777" w:rsidR="005B5F40" w:rsidRDefault="005B5F40" w:rsidP="005B5F40">
      <w:pPr>
        <w:pStyle w:val="Odstavecseseznamem"/>
        <w:spacing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nájemce</w:t>
      </w:r>
    </w:p>
    <w:p w14:paraId="4AF7102E" w14:textId="77777777" w:rsidR="005E6F48" w:rsidRDefault="005E6F48" w:rsidP="005B5F40">
      <w:pPr>
        <w:pStyle w:val="Odstavecseseznamem"/>
        <w:spacing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48AE2" w14:textId="77777777" w:rsidR="005E6F48" w:rsidRDefault="005E6F48" w:rsidP="005E6F48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užívat předmět nájmu v souladu s touto smlouvou.</w:t>
      </w:r>
    </w:p>
    <w:p w14:paraId="280F4DF1" w14:textId="77777777" w:rsidR="005E6F48" w:rsidRPr="005E6F48" w:rsidRDefault="005E6F48" w:rsidP="004558D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48">
        <w:rPr>
          <w:rFonts w:ascii="Times New Roman" w:hAnsi="Times New Roman" w:cs="Times New Roman"/>
          <w:sz w:val="24"/>
          <w:szCs w:val="24"/>
        </w:rPr>
        <w:t>Nájemce je povinen:</w:t>
      </w:r>
    </w:p>
    <w:p w14:paraId="6E2DE96B" w14:textId="77777777" w:rsidR="005E6F48" w:rsidRDefault="005E6F48" w:rsidP="005E6F4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 předmět nájmu pouze v souladu s účelem nájmu sjednaným v této smlouvě,</w:t>
      </w:r>
    </w:p>
    <w:p w14:paraId="7260AA06" w14:textId="77777777" w:rsidR="005E6F48" w:rsidRDefault="005E6F48" w:rsidP="005E6F4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zbytečného odkladu oznámit pronajímateli potřebu oprav, které má uskutečnit pronajímatel, jinak odpovídá za škodu, která v důsledku porušení této povinnosti pronajímateli vznikne</w:t>
      </w:r>
      <w:r w:rsidR="004558D1">
        <w:rPr>
          <w:rFonts w:ascii="Times New Roman" w:hAnsi="Times New Roman" w:cs="Times New Roman"/>
          <w:sz w:val="24"/>
          <w:szCs w:val="24"/>
        </w:rPr>
        <w:t>,</w:t>
      </w:r>
    </w:p>
    <w:p w14:paraId="0167A7A3" w14:textId="77777777" w:rsidR="005E6F48" w:rsidRDefault="005E6F48" w:rsidP="005E6F4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v pronajatých nebytových prostorách a prostorách k nim přilehlých veškeré právní předpisy vztahující se k prováděné činnosti, zejména právní předpisy týkající se bezpečnosti a ochrany zdraví, požární ochrany a ochrany životního prostředí,</w:t>
      </w:r>
    </w:p>
    <w:p w14:paraId="0096CAA5" w14:textId="77777777" w:rsidR="005E6F48" w:rsidRDefault="005E6F48" w:rsidP="005E6F4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vlastní náklady udržovat pořádek a čistotu v bezprostředním okolí pronajaté části objektu,</w:t>
      </w:r>
    </w:p>
    <w:p w14:paraId="33E8D8C9" w14:textId="77777777" w:rsidR="005E6F48" w:rsidRDefault="005E6F48" w:rsidP="005E6F4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oznámit Hasičskému záchrannému sboru a pronajímateli každý požár v pronajatém objektu</w:t>
      </w:r>
    </w:p>
    <w:p w14:paraId="2AB1405E" w14:textId="138B5C00" w:rsidR="005E6F48" w:rsidRPr="004746F2" w:rsidRDefault="005E6F48" w:rsidP="004746F2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přístup požárnímu a bezpečnostnímu technikovi pronajímatele do pronajatých prostor k provádění technických kontrol</w:t>
      </w:r>
      <w:r w:rsidR="00BF2C3D">
        <w:rPr>
          <w:rFonts w:ascii="Times New Roman" w:hAnsi="Times New Roman" w:cs="Times New Roman"/>
          <w:sz w:val="24"/>
          <w:szCs w:val="24"/>
        </w:rPr>
        <w:t xml:space="preserve"> v případě bezprostředně hrozícího nebezpečí škod na zdraví osob nacházejících se v pronajatých prostorách či majetku pronajímatele či nájemce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6F2">
        <w:rPr>
          <w:rFonts w:ascii="Times New Roman" w:hAnsi="Times New Roman" w:cs="Times New Roman"/>
          <w:sz w:val="24"/>
          <w:szCs w:val="24"/>
        </w:rPr>
        <w:t xml:space="preserve"> údržby či rekonstrukce předmětu nájmu a kon</w:t>
      </w:r>
      <w:r w:rsidR="00F338A2" w:rsidRPr="004746F2">
        <w:rPr>
          <w:rFonts w:ascii="Times New Roman" w:hAnsi="Times New Roman" w:cs="Times New Roman"/>
          <w:sz w:val="24"/>
          <w:szCs w:val="24"/>
        </w:rPr>
        <w:t>trolu plnění povinností nájemce,</w:t>
      </w:r>
      <w:r w:rsidRPr="00474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F0FF4" w14:textId="77777777" w:rsidR="005E6F48" w:rsidRDefault="005E6F48" w:rsidP="005E6F4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uhradit pronajímateli škodu, která vznikla zaviněným porušením jeho povinností, stejně jako </w:t>
      </w:r>
      <w:r w:rsidR="00F338A2">
        <w:rPr>
          <w:rFonts w:ascii="Times New Roman" w:hAnsi="Times New Roman" w:cs="Times New Roman"/>
          <w:sz w:val="24"/>
          <w:szCs w:val="24"/>
        </w:rPr>
        <w:t xml:space="preserve">uhradit </w:t>
      </w:r>
      <w:r>
        <w:rPr>
          <w:rFonts w:ascii="Times New Roman" w:hAnsi="Times New Roman" w:cs="Times New Roman"/>
          <w:sz w:val="24"/>
          <w:szCs w:val="24"/>
        </w:rPr>
        <w:t>škodu způsobenou provozní činností.</w:t>
      </w:r>
    </w:p>
    <w:p w14:paraId="68CC2F5F" w14:textId="77777777" w:rsidR="008240BF" w:rsidRPr="00F338A2" w:rsidRDefault="006212F8" w:rsidP="00F338A2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F8">
        <w:rPr>
          <w:rFonts w:ascii="Times New Roman" w:hAnsi="Times New Roman" w:cs="Times New Roman"/>
          <w:sz w:val="24"/>
          <w:szCs w:val="24"/>
        </w:rPr>
        <w:t>dodržovat základní pravidla čistoty a pořádku (PET lahve a ostatní odpadky dávat na místo</w:t>
      </w:r>
      <w:r w:rsidR="00B411B3">
        <w:rPr>
          <w:rFonts w:ascii="Times New Roman" w:hAnsi="Times New Roman" w:cs="Times New Roman"/>
          <w:sz w:val="24"/>
          <w:szCs w:val="24"/>
        </w:rPr>
        <w:t xml:space="preserve"> řádně k tomu účelu pronajímatelem označené a nájemci dostupné</w:t>
      </w:r>
      <w:r w:rsidRPr="006212F8">
        <w:rPr>
          <w:rFonts w:ascii="Times New Roman" w:hAnsi="Times New Roman" w:cs="Times New Roman"/>
          <w:sz w:val="24"/>
          <w:szCs w:val="24"/>
        </w:rPr>
        <w:t>),</w:t>
      </w:r>
    </w:p>
    <w:p w14:paraId="7C4234A9" w14:textId="7F71C3CB" w:rsidR="005E6F48" w:rsidRPr="004746F2" w:rsidRDefault="005E6F48" w:rsidP="004746F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F2">
        <w:rPr>
          <w:rFonts w:ascii="Times New Roman" w:hAnsi="Times New Roman" w:cs="Times New Roman"/>
          <w:sz w:val="24"/>
          <w:szCs w:val="24"/>
        </w:rPr>
        <w:t>Nájemce není oprávněn bez souhlasu pronajímatele provádět stavební úpravy nebo zásahy do stavebních částí pronajatých prostor.</w:t>
      </w:r>
    </w:p>
    <w:p w14:paraId="12EB3FD8" w14:textId="77777777" w:rsidR="006212F8" w:rsidRPr="00F338A2" w:rsidRDefault="006212F8" w:rsidP="004746F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A2">
        <w:rPr>
          <w:rFonts w:ascii="Times New Roman" w:hAnsi="Times New Roman" w:cs="Times New Roman"/>
          <w:sz w:val="24"/>
          <w:szCs w:val="24"/>
        </w:rPr>
        <w:t>Nedodržení uvedených povinností ze strany nájemce může být důvodem k okamžitému odstoupení od smlouvy.</w:t>
      </w:r>
    </w:p>
    <w:p w14:paraId="65FCEC1A" w14:textId="77777777" w:rsidR="00F338A2" w:rsidRDefault="00F338A2" w:rsidP="004558D1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A88D9" w14:textId="5DC74C2F" w:rsidR="004558D1" w:rsidRDefault="004558D1" w:rsidP="004558D1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3C74E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5060B9C8" w14:textId="77777777" w:rsidR="004558D1" w:rsidRPr="004558D1" w:rsidRDefault="004558D1" w:rsidP="004558D1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Nájemné</w:t>
      </w:r>
      <w:r w:rsidR="00C9127B">
        <w:rPr>
          <w:rFonts w:ascii="Times New Roman" w:hAnsi="Times New Roman" w:cs="Times New Roman"/>
          <w:b/>
          <w:sz w:val="24"/>
          <w:szCs w:val="24"/>
        </w:rPr>
        <w:t xml:space="preserve"> a úhrada za služby spojené s nájmem</w:t>
      </w:r>
    </w:p>
    <w:p w14:paraId="29C41C67" w14:textId="77777777" w:rsidR="00EF13BC" w:rsidRDefault="00EF13BC" w:rsidP="00A54B93">
      <w:pPr>
        <w:pStyle w:val="Odstavecseseznamem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6B501A8" w14:textId="59AF113D" w:rsidR="0017380F" w:rsidRPr="003C74E9" w:rsidRDefault="004746F2" w:rsidP="003C74E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užívání prostor se nájemce zavazuje uhradit pronajímateli smluvní nájemné </w:t>
      </w:r>
      <w:r w:rsidR="00EF13BC" w:rsidRPr="004276B7">
        <w:rPr>
          <w:rFonts w:ascii="Times New Roman" w:hAnsi="Times New Roman" w:cs="Times New Roman"/>
          <w:sz w:val="24"/>
          <w:szCs w:val="24"/>
        </w:rPr>
        <w:t xml:space="preserve">ve výši </w:t>
      </w:r>
      <w:proofErr w:type="gramStart"/>
      <w:r w:rsidRPr="004746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6A5A" w:rsidRPr="004746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46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26F8" w:rsidRPr="004746F2">
        <w:rPr>
          <w:rFonts w:ascii="Times New Roman" w:hAnsi="Times New Roman" w:cs="Times New Roman"/>
          <w:b/>
          <w:bCs/>
          <w:sz w:val="24"/>
          <w:szCs w:val="24"/>
        </w:rPr>
        <w:t>00,--</w:t>
      </w:r>
      <w:proofErr w:type="gramEnd"/>
      <w:r w:rsidR="00EE26F8" w:rsidRPr="004746F2">
        <w:rPr>
          <w:rFonts w:ascii="Times New Roman" w:hAnsi="Times New Roman" w:cs="Times New Roman"/>
          <w:b/>
          <w:bCs/>
          <w:sz w:val="24"/>
          <w:szCs w:val="24"/>
        </w:rPr>
        <w:t xml:space="preserve"> Kč/</w:t>
      </w:r>
      <w:r w:rsidR="00626A5A" w:rsidRPr="004746F2">
        <w:rPr>
          <w:rFonts w:ascii="Times New Roman" w:hAnsi="Times New Roman" w:cs="Times New Roman"/>
          <w:b/>
          <w:bCs/>
          <w:sz w:val="24"/>
          <w:szCs w:val="24"/>
        </w:rPr>
        <w:t>měsíc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bez DPH.</w:t>
      </w:r>
      <w:r w:rsidR="003C7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E9" w:rsidRPr="003C74E9">
        <w:rPr>
          <w:rFonts w:ascii="Times New Roman" w:hAnsi="Times New Roman" w:cs="Times New Roman"/>
          <w:sz w:val="24"/>
          <w:szCs w:val="24"/>
        </w:rPr>
        <w:t>Ke sjednané ceně bude připočtena daň z přidané hodnoty ve výši sazby daně platné ke dni uskutečnění zdanitelného plnění.</w:t>
      </w:r>
    </w:p>
    <w:p w14:paraId="3C1D147A" w14:textId="6635B607" w:rsidR="008240BF" w:rsidRPr="00E31BB5" w:rsidRDefault="00F709CB" w:rsidP="00EE292A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134">
        <w:rPr>
          <w:rFonts w:ascii="Times New Roman" w:hAnsi="Times New Roman" w:cs="Times New Roman"/>
          <w:sz w:val="24"/>
          <w:szCs w:val="24"/>
        </w:rPr>
        <w:t>Nájemc</w:t>
      </w:r>
      <w:r w:rsidR="005C4F6A" w:rsidRPr="00240134">
        <w:rPr>
          <w:rFonts w:ascii="Times New Roman" w:hAnsi="Times New Roman" w:cs="Times New Roman"/>
          <w:sz w:val="24"/>
          <w:szCs w:val="24"/>
        </w:rPr>
        <w:t>e je povinen</w:t>
      </w:r>
      <w:r w:rsidR="00512384" w:rsidRPr="00240134">
        <w:rPr>
          <w:rFonts w:ascii="Times New Roman" w:hAnsi="Times New Roman" w:cs="Times New Roman"/>
          <w:sz w:val="24"/>
          <w:szCs w:val="24"/>
        </w:rPr>
        <w:t xml:space="preserve"> uhradit </w:t>
      </w:r>
      <w:r w:rsidR="005C4F6A" w:rsidRPr="00240134">
        <w:rPr>
          <w:rFonts w:ascii="Times New Roman" w:hAnsi="Times New Roman" w:cs="Times New Roman"/>
          <w:sz w:val="24"/>
          <w:szCs w:val="24"/>
        </w:rPr>
        <w:t xml:space="preserve">nájemné </w:t>
      </w:r>
      <w:r w:rsidR="00D87620" w:rsidRPr="00240134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EE292A">
        <w:rPr>
          <w:rFonts w:ascii="Times New Roman" w:hAnsi="Times New Roman" w:cs="Times New Roman"/>
          <w:sz w:val="24"/>
          <w:szCs w:val="24"/>
        </w:rPr>
        <w:t xml:space="preserve">vystavené </w:t>
      </w:r>
      <w:r w:rsidR="00D87620" w:rsidRPr="00240134">
        <w:rPr>
          <w:rFonts w:ascii="Times New Roman" w:hAnsi="Times New Roman" w:cs="Times New Roman"/>
          <w:sz w:val="24"/>
          <w:szCs w:val="24"/>
        </w:rPr>
        <w:t>faktury</w:t>
      </w:r>
      <w:r w:rsidR="00C877AA">
        <w:rPr>
          <w:rFonts w:ascii="Times New Roman" w:hAnsi="Times New Roman" w:cs="Times New Roman"/>
          <w:sz w:val="24"/>
          <w:szCs w:val="24"/>
        </w:rPr>
        <w:t>. Nájemce je povinen uhradit vyfakturovanou částku za nájem</w:t>
      </w:r>
      <w:r w:rsidR="00306B9D">
        <w:rPr>
          <w:rFonts w:ascii="Times New Roman" w:hAnsi="Times New Roman" w:cs="Times New Roman"/>
          <w:sz w:val="24"/>
          <w:szCs w:val="24"/>
        </w:rPr>
        <w:t xml:space="preserve"> </w:t>
      </w:r>
      <w:r w:rsidR="00E31BB5" w:rsidRPr="00240134">
        <w:rPr>
          <w:rFonts w:ascii="Times New Roman" w:hAnsi="Times New Roman" w:cs="Times New Roman"/>
          <w:sz w:val="24"/>
          <w:szCs w:val="24"/>
        </w:rPr>
        <w:t>poukázání</w:t>
      </w:r>
      <w:r w:rsidR="00990318" w:rsidRPr="00240134">
        <w:rPr>
          <w:rFonts w:ascii="Times New Roman" w:hAnsi="Times New Roman" w:cs="Times New Roman"/>
          <w:sz w:val="24"/>
          <w:szCs w:val="24"/>
        </w:rPr>
        <w:t>m</w:t>
      </w:r>
      <w:r w:rsidR="00E31BB5" w:rsidRPr="00240134">
        <w:rPr>
          <w:rFonts w:ascii="Times New Roman" w:hAnsi="Times New Roman" w:cs="Times New Roman"/>
          <w:sz w:val="24"/>
          <w:szCs w:val="24"/>
        </w:rPr>
        <w:t xml:space="preserve"> příslušné částky na </w:t>
      </w:r>
      <w:r w:rsidRPr="00240134">
        <w:rPr>
          <w:rFonts w:ascii="Times New Roman" w:hAnsi="Times New Roman" w:cs="Times New Roman"/>
          <w:sz w:val="24"/>
          <w:szCs w:val="24"/>
        </w:rPr>
        <w:t xml:space="preserve">účet pronajímatele </w:t>
      </w:r>
      <w:r w:rsidR="00C11754">
        <w:rPr>
          <w:rFonts w:ascii="Times New Roman" w:hAnsi="Times New Roman" w:cs="Times New Roman"/>
          <w:sz w:val="24"/>
          <w:szCs w:val="24"/>
        </w:rPr>
        <w:t>u Komerční banky</w:t>
      </w:r>
      <w:r w:rsidR="00E31BB5" w:rsidRPr="00C877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877AA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Pr="00C877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1754">
        <w:rPr>
          <w:rFonts w:ascii="Times New Roman" w:eastAsia="Times New Roman" w:hAnsi="Times New Roman" w:cs="Times New Roman"/>
          <w:szCs w:val="24"/>
          <w:lang w:eastAsia="ar-SA"/>
        </w:rPr>
        <w:t>9731811/0100</w:t>
      </w:r>
      <w:r w:rsidR="006941DD" w:rsidRPr="00C877AA">
        <w:rPr>
          <w:rFonts w:ascii="Times New Roman" w:hAnsi="Times New Roman" w:cs="Times New Roman"/>
          <w:b/>
          <w:sz w:val="24"/>
          <w:szCs w:val="24"/>
        </w:rPr>
        <w:t xml:space="preserve">, VS </w:t>
      </w:r>
      <w:r w:rsidR="00C11754">
        <w:rPr>
          <w:rFonts w:ascii="Times New Roman" w:hAnsi="Times New Roman" w:cs="Times New Roman"/>
          <w:sz w:val="24"/>
          <w:szCs w:val="24"/>
        </w:rPr>
        <w:t>dle vystavené faktury</w:t>
      </w:r>
      <w:r w:rsidR="00306B9D">
        <w:rPr>
          <w:rFonts w:ascii="Times New Roman" w:hAnsi="Times New Roman" w:cs="Times New Roman"/>
          <w:sz w:val="24"/>
          <w:szCs w:val="24"/>
        </w:rPr>
        <w:t xml:space="preserve"> </w:t>
      </w:r>
      <w:r w:rsidR="00EE292A">
        <w:rPr>
          <w:rFonts w:ascii="Times New Roman" w:hAnsi="Times New Roman" w:cs="Times New Roman"/>
          <w:sz w:val="24"/>
          <w:szCs w:val="24"/>
        </w:rPr>
        <w:t>nejpozději do 14. dne následujícího měsíce.</w:t>
      </w:r>
    </w:p>
    <w:p w14:paraId="42A75EBE" w14:textId="77777777" w:rsidR="00626A5A" w:rsidRDefault="00F709CB" w:rsidP="00D1299B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prodlení s platbou dle odstavce </w:t>
      </w:r>
      <w:r w:rsidR="0039396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tohoto článku smlouvy je nájemce povinen uhradit pronajímateli úrok z</w:t>
      </w:r>
      <w:r w:rsidR="003E267D">
        <w:rPr>
          <w:rFonts w:ascii="Times New Roman" w:hAnsi="Times New Roman" w:cs="Times New Roman"/>
          <w:sz w:val="24"/>
          <w:szCs w:val="24"/>
        </w:rPr>
        <w:t> prodlení odpovídající r</w:t>
      </w:r>
      <w:r w:rsidR="00EE0A87">
        <w:rPr>
          <w:rFonts w:ascii="Times New Roman" w:hAnsi="Times New Roman" w:cs="Times New Roman"/>
          <w:sz w:val="24"/>
          <w:szCs w:val="24"/>
        </w:rPr>
        <w:t>očně výši</w:t>
      </w:r>
      <w:r w:rsidR="003E267D" w:rsidRPr="003E267D">
        <w:rPr>
          <w:rFonts w:ascii="Times New Roman" w:hAnsi="Times New Roman" w:cs="Times New Roman"/>
          <w:sz w:val="24"/>
          <w:szCs w:val="24"/>
        </w:rPr>
        <w:t xml:space="preserve"> sazby stanovené Českou národní bankou pro poslední den kalendářního pololetí, které předchází kalendářnímu pololetí, v němž došlo k prodlení, zvýšené o osm procentních bodů.</w:t>
      </w:r>
      <w:r w:rsidR="00D12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E69AB" w14:textId="4F0B0D21" w:rsidR="00EE292A" w:rsidRDefault="00EE292A" w:rsidP="007A1D5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9D07" w14:textId="03AC00EB" w:rsidR="007A1D5E" w:rsidRDefault="007A1D5E" w:rsidP="007A1D5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BF615" w14:textId="780C851A" w:rsidR="007A1D5E" w:rsidRDefault="007A1D5E" w:rsidP="007A1D5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B31DB" w14:textId="77777777" w:rsidR="007A1D5E" w:rsidRDefault="007A1D5E" w:rsidP="007A1D5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14E4" w14:textId="108E3BDB" w:rsidR="008240BF" w:rsidRDefault="00A87F07" w:rsidP="00341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V.</w:t>
      </w:r>
      <w:r w:rsidR="0034111D">
        <w:rPr>
          <w:rFonts w:ascii="Times New Roman" w:hAnsi="Times New Roman" w:cs="Times New Roman"/>
          <w:b/>
          <w:sz w:val="24"/>
          <w:szCs w:val="24"/>
        </w:rPr>
        <w:br/>
      </w:r>
      <w:r w:rsidR="008240BF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14:paraId="448A3E54" w14:textId="77777777" w:rsidR="00A87F07" w:rsidRDefault="00A87F07" w:rsidP="00A54B93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prohlašuje, že si </w:t>
      </w:r>
      <w:r w:rsidR="0034111D">
        <w:rPr>
          <w:rFonts w:ascii="Times New Roman" w:hAnsi="Times New Roman" w:cs="Times New Roman"/>
          <w:sz w:val="24"/>
          <w:szCs w:val="24"/>
        </w:rPr>
        <w:t>nebytové prostory</w:t>
      </w:r>
      <w:r>
        <w:rPr>
          <w:rFonts w:ascii="Times New Roman" w:hAnsi="Times New Roman" w:cs="Times New Roman"/>
          <w:sz w:val="24"/>
          <w:szCs w:val="24"/>
        </w:rPr>
        <w:t xml:space="preserve"> před uzavřením smlouvy prohlédl a že je mu znám jeho právní a faktický stav.</w:t>
      </w:r>
    </w:p>
    <w:p w14:paraId="0685EBA5" w14:textId="77777777" w:rsidR="00512384" w:rsidRPr="009825E9" w:rsidRDefault="00A87F07" w:rsidP="009825E9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</w:t>
      </w:r>
      <w:r w:rsidR="003A2687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687">
        <w:rPr>
          <w:rFonts w:ascii="Times New Roman" w:hAnsi="Times New Roman" w:cs="Times New Roman"/>
          <w:sz w:val="24"/>
          <w:szCs w:val="24"/>
        </w:rPr>
        <w:t xml:space="preserve">při skončení nájmu odevzdá předmět nájmu pronajímateli v takovém stavu, v jakém byl v době, kdy ho převzal do užívání, s přihlédnutím k obvyklému opotřebení při řádném užívání; odevzdáním se rozumí předání vyklizeného předmětu nájmu. </w:t>
      </w:r>
      <w:r w:rsidRPr="003A2687">
        <w:rPr>
          <w:rFonts w:ascii="Times New Roman" w:hAnsi="Times New Roman" w:cs="Times New Roman"/>
          <w:sz w:val="24"/>
          <w:szCs w:val="24"/>
        </w:rPr>
        <w:t>Opotřebení předmětu nájmu nad míru obvyklou se považuje za škodu, kterou je ná</w:t>
      </w:r>
      <w:r w:rsidR="003A2687">
        <w:rPr>
          <w:rFonts w:ascii="Times New Roman" w:hAnsi="Times New Roman" w:cs="Times New Roman"/>
          <w:sz w:val="24"/>
          <w:szCs w:val="24"/>
        </w:rPr>
        <w:t xml:space="preserve">jemce povinen na svůj náklad v pronajímatelem </w:t>
      </w:r>
      <w:r w:rsidRPr="003A2687">
        <w:rPr>
          <w:rFonts w:ascii="Times New Roman" w:hAnsi="Times New Roman" w:cs="Times New Roman"/>
          <w:sz w:val="24"/>
          <w:szCs w:val="24"/>
        </w:rPr>
        <w:t xml:space="preserve">stanovené lhůtě odstranit. </w:t>
      </w:r>
    </w:p>
    <w:p w14:paraId="5AADC539" w14:textId="40CD833F" w:rsidR="003A2687" w:rsidRPr="0034111D" w:rsidRDefault="00A87F07" w:rsidP="00341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VI</w:t>
      </w:r>
      <w:r w:rsidR="003A2687">
        <w:rPr>
          <w:rFonts w:ascii="Times New Roman" w:hAnsi="Times New Roman" w:cs="Times New Roman"/>
          <w:b/>
          <w:sz w:val="24"/>
          <w:szCs w:val="24"/>
        </w:rPr>
        <w:t>.</w:t>
      </w:r>
      <w:r w:rsidR="0034111D">
        <w:rPr>
          <w:rFonts w:ascii="Times New Roman" w:hAnsi="Times New Roman" w:cs="Times New Roman"/>
          <w:b/>
          <w:sz w:val="24"/>
          <w:szCs w:val="24"/>
        </w:rPr>
        <w:br/>
      </w:r>
      <w:r w:rsidR="008240BF">
        <w:rPr>
          <w:rFonts w:ascii="Times New Roman" w:hAnsi="Times New Roman" w:cs="Times New Roman"/>
          <w:b/>
          <w:sz w:val="24"/>
          <w:szCs w:val="24"/>
        </w:rPr>
        <w:t>Skončení nájmu</w:t>
      </w:r>
    </w:p>
    <w:p w14:paraId="577402F5" w14:textId="77777777" w:rsidR="003A2687" w:rsidRDefault="0079462A" w:rsidP="00A54B93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lze ukončit písemnou dohodou smluvních stran.</w:t>
      </w:r>
    </w:p>
    <w:p w14:paraId="18A25662" w14:textId="101417B7" w:rsidR="008C3FE7" w:rsidRDefault="008C3FE7" w:rsidP="00A54B93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smlouvu lze vypovědět s výpovědní </w:t>
      </w:r>
      <w:proofErr w:type="gramStart"/>
      <w:r w:rsidR="00B411B3">
        <w:rPr>
          <w:rFonts w:ascii="Times New Roman" w:hAnsi="Times New Roman" w:cs="Times New Roman"/>
          <w:sz w:val="24"/>
          <w:szCs w:val="24"/>
        </w:rPr>
        <w:t xml:space="preserve">dobou </w:t>
      </w:r>
      <w:r w:rsidR="00EE292A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měsíc</w:t>
      </w:r>
      <w:r w:rsidR="00EE292A">
        <w:rPr>
          <w:rFonts w:ascii="Times New Roman" w:hAnsi="Times New Roman" w:cs="Times New Roman"/>
          <w:sz w:val="24"/>
          <w:szCs w:val="24"/>
        </w:rPr>
        <w:t>ů</w:t>
      </w:r>
      <w:r w:rsidR="00097B0F">
        <w:rPr>
          <w:rFonts w:ascii="Times New Roman" w:hAnsi="Times New Roman" w:cs="Times New Roman"/>
          <w:sz w:val="24"/>
          <w:szCs w:val="24"/>
        </w:rPr>
        <w:t>.</w:t>
      </w:r>
    </w:p>
    <w:p w14:paraId="67C1B10B" w14:textId="77777777" w:rsidR="0008192D" w:rsidRDefault="008C3FE7" w:rsidP="00A54B93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Nezaplatí-li nájemce nájemné a úhradu za služby spojené s užíváním předmětu nájmu řádně a včas, vyzve ho pronajímatel písemně, aby dlužnou částku uhradil ve lhůtě 7 dnů ode dne doručení této výzvy. Nezaplatí-li nájemce dlužnou částku ani v této lhůtě, má pronajímatel právo </w:t>
      </w:r>
      <w:r w:rsidR="00402E1E">
        <w:rPr>
          <w:rFonts w:ascii="Times New Roman" w:hAnsi="Times New Roman" w:cs="Times New Roman"/>
          <w:sz w:val="24"/>
          <w:szCs w:val="24"/>
        </w:rPr>
        <w:t>odstoupit od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0A87">
        <w:rPr>
          <w:rFonts w:ascii="Times New Roman" w:hAnsi="Times New Roman" w:cs="Times New Roman"/>
          <w:sz w:val="24"/>
          <w:szCs w:val="24"/>
        </w:rPr>
        <w:t>Odstoupení je účinné dnem jeho doručení nájemci. Účinky odstoupení nastávají ke dni doručení odstoupení od smlouvy nájemci.</w:t>
      </w:r>
    </w:p>
    <w:p w14:paraId="1EE61E91" w14:textId="77777777" w:rsidR="0039411B" w:rsidRDefault="0039411B" w:rsidP="0039411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6F1F" w14:textId="7CD3920A" w:rsidR="00DA5A1C" w:rsidRDefault="00A54B93" w:rsidP="00341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A1D5E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4111D">
        <w:rPr>
          <w:rFonts w:ascii="Times New Roman" w:hAnsi="Times New Roman" w:cs="Times New Roman"/>
          <w:b/>
          <w:sz w:val="24"/>
          <w:szCs w:val="24"/>
        </w:rPr>
        <w:br/>
      </w:r>
      <w:r w:rsidR="00DA5A1C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1FC6FF49" w14:textId="77777777" w:rsidR="00A54B93" w:rsidRDefault="00A54B93" w:rsidP="00A54B93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nájemní smlouva může být měněna pouze písemnými a číslovanými dodatky uzavřenými mezi smluvními stranami této smlouvy.</w:t>
      </w:r>
    </w:p>
    <w:p w14:paraId="303C5349" w14:textId="55B41FF8" w:rsidR="00A54B93" w:rsidRDefault="00A54B93" w:rsidP="00A54B93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EE292A">
        <w:rPr>
          <w:rFonts w:ascii="Times New Roman" w:hAnsi="Times New Roman" w:cs="Times New Roman"/>
          <w:sz w:val="24"/>
          <w:szCs w:val="24"/>
        </w:rPr>
        <w:t>dvou</w:t>
      </w:r>
      <w:r w:rsidR="00402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stejnopisech, z nichž </w:t>
      </w:r>
      <w:r w:rsidR="00E31BB5">
        <w:rPr>
          <w:rFonts w:ascii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hAnsi="Times New Roman" w:cs="Times New Roman"/>
          <w:sz w:val="24"/>
          <w:szCs w:val="24"/>
        </w:rPr>
        <w:t xml:space="preserve">obdrží pronajímatel a </w:t>
      </w:r>
      <w:r w:rsidR="00EE292A">
        <w:rPr>
          <w:rFonts w:ascii="Times New Roman" w:hAnsi="Times New Roman" w:cs="Times New Roman"/>
          <w:sz w:val="24"/>
          <w:szCs w:val="24"/>
        </w:rPr>
        <w:t>jeden</w:t>
      </w:r>
      <w:r w:rsidR="0098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nájemce.</w:t>
      </w:r>
    </w:p>
    <w:p w14:paraId="1553E11A" w14:textId="77777777" w:rsidR="007750E1" w:rsidRPr="007750E1" w:rsidRDefault="007750E1" w:rsidP="007750E1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0E1">
        <w:rPr>
          <w:rFonts w:ascii="Times New Roman" w:hAnsi="Times New Roman" w:cs="Times New Roman"/>
          <w:sz w:val="24"/>
          <w:szCs w:val="24"/>
        </w:rPr>
        <w:t xml:space="preserve">Smluvní strany berou na vědomí, že tato smlouva včetně všech jejích příloh a případných dodatků podléhá povinnému uveřejnění podle zákona č. 340/2015 Sb., o zvláštních podmínkách účinnosti některých smluv, uveřejňování těchto smluv a o registru smluv (zákon o registru smluv), </w:t>
      </w:r>
      <w:proofErr w:type="gramStart"/>
      <w:r w:rsidRPr="007750E1">
        <w:rPr>
          <w:rFonts w:ascii="Times New Roman" w:hAnsi="Times New Roman" w:cs="Times New Roman"/>
          <w:sz w:val="24"/>
          <w:szCs w:val="24"/>
        </w:rPr>
        <w:t>ve  znění</w:t>
      </w:r>
      <w:proofErr w:type="gramEnd"/>
      <w:r w:rsidRPr="007750E1">
        <w:rPr>
          <w:rFonts w:ascii="Times New Roman" w:hAnsi="Times New Roman" w:cs="Times New Roman"/>
          <w:sz w:val="24"/>
          <w:szCs w:val="24"/>
        </w:rPr>
        <w:t xml:space="preserve"> pozdějších předpisů.</w:t>
      </w:r>
    </w:p>
    <w:p w14:paraId="16428F4E" w14:textId="2EA6BB83" w:rsidR="001513B3" w:rsidRDefault="007750E1" w:rsidP="001513B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0E1">
        <w:rPr>
          <w:rFonts w:ascii="Times New Roman" w:hAnsi="Times New Roman" w:cs="Times New Roman"/>
          <w:sz w:val="24"/>
          <w:szCs w:val="24"/>
        </w:rPr>
        <w:t>Tato smlouva je uzavřena dnem jejího podpisu oprávněnými osobami obou smluvních stran a nabývá účinnosti dnem jejího uveřejnění v registru smluv v souladu se zákonem</w:t>
      </w:r>
      <w:r w:rsidR="0034111D">
        <w:rPr>
          <w:rFonts w:ascii="Times New Roman" w:hAnsi="Times New Roman" w:cs="Times New Roman"/>
          <w:sz w:val="24"/>
          <w:szCs w:val="24"/>
        </w:rPr>
        <w:t xml:space="preserve"> o registru smluv</w:t>
      </w:r>
      <w:r w:rsidRPr="007750E1">
        <w:rPr>
          <w:rFonts w:ascii="Times New Roman" w:hAnsi="Times New Roman" w:cs="Times New Roman"/>
          <w:sz w:val="24"/>
          <w:szCs w:val="24"/>
        </w:rPr>
        <w:t>.</w:t>
      </w:r>
    </w:p>
    <w:p w14:paraId="4D744FE7" w14:textId="583B4459" w:rsidR="001513B3" w:rsidRDefault="001513B3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9F2C7" w14:textId="1CA3C471" w:rsidR="001513B3" w:rsidRDefault="001513B3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3D82D" w14:textId="77777777" w:rsidR="001513B3" w:rsidRDefault="001513B3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BE9E7" w14:textId="77777777" w:rsidR="001513B3" w:rsidRPr="001513B3" w:rsidRDefault="001513B3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1E946" w14:textId="5D15ABD7" w:rsidR="003C74E9" w:rsidRDefault="00A54B93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34">
        <w:rPr>
          <w:rFonts w:ascii="Times New Roman" w:hAnsi="Times New Roman" w:cs="Times New Roman"/>
          <w:sz w:val="24"/>
          <w:szCs w:val="24"/>
        </w:rPr>
        <w:t>V </w:t>
      </w:r>
      <w:r w:rsidR="007750E1">
        <w:rPr>
          <w:rFonts w:ascii="Times New Roman" w:hAnsi="Times New Roman" w:cs="Times New Roman"/>
          <w:sz w:val="24"/>
          <w:szCs w:val="24"/>
        </w:rPr>
        <w:t>Olomouci</w:t>
      </w:r>
      <w:r w:rsidRPr="00C96B34">
        <w:rPr>
          <w:rFonts w:ascii="Times New Roman" w:hAnsi="Times New Roman" w:cs="Times New Roman"/>
          <w:sz w:val="24"/>
          <w:szCs w:val="24"/>
        </w:rPr>
        <w:t xml:space="preserve"> dne</w:t>
      </w:r>
      <w:r w:rsidR="00017DEC">
        <w:rPr>
          <w:rFonts w:ascii="Times New Roman" w:hAnsi="Times New Roman" w:cs="Times New Roman"/>
          <w:sz w:val="24"/>
          <w:szCs w:val="24"/>
        </w:rPr>
        <w:t xml:space="preserve"> </w:t>
      </w:r>
      <w:r w:rsidRPr="00C96B34">
        <w:rPr>
          <w:rFonts w:ascii="Times New Roman" w:hAnsi="Times New Roman" w:cs="Times New Roman"/>
          <w:sz w:val="24"/>
          <w:szCs w:val="24"/>
        </w:rPr>
        <w:t>…</w:t>
      </w:r>
      <w:r w:rsidR="00017DEC">
        <w:rPr>
          <w:rFonts w:ascii="Times New Roman" w:hAnsi="Times New Roman" w:cs="Times New Roman"/>
          <w:sz w:val="24"/>
          <w:szCs w:val="24"/>
        </w:rPr>
        <w:t>……...............</w:t>
      </w:r>
      <w:r w:rsidRPr="00C96B34">
        <w:rPr>
          <w:rFonts w:ascii="Times New Roman" w:hAnsi="Times New Roman" w:cs="Times New Roman"/>
          <w:sz w:val="24"/>
          <w:szCs w:val="24"/>
        </w:rPr>
        <w:tab/>
      </w:r>
      <w:r w:rsidRPr="00C96B34">
        <w:rPr>
          <w:rFonts w:ascii="Times New Roman" w:hAnsi="Times New Roman" w:cs="Times New Roman"/>
          <w:sz w:val="24"/>
          <w:szCs w:val="24"/>
        </w:rPr>
        <w:tab/>
      </w:r>
      <w:r w:rsidR="00240134">
        <w:rPr>
          <w:rFonts w:ascii="Times New Roman" w:hAnsi="Times New Roman" w:cs="Times New Roman"/>
          <w:sz w:val="24"/>
          <w:szCs w:val="24"/>
        </w:rPr>
        <w:t>V Olomouci</w:t>
      </w:r>
      <w:r w:rsidRPr="00C96B34">
        <w:rPr>
          <w:rFonts w:ascii="Times New Roman" w:hAnsi="Times New Roman" w:cs="Times New Roman"/>
          <w:sz w:val="24"/>
          <w:szCs w:val="24"/>
        </w:rPr>
        <w:t xml:space="preserve"> dne …</w:t>
      </w:r>
      <w:r w:rsidR="00017DEC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017D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6B34">
        <w:rPr>
          <w:rFonts w:ascii="Times New Roman" w:hAnsi="Times New Roman" w:cs="Times New Roman"/>
          <w:sz w:val="24"/>
          <w:szCs w:val="24"/>
        </w:rPr>
        <w:t>……</w:t>
      </w:r>
    </w:p>
    <w:p w14:paraId="236E4434" w14:textId="77777777" w:rsidR="001513B3" w:rsidRDefault="001513B3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86943" w14:textId="7B7907DE" w:rsidR="001513B3" w:rsidRDefault="001513B3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FC176" w14:textId="77777777" w:rsidR="001513B3" w:rsidRPr="00C96B34" w:rsidRDefault="001513B3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9EB65" w14:textId="5A9AB746" w:rsidR="00A54B93" w:rsidRPr="00C96B34" w:rsidRDefault="00C877AA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74E9">
        <w:rPr>
          <w:rFonts w:ascii="Times New Roman" w:hAnsi="Times New Roman" w:cs="Times New Roman"/>
          <w:sz w:val="24"/>
          <w:szCs w:val="24"/>
        </w:rPr>
        <w:t xml:space="preserve">  </w:t>
      </w:r>
      <w:r w:rsidR="00A54B93" w:rsidRPr="00C96B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C74E9">
        <w:rPr>
          <w:rFonts w:ascii="Times New Roman" w:hAnsi="Times New Roman" w:cs="Times New Roman"/>
          <w:sz w:val="24"/>
          <w:szCs w:val="24"/>
        </w:rPr>
        <w:t>………</w:t>
      </w:r>
    </w:p>
    <w:p w14:paraId="1DA848BA" w14:textId="6AFC4AB1" w:rsidR="00C877AA" w:rsidRDefault="003C74E9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50E1" w:rsidRPr="00FE23A2">
        <w:rPr>
          <w:rFonts w:ascii="Times New Roman" w:hAnsi="Times New Roman" w:cs="Times New Roman"/>
          <w:sz w:val="24"/>
          <w:szCs w:val="24"/>
        </w:rPr>
        <w:t>PhDr. Kar</w:t>
      </w:r>
      <w:r w:rsidR="007750E1">
        <w:rPr>
          <w:rFonts w:ascii="Times New Roman" w:hAnsi="Times New Roman" w:cs="Times New Roman"/>
          <w:sz w:val="24"/>
          <w:szCs w:val="24"/>
        </w:rPr>
        <w:t>el Goš</w:t>
      </w:r>
      <w:r w:rsidR="007750E1">
        <w:rPr>
          <w:rFonts w:ascii="Times New Roman" w:hAnsi="Times New Roman" w:cs="Times New Roman"/>
          <w:sz w:val="24"/>
          <w:szCs w:val="24"/>
        </w:rPr>
        <w:tab/>
      </w:r>
      <w:r w:rsidR="00C877AA">
        <w:rPr>
          <w:rFonts w:ascii="Times New Roman" w:hAnsi="Times New Roman" w:cs="Times New Roman"/>
          <w:sz w:val="24"/>
          <w:szCs w:val="24"/>
        </w:rPr>
        <w:t xml:space="preserve"> </w:t>
      </w:r>
      <w:r w:rsidR="00C877AA">
        <w:rPr>
          <w:rFonts w:ascii="Times New Roman" w:hAnsi="Times New Roman" w:cs="Times New Roman"/>
          <w:sz w:val="24"/>
          <w:szCs w:val="24"/>
        </w:rPr>
        <w:tab/>
      </w:r>
      <w:r w:rsidR="00C877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PhDr. Alena Adamíková   Ladislav Hynek</w:t>
      </w:r>
    </w:p>
    <w:p w14:paraId="5BFAC28A" w14:textId="713CCE3A" w:rsidR="003C6FD8" w:rsidRPr="00C877AA" w:rsidRDefault="003C74E9" w:rsidP="0015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ředitel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7B0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členové výboru</w:t>
      </w:r>
    </w:p>
    <w:sectPr w:rsidR="003C6FD8" w:rsidRPr="00C877AA" w:rsidSect="0090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211C3" w14:textId="77777777" w:rsidR="00EF5687" w:rsidRDefault="00EF5687" w:rsidP="00E31BB5">
      <w:pPr>
        <w:spacing w:after="0" w:line="240" w:lineRule="auto"/>
      </w:pPr>
      <w:r>
        <w:separator/>
      </w:r>
    </w:p>
  </w:endnote>
  <w:endnote w:type="continuationSeparator" w:id="0">
    <w:p w14:paraId="0959C5B4" w14:textId="77777777" w:rsidR="00EF5687" w:rsidRDefault="00EF5687" w:rsidP="00E3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0019" w14:textId="77777777" w:rsidR="00EF5687" w:rsidRDefault="00EF5687" w:rsidP="00E31BB5">
      <w:pPr>
        <w:spacing w:after="0" w:line="240" w:lineRule="auto"/>
      </w:pPr>
      <w:r>
        <w:separator/>
      </w:r>
    </w:p>
  </w:footnote>
  <w:footnote w:type="continuationSeparator" w:id="0">
    <w:p w14:paraId="08E7971D" w14:textId="77777777" w:rsidR="00EF5687" w:rsidRDefault="00EF5687" w:rsidP="00E3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1CD1"/>
    <w:multiLevelType w:val="hybridMultilevel"/>
    <w:tmpl w:val="F40E68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3667"/>
    <w:multiLevelType w:val="hybridMultilevel"/>
    <w:tmpl w:val="30BCF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6D0"/>
    <w:multiLevelType w:val="hybridMultilevel"/>
    <w:tmpl w:val="30BCF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5935"/>
    <w:multiLevelType w:val="hybridMultilevel"/>
    <w:tmpl w:val="370A0D48"/>
    <w:lvl w:ilvl="0" w:tplc="F674525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444D49"/>
    <w:multiLevelType w:val="hybridMultilevel"/>
    <w:tmpl w:val="63EA6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55"/>
    <w:multiLevelType w:val="hybridMultilevel"/>
    <w:tmpl w:val="036485DE"/>
    <w:lvl w:ilvl="0" w:tplc="3ACE48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1195D"/>
    <w:multiLevelType w:val="hybridMultilevel"/>
    <w:tmpl w:val="C3ECB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3464"/>
    <w:multiLevelType w:val="hybridMultilevel"/>
    <w:tmpl w:val="4E0C7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0B59"/>
    <w:multiLevelType w:val="hybridMultilevel"/>
    <w:tmpl w:val="AE0EC5A6"/>
    <w:lvl w:ilvl="0" w:tplc="198688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6B5118"/>
    <w:multiLevelType w:val="hybridMultilevel"/>
    <w:tmpl w:val="876CA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E2B96"/>
    <w:multiLevelType w:val="hybridMultilevel"/>
    <w:tmpl w:val="30BCF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76C0"/>
    <w:multiLevelType w:val="hybridMultilevel"/>
    <w:tmpl w:val="31B8D354"/>
    <w:lvl w:ilvl="0" w:tplc="C57A8C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05FD7"/>
    <w:multiLevelType w:val="hybridMultilevel"/>
    <w:tmpl w:val="625CB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17AFD"/>
    <w:multiLevelType w:val="hybridMultilevel"/>
    <w:tmpl w:val="30BCF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13851"/>
    <w:multiLevelType w:val="hybridMultilevel"/>
    <w:tmpl w:val="6F1E3C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88"/>
    <w:rsid w:val="00010F2C"/>
    <w:rsid w:val="00017DEC"/>
    <w:rsid w:val="00023558"/>
    <w:rsid w:val="00031130"/>
    <w:rsid w:val="00047550"/>
    <w:rsid w:val="00053C64"/>
    <w:rsid w:val="00053D0C"/>
    <w:rsid w:val="00073DEE"/>
    <w:rsid w:val="000763F9"/>
    <w:rsid w:val="0008192D"/>
    <w:rsid w:val="00097B0F"/>
    <w:rsid w:val="000F2EB7"/>
    <w:rsid w:val="001042EB"/>
    <w:rsid w:val="001451BC"/>
    <w:rsid w:val="00147300"/>
    <w:rsid w:val="001513B3"/>
    <w:rsid w:val="00153B21"/>
    <w:rsid w:val="0017380F"/>
    <w:rsid w:val="00184017"/>
    <w:rsid w:val="0018492A"/>
    <w:rsid w:val="001875BF"/>
    <w:rsid w:val="00240134"/>
    <w:rsid w:val="00291EF1"/>
    <w:rsid w:val="002A5056"/>
    <w:rsid w:val="002B0580"/>
    <w:rsid w:val="002B29C4"/>
    <w:rsid w:val="002B58B5"/>
    <w:rsid w:val="002D7779"/>
    <w:rsid w:val="002E0137"/>
    <w:rsid w:val="003046E0"/>
    <w:rsid w:val="00305BC4"/>
    <w:rsid w:val="00306B9D"/>
    <w:rsid w:val="0034111D"/>
    <w:rsid w:val="00350F19"/>
    <w:rsid w:val="003853AA"/>
    <w:rsid w:val="0039396F"/>
    <w:rsid w:val="0039411B"/>
    <w:rsid w:val="0039522E"/>
    <w:rsid w:val="00396647"/>
    <w:rsid w:val="00397E15"/>
    <w:rsid w:val="003A2687"/>
    <w:rsid w:val="003C6FD8"/>
    <w:rsid w:val="003C74E9"/>
    <w:rsid w:val="003D02DA"/>
    <w:rsid w:val="003E267D"/>
    <w:rsid w:val="00402E1E"/>
    <w:rsid w:val="00410BF7"/>
    <w:rsid w:val="00425652"/>
    <w:rsid w:val="004276B7"/>
    <w:rsid w:val="00443CD5"/>
    <w:rsid w:val="00445448"/>
    <w:rsid w:val="004558D1"/>
    <w:rsid w:val="004746F2"/>
    <w:rsid w:val="00476FBE"/>
    <w:rsid w:val="00484C32"/>
    <w:rsid w:val="004A7D9D"/>
    <w:rsid w:val="004B63F0"/>
    <w:rsid w:val="004C062C"/>
    <w:rsid w:val="00506621"/>
    <w:rsid w:val="00512384"/>
    <w:rsid w:val="00532CC3"/>
    <w:rsid w:val="00535A27"/>
    <w:rsid w:val="005476B4"/>
    <w:rsid w:val="005607C7"/>
    <w:rsid w:val="005634C4"/>
    <w:rsid w:val="005B575C"/>
    <w:rsid w:val="005B5F40"/>
    <w:rsid w:val="005C4F6A"/>
    <w:rsid w:val="005D51B7"/>
    <w:rsid w:val="005E6F48"/>
    <w:rsid w:val="006212F8"/>
    <w:rsid w:val="00626A5A"/>
    <w:rsid w:val="006941DD"/>
    <w:rsid w:val="006B1647"/>
    <w:rsid w:val="006D291D"/>
    <w:rsid w:val="007240FB"/>
    <w:rsid w:val="00747AAA"/>
    <w:rsid w:val="00760538"/>
    <w:rsid w:val="0077257A"/>
    <w:rsid w:val="007750E1"/>
    <w:rsid w:val="00790B10"/>
    <w:rsid w:val="0079462A"/>
    <w:rsid w:val="007A1D5E"/>
    <w:rsid w:val="007B60BF"/>
    <w:rsid w:val="007C27CF"/>
    <w:rsid w:val="007C7C24"/>
    <w:rsid w:val="007E19DC"/>
    <w:rsid w:val="007E24E7"/>
    <w:rsid w:val="007E7A6D"/>
    <w:rsid w:val="00822DC0"/>
    <w:rsid w:val="008240BF"/>
    <w:rsid w:val="0083237A"/>
    <w:rsid w:val="008421CF"/>
    <w:rsid w:val="00861887"/>
    <w:rsid w:val="00864CB8"/>
    <w:rsid w:val="0089304C"/>
    <w:rsid w:val="008C3731"/>
    <w:rsid w:val="008C3FE7"/>
    <w:rsid w:val="009065FE"/>
    <w:rsid w:val="00924BCC"/>
    <w:rsid w:val="00931564"/>
    <w:rsid w:val="00943B11"/>
    <w:rsid w:val="00950806"/>
    <w:rsid w:val="00954CDA"/>
    <w:rsid w:val="00960518"/>
    <w:rsid w:val="00964B45"/>
    <w:rsid w:val="00972CE8"/>
    <w:rsid w:val="009825E9"/>
    <w:rsid w:val="00990318"/>
    <w:rsid w:val="009E594B"/>
    <w:rsid w:val="00A43424"/>
    <w:rsid w:val="00A54B93"/>
    <w:rsid w:val="00A87F07"/>
    <w:rsid w:val="00A87FCC"/>
    <w:rsid w:val="00A91013"/>
    <w:rsid w:val="00AF453B"/>
    <w:rsid w:val="00AF4943"/>
    <w:rsid w:val="00B411B3"/>
    <w:rsid w:val="00B57769"/>
    <w:rsid w:val="00B85991"/>
    <w:rsid w:val="00B91135"/>
    <w:rsid w:val="00BA5D0D"/>
    <w:rsid w:val="00BB7AB0"/>
    <w:rsid w:val="00BC0042"/>
    <w:rsid w:val="00BD09E0"/>
    <w:rsid w:val="00BF2C3D"/>
    <w:rsid w:val="00BF56A4"/>
    <w:rsid w:val="00C0279A"/>
    <w:rsid w:val="00C06D99"/>
    <w:rsid w:val="00C11754"/>
    <w:rsid w:val="00C34669"/>
    <w:rsid w:val="00C877AA"/>
    <w:rsid w:val="00C9127B"/>
    <w:rsid w:val="00C96B34"/>
    <w:rsid w:val="00CC6963"/>
    <w:rsid w:val="00CD0226"/>
    <w:rsid w:val="00CD59A6"/>
    <w:rsid w:val="00D1299B"/>
    <w:rsid w:val="00D32F2D"/>
    <w:rsid w:val="00D40D7D"/>
    <w:rsid w:val="00D45C0F"/>
    <w:rsid w:val="00D45E54"/>
    <w:rsid w:val="00D6434C"/>
    <w:rsid w:val="00D87620"/>
    <w:rsid w:val="00D929CD"/>
    <w:rsid w:val="00DA5A1C"/>
    <w:rsid w:val="00DA639D"/>
    <w:rsid w:val="00DC4028"/>
    <w:rsid w:val="00DC58D6"/>
    <w:rsid w:val="00DD3378"/>
    <w:rsid w:val="00DD69EF"/>
    <w:rsid w:val="00DF4F67"/>
    <w:rsid w:val="00E178EA"/>
    <w:rsid w:val="00E31BB5"/>
    <w:rsid w:val="00E34855"/>
    <w:rsid w:val="00E63144"/>
    <w:rsid w:val="00E75A88"/>
    <w:rsid w:val="00ED33E8"/>
    <w:rsid w:val="00EE0A87"/>
    <w:rsid w:val="00EE26F8"/>
    <w:rsid w:val="00EE292A"/>
    <w:rsid w:val="00EF13BC"/>
    <w:rsid w:val="00EF5687"/>
    <w:rsid w:val="00F215C1"/>
    <w:rsid w:val="00F2352D"/>
    <w:rsid w:val="00F31B65"/>
    <w:rsid w:val="00F338A2"/>
    <w:rsid w:val="00F508C3"/>
    <w:rsid w:val="00F709CB"/>
    <w:rsid w:val="00F737EA"/>
    <w:rsid w:val="00F80982"/>
    <w:rsid w:val="00F82E09"/>
    <w:rsid w:val="00F95A82"/>
    <w:rsid w:val="00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C3E3"/>
  <w15:docId w15:val="{AF1E0FDF-530B-4649-B22F-B8CA9B8B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A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0D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D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0D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D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0D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BB5"/>
  </w:style>
  <w:style w:type="paragraph" w:styleId="Zpat">
    <w:name w:val="footer"/>
    <w:basedOn w:val="Normln"/>
    <w:link w:val="ZpatChar"/>
    <w:uiPriority w:val="99"/>
    <w:unhideWhenUsed/>
    <w:rsid w:val="00E3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BB5"/>
  </w:style>
  <w:style w:type="paragraph" w:styleId="Normlnweb">
    <w:name w:val="Normal (Web)"/>
    <w:basedOn w:val="Normln"/>
    <w:uiPriority w:val="99"/>
    <w:unhideWhenUsed/>
    <w:rsid w:val="0040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2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61C1-92A5-4B93-AE43-26EB4778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Svetlana Hudeckova</cp:lastModifiedBy>
  <cp:revision>8</cp:revision>
  <cp:lastPrinted>2017-08-21T06:31:00Z</cp:lastPrinted>
  <dcterms:created xsi:type="dcterms:W3CDTF">2020-12-01T08:12:00Z</dcterms:created>
  <dcterms:modified xsi:type="dcterms:W3CDTF">2020-12-01T12:57:00Z</dcterms:modified>
</cp:coreProperties>
</file>