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2"/>
        <w:gridCol w:w="102"/>
        <w:gridCol w:w="102"/>
        <w:gridCol w:w="306"/>
        <w:gridCol w:w="102"/>
        <w:gridCol w:w="2755"/>
        <w:gridCol w:w="2652"/>
        <w:gridCol w:w="408"/>
        <w:gridCol w:w="1327"/>
        <w:gridCol w:w="102"/>
        <w:gridCol w:w="1530"/>
        <w:gridCol w:w="306"/>
        <w:gridCol w:w="409"/>
      </w:tblGrid>
      <w:tr w:rsidR="007059B4" w14:paraId="33FEF170" w14:textId="77777777">
        <w:trPr>
          <w:cantSplit/>
        </w:trPr>
        <w:tc>
          <w:tcPr>
            <w:tcW w:w="10203" w:type="dxa"/>
            <w:gridSpan w:val="13"/>
          </w:tcPr>
          <w:p w14:paraId="572B523E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5E4063BA" w14:textId="77777777">
        <w:trPr>
          <w:cantSplit/>
        </w:trPr>
        <w:tc>
          <w:tcPr>
            <w:tcW w:w="204" w:type="dxa"/>
            <w:gridSpan w:val="2"/>
          </w:tcPr>
          <w:p w14:paraId="56811227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99" w:type="dxa"/>
            <w:gridSpan w:val="11"/>
          </w:tcPr>
          <w:p w14:paraId="30A25269" w14:textId="77777777" w:rsidR="007059B4" w:rsidRDefault="00270C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6C3016" wp14:editId="6D7D99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1845" cy="86360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59B4" w14:paraId="626B2008" w14:textId="77777777">
        <w:trPr>
          <w:cantSplit/>
        </w:trPr>
        <w:tc>
          <w:tcPr>
            <w:tcW w:w="306" w:type="dxa"/>
            <w:gridSpan w:val="3"/>
          </w:tcPr>
          <w:p w14:paraId="673ED1C0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23" w:type="dxa"/>
            <w:gridSpan w:val="5"/>
          </w:tcPr>
          <w:p w14:paraId="7001A444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3674" w:type="dxa"/>
            <w:gridSpan w:val="5"/>
          </w:tcPr>
          <w:p w14:paraId="0A07A5AA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43"/>
              </w:rPr>
            </w:pPr>
            <w:r>
              <w:rPr>
                <w:rFonts w:ascii="Arial" w:hAnsi="Arial"/>
                <w:b/>
                <w:sz w:val="43"/>
              </w:rPr>
              <w:t>OBJEDNÁVKA</w:t>
            </w:r>
          </w:p>
        </w:tc>
      </w:tr>
      <w:tr w:rsidR="007059B4" w14:paraId="429F835C" w14:textId="77777777">
        <w:trPr>
          <w:cantSplit/>
        </w:trPr>
        <w:tc>
          <w:tcPr>
            <w:tcW w:w="10203" w:type="dxa"/>
            <w:gridSpan w:val="13"/>
          </w:tcPr>
          <w:p w14:paraId="42B8B25D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3786528A" w14:textId="77777777">
        <w:trPr>
          <w:cantSplit/>
        </w:trPr>
        <w:tc>
          <w:tcPr>
            <w:tcW w:w="10203" w:type="dxa"/>
            <w:gridSpan w:val="13"/>
          </w:tcPr>
          <w:p w14:paraId="7C7F37A3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5FFA9FAE" w14:textId="77777777">
        <w:trPr>
          <w:cantSplit/>
        </w:trPr>
        <w:tc>
          <w:tcPr>
            <w:tcW w:w="10203" w:type="dxa"/>
            <w:gridSpan w:val="13"/>
          </w:tcPr>
          <w:p w14:paraId="37194862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47C94382" w14:textId="77777777">
        <w:trPr>
          <w:cantSplit/>
        </w:trPr>
        <w:tc>
          <w:tcPr>
            <w:tcW w:w="10203" w:type="dxa"/>
            <w:gridSpan w:val="13"/>
          </w:tcPr>
          <w:p w14:paraId="2CCCCC60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04F947AE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0F2FBAC1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Odběratel:</w:t>
            </w:r>
          </w:p>
        </w:tc>
        <w:tc>
          <w:tcPr>
            <w:tcW w:w="3265" w:type="dxa"/>
            <w:gridSpan w:val="4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351C4080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vystavení:</w:t>
            </w:r>
          </w:p>
        </w:tc>
        <w:tc>
          <w:tcPr>
            <w:tcW w:w="409" w:type="dxa"/>
            <w:tcMar>
              <w:left w:w="140" w:type="dxa"/>
            </w:tcMar>
          </w:tcPr>
          <w:p w14:paraId="17E345CB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0872EEBB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6A3F83E6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Město Šternberk</w:t>
            </w:r>
          </w:p>
        </w:tc>
        <w:tc>
          <w:tcPr>
            <w:tcW w:w="3265" w:type="dxa"/>
            <w:gridSpan w:val="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1B3F668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20.8.2018</w:t>
            </w:r>
          </w:p>
        </w:tc>
        <w:tc>
          <w:tcPr>
            <w:tcW w:w="409" w:type="dxa"/>
            <w:tcMar>
              <w:left w:w="140" w:type="dxa"/>
            </w:tcMar>
          </w:tcPr>
          <w:p w14:paraId="1000C42F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43D826FE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3C3D437E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Horní náměstí 16</w:t>
            </w:r>
          </w:p>
        </w:tc>
        <w:tc>
          <w:tcPr>
            <w:tcW w:w="3265" w:type="dxa"/>
            <w:gridSpan w:val="4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1552FE29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Vystavil:</w:t>
            </w:r>
          </w:p>
        </w:tc>
        <w:tc>
          <w:tcPr>
            <w:tcW w:w="409" w:type="dxa"/>
            <w:tcMar>
              <w:left w:w="140" w:type="dxa"/>
            </w:tcMar>
          </w:tcPr>
          <w:p w14:paraId="2BED2604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467F7F69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565CB94F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 01 Šternberk, ČR</w:t>
            </w:r>
          </w:p>
        </w:tc>
        <w:tc>
          <w:tcPr>
            <w:tcW w:w="3265" w:type="dxa"/>
            <w:gridSpan w:val="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3E3E0023" w14:textId="1BCC4EBD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  <w:tcMar>
              <w:left w:w="140" w:type="dxa"/>
            </w:tcMar>
          </w:tcPr>
          <w:p w14:paraId="6B9822E4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70D709A0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2447BF48" w14:textId="07F570D2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tel.:  </w:t>
            </w:r>
          </w:p>
        </w:tc>
        <w:tc>
          <w:tcPr>
            <w:tcW w:w="3265" w:type="dxa"/>
            <w:gridSpan w:val="4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6F81E25A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č.j.</w:t>
            </w:r>
          </w:p>
        </w:tc>
        <w:tc>
          <w:tcPr>
            <w:tcW w:w="409" w:type="dxa"/>
            <w:tcMar>
              <w:left w:w="140" w:type="dxa"/>
            </w:tcMar>
          </w:tcPr>
          <w:p w14:paraId="64D5958C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77ADB2FC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0499434D" w14:textId="6DF5D8B1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</w:p>
        </w:tc>
        <w:tc>
          <w:tcPr>
            <w:tcW w:w="3265" w:type="dxa"/>
            <w:gridSpan w:val="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06B7A456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  <w:tcMar>
              <w:left w:w="140" w:type="dxa"/>
            </w:tcMar>
          </w:tcPr>
          <w:p w14:paraId="4E283608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2D4C1839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5DB864D5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IČ:  00299529</w:t>
            </w:r>
            <w:proofErr w:type="gramEnd"/>
          </w:p>
        </w:tc>
        <w:tc>
          <w:tcPr>
            <w:tcW w:w="3265" w:type="dxa"/>
            <w:gridSpan w:val="4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06011FD1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č. </w:t>
            </w:r>
            <w:proofErr w:type="spellStart"/>
            <w:r>
              <w:rPr>
                <w:rFonts w:ascii="Arial" w:hAnsi="Arial"/>
                <w:b/>
                <w:sz w:val="18"/>
              </w:rPr>
              <w:t>obj</w:t>
            </w:r>
            <w:proofErr w:type="spellEnd"/>
            <w:r>
              <w:rPr>
                <w:rFonts w:ascii="Arial" w:hAnsi="Arial"/>
                <w:b/>
                <w:sz w:val="18"/>
              </w:rPr>
              <w:t>.:</w:t>
            </w:r>
          </w:p>
        </w:tc>
        <w:tc>
          <w:tcPr>
            <w:tcW w:w="409" w:type="dxa"/>
            <w:tcMar>
              <w:left w:w="140" w:type="dxa"/>
            </w:tcMar>
          </w:tcPr>
          <w:p w14:paraId="742E3FA2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32F25C83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5B4A0B9C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DIČ: </w:t>
            </w:r>
            <w:r>
              <w:rPr>
                <w:rFonts w:ascii="Arial" w:hAnsi="Arial"/>
                <w:sz w:val="18"/>
              </w:rPr>
              <w:t>CZ00299529</w:t>
            </w:r>
          </w:p>
        </w:tc>
        <w:tc>
          <w:tcPr>
            <w:tcW w:w="3265" w:type="dxa"/>
            <w:gridSpan w:val="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42AC55C2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000598/18/O/OŠK</w:t>
            </w:r>
          </w:p>
        </w:tc>
        <w:tc>
          <w:tcPr>
            <w:tcW w:w="409" w:type="dxa"/>
            <w:tcMar>
              <w:left w:w="140" w:type="dxa"/>
            </w:tcMar>
          </w:tcPr>
          <w:p w14:paraId="6862D781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23FD1045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16D3CF9B" w14:textId="0B86E52E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5" w:type="dxa"/>
            <w:gridSpan w:val="4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56D021C2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Dodací lhůta:</w:t>
            </w:r>
          </w:p>
        </w:tc>
        <w:tc>
          <w:tcPr>
            <w:tcW w:w="409" w:type="dxa"/>
            <w:tcMar>
              <w:left w:w="140" w:type="dxa"/>
            </w:tcMar>
          </w:tcPr>
          <w:p w14:paraId="09ABEF04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35444DE2" w14:textId="77777777">
        <w:trPr>
          <w:cantSplit/>
        </w:trPr>
        <w:tc>
          <w:tcPr>
            <w:tcW w:w="6529" w:type="dxa"/>
            <w:gridSpan w:val="8"/>
            <w:tcMar>
              <w:left w:w="140" w:type="dxa"/>
            </w:tcMar>
          </w:tcPr>
          <w:p w14:paraId="3E65FA2A" w14:textId="5112D852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5" w:type="dxa"/>
            <w:gridSpan w:val="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693AE197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30.9.2019</w:t>
            </w:r>
          </w:p>
        </w:tc>
        <w:tc>
          <w:tcPr>
            <w:tcW w:w="409" w:type="dxa"/>
          </w:tcPr>
          <w:p w14:paraId="12ED50E0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1C31A635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186CACE6" w14:textId="77777777" w:rsidR="007059B4" w:rsidRDefault="007059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59B4" w14:paraId="2B130D5C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37C21100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059B4" w14:paraId="61089770" w14:textId="77777777">
        <w:trPr>
          <w:cantSplit/>
        </w:trPr>
        <w:tc>
          <w:tcPr>
            <w:tcW w:w="3469" w:type="dxa"/>
            <w:gridSpan w:val="6"/>
            <w:tcMar>
              <w:left w:w="140" w:type="dxa"/>
            </w:tcMar>
          </w:tcPr>
          <w:p w14:paraId="14F44C87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WATTWARE s.r.o.</w:t>
            </w:r>
          </w:p>
        </w:tc>
        <w:tc>
          <w:tcPr>
            <w:tcW w:w="6734" w:type="dxa"/>
            <w:gridSpan w:val="7"/>
          </w:tcPr>
          <w:p w14:paraId="7B28A32B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7A441A91" w14:textId="77777777">
        <w:trPr>
          <w:cantSplit/>
        </w:trPr>
        <w:tc>
          <w:tcPr>
            <w:tcW w:w="3469" w:type="dxa"/>
            <w:gridSpan w:val="6"/>
            <w:tcMar>
              <w:left w:w="140" w:type="dxa"/>
            </w:tcMar>
          </w:tcPr>
          <w:p w14:paraId="21A69668" w14:textId="5B01ADFC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734" w:type="dxa"/>
            <w:gridSpan w:val="7"/>
          </w:tcPr>
          <w:p w14:paraId="0EE4CAC8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251F2DB6" w14:textId="77777777">
        <w:trPr>
          <w:cantSplit/>
        </w:trPr>
        <w:tc>
          <w:tcPr>
            <w:tcW w:w="714" w:type="dxa"/>
            <w:gridSpan w:val="5"/>
            <w:tcMar>
              <w:left w:w="140" w:type="dxa"/>
            </w:tcMar>
          </w:tcPr>
          <w:p w14:paraId="21BC2A8F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78501</w:t>
            </w:r>
          </w:p>
        </w:tc>
        <w:tc>
          <w:tcPr>
            <w:tcW w:w="2755" w:type="dxa"/>
          </w:tcPr>
          <w:p w14:paraId="4AB9696B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Šternberk</w:t>
            </w:r>
          </w:p>
        </w:tc>
        <w:tc>
          <w:tcPr>
            <w:tcW w:w="6734" w:type="dxa"/>
            <w:gridSpan w:val="7"/>
          </w:tcPr>
          <w:p w14:paraId="460E13EC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12D35A40" w14:textId="77777777">
        <w:trPr>
          <w:cantSplit/>
        </w:trPr>
        <w:tc>
          <w:tcPr>
            <w:tcW w:w="612" w:type="dxa"/>
            <w:gridSpan w:val="4"/>
            <w:tcMar>
              <w:left w:w="140" w:type="dxa"/>
            </w:tcMar>
          </w:tcPr>
          <w:p w14:paraId="382964F3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2857" w:type="dxa"/>
            <w:gridSpan w:val="2"/>
          </w:tcPr>
          <w:p w14:paraId="2712A335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28607210</w:t>
            </w:r>
          </w:p>
        </w:tc>
        <w:tc>
          <w:tcPr>
            <w:tcW w:w="6734" w:type="dxa"/>
            <w:gridSpan w:val="7"/>
          </w:tcPr>
          <w:p w14:paraId="110BF56F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397313CD" w14:textId="77777777">
        <w:trPr>
          <w:cantSplit/>
        </w:trPr>
        <w:tc>
          <w:tcPr>
            <w:tcW w:w="10203" w:type="dxa"/>
            <w:gridSpan w:val="13"/>
          </w:tcPr>
          <w:p w14:paraId="513A0232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2FD15A09" w14:textId="77777777">
        <w:trPr>
          <w:cantSplit/>
        </w:trPr>
        <w:tc>
          <w:tcPr>
            <w:tcW w:w="10203" w:type="dxa"/>
            <w:gridSpan w:val="13"/>
          </w:tcPr>
          <w:p w14:paraId="0ECB7EEF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45E72CA4" w14:textId="77777777">
        <w:trPr>
          <w:cantSplit/>
        </w:trPr>
        <w:tc>
          <w:tcPr>
            <w:tcW w:w="102" w:type="dxa"/>
            <w:tcBorders>
              <w:right w:val="single" w:sz="0" w:space="0" w:color="auto"/>
            </w:tcBorders>
          </w:tcPr>
          <w:p w14:paraId="0D77E27D" w14:textId="77777777" w:rsidR="007059B4" w:rsidRDefault="007059B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856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8995F" w14:textId="77777777" w:rsidR="007059B4" w:rsidRDefault="00270C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POPIS, MNOŽSTVÍ</w:t>
            </w:r>
          </w:p>
        </w:tc>
        <w:tc>
          <w:tcPr>
            <w:tcW w:w="183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60A1AF" w14:textId="77777777" w:rsidR="007059B4" w:rsidRDefault="00270C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</w:t>
            </w:r>
          </w:p>
        </w:tc>
        <w:tc>
          <w:tcPr>
            <w:tcW w:w="409" w:type="dxa"/>
          </w:tcPr>
          <w:p w14:paraId="77279E0C" w14:textId="77777777" w:rsidR="007059B4" w:rsidRDefault="007059B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7059B4" w14:paraId="73D8DEB5" w14:textId="77777777">
        <w:trPr>
          <w:cantSplit/>
        </w:trPr>
        <w:tc>
          <w:tcPr>
            <w:tcW w:w="102" w:type="dxa"/>
          </w:tcPr>
          <w:p w14:paraId="50A87A33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56" w:type="dxa"/>
            <w:gridSpan w:val="9"/>
            <w:tcBorders>
              <w:left w:val="single" w:sz="0" w:space="0" w:color="auto"/>
              <w:right w:val="single" w:sz="0" w:space="0" w:color="auto"/>
            </w:tcBorders>
          </w:tcPr>
          <w:p w14:paraId="6A64E292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6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14:paraId="3B54F865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</w:tcPr>
          <w:p w14:paraId="45CA101C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3C8188B5" w14:textId="77777777">
        <w:trPr>
          <w:cantSplit/>
        </w:trPr>
        <w:tc>
          <w:tcPr>
            <w:tcW w:w="102" w:type="dxa"/>
            <w:tcBorders>
              <w:right w:val="single" w:sz="0" w:space="0" w:color="auto"/>
            </w:tcBorders>
          </w:tcPr>
          <w:p w14:paraId="61E4AC1B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56" w:type="dxa"/>
            <w:gridSpan w:val="9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</w:tcPr>
          <w:p w14:paraId="1CAB6672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 základě dohody a cenové nabídky u Vás objednáváme </w:t>
            </w:r>
            <w:proofErr w:type="spellStart"/>
            <w:r>
              <w:rPr>
                <w:rFonts w:ascii="Arial" w:hAnsi="Arial"/>
                <w:sz w:val="18"/>
              </w:rPr>
              <w:t>technicko-koordinační</w:t>
            </w:r>
            <w:proofErr w:type="spellEnd"/>
            <w:r>
              <w:rPr>
                <w:rFonts w:ascii="Arial" w:hAnsi="Arial"/>
                <w:sz w:val="18"/>
              </w:rPr>
              <w:t xml:space="preserve"> pomoc v rámci realizace projektu "Zvýšení kvality a dostupnosti infrastruktury pro vzdělávání v ZŠ, </w:t>
            </w:r>
            <w:proofErr w:type="spellStart"/>
            <w:r>
              <w:rPr>
                <w:rFonts w:ascii="Arial" w:hAnsi="Arial"/>
                <w:sz w:val="18"/>
              </w:rPr>
              <w:t>reg</w:t>
            </w:r>
            <w:proofErr w:type="spellEnd"/>
            <w:r>
              <w:rPr>
                <w:rFonts w:ascii="Arial" w:hAnsi="Arial"/>
                <w:sz w:val="18"/>
              </w:rPr>
              <w:t xml:space="preserve">. č.  </w:t>
            </w:r>
            <w:r>
              <w:rPr>
                <w:rFonts w:ascii="Arial" w:hAnsi="Arial"/>
                <w:sz w:val="18"/>
              </w:rPr>
              <w:t>CZ.06.2.67/0.0/0.0/16_063/0003826" včetně administrativního poradenství (odborně technická pomoc v rámci realizace projektu, koordinace činností při provádění staveb, vybavování, instalací, komunikace s poskytovatelem dotace, řediteli škol, vítěznými firma</w:t>
            </w:r>
            <w:r>
              <w:rPr>
                <w:rFonts w:ascii="Arial" w:hAnsi="Arial"/>
                <w:sz w:val="18"/>
              </w:rPr>
              <w:t xml:space="preserve">mi, zprávy o realizaci projektu –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ZoR</w:t>
            </w:r>
            <w:proofErr w:type="spellEnd"/>
            <w:r>
              <w:rPr>
                <w:rFonts w:ascii="Arial" w:hAnsi="Arial"/>
                <w:sz w:val="18"/>
              </w:rPr>
              <w:t xml:space="preserve">  v</w:t>
            </w:r>
            <w:proofErr w:type="gramEnd"/>
            <w:r>
              <w:rPr>
                <w:rFonts w:ascii="Arial" w:hAnsi="Arial"/>
                <w:sz w:val="18"/>
              </w:rPr>
              <w:t xml:space="preserve"> ISKP, konzultační činnosti). Nabídková cena 650 Kč/hod. bez DPH.</w:t>
            </w:r>
          </w:p>
        </w:tc>
        <w:tc>
          <w:tcPr>
            <w:tcW w:w="1530" w:type="dxa"/>
            <w:tcBorders>
              <w:left w:val="single" w:sz="0" w:space="0" w:color="auto"/>
            </w:tcBorders>
          </w:tcPr>
          <w:p w14:paraId="7685E6B2" w14:textId="3E6F4D22" w:rsidR="007059B4" w:rsidRDefault="0034521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</w:t>
            </w:r>
            <w:r w:rsidR="00270C2D">
              <w:rPr>
                <w:rFonts w:ascii="Arial" w:hAnsi="Arial"/>
                <w:sz w:val="18"/>
              </w:rPr>
              <w:t xml:space="preserve"> CZK</w:t>
            </w:r>
          </w:p>
        </w:tc>
        <w:tc>
          <w:tcPr>
            <w:tcW w:w="306" w:type="dxa"/>
            <w:tcBorders>
              <w:right w:val="single" w:sz="0" w:space="0" w:color="auto"/>
            </w:tcBorders>
          </w:tcPr>
          <w:p w14:paraId="09F03F37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  <w:tcBorders>
              <w:left w:val="single" w:sz="0" w:space="0" w:color="auto"/>
            </w:tcBorders>
          </w:tcPr>
          <w:p w14:paraId="60B5E0E5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46717150" w14:textId="77777777">
        <w:trPr>
          <w:cantSplit/>
        </w:trPr>
        <w:tc>
          <w:tcPr>
            <w:tcW w:w="102" w:type="dxa"/>
          </w:tcPr>
          <w:p w14:paraId="50666796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5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A0CB8C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6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AD7C78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</w:tcPr>
          <w:p w14:paraId="7C8CF3C9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30E9D92B" w14:textId="77777777">
        <w:trPr>
          <w:cantSplit/>
        </w:trPr>
        <w:tc>
          <w:tcPr>
            <w:tcW w:w="7958" w:type="dxa"/>
            <w:gridSpan w:val="10"/>
          </w:tcPr>
          <w:p w14:paraId="0914D751" w14:textId="77777777" w:rsidR="007059B4" w:rsidRDefault="00270C2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Sazba daně</w:t>
            </w:r>
          </w:p>
        </w:tc>
        <w:tc>
          <w:tcPr>
            <w:tcW w:w="1530" w:type="dxa"/>
            <w:tcBorders>
              <w:left w:val="single" w:sz="0" w:space="0" w:color="auto"/>
              <w:bottom w:val="single" w:sz="0" w:space="0" w:color="auto"/>
            </w:tcBorders>
          </w:tcPr>
          <w:p w14:paraId="7F94FC50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06" w:type="dxa"/>
            <w:tcBorders>
              <w:bottom w:val="single" w:sz="0" w:space="0" w:color="auto"/>
              <w:right w:val="single" w:sz="0" w:space="0" w:color="auto"/>
            </w:tcBorders>
          </w:tcPr>
          <w:p w14:paraId="11A08A9E" w14:textId="77777777" w:rsidR="007059B4" w:rsidRDefault="007059B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</w:tcPr>
          <w:p w14:paraId="56F2851F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1EA654C2" w14:textId="77777777">
        <w:trPr>
          <w:cantSplit/>
        </w:trPr>
        <w:tc>
          <w:tcPr>
            <w:tcW w:w="7958" w:type="dxa"/>
            <w:gridSpan w:val="10"/>
          </w:tcPr>
          <w:p w14:paraId="163D1779" w14:textId="77777777" w:rsidR="007059B4" w:rsidRDefault="00270C2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DPH</w:t>
            </w:r>
          </w:p>
        </w:tc>
        <w:tc>
          <w:tcPr>
            <w:tcW w:w="1530" w:type="dxa"/>
            <w:tcBorders>
              <w:left w:val="single" w:sz="0" w:space="0" w:color="auto"/>
              <w:bottom w:val="single" w:sz="0" w:space="0" w:color="auto"/>
            </w:tcBorders>
          </w:tcPr>
          <w:p w14:paraId="40BA300F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06" w:type="dxa"/>
            <w:tcBorders>
              <w:bottom w:val="single" w:sz="0" w:space="0" w:color="auto"/>
              <w:right w:val="single" w:sz="0" w:space="0" w:color="auto"/>
            </w:tcBorders>
          </w:tcPr>
          <w:p w14:paraId="41D284A5" w14:textId="77777777" w:rsidR="007059B4" w:rsidRDefault="007059B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</w:tcPr>
          <w:p w14:paraId="44377593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780DCF22" w14:textId="77777777">
        <w:trPr>
          <w:cantSplit/>
        </w:trPr>
        <w:tc>
          <w:tcPr>
            <w:tcW w:w="7958" w:type="dxa"/>
            <w:gridSpan w:val="10"/>
          </w:tcPr>
          <w:p w14:paraId="6E0E4D79" w14:textId="77777777" w:rsidR="007059B4" w:rsidRDefault="00270C2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</w:t>
            </w:r>
          </w:p>
        </w:tc>
        <w:tc>
          <w:tcPr>
            <w:tcW w:w="1530" w:type="dxa"/>
            <w:tcBorders>
              <w:left w:val="single" w:sz="0" w:space="0" w:color="auto"/>
              <w:bottom w:val="single" w:sz="0" w:space="0" w:color="auto"/>
            </w:tcBorders>
          </w:tcPr>
          <w:p w14:paraId="35BF013C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06" w:type="dxa"/>
            <w:tcBorders>
              <w:bottom w:val="single" w:sz="0" w:space="0" w:color="auto"/>
              <w:right w:val="single" w:sz="0" w:space="0" w:color="auto"/>
            </w:tcBorders>
          </w:tcPr>
          <w:p w14:paraId="7B9F3262" w14:textId="77777777" w:rsidR="007059B4" w:rsidRDefault="007059B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9" w:type="dxa"/>
          </w:tcPr>
          <w:p w14:paraId="255CE6C5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46803F7E" w14:textId="77777777">
        <w:trPr>
          <w:cantSplit/>
        </w:trPr>
        <w:tc>
          <w:tcPr>
            <w:tcW w:w="7958" w:type="dxa"/>
            <w:gridSpan w:val="10"/>
          </w:tcPr>
          <w:p w14:paraId="44D034B3" w14:textId="77777777" w:rsidR="007059B4" w:rsidRDefault="00270C2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Celkem s DPH</w:t>
            </w:r>
          </w:p>
        </w:tc>
        <w:tc>
          <w:tcPr>
            <w:tcW w:w="1530" w:type="dxa"/>
            <w:tcBorders>
              <w:left w:val="single" w:sz="0" w:space="0" w:color="auto"/>
              <w:bottom w:val="single" w:sz="0" w:space="0" w:color="auto"/>
            </w:tcBorders>
          </w:tcPr>
          <w:p w14:paraId="02829FDB" w14:textId="39C22174" w:rsidR="007059B4" w:rsidRDefault="0034521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</w:t>
            </w:r>
            <w:r w:rsidR="00270C2D">
              <w:rPr>
                <w:rFonts w:ascii="Arial" w:hAnsi="Arial"/>
                <w:sz w:val="18"/>
              </w:rPr>
              <w:t xml:space="preserve"> CZK</w:t>
            </w:r>
          </w:p>
        </w:tc>
        <w:tc>
          <w:tcPr>
            <w:tcW w:w="306" w:type="dxa"/>
            <w:tcBorders>
              <w:bottom w:val="single" w:sz="0" w:space="0" w:color="auto"/>
              <w:right w:val="single" w:sz="0" w:space="0" w:color="auto"/>
            </w:tcBorders>
          </w:tcPr>
          <w:p w14:paraId="683B4C74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9" w:type="dxa"/>
          </w:tcPr>
          <w:p w14:paraId="45F0EB50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7059B4" w14:paraId="35D85C40" w14:textId="77777777">
        <w:trPr>
          <w:cantSplit/>
        </w:trPr>
        <w:tc>
          <w:tcPr>
            <w:tcW w:w="10203" w:type="dxa"/>
            <w:gridSpan w:val="13"/>
          </w:tcPr>
          <w:p w14:paraId="4110A009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7059B4" w14:paraId="6D7BF084" w14:textId="77777777">
        <w:trPr>
          <w:cantSplit/>
        </w:trPr>
        <w:tc>
          <w:tcPr>
            <w:tcW w:w="10203" w:type="dxa"/>
            <w:gridSpan w:val="13"/>
          </w:tcPr>
          <w:p w14:paraId="4857DB11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7059B4" w14:paraId="33764C9B" w14:textId="77777777">
        <w:trPr>
          <w:cantSplit/>
        </w:trPr>
        <w:tc>
          <w:tcPr>
            <w:tcW w:w="6121" w:type="dxa"/>
            <w:gridSpan w:val="7"/>
          </w:tcPr>
          <w:p w14:paraId="46C6F3E2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35" w:type="dxa"/>
            <w:gridSpan w:val="2"/>
          </w:tcPr>
          <w:p w14:paraId="59870FB9" w14:textId="06C68198" w:rsidR="007059B4" w:rsidRDefault="0034521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20.08.2018</w:t>
            </w:r>
          </w:p>
        </w:tc>
        <w:tc>
          <w:tcPr>
            <w:tcW w:w="2347" w:type="dxa"/>
            <w:gridSpan w:val="4"/>
          </w:tcPr>
          <w:p w14:paraId="2D731841" w14:textId="77777777" w:rsidR="007059B4" w:rsidRDefault="007059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7059B4" w14:paraId="34D78129" w14:textId="77777777">
        <w:trPr>
          <w:cantSplit/>
        </w:trPr>
        <w:tc>
          <w:tcPr>
            <w:tcW w:w="7856" w:type="dxa"/>
            <w:gridSpan w:val="9"/>
            <w:tcBorders>
              <w:top w:val="single" w:sz="0" w:space="0" w:color="auto"/>
            </w:tcBorders>
            <w:tcMar>
              <w:left w:w="140" w:type="dxa"/>
            </w:tcMar>
          </w:tcPr>
          <w:p w14:paraId="5C65ABBA" w14:textId="4E22F75F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Podpis správce rozpočtu                        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</w:t>
            </w:r>
            <w:r>
              <w:rPr>
                <w:rFonts w:ascii="Arial" w:hAnsi="Arial"/>
                <w:sz w:val="18"/>
              </w:rPr>
              <w:t xml:space="preserve"> Datum</w:t>
            </w:r>
          </w:p>
        </w:tc>
        <w:tc>
          <w:tcPr>
            <w:tcW w:w="2347" w:type="dxa"/>
            <w:gridSpan w:val="4"/>
          </w:tcPr>
          <w:p w14:paraId="4379DB1B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3ED5D2D8" w14:textId="77777777">
        <w:trPr>
          <w:cantSplit/>
        </w:trPr>
        <w:tc>
          <w:tcPr>
            <w:tcW w:w="6121" w:type="dxa"/>
            <w:gridSpan w:val="7"/>
            <w:tcMar>
              <w:left w:w="140" w:type="dxa"/>
            </w:tcMar>
          </w:tcPr>
          <w:p w14:paraId="4A82E061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Mar>
              <w:left w:w="140" w:type="dxa"/>
            </w:tcMar>
          </w:tcPr>
          <w:p w14:paraId="19E6C4F4" w14:textId="5F3D4F95" w:rsidR="007059B4" w:rsidRDefault="0034521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20.08.2018</w:t>
            </w:r>
          </w:p>
        </w:tc>
        <w:tc>
          <w:tcPr>
            <w:tcW w:w="2347" w:type="dxa"/>
            <w:gridSpan w:val="4"/>
            <w:tcMar>
              <w:left w:w="140" w:type="dxa"/>
            </w:tcMar>
          </w:tcPr>
          <w:p w14:paraId="451E84B4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0CD5C72F" w14:textId="77777777">
        <w:trPr>
          <w:cantSplit/>
        </w:trPr>
        <w:tc>
          <w:tcPr>
            <w:tcW w:w="7856" w:type="dxa"/>
            <w:gridSpan w:val="9"/>
            <w:tcBorders>
              <w:top w:val="single" w:sz="0" w:space="0" w:color="auto"/>
            </w:tcBorders>
            <w:tcMar>
              <w:left w:w="140" w:type="dxa"/>
            </w:tcMar>
          </w:tcPr>
          <w:p w14:paraId="2C068010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příkazce operace                                                                                     Datum</w:t>
            </w:r>
          </w:p>
        </w:tc>
        <w:tc>
          <w:tcPr>
            <w:tcW w:w="2347" w:type="dxa"/>
            <w:gridSpan w:val="4"/>
            <w:tcMar>
              <w:left w:w="140" w:type="dxa"/>
            </w:tcMar>
          </w:tcPr>
          <w:p w14:paraId="106BA641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42993D20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00471910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7CF27BB6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0BCAC4F4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5478DD54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7D80E25C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2E14868E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3BCFCDBC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7443135B" w14:textId="77777777">
        <w:trPr>
          <w:cantSplit/>
        </w:trPr>
        <w:tc>
          <w:tcPr>
            <w:tcW w:w="7856" w:type="dxa"/>
            <w:gridSpan w:val="9"/>
            <w:tcBorders>
              <w:top w:val="single" w:sz="0" w:space="0" w:color="auto"/>
            </w:tcBorders>
            <w:tcMar>
              <w:left w:w="140" w:type="dxa"/>
            </w:tcMar>
          </w:tcPr>
          <w:p w14:paraId="647AC695" w14:textId="77777777" w:rsidR="007059B4" w:rsidRDefault="00270C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razítko, podpis dodavatele a datum </w:t>
            </w:r>
            <w:r>
              <w:rPr>
                <w:rFonts w:ascii="Arial" w:hAnsi="Arial"/>
                <w:sz w:val="18"/>
              </w:rPr>
              <w:t>potvrzení objednávky</w:t>
            </w:r>
          </w:p>
        </w:tc>
        <w:tc>
          <w:tcPr>
            <w:tcW w:w="2347" w:type="dxa"/>
            <w:gridSpan w:val="4"/>
            <w:tcMar>
              <w:left w:w="140" w:type="dxa"/>
            </w:tcMar>
          </w:tcPr>
          <w:p w14:paraId="55212987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60093C4B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4C4A78CD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59B4" w14:paraId="04F71B73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5D5AF1B2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nákupní objednávky musí být uvedeno na všech fakturách a ve veškeré korespondenci.</w:t>
            </w:r>
          </w:p>
        </w:tc>
      </w:tr>
      <w:tr w:rsidR="007059B4" w14:paraId="609FF291" w14:textId="77777777">
        <w:trPr>
          <w:cantSplit/>
        </w:trPr>
        <w:tc>
          <w:tcPr>
            <w:tcW w:w="10203" w:type="dxa"/>
            <w:gridSpan w:val="13"/>
            <w:tcMar>
              <w:left w:w="140" w:type="dxa"/>
            </w:tcMar>
          </w:tcPr>
          <w:p w14:paraId="16E4BFD4" w14:textId="77777777" w:rsidR="007059B4" w:rsidRDefault="00270C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Fakturu zašlete ve dvou vyhotoveních.</w:t>
            </w:r>
          </w:p>
        </w:tc>
      </w:tr>
      <w:tr w:rsidR="007059B4" w14:paraId="1E1D4F21" w14:textId="77777777">
        <w:trPr>
          <w:cantSplit/>
        </w:trPr>
        <w:tc>
          <w:tcPr>
            <w:tcW w:w="10203" w:type="dxa"/>
            <w:gridSpan w:val="13"/>
          </w:tcPr>
          <w:p w14:paraId="73299A9C" w14:textId="77777777" w:rsidR="007059B4" w:rsidRDefault="007059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5717396" w14:textId="77777777" w:rsidR="00270C2D" w:rsidRDefault="00270C2D"/>
    <w:sectPr w:rsidR="00270C2D">
      <w:pgSz w:w="11903" w:h="16833"/>
      <w:pgMar w:top="850" w:right="567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B4"/>
    <w:rsid w:val="00270C2D"/>
    <w:rsid w:val="0034521F"/>
    <w:rsid w:val="007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F493"/>
  <w15:docId w15:val="{B6BDEEA7-BB0E-4821-8F4C-5548ED2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Lenka</dc:creator>
  <cp:lastModifiedBy>Šimková Lenka</cp:lastModifiedBy>
  <cp:revision>2</cp:revision>
  <dcterms:created xsi:type="dcterms:W3CDTF">2020-11-09T13:27:00Z</dcterms:created>
  <dcterms:modified xsi:type="dcterms:W3CDTF">2020-11-09T13:27:00Z</dcterms:modified>
</cp:coreProperties>
</file>