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2633980</wp:posOffset>
                </wp:positionH>
                <wp:positionV relativeFrom="paragraph">
                  <wp:posOffset>537790</wp:posOffset>
                </wp:positionV>
                <wp:extent cx="3108960" cy="1104900"/>
                <wp:effectExtent l="0" t="0" r="1524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1CC" w:rsidRPr="00B21382" w:rsidRDefault="00B21382" w:rsidP="00F46EF4">
                            <w:pPr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</w:pPr>
                            <w:r w:rsidRPr="00B21382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PANOPRO s.r.o.</w:t>
                            </w:r>
                          </w:p>
                          <w:p w:rsidR="00B21382" w:rsidRPr="00B21382" w:rsidRDefault="00B21382" w:rsidP="00F46EF4">
                            <w:pPr>
                              <w:rPr>
                                <w:bCs/>
                                <w:color w:val="333333"/>
                                <w:shd w:val="clear" w:color="auto" w:fill="FFFFFF"/>
                              </w:rPr>
                            </w:pPr>
                            <w:r w:rsidRPr="00B21382">
                              <w:rPr>
                                <w:bCs/>
                                <w:color w:val="333333"/>
                                <w:shd w:val="clear" w:color="auto" w:fill="FFFFFF"/>
                              </w:rPr>
                              <w:t>IČO: 08045003</w:t>
                            </w:r>
                          </w:p>
                          <w:p w:rsidR="00B21382" w:rsidRPr="00B21382" w:rsidRDefault="00B21382" w:rsidP="00F46EF4">
                            <w:pPr>
                              <w:rPr>
                                <w:bCs/>
                                <w:color w:val="333333"/>
                                <w:shd w:val="clear" w:color="auto" w:fill="FFFFFF"/>
                              </w:rPr>
                            </w:pPr>
                            <w:r w:rsidRPr="00B21382">
                              <w:rPr>
                                <w:bCs/>
                                <w:color w:val="333333"/>
                                <w:shd w:val="clear" w:color="auto" w:fill="FFFFFF"/>
                              </w:rPr>
                              <w:t>Údolní 406/48, Veveří, 602 00 Brno</w:t>
                            </w:r>
                          </w:p>
                          <w:p w:rsidR="00B21382" w:rsidRPr="00B21382" w:rsidRDefault="00B21382" w:rsidP="00B2138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138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Ing. Vítězslav </w:t>
                            </w:r>
                            <w:proofErr w:type="spellStart"/>
                            <w:r w:rsidRPr="00B2138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Dembinný</w:t>
                            </w:r>
                            <w:proofErr w:type="spellEnd"/>
                            <w:r w:rsidRPr="00B2138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 j</w:t>
                            </w:r>
                            <w:r w:rsidRPr="00B2138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ednatel</w:t>
                            </w:r>
                          </w:p>
                          <w:p w:rsidR="00B21382" w:rsidRPr="00B21382" w:rsidRDefault="00B21382" w:rsidP="00B2138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13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Tel.:</w:t>
                            </w:r>
                            <w:r w:rsidRPr="00B2138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+420607584830</w:t>
                            </w:r>
                          </w:p>
                          <w:p w:rsidR="00B21382" w:rsidRPr="00B21382" w:rsidRDefault="00B21382" w:rsidP="00B21382">
                            <w:r w:rsidRPr="00B21382">
                              <w:t xml:space="preserve">E-mail: </w:t>
                            </w:r>
                            <w:hyperlink r:id="rId7" w:history="1">
                              <w:r w:rsidRPr="00B21382">
                                <w:rPr>
                                  <w:rStyle w:val="Hypertextovodkaz"/>
                                </w:rPr>
                                <w:t>vita@panopro.cz</w:t>
                              </w:r>
                            </w:hyperlink>
                          </w:p>
                          <w:p w:rsidR="00B21382" w:rsidRPr="002201CC" w:rsidRDefault="00B21382" w:rsidP="00F46EF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4pt;margin-top:42.35pt;width:244.8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">
                <v:textbox>
                  <w:txbxContent>
                    <w:p w:rsidR="002201CC" w:rsidRPr="00B21382" w:rsidRDefault="00B21382" w:rsidP="00F46EF4">
                      <w:pPr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</w:pPr>
                      <w:r w:rsidRPr="00B21382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t>PANOPRO s.r.o.</w:t>
                      </w:r>
                    </w:p>
                    <w:p w:rsidR="00B21382" w:rsidRPr="00B21382" w:rsidRDefault="00B21382" w:rsidP="00F46EF4">
                      <w:pPr>
                        <w:rPr>
                          <w:bCs/>
                          <w:color w:val="333333"/>
                          <w:shd w:val="clear" w:color="auto" w:fill="FFFFFF"/>
                        </w:rPr>
                      </w:pPr>
                      <w:r w:rsidRPr="00B21382">
                        <w:rPr>
                          <w:bCs/>
                          <w:color w:val="333333"/>
                          <w:shd w:val="clear" w:color="auto" w:fill="FFFFFF"/>
                        </w:rPr>
                        <w:t>IČO: 08045003</w:t>
                      </w:r>
                    </w:p>
                    <w:p w:rsidR="00B21382" w:rsidRPr="00B21382" w:rsidRDefault="00B21382" w:rsidP="00F46EF4">
                      <w:pPr>
                        <w:rPr>
                          <w:bCs/>
                          <w:color w:val="333333"/>
                          <w:shd w:val="clear" w:color="auto" w:fill="FFFFFF"/>
                        </w:rPr>
                      </w:pPr>
                      <w:r w:rsidRPr="00B21382">
                        <w:rPr>
                          <w:bCs/>
                          <w:color w:val="333333"/>
                          <w:shd w:val="clear" w:color="auto" w:fill="FFFFFF"/>
                        </w:rPr>
                        <w:t>Údolní 406/48, Veveří, 602 00 Brno</w:t>
                      </w:r>
                    </w:p>
                    <w:p w:rsidR="00B21382" w:rsidRPr="00B21382" w:rsidRDefault="00B21382" w:rsidP="00B21382">
                      <w:pPr>
                        <w:pStyle w:val="Normlnweb"/>
                        <w:spacing w:before="0" w:beforeAutospacing="0" w:after="0" w:afterAutospacing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B21382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Ing. Vítězslav </w:t>
                      </w:r>
                      <w:proofErr w:type="spellStart"/>
                      <w:r w:rsidRPr="00B21382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Dembinný</w:t>
                      </w:r>
                      <w:proofErr w:type="spellEnd"/>
                      <w:r w:rsidRPr="00B21382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 j</w:t>
                      </w:r>
                      <w:r w:rsidRPr="00B2138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ednatel</w:t>
                      </w:r>
                    </w:p>
                    <w:p w:rsidR="00B21382" w:rsidRPr="00B21382" w:rsidRDefault="00B21382" w:rsidP="00B21382">
                      <w:pPr>
                        <w:pStyle w:val="Normln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13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Tel.:</w:t>
                      </w:r>
                      <w:r w:rsidRPr="00B2138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+420607584830</w:t>
                      </w:r>
                    </w:p>
                    <w:p w:rsidR="00B21382" w:rsidRPr="00B21382" w:rsidRDefault="00B21382" w:rsidP="00B21382">
                      <w:r w:rsidRPr="00B21382">
                        <w:t>E-mail:</w:t>
                      </w:r>
                      <w:r w:rsidRPr="00B21382">
                        <w:t xml:space="preserve"> </w:t>
                      </w:r>
                      <w:hyperlink r:id="rId8" w:history="1">
                        <w:r w:rsidRPr="00B21382">
                          <w:rPr>
                            <w:rStyle w:val="Hypertextovodkaz"/>
                          </w:rPr>
                          <w:t>vita@panopro.cz</w:t>
                        </w:r>
                      </w:hyperlink>
                    </w:p>
                    <w:p w:rsidR="00B21382" w:rsidRPr="002201CC" w:rsidRDefault="00B21382" w:rsidP="00F46EF4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382">
        <w:object w:dxaOrig="3264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41.75pt" o:ole="">
            <v:imagedata r:id="rId9" o:title=""/>
          </v:shape>
          <o:OLEObject Type="Embed" ProgID="CorelDraw.Graphic.16" ShapeID="_x0000_i1025" DrawAspect="Content" ObjectID="_1668495025" r:id="rId10"/>
        </w:object>
      </w:r>
    </w:p>
    <w:p w:rsidR="00DD6A5B" w:rsidRDefault="00DD6A5B">
      <w:pPr>
        <w:rPr>
          <w:sz w:val="16"/>
        </w:rPr>
      </w:pPr>
    </w:p>
    <w:p w:rsidR="00DD6A5B" w:rsidRDefault="00DD6A5B">
      <w:pPr>
        <w:rPr>
          <w:rFonts w:ascii="Arial" w:hAnsi="Arial"/>
          <w:sz w:val="16"/>
        </w:rPr>
      </w:pPr>
    </w:p>
    <w:p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:rsidR="00102B4F" w:rsidRDefault="004D299A" w:rsidP="00CE0873">
      <w:r>
        <w:t>1</w:t>
      </w:r>
      <w:r w:rsidR="00B21382">
        <w:t>9</w:t>
      </w:r>
      <w:r>
        <w:t>. 11</w:t>
      </w:r>
      <w:r w:rsidR="00006F76">
        <w:t>. 2020</w:t>
      </w:r>
      <w:r w:rsidR="00D54E20">
        <w:tab/>
      </w:r>
      <w:r w:rsidR="00D54E20">
        <w:tab/>
      </w:r>
      <w:r w:rsidR="00D54E20">
        <w:tab/>
      </w:r>
      <w:r w:rsidR="00B21382">
        <w:t>100</w:t>
      </w:r>
      <w:r w:rsidR="007E656C">
        <w:t>/ 2020</w:t>
      </w:r>
      <w:r w:rsidR="00D54E20">
        <w:t>/</w:t>
      </w:r>
      <w:r w:rsidR="007E656C">
        <w:t xml:space="preserve"> </w:t>
      </w:r>
      <w:r w:rsidR="00D54E20">
        <w:t>ÚVV</w:t>
      </w:r>
      <w:r w:rsidR="00D54E20">
        <w:tab/>
      </w:r>
      <w:r w:rsidR="00D54E20">
        <w:tab/>
      </w:r>
      <w:r w:rsidR="00B21382">
        <w:t xml:space="preserve">     </w:t>
      </w:r>
      <w:proofErr w:type="spellStart"/>
      <w:r w:rsidR="00B21382">
        <w:t>MgA</w:t>
      </w:r>
      <w:proofErr w:type="spellEnd"/>
      <w:r w:rsidR="00B21382">
        <w:t>. Antonín Valenta</w:t>
      </w:r>
      <w:r w:rsidR="00D54E20">
        <w:tab/>
      </w:r>
      <w:r w:rsidR="00B21382">
        <w:t xml:space="preserve">        </w:t>
      </w:r>
      <w:r>
        <w:t>1</w:t>
      </w:r>
      <w:r w:rsidR="00B21382">
        <w:t>9</w:t>
      </w:r>
      <w:r>
        <w:t>. 11</w:t>
      </w:r>
      <w:r w:rsidR="00006F76">
        <w:t>. 2020</w:t>
      </w:r>
      <w:r w:rsidR="00102B4F" w:rsidRPr="00EB62B0">
        <w:tab/>
      </w:r>
      <w:r w:rsidR="00D54E20">
        <w:tab/>
      </w:r>
      <w:r w:rsidR="00D54E20">
        <w:tab/>
      </w:r>
      <w:r w:rsidR="00D54E20">
        <w:tab/>
      </w:r>
      <w:r w:rsidR="00D54E20">
        <w:tab/>
      </w:r>
      <w:r w:rsidR="00D54E20">
        <w:tab/>
      </w:r>
      <w:r w:rsidR="00D54E20">
        <w:tab/>
      </w:r>
      <w:r w:rsidR="00D54E20">
        <w:tab/>
      </w:r>
      <w:r w:rsidR="00B21382">
        <w:t xml:space="preserve">             </w:t>
      </w:r>
      <w:r w:rsidR="00D54E20">
        <w:t xml:space="preserve">585 515 </w:t>
      </w:r>
      <w:r w:rsidR="00B21382">
        <w:t>143</w:t>
      </w:r>
    </w:p>
    <w:p w:rsidR="00517F2B" w:rsidRDefault="00517F2B" w:rsidP="00CE0873"/>
    <w:p w:rsidR="004D299A" w:rsidRDefault="004D299A" w:rsidP="00CE0873"/>
    <w:p w:rsidR="004D299A" w:rsidRPr="00EB62B0" w:rsidRDefault="004D299A" w:rsidP="00CE0873"/>
    <w:p w:rsidR="00102B4F" w:rsidRPr="00EB62B0" w:rsidRDefault="00102B4F" w:rsidP="00CE0873"/>
    <w:p w:rsidR="00102B4F" w:rsidRDefault="0099523B" w:rsidP="00CE0873">
      <w:r>
        <w:t>Objednávka:</w:t>
      </w:r>
    </w:p>
    <w:p w:rsidR="0099523B" w:rsidRDefault="0099523B" w:rsidP="00CE0873"/>
    <w:p w:rsidR="00E615AD" w:rsidRPr="00E615AD" w:rsidRDefault="00006F76" w:rsidP="00E615AD">
      <w:pPr>
        <w:pStyle w:val="Nadpis1"/>
        <w:shd w:val="clear" w:color="auto" w:fill="FFFFFF"/>
        <w:spacing w:before="0" w:after="300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</w:pPr>
      <w:r w:rsidRPr="00E615AD">
        <w:rPr>
          <w:rFonts w:ascii="Times New Roman" w:hAnsi="Times New Roman" w:cs="Times New Roman"/>
          <w:color w:val="auto"/>
          <w:sz w:val="20"/>
          <w:szCs w:val="20"/>
        </w:rPr>
        <w:t xml:space="preserve">Objednáváme tímto u Vás </w:t>
      </w:r>
      <w:r w:rsidR="00B21382"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  <w:t xml:space="preserve">kompletní realizaci VIRTUÁLNÍ PROHLÍDKY 3D (ve vysokém rozlišení 4K) za pomoci inteligentní navigace </w:t>
      </w:r>
      <w:r w:rsidR="00B21382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>prostor Vlastivědného muzea v Olomouci (náměstí Republiky), a to včetně prostor Lapidária (Denisova ulice)</w:t>
      </w:r>
      <w:r w:rsidR="00FE6270"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  <w:t>.</w:t>
      </w:r>
    </w:p>
    <w:p w:rsidR="0099523B" w:rsidRPr="00CF1021" w:rsidRDefault="004D299A" w:rsidP="00CF1021">
      <w:pPr>
        <w:pStyle w:val="Nadpis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0D78A3">
        <w:rPr>
          <w:rFonts w:ascii="Times New Roman" w:hAnsi="Times New Roman" w:cs="Times New Roman"/>
          <w:color w:val="auto"/>
          <w:sz w:val="20"/>
          <w:szCs w:val="20"/>
        </w:rPr>
        <w:t xml:space="preserve">Celková cena: </w:t>
      </w:r>
      <w:r w:rsidR="00B21382" w:rsidRPr="00B21382">
        <w:rPr>
          <w:rFonts w:ascii="Times New Roman" w:hAnsi="Times New Roman" w:cs="Times New Roman"/>
          <w:b/>
          <w:color w:val="auto"/>
          <w:sz w:val="20"/>
          <w:szCs w:val="20"/>
        </w:rPr>
        <w:t>75.350</w:t>
      </w:r>
      <w:r w:rsidR="002201CC" w:rsidRPr="00B21382">
        <w:rPr>
          <w:rFonts w:ascii="Times New Roman" w:hAnsi="Times New Roman" w:cs="Times New Roman"/>
          <w:b/>
          <w:color w:val="auto"/>
          <w:sz w:val="20"/>
          <w:szCs w:val="20"/>
        </w:rPr>
        <w:t xml:space="preserve">,- Kč </w:t>
      </w:r>
      <w:r w:rsidR="00B21382" w:rsidRPr="00B21382">
        <w:rPr>
          <w:rFonts w:ascii="Times New Roman" w:hAnsi="Times New Roman" w:cs="Times New Roman"/>
          <w:b/>
          <w:color w:val="auto"/>
          <w:sz w:val="20"/>
          <w:szCs w:val="20"/>
        </w:rPr>
        <w:t>+ DPH</w:t>
      </w:r>
    </w:p>
    <w:p w:rsidR="0099523B" w:rsidRDefault="0099523B" w:rsidP="00CE0873">
      <w:pPr>
        <w:rPr>
          <w:b/>
        </w:rPr>
      </w:pPr>
    </w:p>
    <w:p w:rsidR="00517F2B" w:rsidRDefault="00517F2B" w:rsidP="00CE0873">
      <w:pPr>
        <w:rPr>
          <w:b/>
        </w:rPr>
      </w:pPr>
    </w:p>
    <w:p w:rsidR="00517F2B" w:rsidRDefault="00517F2B" w:rsidP="00CE0873">
      <w:pPr>
        <w:rPr>
          <w:b/>
        </w:rPr>
      </w:pPr>
    </w:p>
    <w:p w:rsidR="0099523B" w:rsidRDefault="0099523B" w:rsidP="00CE0873">
      <w:pPr>
        <w:rPr>
          <w:b/>
        </w:rPr>
      </w:pPr>
    </w:p>
    <w:p w:rsidR="004D299A" w:rsidRDefault="004D299A" w:rsidP="00CE0873">
      <w:pPr>
        <w:rPr>
          <w:b/>
        </w:rPr>
      </w:pPr>
    </w:p>
    <w:p w:rsidR="004D299A" w:rsidRDefault="004D299A" w:rsidP="00CE0873">
      <w:pPr>
        <w:rPr>
          <w:b/>
        </w:rPr>
      </w:pPr>
    </w:p>
    <w:p w:rsidR="004D299A" w:rsidRDefault="004D299A" w:rsidP="00CE0873">
      <w:pPr>
        <w:rPr>
          <w:b/>
        </w:rPr>
      </w:pPr>
    </w:p>
    <w:p w:rsidR="004D299A" w:rsidRDefault="004D299A" w:rsidP="00CE0873">
      <w:pPr>
        <w:rPr>
          <w:b/>
        </w:rPr>
      </w:pPr>
    </w:p>
    <w:p w:rsidR="0099523B" w:rsidRPr="0099523B" w:rsidRDefault="0099523B" w:rsidP="00CE0873">
      <w:r w:rsidRPr="0099523B">
        <w:t>Děkuji.</w:t>
      </w:r>
    </w:p>
    <w:p w:rsidR="0099523B" w:rsidRDefault="0099523B" w:rsidP="00CE0873">
      <w:r w:rsidRPr="0099523B">
        <w:t>S pozdravem,</w:t>
      </w:r>
    </w:p>
    <w:p w:rsidR="004D299A" w:rsidRDefault="004D299A" w:rsidP="00CE0873"/>
    <w:p w:rsidR="004D299A" w:rsidRDefault="004D299A" w:rsidP="00CE0873"/>
    <w:p w:rsidR="004D299A" w:rsidRDefault="004D299A" w:rsidP="00CE0873"/>
    <w:p w:rsidR="004D299A" w:rsidRDefault="004D299A" w:rsidP="00CE0873"/>
    <w:p w:rsidR="0099523B" w:rsidRDefault="0099523B" w:rsidP="00CE0873"/>
    <w:p w:rsidR="0099523B" w:rsidRDefault="0099523B" w:rsidP="0099523B">
      <w:pPr>
        <w:jc w:val="right"/>
      </w:pPr>
      <w:r>
        <w:t>……………………………….</w:t>
      </w:r>
    </w:p>
    <w:p w:rsidR="00611066" w:rsidRDefault="00B21382" w:rsidP="0099523B">
      <w:pPr>
        <w:jc w:val="right"/>
      </w:pPr>
      <w:r>
        <w:t>Ing. Břetislav Holásek</w:t>
      </w:r>
    </w:p>
    <w:p w:rsidR="00FE6270" w:rsidRDefault="00B21382" w:rsidP="0099523B">
      <w:pPr>
        <w:jc w:val="right"/>
      </w:pPr>
      <w:r>
        <w:t>ředitel</w:t>
      </w:r>
    </w:p>
    <w:p w:rsidR="0099523B" w:rsidRPr="0099523B" w:rsidRDefault="0099523B" w:rsidP="0099523B">
      <w:pPr>
        <w:jc w:val="right"/>
      </w:pPr>
      <w:r>
        <w:t>Vlastivědné muzeum v Olomouci</w:t>
      </w:r>
    </w:p>
    <w:p w:rsidR="0099523B" w:rsidRDefault="0099523B" w:rsidP="00CE0873">
      <w:pPr>
        <w:rPr>
          <w:b/>
        </w:rPr>
      </w:pPr>
    </w:p>
    <w:p w:rsidR="0099523B" w:rsidRDefault="0099523B" w:rsidP="00CE0873">
      <w:pPr>
        <w:rPr>
          <w:b/>
        </w:rPr>
      </w:pPr>
    </w:p>
    <w:p w:rsidR="0099523B" w:rsidRDefault="0099523B" w:rsidP="00CE0873">
      <w:pPr>
        <w:rPr>
          <w:b/>
        </w:rPr>
      </w:pPr>
    </w:p>
    <w:sectPr w:rsidR="0099523B" w:rsidSect="00595F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FD" w:rsidRDefault="00E04BFD" w:rsidP="00102B4F">
      <w:r>
        <w:separator/>
      </w:r>
    </w:p>
  </w:endnote>
  <w:endnote w:type="continuationSeparator" w:id="0">
    <w:p w:rsidR="00E04BFD" w:rsidRDefault="00E04BFD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  <w:r>
      <w:object w:dxaOrig="9571" w:dyaOrig="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18.75pt" o:ole="">
          <v:imagedata r:id="rId1" o:title=""/>
        </v:shape>
        <o:OLEObject Type="Embed" ProgID="CorelDraw.Graphic.16" ShapeID="_x0000_i1026" DrawAspect="Content" ObjectID="_1668495026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FD" w:rsidRDefault="00E04BFD" w:rsidP="00102B4F">
      <w:r>
        <w:separator/>
      </w:r>
    </w:p>
  </w:footnote>
  <w:footnote w:type="continuationSeparator" w:id="0">
    <w:p w:rsidR="00E04BFD" w:rsidRDefault="00E04BFD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80D"/>
    <w:multiLevelType w:val="hybridMultilevel"/>
    <w:tmpl w:val="A63CC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879C5"/>
    <w:multiLevelType w:val="hybridMultilevel"/>
    <w:tmpl w:val="C7BAD55A"/>
    <w:lvl w:ilvl="0" w:tplc="9918958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3B"/>
    <w:rsid w:val="00006F76"/>
    <w:rsid w:val="00077B36"/>
    <w:rsid w:val="000D78A3"/>
    <w:rsid w:val="00102B4F"/>
    <w:rsid w:val="00172AF2"/>
    <w:rsid w:val="002072C8"/>
    <w:rsid w:val="002201CC"/>
    <w:rsid w:val="00225A43"/>
    <w:rsid w:val="0025339A"/>
    <w:rsid w:val="00282071"/>
    <w:rsid w:val="00321775"/>
    <w:rsid w:val="00380462"/>
    <w:rsid w:val="00395BD0"/>
    <w:rsid w:val="004046CD"/>
    <w:rsid w:val="00406B4E"/>
    <w:rsid w:val="0049378F"/>
    <w:rsid w:val="004C0344"/>
    <w:rsid w:val="004D299A"/>
    <w:rsid w:val="005066CD"/>
    <w:rsid w:val="00517F2B"/>
    <w:rsid w:val="00591542"/>
    <w:rsid w:val="00595F33"/>
    <w:rsid w:val="00611066"/>
    <w:rsid w:val="006655D3"/>
    <w:rsid w:val="00686A67"/>
    <w:rsid w:val="007C1394"/>
    <w:rsid w:val="007E656C"/>
    <w:rsid w:val="008939C9"/>
    <w:rsid w:val="008E192D"/>
    <w:rsid w:val="0099523B"/>
    <w:rsid w:val="009C221C"/>
    <w:rsid w:val="00AC2313"/>
    <w:rsid w:val="00AD3E5F"/>
    <w:rsid w:val="00B01EDA"/>
    <w:rsid w:val="00B21382"/>
    <w:rsid w:val="00B356D3"/>
    <w:rsid w:val="00B43E1F"/>
    <w:rsid w:val="00BB75E0"/>
    <w:rsid w:val="00C4040D"/>
    <w:rsid w:val="00CE0873"/>
    <w:rsid w:val="00CF1021"/>
    <w:rsid w:val="00D10AC3"/>
    <w:rsid w:val="00D32DA3"/>
    <w:rsid w:val="00D42A1A"/>
    <w:rsid w:val="00D54E20"/>
    <w:rsid w:val="00DC713E"/>
    <w:rsid w:val="00DD4115"/>
    <w:rsid w:val="00DD6A5B"/>
    <w:rsid w:val="00DF3508"/>
    <w:rsid w:val="00E04BFD"/>
    <w:rsid w:val="00E4549A"/>
    <w:rsid w:val="00E615AD"/>
    <w:rsid w:val="00EB62B0"/>
    <w:rsid w:val="00EC3881"/>
    <w:rsid w:val="00F150C4"/>
    <w:rsid w:val="00F428EA"/>
    <w:rsid w:val="00F46EF4"/>
    <w:rsid w:val="00FE2D1A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5:docId w15:val="{13BB4F99-912E-40EB-9549-33280269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F33"/>
  </w:style>
  <w:style w:type="paragraph" w:styleId="Nadpis1">
    <w:name w:val="heading 1"/>
    <w:basedOn w:val="Normln"/>
    <w:next w:val="Normln"/>
    <w:link w:val="Nadpis1Char"/>
    <w:uiPriority w:val="9"/>
    <w:qFormat/>
    <w:rsid w:val="004D2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78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  <w:style w:type="character" w:styleId="Hypertextovodkaz">
    <w:name w:val="Hyperlink"/>
    <w:basedOn w:val="Standardnpsmoodstavce"/>
    <w:uiPriority w:val="99"/>
    <w:unhideWhenUsed/>
    <w:rsid w:val="009952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01E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D29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78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F46EF4"/>
    <w:rPr>
      <w:b/>
      <w:bCs/>
    </w:rPr>
  </w:style>
  <w:style w:type="paragraph" w:styleId="Normlnweb">
    <w:name w:val="Normal (Web)"/>
    <w:basedOn w:val="Normln"/>
    <w:uiPriority w:val="99"/>
    <w:unhideWhenUsed/>
    <w:rsid w:val="00B213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@panopr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ta@panopro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a\Desktop\Objedn&#225;vka%20tisk%20&#268;D%20betl&#233;m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tisk ČD betlémy</Template>
  <TotalTime>0</TotalTime>
  <Pages>1</Pages>
  <Words>77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Antonín Valenta</dc:creator>
  <cp:lastModifiedBy>Radka Pantělejevová</cp:lastModifiedBy>
  <cp:revision>2</cp:revision>
  <cp:lastPrinted>2020-11-23T10:58:00Z</cp:lastPrinted>
  <dcterms:created xsi:type="dcterms:W3CDTF">2020-12-03T09:04:00Z</dcterms:created>
  <dcterms:modified xsi:type="dcterms:W3CDTF">2020-12-03T09:04:00Z</dcterms:modified>
</cp:coreProperties>
</file>