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23159" w:rsidRDefault="005F6E2A" w:rsidP="00A23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23159">
              <w:rPr>
                <w:sz w:val="24"/>
                <w:szCs w:val="24"/>
              </w:rPr>
              <w:t>ŘEVO – TRUST, a.s. (pobočka Olomouc)</w:t>
            </w:r>
          </w:p>
          <w:p w:rsidR="00A23159" w:rsidRDefault="00A23159" w:rsidP="00A23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Jeremenkova 10</w:t>
            </w:r>
          </w:p>
          <w:p w:rsidR="00A23159" w:rsidRPr="005803F1" w:rsidRDefault="00A23159" w:rsidP="00A23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 00 Olomouc</w:t>
            </w:r>
          </w:p>
          <w:p w:rsidR="00781F46" w:rsidRPr="00A6513B" w:rsidRDefault="00781F46" w:rsidP="00D50A87"/>
        </w:tc>
      </w:tr>
    </w:tbl>
    <w:p w:rsidR="00781F46" w:rsidRDefault="00A23159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Prov.VMO</w:t>
      </w:r>
      <w:r w:rsidR="00A6513B">
        <w:tab/>
      </w:r>
      <w:r w:rsidR="00A6513B">
        <w:tab/>
        <w:t>Vysoudil/138</w:t>
      </w:r>
      <w:r w:rsidR="00A6513B">
        <w:tab/>
      </w:r>
      <w:r w:rsidR="00A6513B">
        <w:tab/>
      </w:r>
      <w:r w:rsidR="008D3DFE">
        <w:tab/>
      </w:r>
      <w:r w:rsidR="005B53D0">
        <w:t>23</w:t>
      </w:r>
      <w:r w:rsidR="00CD7D40">
        <w:t>.</w:t>
      </w:r>
      <w:r w:rsidR="008D3DFE">
        <w:t xml:space="preserve"> </w:t>
      </w:r>
      <w:r w:rsidR="005B53D0">
        <w:t>11</w:t>
      </w:r>
      <w:r w:rsidR="00FE431C">
        <w:t>. 20</w:t>
      </w:r>
      <w:r w:rsidR="00DA75D9">
        <w:t>20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="00A80AB2">
        <w:rPr>
          <w:b/>
          <w:u w:val="single"/>
        </w:rPr>
        <w:t xml:space="preserve">Objednávka č. </w:t>
      </w:r>
      <w:r w:rsidR="005B53D0">
        <w:rPr>
          <w:b/>
          <w:u w:val="single"/>
        </w:rPr>
        <w:t>53</w:t>
      </w:r>
      <w:r w:rsidR="00FE431C">
        <w:rPr>
          <w:b/>
          <w:u w:val="single"/>
        </w:rPr>
        <w:t>/20</w:t>
      </w:r>
      <w:r w:rsidR="00DA75D9">
        <w:rPr>
          <w:b/>
          <w:u w:val="single"/>
        </w:rPr>
        <w:t>20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A6513B" w:rsidRDefault="00873AE4" w:rsidP="00781F46">
      <w:pPr>
        <w:pStyle w:val="Standard"/>
        <w:ind w:left="284"/>
      </w:pPr>
      <w:r>
        <w:tab/>
      </w:r>
    </w:p>
    <w:p w:rsidR="005B53D0" w:rsidRDefault="00873AE4" w:rsidP="005B53D0">
      <w:pPr>
        <w:ind w:left="360"/>
        <w:rPr>
          <w:sz w:val="24"/>
        </w:rPr>
      </w:pPr>
      <w:r>
        <w:tab/>
      </w:r>
      <w:r>
        <w:rPr>
          <w:sz w:val="24"/>
        </w:rPr>
        <w:t xml:space="preserve">  Objednáváme u Vás </w:t>
      </w:r>
      <w:r w:rsidR="00981AE5">
        <w:rPr>
          <w:sz w:val="24"/>
        </w:rPr>
        <w:t>nákup</w:t>
      </w:r>
      <w:r w:rsidR="00000F17">
        <w:rPr>
          <w:sz w:val="24"/>
        </w:rPr>
        <w:t xml:space="preserve"> </w:t>
      </w:r>
      <w:r w:rsidR="005B53D0">
        <w:rPr>
          <w:sz w:val="24"/>
        </w:rPr>
        <w:t>laťovky, překližky, kování a spojovací</w:t>
      </w:r>
      <w:r w:rsidR="00DB61EE">
        <w:rPr>
          <w:sz w:val="24"/>
        </w:rPr>
        <w:t>ho</w:t>
      </w:r>
      <w:r w:rsidR="005B53D0">
        <w:rPr>
          <w:sz w:val="24"/>
        </w:rPr>
        <w:t xml:space="preserve"> materiál</w:t>
      </w:r>
      <w:r w:rsidR="00DB61EE">
        <w:rPr>
          <w:sz w:val="24"/>
        </w:rPr>
        <w:t>u</w:t>
      </w:r>
      <w:bookmarkStart w:id="0" w:name="_GoBack"/>
      <w:bookmarkEnd w:id="0"/>
      <w:r w:rsidR="005B53D0">
        <w:rPr>
          <w:sz w:val="24"/>
        </w:rPr>
        <w:t xml:space="preserve"> dle vlastního </w:t>
      </w:r>
    </w:p>
    <w:p w:rsidR="00873AE4" w:rsidRPr="00A80AB2" w:rsidRDefault="005B53D0" w:rsidP="005B53D0">
      <w:pPr>
        <w:ind w:left="360"/>
        <w:rPr>
          <w:sz w:val="24"/>
        </w:rPr>
      </w:pPr>
      <w:r>
        <w:rPr>
          <w:sz w:val="24"/>
        </w:rPr>
        <w:t>výběru pracovníka VMO do celkové výše cca 70.000,00 Kč včetně DPH</w:t>
      </w:r>
      <w:r w:rsidR="00000F17">
        <w:rPr>
          <w:sz w:val="24"/>
        </w:rPr>
        <w:t>.</w:t>
      </w:r>
      <w:r>
        <w:rPr>
          <w:sz w:val="24"/>
        </w:rPr>
        <w:t xml:space="preserve"> </w:t>
      </w:r>
      <w:r w:rsidR="003D0A2B">
        <w:rPr>
          <w:sz w:val="24"/>
        </w:rPr>
        <w:t xml:space="preserve">Platba bude provedena fakturou. </w:t>
      </w:r>
    </w:p>
    <w:p w:rsidR="00873AE4" w:rsidRPr="006151C5" w:rsidRDefault="00873AE4" w:rsidP="00873AE4">
      <w:pPr>
        <w:rPr>
          <w:rFonts w:ascii="Calibri" w:hAnsi="Calibri"/>
          <w:sz w:val="24"/>
          <w:szCs w:val="24"/>
          <w:lang w:eastAsia="en-US"/>
        </w:rPr>
      </w:pPr>
    </w:p>
    <w:p w:rsidR="00873AE4" w:rsidRDefault="00873AE4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Vysoudil Jiří</w:t>
      </w: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provozního útvaru</w:t>
      </w:r>
    </w:p>
    <w:p w:rsidR="00A6513B" w:rsidRDefault="00A6513B" w:rsidP="00A6513B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781F46">
        <w:tab/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sectPr w:rsidR="00781F46" w:rsidSect="009B62A0">
      <w:headerReference w:type="default" r:id="rId8"/>
      <w:headerReference w:type="first" r:id="rId9"/>
      <w:pgSz w:w="11906" w:h="16838"/>
      <w:pgMar w:top="1134" w:right="96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88" w:rsidRDefault="00170188">
      <w:r>
        <w:separator/>
      </w:r>
    </w:p>
  </w:endnote>
  <w:endnote w:type="continuationSeparator" w:id="0">
    <w:p w:rsidR="00170188" w:rsidRDefault="0017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88" w:rsidRDefault="00170188">
      <w:r>
        <w:rPr>
          <w:color w:val="000000"/>
        </w:rPr>
        <w:separator/>
      </w:r>
    </w:p>
  </w:footnote>
  <w:footnote w:type="continuationSeparator" w:id="0">
    <w:p w:rsidR="00170188" w:rsidRDefault="0017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B"/>
    <w:rsid w:val="000003D9"/>
    <w:rsid w:val="00000F17"/>
    <w:rsid w:val="00005A4C"/>
    <w:rsid w:val="000062E2"/>
    <w:rsid w:val="00027D84"/>
    <w:rsid w:val="00036C8A"/>
    <w:rsid w:val="000A0BE1"/>
    <w:rsid w:val="000B41D7"/>
    <w:rsid w:val="00115F77"/>
    <w:rsid w:val="00165324"/>
    <w:rsid w:val="00170188"/>
    <w:rsid w:val="0021751B"/>
    <w:rsid w:val="002378BE"/>
    <w:rsid w:val="0027643E"/>
    <w:rsid w:val="00293E55"/>
    <w:rsid w:val="002E067A"/>
    <w:rsid w:val="002E465B"/>
    <w:rsid w:val="002F2ED1"/>
    <w:rsid w:val="003634C7"/>
    <w:rsid w:val="003D0A2B"/>
    <w:rsid w:val="0043166D"/>
    <w:rsid w:val="004626C2"/>
    <w:rsid w:val="004B4FB3"/>
    <w:rsid w:val="004E6EDF"/>
    <w:rsid w:val="004F7F75"/>
    <w:rsid w:val="00524E0C"/>
    <w:rsid w:val="00526CB9"/>
    <w:rsid w:val="00541509"/>
    <w:rsid w:val="005B1C6E"/>
    <w:rsid w:val="005B53D0"/>
    <w:rsid w:val="005B6F79"/>
    <w:rsid w:val="005C2823"/>
    <w:rsid w:val="005E1C45"/>
    <w:rsid w:val="005F438B"/>
    <w:rsid w:val="005F6E2A"/>
    <w:rsid w:val="00633EBB"/>
    <w:rsid w:val="00656E30"/>
    <w:rsid w:val="00695942"/>
    <w:rsid w:val="007730A9"/>
    <w:rsid w:val="00781F46"/>
    <w:rsid w:val="007D2D66"/>
    <w:rsid w:val="00873AE4"/>
    <w:rsid w:val="008C5373"/>
    <w:rsid w:val="008D3DFE"/>
    <w:rsid w:val="008F0AE5"/>
    <w:rsid w:val="00981AE5"/>
    <w:rsid w:val="00996B12"/>
    <w:rsid w:val="009B62A0"/>
    <w:rsid w:val="009F1829"/>
    <w:rsid w:val="00A23159"/>
    <w:rsid w:val="00A26C7F"/>
    <w:rsid w:val="00A5499B"/>
    <w:rsid w:val="00A6513B"/>
    <w:rsid w:val="00A80AB2"/>
    <w:rsid w:val="00AB25E8"/>
    <w:rsid w:val="00B0251F"/>
    <w:rsid w:val="00B11BBE"/>
    <w:rsid w:val="00B74962"/>
    <w:rsid w:val="00BC48B4"/>
    <w:rsid w:val="00BC5ED7"/>
    <w:rsid w:val="00C46C1E"/>
    <w:rsid w:val="00C860AF"/>
    <w:rsid w:val="00CB1EC9"/>
    <w:rsid w:val="00CD7D40"/>
    <w:rsid w:val="00D20D09"/>
    <w:rsid w:val="00D44CBD"/>
    <w:rsid w:val="00D50A87"/>
    <w:rsid w:val="00D65FFA"/>
    <w:rsid w:val="00DA75D9"/>
    <w:rsid w:val="00DB61EE"/>
    <w:rsid w:val="00DE3309"/>
    <w:rsid w:val="00E6482E"/>
    <w:rsid w:val="00ED02F7"/>
    <w:rsid w:val="00EE658F"/>
    <w:rsid w:val="00EF1851"/>
    <w:rsid w:val="00F064B9"/>
    <w:rsid w:val="00F53108"/>
    <w:rsid w:val="00FC0B70"/>
    <w:rsid w:val="00FE431C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B1E3F-7E56-4788-9D6A-00DDD3DD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671A-AEB8-4F8D-8F80-C956C1D2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Jiří Vysoudil</cp:lastModifiedBy>
  <cp:revision>4</cp:revision>
  <cp:lastPrinted>2020-11-23T05:30:00Z</cp:lastPrinted>
  <dcterms:created xsi:type="dcterms:W3CDTF">2020-11-23T05:29:00Z</dcterms:created>
  <dcterms:modified xsi:type="dcterms:W3CDTF">2020-11-23T05:31:00Z</dcterms:modified>
</cp:coreProperties>
</file>