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2D73E" w14:textId="77777777" w:rsidR="003C0E3E" w:rsidRPr="002603BC" w:rsidRDefault="003C0E3E" w:rsidP="00424EC5">
      <w:pPr>
        <w:spacing w:line="276" w:lineRule="auto"/>
        <w:contextualSpacing/>
        <w:jc w:val="center"/>
        <w:rPr>
          <w:rFonts w:ascii="Arial" w:hAnsi="Arial" w:cs="Arial"/>
          <w:b/>
          <w:bCs/>
          <w:sz w:val="20"/>
          <w:szCs w:val="20"/>
          <w:u w:val="single"/>
        </w:rPr>
      </w:pPr>
    </w:p>
    <w:p w14:paraId="53484D00" w14:textId="77777777" w:rsidR="003C0E3E" w:rsidRPr="002603BC" w:rsidRDefault="003C0E3E" w:rsidP="00424EC5">
      <w:pPr>
        <w:spacing w:line="276" w:lineRule="auto"/>
        <w:contextualSpacing/>
        <w:jc w:val="center"/>
        <w:rPr>
          <w:rFonts w:ascii="Arial" w:hAnsi="Arial" w:cs="Arial"/>
          <w:b/>
          <w:bCs/>
          <w:sz w:val="20"/>
          <w:szCs w:val="20"/>
          <w:u w:val="single"/>
        </w:rPr>
      </w:pPr>
    </w:p>
    <w:p w14:paraId="17BECCEC" w14:textId="77777777" w:rsidR="003C0E3E" w:rsidRPr="002603BC" w:rsidRDefault="003C0E3E" w:rsidP="00424EC5">
      <w:pPr>
        <w:spacing w:line="276" w:lineRule="auto"/>
        <w:contextualSpacing/>
        <w:jc w:val="center"/>
        <w:rPr>
          <w:rFonts w:ascii="Arial" w:hAnsi="Arial" w:cs="Arial"/>
          <w:b/>
          <w:bCs/>
          <w:sz w:val="20"/>
          <w:szCs w:val="20"/>
          <w:u w:val="single"/>
        </w:rPr>
      </w:pPr>
    </w:p>
    <w:p w14:paraId="0DC83DFF" w14:textId="77777777" w:rsidR="003C0E3E" w:rsidRPr="002603BC" w:rsidRDefault="003C0E3E" w:rsidP="00424EC5">
      <w:pPr>
        <w:spacing w:line="276" w:lineRule="auto"/>
        <w:contextualSpacing/>
        <w:jc w:val="center"/>
        <w:rPr>
          <w:rFonts w:ascii="Arial" w:hAnsi="Arial" w:cs="Arial"/>
          <w:b/>
          <w:bCs/>
          <w:sz w:val="20"/>
          <w:szCs w:val="20"/>
          <w:u w:val="single"/>
        </w:rPr>
      </w:pPr>
    </w:p>
    <w:p w14:paraId="55FF2552" w14:textId="77777777" w:rsidR="003C0E3E" w:rsidRPr="002603BC" w:rsidRDefault="003C0E3E" w:rsidP="00424EC5">
      <w:pPr>
        <w:spacing w:line="276" w:lineRule="auto"/>
        <w:contextualSpacing/>
        <w:jc w:val="center"/>
        <w:rPr>
          <w:rFonts w:ascii="Arial" w:hAnsi="Arial" w:cs="Arial"/>
          <w:b/>
          <w:bCs/>
          <w:sz w:val="20"/>
          <w:szCs w:val="20"/>
          <w:u w:val="single"/>
        </w:rPr>
      </w:pPr>
    </w:p>
    <w:p w14:paraId="384791C8" w14:textId="77777777" w:rsidR="003C0E3E" w:rsidRPr="002603BC" w:rsidRDefault="003C0E3E" w:rsidP="00424EC5">
      <w:pPr>
        <w:spacing w:line="276" w:lineRule="auto"/>
        <w:contextualSpacing/>
        <w:jc w:val="center"/>
        <w:rPr>
          <w:rFonts w:ascii="Arial" w:hAnsi="Arial" w:cs="Arial"/>
          <w:b/>
          <w:bCs/>
          <w:sz w:val="20"/>
          <w:szCs w:val="20"/>
          <w:u w:val="single"/>
        </w:rPr>
      </w:pPr>
    </w:p>
    <w:p w14:paraId="2CB07B13" w14:textId="77777777" w:rsidR="003C0E3E" w:rsidRPr="002603BC" w:rsidRDefault="003C0E3E" w:rsidP="00424EC5">
      <w:pPr>
        <w:spacing w:line="276" w:lineRule="auto"/>
        <w:contextualSpacing/>
        <w:jc w:val="center"/>
        <w:rPr>
          <w:rFonts w:ascii="Arial" w:hAnsi="Arial" w:cs="Arial"/>
          <w:b/>
          <w:bCs/>
          <w:sz w:val="20"/>
          <w:szCs w:val="20"/>
          <w:u w:val="single"/>
        </w:rPr>
      </w:pPr>
    </w:p>
    <w:p w14:paraId="096E6471" w14:textId="4CC139DA" w:rsidR="003C0E3E" w:rsidRPr="002603BC" w:rsidRDefault="006011CC" w:rsidP="00424EC5">
      <w:pPr>
        <w:spacing w:line="276" w:lineRule="auto"/>
        <w:contextualSpacing/>
        <w:jc w:val="center"/>
        <w:rPr>
          <w:rFonts w:ascii="Arial" w:hAnsi="Arial" w:cs="Arial"/>
          <w:bCs/>
          <w:sz w:val="20"/>
          <w:szCs w:val="20"/>
        </w:rPr>
      </w:pPr>
      <w:r>
        <w:rPr>
          <w:rFonts w:ascii="Arial" w:hAnsi="Arial" w:cs="Arial"/>
          <w:noProof/>
          <w:sz w:val="20"/>
          <w:szCs w:val="20"/>
        </w:rPr>
        <mc:AlternateContent>
          <mc:Choice Requires="wps">
            <w:drawing>
              <wp:anchor distT="4294967292" distB="4294967292" distL="114300" distR="114300" simplePos="0" relativeHeight="251657216" behindDoc="0" locked="0" layoutInCell="1" allowOverlap="1" wp14:anchorId="545E202B" wp14:editId="0ECF962F">
                <wp:simplePos x="0" y="0"/>
                <wp:positionH relativeFrom="column">
                  <wp:posOffset>264795</wp:posOffset>
                </wp:positionH>
                <wp:positionV relativeFrom="paragraph">
                  <wp:posOffset>234949</wp:posOffset>
                </wp:positionV>
                <wp:extent cx="5227320" cy="0"/>
                <wp:effectExtent l="0" t="0" r="0" b="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BC2D263" id="_x0000_t32" coordsize="21600,21600" o:spt="32" o:oned="t" path="m,l21600,21600e" filled="f">
                <v:path arrowok="t" fillok="f" o:connecttype="none"/>
                <o:lock v:ext="edit" shapetype="t"/>
              </v:shapetype>
              <v:shape id="Přímá spojnice se šipkou 2" o:spid="_x0000_s1026" type="#_x0000_t32" style="position:absolute;margin-left:20.85pt;margin-top:18.5pt;width:411.6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"/>
            </w:pict>
          </mc:Fallback>
        </mc:AlternateContent>
      </w:r>
    </w:p>
    <w:p w14:paraId="6B10030A" w14:textId="77777777" w:rsidR="00BC65CF" w:rsidRPr="002603BC" w:rsidRDefault="00BC65CF" w:rsidP="00424EC5">
      <w:pPr>
        <w:spacing w:line="276" w:lineRule="auto"/>
        <w:contextualSpacing/>
        <w:jc w:val="center"/>
        <w:rPr>
          <w:rFonts w:ascii="Arial" w:eastAsia="Calibri" w:hAnsi="Arial" w:cs="Arial"/>
          <w:b/>
          <w:bCs/>
          <w:caps/>
          <w:sz w:val="20"/>
          <w:szCs w:val="20"/>
          <w:lang w:eastAsia="en-US"/>
        </w:rPr>
      </w:pPr>
    </w:p>
    <w:p w14:paraId="6051751E" w14:textId="77777777" w:rsidR="00424EC5" w:rsidRPr="002603BC" w:rsidRDefault="00424EC5" w:rsidP="00424EC5">
      <w:pPr>
        <w:spacing w:line="276" w:lineRule="auto"/>
        <w:contextualSpacing/>
        <w:jc w:val="center"/>
        <w:rPr>
          <w:rFonts w:ascii="Arial" w:eastAsia="Calibri" w:hAnsi="Arial" w:cs="Arial"/>
          <w:b/>
          <w:bCs/>
          <w:caps/>
          <w:sz w:val="20"/>
          <w:szCs w:val="20"/>
          <w:lang w:eastAsia="en-US"/>
        </w:rPr>
      </w:pPr>
    </w:p>
    <w:p w14:paraId="3006DBB0" w14:textId="32C3A96C" w:rsidR="00424EC5" w:rsidRPr="002603BC" w:rsidRDefault="0018120A" w:rsidP="00424EC5">
      <w:pPr>
        <w:spacing w:line="276" w:lineRule="auto"/>
        <w:contextualSpacing/>
        <w:jc w:val="center"/>
        <w:rPr>
          <w:rFonts w:ascii="Arial" w:eastAsia="Calibri" w:hAnsi="Arial" w:cs="Arial"/>
          <w:b/>
          <w:bCs/>
          <w:caps/>
          <w:sz w:val="22"/>
          <w:szCs w:val="20"/>
          <w:lang w:eastAsia="en-US"/>
        </w:rPr>
      </w:pPr>
      <w:r>
        <w:rPr>
          <w:rFonts w:ascii="Arial" w:eastAsia="Calibri" w:hAnsi="Arial" w:cs="Arial"/>
          <w:b/>
          <w:bCs/>
          <w:caps/>
          <w:szCs w:val="20"/>
          <w:lang w:eastAsia="en-US"/>
        </w:rPr>
        <w:t xml:space="preserve">RÁMCOVÁ </w:t>
      </w:r>
      <w:r w:rsidR="003C0E3E" w:rsidRPr="00F37ADC">
        <w:rPr>
          <w:rFonts w:ascii="Arial" w:eastAsia="Calibri" w:hAnsi="Arial" w:cs="Arial"/>
          <w:b/>
          <w:bCs/>
          <w:caps/>
          <w:szCs w:val="20"/>
          <w:lang w:eastAsia="en-US"/>
        </w:rPr>
        <w:t xml:space="preserve">Smlouva </w:t>
      </w:r>
      <w:r w:rsidR="0061515F">
        <w:rPr>
          <w:rFonts w:ascii="Arial" w:eastAsia="Calibri" w:hAnsi="Arial" w:cs="Arial"/>
          <w:b/>
          <w:bCs/>
          <w:caps/>
          <w:szCs w:val="20"/>
          <w:lang w:eastAsia="en-US"/>
        </w:rPr>
        <w:t>na dodávku dárkových peněžních poukázek</w:t>
      </w:r>
    </w:p>
    <w:p w14:paraId="1226B5F9" w14:textId="77777777" w:rsidR="00424EC5" w:rsidRPr="002603BC" w:rsidRDefault="00424EC5" w:rsidP="00424EC5">
      <w:pPr>
        <w:spacing w:line="276" w:lineRule="auto"/>
        <w:contextualSpacing/>
        <w:jc w:val="center"/>
        <w:rPr>
          <w:rFonts w:ascii="Arial" w:eastAsia="Calibri" w:hAnsi="Arial" w:cs="Arial"/>
          <w:b/>
          <w:bCs/>
          <w:caps/>
          <w:sz w:val="20"/>
          <w:szCs w:val="20"/>
          <w:lang w:eastAsia="en-US"/>
        </w:rPr>
      </w:pPr>
    </w:p>
    <w:p w14:paraId="721FCC6C" w14:textId="070F8336" w:rsidR="003C0E3E" w:rsidRPr="002603BC" w:rsidRDefault="006011CC" w:rsidP="00424EC5">
      <w:pPr>
        <w:spacing w:line="276" w:lineRule="auto"/>
        <w:contextualSpacing/>
        <w:rPr>
          <w:rFonts w:ascii="Arial" w:eastAsia="Calibri" w:hAnsi="Arial" w:cs="Arial"/>
          <w:b/>
          <w:bCs/>
          <w:sz w:val="20"/>
          <w:szCs w:val="20"/>
          <w:lang w:eastAsia="en-US"/>
        </w:rPr>
      </w:pPr>
      <w:r>
        <w:rPr>
          <w:rFonts w:ascii="Arial" w:hAnsi="Arial" w:cs="Arial"/>
          <w:noProof/>
          <w:sz w:val="20"/>
          <w:szCs w:val="20"/>
        </w:rPr>
        <mc:AlternateContent>
          <mc:Choice Requires="wps">
            <w:drawing>
              <wp:anchor distT="4294967292" distB="4294967292" distL="114300" distR="114300" simplePos="0" relativeHeight="251658240" behindDoc="0" locked="0" layoutInCell="1" allowOverlap="1" wp14:anchorId="3A04F367" wp14:editId="50487724">
                <wp:simplePos x="0" y="0"/>
                <wp:positionH relativeFrom="column">
                  <wp:posOffset>264795</wp:posOffset>
                </wp:positionH>
                <wp:positionV relativeFrom="paragraph">
                  <wp:posOffset>101599</wp:posOffset>
                </wp:positionV>
                <wp:extent cx="522732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0B47D2" id="Přímá spojnice se šipkou 1" o:spid="_x0000_s1026" type="#_x0000_t32" style="position:absolute;margin-left:20.85pt;margin-top:8pt;width:411.6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"/>
            </w:pict>
          </mc:Fallback>
        </mc:AlternateContent>
      </w:r>
    </w:p>
    <w:p w14:paraId="48F24990" w14:textId="77777777" w:rsidR="003C0E3E" w:rsidRPr="002603BC" w:rsidRDefault="003C0E3E" w:rsidP="00424EC5">
      <w:pPr>
        <w:spacing w:line="276" w:lineRule="auto"/>
        <w:contextualSpacing/>
        <w:rPr>
          <w:rFonts w:ascii="Arial" w:eastAsia="Calibri" w:hAnsi="Arial" w:cs="Arial"/>
          <w:b/>
          <w:bCs/>
          <w:sz w:val="20"/>
          <w:szCs w:val="20"/>
          <w:lang w:eastAsia="en-US"/>
        </w:rPr>
      </w:pPr>
    </w:p>
    <w:p w14:paraId="11FCFCBF" w14:textId="77777777" w:rsidR="003C0E3E" w:rsidRPr="002603BC" w:rsidRDefault="003C0E3E" w:rsidP="00424EC5">
      <w:pPr>
        <w:spacing w:line="276" w:lineRule="auto"/>
        <w:contextualSpacing/>
        <w:rPr>
          <w:rFonts w:ascii="Arial" w:eastAsia="Calibri" w:hAnsi="Arial" w:cs="Arial"/>
          <w:b/>
          <w:bCs/>
          <w:sz w:val="20"/>
          <w:szCs w:val="20"/>
          <w:lang w:eastAsia="en-US"/>
        </w:rPr>
      </w:pPr>
    </w:p>
    <w:p w14:paraId="3178E04A" w14:textId="77777777" w:rsidR="00424EC5" w:rsidRPr="002603BC" w:rsidRDefault="00424EC5" w:rsidP="00424EC5">
      <w:pPr>
        <w:spacing w:line="276" w:lineRule="auto"/>
        <w:contextualSpacing/>
        <w:rPr>
          <w:rFonts w:ascii="Arial" w:eastAsia="Calibri" w:hAnsi="Arial" w:cs="Arial"/>
          <w:b/>
          <w:bCs/>
          <w:sz w:val="20"/>
          <w:szCs w:val="20"/>
          <w:lang w:eastAsia="en-US"/>
        </w:rPr>
      </w:pPr>
    </w:p>
    <w:p w14:paraId="05413381" w14:textId="77777777" w:rsidR="003C0E3E" w:rsidRPr="002603BC" w:rsidRDefault="003C0E3E" w:rsidP="00424EC5">
      <w:pPr>
        <w:spacing w:line="276" w:lineRule="auto"/>
        <w:contextualSpacing/>
        <w:jc w:val="center"/>
        <w:rPr>
          <w:rFonts w:ascii="Arial" w:eastAsia="Calibri" w:hAnsi="Arial" w:cs="Arial"/>
          <w:bCs/>
          <w:sz w:val="20"/>
          <w:szCs w:val="20"/>
          <w:lang w:eastAsia="en-US"/>
        </w:rPr>
      </w:pPr>
    </w:p>
    <w:p w14:paraId="31618D51" w14:textId="77777777" w:rsidR="003C0E3E" w:rsidRPr="002603BC" w:rsidRDefault="003C0E3E" w:rsidP="00424EC5">
      <w:pPr>
        <w:spacing w:line="276" w:lineRule="auto"/>
        <w:contextualSpacing/>
        <w:jc w:val="center"/>
        <w:rPr>
          <w:rFonts w:ascii="Arial" w:eastAsia="Calibri" w:hAnsi="Arial" w:cs="Arial"/>
          <w:bCs/>
          <w:sz w:val="20"/>
          <w:szCs w:val="20"/>
          <w:lang w:eastAsia="en-US"/>
        </w:rPr>
      </w:pPr>
      <w:r w:rsidRPr="002603BC">
        <w:rPr>
          <w:rFonts w:ascii="Arial" w:eastAsia="Calibri" w:hAnsi="Arial" w:cs="Arial"/>
          <w:bCs/>
          <w:sz w:val="20"/>
          <w:szCs w:val="20"/>
          <w:lang w:eastAsia="en-US"/>
        </w:rPr>
        <w:t>uzavřená mezi</w:t>
      </w:r>
    </w:p>
    <w:p w14:paraId="067731C6" w14:textId="77777777" w:rsidR="003C0E3E" w:rsidRPr="002603BC" w:rsidRDefault="003C0E3E" w:rsidP="00424EC5">
      <w:pPr>
        <w:spacing w:line="276" w:lineRule="auto"/>
        <w:contextualSpacing/>
        <w:jc w:val="center"/>
        <w:rPr>
          <w:rFonts w:ascii="Arial" w:eastAsia="Calibri" w:hAnsi="Arial" w:cs="Arial"/>
          <w:bCs/>
          <w:sz w:val="20"/>
          <w:szCs w:val="20"/>
          <w:lang w:eastAsia="en-US"/>
        </w:rPr>
      </w:pPr>
    </w:p>
    <w:p w14:paraId="25BD2823" w14:textId="77777777" w:rsidR="003C0E3E" w:rsidRPr="002603BC" w:rsidRDefault="003C0E3E" w:rsidP="00424EC5">
      <w:pPr>
        <w:spacing w:line="276" w:lineRule="auto"/>
        <w:contextualSpacing/>
        <w:jc w:val="center"/>
        <w:rPr>
          <w:rFonts w:ascii="Arial" w:eastAsia="Calibri" w:hAnsi="Arial" w:cs="Arial"/>
          <w:b/>
          <w:bCs/>
          <w:sz w:val="20"/>
          <w:szCs w:val="20"/>
          <w:lang w:eastAsia="en-US"/>
        </w:rPr>
      </w:pPr>
    </w:p>
    <w:p w14:paraId="64B98AD3" w14:textId="77777777" w:rsidR="003C0E3E" w:rsidRDefault="003C0E3E" w:rsidP="00424EC5">
      <w:pPr>
        <w:spacing w:line="276" w:lineRule="auto"/>
        <w:contextualSpacing/>
        <w:jc w:val="center"/>
        <w:rPr>
          <w:rFonts w:ascii="Arial" w:eastAsia="Calibri" w:hAnsi="Arial" w:cs="Arial"/>
          <w:b/>
          <w:bCs/>
          <w:sz w:val="20"/>
          <w:szCs w:val="20"/>
          <w:lang w:eastAsia="en-US"/>
        </w:rPr>
      </w:pPr>
    </w:p>
    <w:p w14:paraId="3D0F9EC3" w14:textId="4C4B506D" w:rsidR="00F37ADC" w:rsidRPr="002603BC" w:rsidRDefault="00BC3CBF" w:rsidP="00424EC5">
      <w:pPr>
        <w:spacing w:line="276" w:lineRule="auto"/>
        <w:contextualSpacing/>
        <w:jc w:val="center"/>
        <w:rPr>
          <w:rFonts w:ascii="Arial" w:eastAsia="Calibri" w:hAnsi="Arial" w:cs="Arial"/>
          <w:b/>
          <w:bCs/>
          <w:sz w:val="20"/>
          <w:szCs w:val="20"/>
          <w:lang w:eastAsia="en-US"/>
        </w:rPr>
      </w:pPr>
      <w:r>
        <w:rPr>
          <w:rFonts w:ascii="Arial" w:eastAsia="Calibri" w:hAnsi="Arial" w:cs="Arial"/>
          <w:b/>
          <w:bCs/>
          <w:sz w:val="20"/>
          <w:szCs w:val="20"/>
          <w:lang w:eastAsia="en-US"/>
        </w:rPr>
        <w:t>Lékárny IPC</w:t>
      </w:r>
    </w:p>
    <w:p w14:paraId="1B4A7E14" w14:textId="3F863B1E" w:rsidR="003C0E3E" w:rsidRPr="002603BC" w:rsidRDefault="00055E01" w:rsidP="00424EC5">
      <w:pPr>
        <w:spacing w:line="276" w:lineRule="auto"/>
        <w:contextualSpacing/>
        <w:jc w:val="center"/>
        <w:rPr>
          <w:rFonts w:ascii="Arial" w:eastAsia="Calibri" w:hAnsi="Arial" w:cs="Arial"/>
          <w:b/>
          <w:bCs/>
          <w:sz w:val="20"/>
          <w:szCs w:val="20"/>
          <w:lang w:eastAsia="en-US"/>
        </w:rPr>
      </w:pPr>
      <w:r>
        <w:rPr>
          <w:rFonts w:ascii="Arial" w:hAnsi="Arial" w:cs="Arial"/>
          <w:b/>
          <w:sz w:val="20"/>
          <w:szCs w:val="20"/>
        </w:rPr>
        <w:t>Lékárna Atrium, s.r.o.</w:t>
      </w:r>
    </w:p>
    <w:p w14:paraId="13D37393" w14:textId="77777777" w:rsidR="003C0E3E" w:rsidRPr="002603BC" w:rsidRDefault="003C0E3E" w:rsidP="00424EC5">
      <w:pPr>
        <w:spacing w:line="276" w:lineRule="auto"/>
        <w:contextualSpacing/>
        <w:jc w:val="center"/>
        <w:rPr>
          <w:rFonts w:ascii="Arial" w:eastAsia="Calibri" w:hAnsi="Arial" w:cs="Arial"/>
          <w:bCs/>
          <w:sz w:val="20"/>
          <w:szCs w:val="20"/>
          <w:lang w:eastAsia="en-US"/>
        </w:rPr>
      </w:pPr>
    </w:p>
    <w:p w14:paraId="32058B9F" w14:textId="77777777" w:rsidR="003C0E3E" w:rsidRPr="002603BC" w:rsidRDefault="003C0E3E" w:rsidP="00424EC5">
      <w:pPr>
        <w:spacing w:line="276" w:lineRule="auto"/>
        <w:contextualSpacing/>
        <w:jc w:val="center"/>
        <w:rPr>
          <w:rFonts w:ascii="Arial" w:eastAsia="Calibri" w:hAnsi="Arial" w:cs="Arial"/>
          <w:bCs/>
          <w:sz w:val="20"/>
          <w:szCs w:val="20"/>
          <w:lang w:eastAsia="en-US"/>
        </w:rPr>
      </w:pPr>
    </w:p>
    <w:p w14:paraId="19CA159A" w14:textId="77777777" w:rsidR="003C0E3E" w:rsidRPr="002603BC" w:rsidRDefault="003C0E3E" w:rsidP="00424EC5">
      <w:pPr>
        <w:spacing w:line="276" w:lineRule="auto"/>
        <w:contextualSpacing/>
        <w:jc w:val="center"/>
        <w:rPr>
          <w:rFonts w:ascii="Arial" w:eastAsia="Calibri" w:hAnsi="Arial" w:cs="Arial"/>
          <w:bCs/>
          <w:sz w:val="20"/>
          <w:szCs w:val="20"/>
          <w:lang w:eastAsia="en-US"/>
        </w:rPr>
      </w:pPr>
      <w:r w:rsidRPr="002603BC">
        <w:rPr>
          <w:rFonts w:ascii="Arial" w:eastAsia="Calibri" w:hAnsi="Arial" w:cs="Arial"/>
          <w:bCs/>
          <w:sz w:val="20"/>
          <w:szCs w:val="20"/>
          <w:lang w:eastAsia="en-US"/>
        </w:rPr>
        <w:t>a</w:t>
      </w:r>
    </w:p>
    <w:p w14:paraId="78AB6951" w14:textId="77777777" w:rsidR="003C0E3E" w:rsidRPr="002603BC" w:rsidRDefault="003C0E3E" w:rsidP="00424EC5">
      <w:pPr>
        <w:spacing w:line="276" w:lineRule="auto"/>
        <w:contextualSpacing/>
        <w:jc w:val="center"/>
        <w:rPr>
          <w:rFonts w:ascii="Arial" w:eastAsia="Calibri" w:hAnsi="Arial" w:cs="Arial"/>
          <w:b/>
          <w:bCs/>
          <w:sz w:val="20"/>
          <w:szCs w:val="20"/>
          <w:lang w:eastAsia="en-US"/>
        </w:rPr>
      </w:pPr>
    </w:p>
    <w:p w14:paraId="62F4475A" w14:textId="77777777" w:rsidR="003C0E3E" w:rsidRPr="002603BC" w:rsidRDefault="003C0E3E" w:rsidP="00424EC5">
      <w:pPr>
        <w:spacing w:line="276" w:lineRule="auto"/>
        <w:contextualSpacing/>
        <w:jc w:val="center"/>
        <w:rPr>
          <w:rFonts w:ascii="Arial" w:eastAsia="Calibri" w:hAnsi="Arial" w:cs="Arial"/>
          <w:b/>
          <w:bCs/>
          <w:sz w:val="20"/>
          <w:szCs w:val="20"/>
          <w:lang w:eastAsia="en-US"/>
        </w:rPr>
      </w:pPr>
    </w:p>
    <w:p w14:paraId="50623C82" w14:textId="65AACE05" w:rsidR="00406B7E" w:rsidRDefault="00055E01" w:rsidP="00424EC5">
      <w:pPr>
        <w:spacing w:line="276" w:lineRule="auto"/>
        <w:contextualSpacing/>
        <w:jc w:val="center"/>
        <w:rPr>
          <w:rFonts w:ascii="Arial" w:hAnsi="Arial" w:cs="Arial"/>
          <w:b/>
          <w:sz w:val="20"/>
          <w:szCs w:val="20"/>
        </w:rPr>
      </w:pPr>
      <w:r>
        <w:rPr>
          <w:rFonts w:ascii="Arial" w:hAnsi="Arial" w:cs="Arial"/>
          <w:b/>
          <w:sz w:val="20"/>
          <w:szCs w:val="20"/>
        </w:rPr>
        <w:t>Základní škola Karlovy Vary</w:t>
      </w:r>
      <w:r w:rsidR="0020676A">
        <w:rPr>
          <w:rFonts w:ascii="Arial" w:hAnsi="Arial" w:cs="Arial"/>
          <w:b/>
          <w:sz w:val="20"/>
          <w:szCs w:val="20"/>
        </w:rPr>
        <w:t>, Krušnohorská 11,</w:t>
      </w:r>
    </w:p>
    <w:p w14:paraId="20B56CB9" w14:textId="177CB107" w:rsidR="00055E01" w:rsidRPr="00C20D9B" w:rsidRDefault="00055E01" w:rsidP="00424EC5">
      <w:pPr>
        <w:spacing w:line="276" w:lineRule="auto"/>
        <w:contextualSpacing/>
        <w:jc w:val="center"/>
        <w:rPr>
          <w:rFonts w:ascii="Arial" w:hAnsi="Arial" w:cs="Arial"/>
          <w:b/>
          <w:sz w:val="20"/>
          <w:szCs w:val="20"/>
        </w:rPr>
      </w:pPr>
      <w:r>
        <w:rPr>
          <w:rFonts w:ascii="Arial" w:hAnsi="Arial" w:cs="Arial"/>
          <w:b/>
          <w:sz w:val="20"/>
          <w:szCs w:val="20"/>
        </w:rPr>
        <w:t xml:space="preserve"> příspěvková organizace </w:t>
      </w:r>
    </w:p>
    <w:p w14:paraId="63B827E2" w14:textId="77777777" w:rsidR="00406B7E" w:rsidRPr="002603BC" w:rsidRDefault="00406B7E" w:rsidP="00424EC5">
      <w:pPr>
        <w:spacing w:line="276" w:lineRule="auto"/>
        <w:rPr>
          <w:rFonts w:ascii="Arial" w:hAnsi="Arial" w:cs="Arial"/>
          <w:sz w:val="20"/>
          <w:szCs w:val="20"/>
          <w:highlight w:val="yellow"/>
        </w:rPr>
      </w:pPr>
      <w:r w:rsidRPr="002603BC">
        <w:rPr>
          <w:rFonts w:ascii="Arial" w:hAnsi="Arial" w:cs="Arial"/>
          <w:sz w:val="20"/>
          <w:szCs w:val="20"/>
          <w:highlight w:val="yellow"/>
        </w:rPr>
        <w:br w:type="page"/>
      </w:r>
    </w:p>
    <w:p w14:paraId="2ADEEF15" w14:textId="50E0B4D9" w:rsidR="003C0E3E" w:rsidRPr="002603BC" w:rsidRDefault="003C65F7" w:rsidP="00424EC5">
      <w:pPr>
        <w:spacing w:line="276" w:lineRule="auto"/>
        <w:contextualSpacing/>
        <w:jc w:val="both"/>
        <w:rPr>
          <w:rFonts w:ascii="Arial" w:hAnsi="Arial" w:cs="Arial"/>
          <w:sz w:val="20"/>
          <w:szCs w:val="20"/>
        </w:rPr>
      </w:pPr>
      <w:r w:rsidRPr="002603BC">
        <w:rPr>
          <w:rFonts w:ascii="Arial" w:eastAsia="Calibri" w:hAnsi="Arial" w:cs="Arial"/>
          <w:b/>
          <w:sz w:val="20"/>
          <w:szCs w:val="20"/>
          <w:lang w:eastAsia="en-US"/>
        </w:rPr>
        <w:lastRenderedPageBreak/>
        <w:t xml:space="preserve">TUTO </w:t>
      </w:r>
      <w:r w:rsidR="007A4377">
        <w:rPr>
          <w:rFonts w:ascii="Arial" w:eastAsia="Calibri" w:hAnsi="Arial" w:cs="Arial"/>
          <w:b/>
          <w:sz w:val="20"/>
          <w:szCs w:val="20"/>
          <w:lang w:eastAsia="en-US"/>
        </w:rPr>
        <w:t xml:space="preserve">RÁMCOVOU </w:t>
      </w:r>
      <w:r w:rsidRPr="002603BC">
        <w:rPr>
          <w:rFonts w:ascii="Arial" w:eastAsia="Calibri" w:hAnsi="Arial" w:cs="Arial"/>
          <w:b/>
          <w:sz w:val="20"/>
          <w:szCs w:val="20"/>
          <w:lang w:eastAsia="en-US"/>
        </w:rPr>
        <w:t xml:space="preserve">SMLOUVU O </w:t>
      </w:r>
      <w:r w:rsidR="00813AAF">
        <w:rPr>
          <w:rFonts w:ascii="Arial" w:eastAsia="Calibri" w:hAnsi="Arial" w:cs="Arial"/>
          <w:b/>
          <w:sz w:val="20"/>
          <w:szCs w:val="20"/>
          <w:lang w:eastAsia="en-US"/>
        </w:rPr>
        <w:t>PRODEJI DÁRKOVÝCH POUKAZ</w:t>
      </w:r>
      <w:r w:rsidR="003A44B6">
        <w:rPr>
          <w:rFonts w:ascii="Arial" w:eastAsia="Calibri" w:hAnsi="Arial" w:cs="Arial"/>
          <w:b/>
          <w:sz w:val="20"/>
          <w:szCs w:val="20"/>
          <w:lang w:eastAsia="en-US"/>
        </w:rPr>
        <w:t>Ů</w:t>
      </w:r>
      <w:r w:rsidR="00AA1EEA" w:rsidRPr="002603BC">
        <w:rPr>
          <w:rFonts w:ascii="Arial" w:eastAsia="Calibri" w:hAnsi="Arial" w:cs="Arial"/>
          <w:sz w:val="20"/>
          <w:szCs w:val="20"/>
          <w:lang w:eastAsia="en-US"/>
        </w:rPr>
        <w:t xml:space="preserve"> </w:t>
      </w:r>
      <w:r w:rsidR="003C0E3E" w:rsidRPr="002603BC">
        <w:rPr>
          <w:rFonts w:ascii="Arial" w:eastAsia="Calibri" w:hAnsi="Arial" w:cs="Arial"/>
          <w:sz w:val="20"/>
          <w:szCs w:val="20"/>
          <w:lang w:eastAsia="en-US"/>
        </w:rPr>
        <w:t>(dále jen „</w:t>
      </w:r>
      <w:r w:rsidR="003C0E3E" w:rsidRPr="002603BC">
        <w:rPr>
          <w:rFonts w:ascii="Arial" w:eastAsia="Calibri" w:hAnsi="Arial" w:cs="Arial"/>
          <w:b/>
          <w:sz w:val="20"/>
          <w:szCs w:val="20"/>
          <w:lang w:eastAsia="en-US"/>
        </w:rPr>
        <w:t>Smlouva</w:t>
      </w:r>
      <w:r w:rsidR="003C0E3E" w:rsidRPr="002603BC">
        <w:rPr>
          <w:rFonts w:ascii="Arial" w:eastAsia="Calibri" w:hAnsi="Arial" w:cs="Arial"/>
          <w:sz w:val="20"/>
          <w:szCs w:val="20"/>
          <w:lang w:eastAsia="en-US"/>
        </w:rPr>
        <w:t>“) uzavírají v souladu s ustanovením § </w:t>
      </w:r>
      <w:r w:rsidR="007A4377">
        <w:rPr>
          <w:rFonts w:ascii="Arial" w:eastAsia="Calibri" w:hAnsi="Arial" w:cs="Arial"/>
          <w:sz w:val="20"/>
          <w:szCs w:val="20"/>
          <w:lang w:eastAsia="en-US"/>
        </w:rPr>
        <w:t>2079</w:t>
      </w:r>
      <w:r w:rsidR="00D7034D" w:rsidRPr="002603BC">
        <w:rPr>
          <w:rFonts w:ascii="Arial" w:eastAsia="Calibri" w:hAnsi="Arial" w:cs="Arial"/>
          <w:sz w:val="20"/>
          <w:szCs w:val="20"/>
          <w:lang w:eastAsia="en-US"/>
        </w:rPr>
        <w:t xml:space="preserve"> a násl.</w:t>
      </w:r>
      <w:r w:rsidR="003C0E3E" w:rsidRPr="002603BC">
        <w:rPr>
          <w:rFonts w:ascii="Arial" w:eastAsia="Calibri" w:hAnsi="Arial" w:cs="Arial"/>
          <w:sz w:val="20"/>
          <w:szCs w:val="20"/>
          <w:lang w:eastAsia="en-US"/>
        </w:rPr>
        <w:t xml:space="preserve"> zákona č. 89/2012 Sb., občanského zákoníku, v platném znění</w:t>
      </w:r>
      <w:r w:rsidR="00A95181" w:rsidRPr="002603BC">
        <w:rPr>
          <w:rFonts w:ascii="Arial" w:eastAsia="Calibri" w:hAnsi="Arial" w:cs="Arial"/>
          <w:sz w:val="20"/>
          <w:szCs w:val="20"/>
          <w:lang w:eastAsia="en-US"/>
        </w:rPr>
        <w:t xml:space="preserve"> (dále jen „</w:t>
      </w:r>
      <w:r w:rsidR="001F7722">
        <w:rPr>
          <w:rFonts w:ascii="Arial" w:eastAsia="Calibri" w:hAnsi="Arial" w:cs="Arial"/>
          <w:b/>
          <w:sz w:val="20"/>
          <w:szCs w:val="20"/>
          <w:lang w:eastAsia="en-US"/>
        </w:rPr>
        <w:t>OZ</w:t>
      </w:r>
      <w:r w:rsidR="00A95181" w:rsidRPr="002603BC">
        <w:rPr>
          <w:rFonts w:ascii="Arial" w:eastAsia="Calibri" w:hAnsi="Arial" w:cs="Arial"/>
          <w:sz w:val="20"/>
          <w:szCs w:val="20"/>
          <w:lang w:eastAsia="en-US"/>
        </w:rPr>
        <w:t>“)</w:t>
      </w:r>
      <w:r w:rsidR="003C0E3E" w:rsidRPr="002603BC">
        <w:rPr>
          <w:rFonts w:ascii="Arial" w:eastAsia="Calibri" w:hAnsi="Arial" w:cs="Arial"/>
          <w:sz w:val="20"/>
          <w:szCs w:val="20"/>
          <w:lang w:eastAsia="en-US"/>
        </w:rPr>
        <w:t>, za podmínek níže uvedených:</w:t>
      </w:r>
    </w:p>
    <w:p w14:paraId="4586B446" w14:textId="77777777" w:rsidR="00B4629A" w:rsidRDefault="00B4629A" w:rsidP="00424EC5">
      <w:pPr>
        <w:pStyle w:val="Nadpis2"/>
        <w:spacing w:line="276" w:lineRule="auto"/>
        <w:rPr>
          <w:rFonts w:ascii="Arial" w:hAnsi="Arial" w:cs="Arial"/>
          <w:sz w:val="20"/>
          <w:szCs w:val="20"/>
        </w:rPr>
      </w:pPr>
    </w:p>
    <w:p w14:paraId="5BBEAB62" w14:textId="77777777" w:rsidR="00B3677E" w:rsidRPr="00B3677E" w:rsidRDefault="00B3677E" w:rsidP="00B3677E"/>
    <w:p w14:paraId="3B442485" w14:textId="0386CE52" w:rsidR="00CF15AB" w:rsidRDefault="00055E01" w:rsidP="00CF15AB">
      <w:pPr>
        <w:widowControl w:val="0"/>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Lékárna Atrium, s.r.o.</w:t>
      </w:r>
    </w:p>
    <w:p w14:paraId="4039C35B" w14:textId="47E21B65" w:rsidR="00CF15AB" w:rsidRDefault="00CF15AB" w:rsidP="00CF15AB">
      <w:pPr>
        <w:widowControl w:val="0"/>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IČO: 263 </w:t>
      </w:r>
      <w:r w:rsidR="00055E01">
        <w:rPr>
          <w:rFonts w:ascii="Arial" w:hAnsi="Arial" w:cs="Arial"/>
          <w:bCs/>
          <w:iCs/>
          <w:color w:val="000000"/>
          <w:sz w:val="20"/>
          <w:szCs w:val="20"/>
        </w:rPr>
        <w:t>45 757</w:t>
      </w:r>
    </w:p>
    <w:p w14:paraId="03084704" w14:textId="526BFCB3" w:rsidR="00CF15AB" w:rsidRDefault="00CF15AB" w:rsidP="00CF15AB">
      <w:pPr>
        <w:widowControl w:val="0"/>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se sídlem </w:t>
      </w:r>
      <w:r w:rsidR="00055E01">
        <w:rPr>
          <w:rFonts w:ascii="Arial" w:hAnsi="Arial" w:cs="Arial"/>
          <w:bCs/>
          <w:iCs/>
          <w:color w:val="000000"/>
          <w:sz w:val="20"/>
          <w:szCs w:val="20"/>
        </w:rPr>
        <w:t>Brněnská 315/4</w:t>
      </w:r>
      <w:r w:rsidR="00A477E1">
        <w:rPr>
          <w:rFonts w:ascii="Arial" w:hAnsi="Arial" w:cs="Arial"/>
          <w:bCs/>
          <w:iCs/>
          <w:color w:val="000000"/>
          <w:sz w:val="20"/>
          <w:szCs w:val="20"/>
        </w:rPr>
        <w:t xml:space="preserve">, </w:t>
      </w:r>
      <w:r w:rsidR="00055E01">
        <w:rPr>
          <w:rFonts w:ascii="Arial" w:hAnsi="Arial" w:cs="Arial"/>
          <w:bCs/>
          <w:iCs/>
          <w:color w:val="000000"/>
          <w:sz w:val="20"/>
          <w:szCs w:val="20"/>
        </w:rPr>
        <w:t>500 12 Hradec Králové</w:t>
      </w:r>
    </w:p>
    <w:p w14:paraId="37AC97CB" w14:textId="35ED8BD8" w:rsidR="00F21270" w:rsidRPr="002603BC" w:rsidRDefault="002F0180" w:rsidP="00424EC5">
      <w:pPr>
        <w:spacing w:line="276" w:lineRule="auto"/>
        <w:jc w:val="both"/>
        <w:rPr>
          <w:rFonts w:ascii="Arial" w:hAnsi="Arial" w:cs="Arial"/>
          <w:sz w:val="20"/>
          <w:szCs w:val="20"/>
        </w:rPr>
      </w:pPr>
      <w:r w:rsidRPr="002603BC">
        <w:rPr>
          <w:rFonts w:ascii="Arial" w:hAnsi="Arial" w:cs="Arial"/>
          <w:sz w:val="20"/>
          <w:szCs w:val="20"/>
        </w:rPr>
        <w:t xml:space="preserve">zastoupená </w:t>
      </w:r>
      <w:proofErr w:type="spellStart"/>
      <w:r w:rsidR="004821A1">
        <w:rPr>
          <w:rFonts w:ascii="Arial" w:hAnsi="Arial" w:cs="Arial"/>
          <w:sz w:val="20"/>
          <w:szCs w:val="20"/>
        </w:rPr>
        <w:t>Mgr</w:t>
      </w:r>
      <w:proofErr w:type="spellEnd"/>
      <w:r w:rsidR="00BC3CBF">
        <w:rPr>
          <w:rFonts w:ascii="Arial" w:hAnsi="Arial" w:cs="Arial"/>
          <w:sz w:val="20"/>
          <w:szCs w:val="20"/>
        </w:rPr>
        <w:t>………………</w:t>
      </w:r>
      <w:r w:rsidRPr="002603BC">
        <w:rPr>
          <w:rFonts w:ascii="Arial" w:hAnsi="Arial" w:cs="Arial"/>
          <w:color w:val="000000"/>
          <w:sz w:val="20"/>
          <w:szCs w:val="20"/>
        </w:rPr>
        <w:t xml:space="preserve">, </w:t>
      </w:r>
      <w:r w:rsidR="00492E33">
        <w:rPr>
          <w:rFonts w:ascii="Arial" w:hAnsi="Arial" w:cs="Arial"/>
          <w:sz w:val="20"/>
          <w:szCs w:val="20"/>
        </w:rPr>
        <w:t>jednatelem</w:t>
      </w:r>
    </w:p>
    <w:p w14:paraId="7348211B" w14:textId="77777777" w:rsidR="004B0AD0" w:rsidRPr="002603BC" w:rsidRDefault="004B0AD0" w:rsidP="00424EC5">
      <w:pPr>
        <w:spacing w:line="276" w:lineRule="auto"/>
        <w:jc w:val="both"/>
        <w:rPr>
          <w:rFonts w:ascii="Arial" w:hAnsi="Arial" w:cs="Arial"/>
          <w:sz w:val="20"/>
          <w:szCs w:val="20"/>
        </w:rPr>
      </w:pPr>
    </w:p>
    <w:p w14:paraId="312B0B43" w14:textId="77777777" w:rsidR="00B4629A" w:rsidRPr="002603BC" w:rsidRDefault="00F21270" w:rsidP="00424EC5">
      <w:pPr>
        <w:spacing w:line="276" w:lineRule="auto"/>
        <w:jc w:val="both"/>
        <w:rPr>
          <w:rFonts w:ascii="Arial" w:hAnsi="Arial" w:cs="Arial"/>
          <w:sz w:val="20"/>
          <w:szCs w:val="20"/>
        </w:rPr>
      </w:pPr>
      <w:r w:rsidRPr="002603BC">
        <w:rPr>
          <w:rFonts w:ascii="Arial" w:hAnsi="Arial" w:cs="Arial"/>
          <w:sz w:val="20"/>
          <w:szCs w:val="20"/>
        </w:rPr>
        <w:t>(</w:t>
      </w:r>
      <w:r w:rsidR="00B4629A" w:rsidRPr="002603BC">
        <w:rPr>
          <w:rFonts w:ascii="Arial" w:hAnsi="Arial" w:cs="Arial"/>
          <w:sz w:val="20"/>
          <w:szCs w:val="20"/>
        </w:rPr>
        <w:t>dále jen „</w:t>
      </w:r>
      <w:r w:rsidR="00250745">
        <w:rPr>
          <w:rFonts w:ascii="Arial" w:hAnsi="Arial" w:cs="Arial"/>
          <w:b/>
          <w:sz w:val="20"/>
          <w:szCs w:val="20"/>
        </w:rPr>
        <w:t>Dodavatel</w:t>
      </w:r>
      <w:r w:rsidR="00B4629A" w:rsidRPr="002603BC">
        <w:rPr>
          <w:rFonts w:ascii="Arial" w:hAnsi="Arial" w:cs="Arial"/>
          <w:sz w:val="20"/>
          <w:szCs w:val="20"/>
        </w:rPr>
        <w:t>“</w:t>
      </w:r>
      <w:r w:rsidRPr="002603BC">
        <w:rPr>
          <w:rFonts w:ascii="Arial" w:hAnsi="Arial" w:cs="Arial"/>
          <w:sz w:val="20"/>
          <w:szCs w:val="20"/>
        </w:rPr>
        <w:t>)</w:t>
      </w:r>
    </w:p>
    <w:p w14:paraId="5B5BC5F5" w14:textId="77777777" w:rsidR="00B4629A" w:rsidRPr="002603BC" w:rsidRDefault="00B4629A" w:rsidP="00424EC5">
      <w:pPr>
        <w:spacing w:line="276" w:lineRule="auto"/>
        <w:rPr>
          <w:rFonts w:ascii="Arial" w:hAnsi="Arial" w:cs="Arial"/>
          <w:sz w:val="20"/>
          <w:szCs w:val="20"/>
        </w:rPr>
      </w:pPr>
    </w:p>
    <w:p w14:paraId="6AC61FD1" w14:textId="77777777" w:rsidR="00B4629A" w:rsidRPr="002603BC" w:rsidRDefault="00B4629A" w:rsidP="00424EC5">
      <w:pPr>
        <w:spacing w:line="276" w:lineRule="auto"/>
        <w:rPr>
          <w:rFonts w:ascii="Arial" w:hAnsi="Arial" w:cs="Arial"/>
          <w:sz w:val="20"/>
          <w:szCs w:val="20"/>
        </w:rPr>
      </w:pPr>
      <w:r w:rsidRPr="002603BC">
        <w:rPr>
          <w:rFonts w:ascii="Arial" w:hAnsi="Arial" w:cs="Arial"/>
          <w:sz w:val="20"/>
          <w:szCs w:val="20"/>
        </w:rPr>
        <w:t>a</w:t>
      </w:r>
    </w:p>
    <w:p w14:paraId="4DBF90A2" w14:textId="77777777" w:rsidR="00B4629A" w:rsidRPr="002603BC" w:rsidRDefault="00B4629A" w:rsidP="00424EC5">
      <w:pPr>
        <w:spacing w:line="276" w:lineRule="auto"/>
        <w:jc w:val="both"/>
        <w:rPr>
          <w:rFonts w:ascii="Arial" w:hAnsi="Arial" w:cs="Arial"/>
          <w:b/>
          <w:sz w:val="20"/>
          <w:szCs w:val="20"/>
        </w:rPr>
      </w:pPr>
    </w:p>
    <w:p w14:paraId="6F2AB1A1" w14:textId="23B133A7" w:rsidR="00D931A6" w:rsidRPr="00601F8A" w:rsidRDefault="00D931A6" w:rsidP="004821A1">
      <w:pPr>
        <w:widowControl w:val="0"/>
        <w:autoSpaceDE w:val="0"/>
        <w:autoSpaceDN w:val="0"/>
        <w:adjustRightInd w:val="0"/>
        <w:contextualSpacing/>
        <w:jc w:val="both"/>
        <w:rPr>
          <w:rFonts w:ascii="Arial" w:hAnsi="Arial" w:cs="Arial"/>
          <w:b/>
          <w:bCs/>
          <w:iCs/>
          <w:color w:val="000000"/>
          <w:sz w:val="20"/>
          <w:szCs w:val="20"/>
        </w:rPr>
      </w:pPr>
      <w:r>
        <w:rPr>
          <w:rFonts w:ascii="Arial" w:hAnsi="Arial" w:cs="Arial"/>
          <w:b/>
          <w:bCs/>
          <w:iCs/>
          <w:color w:val="000000"/>
          <w:sz w:val="20"/>
          <w:szCs w:val="20"/>
        </w:rPr>
        <w:t>Základní škola Karlovy Vary,</w:t>
      </w:r>
      <w:r w:rsidR="0020676A">
        <w:rPr>
          <w:rFonts w:ascii="Arial" w:hAnsi="Arial" w:cs="Arial"/>
          <w:b/>
          <w:bCs/>
          <w:iCs/>
          <w:color w:val="000000"/>
          <w:sz w:val="20"/>
          <w:szCs w:val="20"/>
        </w:rPr>
        <w:t xml:space="preserve"> Krušnohorská 11,</w:t>
      </w:r>
      <w:r>
        <w:rPr>
          <w:rFonts w:ascii="Arial" w:hAnsi="Arial" w:cs="Arial"/>
          <w:b/>
          <w:bCs/>
          <w:iCs/>
          <w:color w:val="000000"/>
          <w:sz w:val="20"/>
          <w:szCs w:val="20"/>
        </w:rPr>
        <w:t xml:space="preserve"> příspěvková organizace</w:t>
      </w:r>
    </w:p>
    <w:p w14:paraId="75586E87" w14:textId="24B9DA7A" w:rsidR="004821A1" w:rsidRPr="00601F8A" w:rsidRDefault="004821A1" w:rsidP="004821A1">
      <w:pPr>
        <w:widowControl w:val="0"/>
        <w:autoSpaceDE w:val="0"/>
        <w:autoSpaceDN w:val="0"/>
        <w:adjustRightInd w:val="0"/>
        <w:contextualSpacing/>
        <w:jc w:val="both"/>
        <w:rPr>
          <w:rFonts w:ascii="Arial" w:hAnsi="Arial" w:cs="Arial"/>
          <w:bCs/>
          <w:iCs/>
          <w:color w:val="000000"/>
          <w:sz w:val="20"/>
          <w:szCs w:val="20"/>
        </w:rPr>
      </w:pPr>
      <w:r w:rsidRPr="00601F8A">
        <w:rPr>
          <w:rFonts w:ascii="Arial" w:hAnsi="Arial" w:cs="Arial"/>
          <w:bCs/>
          <w:iCs/>
          <w:color w:val="000000"/>
          <w:sz w:val="20"/>
          <w:szCs w:val="20"/>
        </w:rPr>
        <w:t xml:space="preserve">IČ: </w:t>
      </w:r>
      <w:r w:rsidR="00D931A6">
        <w:rPr>
          <w:rFonts w:ascii="Arial" w:hAnsi="Arial" w:cs="Arial"/>
          <w:sz w:val="20"/>
          <w:szCs w:val="20"/>
        </w:rPr>
        <w:t>699 79 359</w:t>
      </w:r>
    </w:p>
    <w:p w14:paraId="5C951BBD" w14:textId="60175CDE" w:rsidR="004821A1" w:rsidRPr="00601F8A" w:rsidRDefault="004821A1" w:rsidP="004821A1">
      <w:pPr>
        <w:widowControl w:val="0"/>
        <w:autoSpaceDE w:val="0"/>
        <w:autoSpaceDN w:val="0"/>
        <w:adjustRightInd w:val="0"/>
        <w:contextualSpacing/>
        <w:jc w:val="both"/>
        <w:rPr>
          <w:rFonts w:ascii="Arial" w:hAnsi="Arial" w:cs="Arial"/>
          <w:bCs/>
          <w:iCs/>
          <w:color w:val="000000"/>
          <w:sz w:val="20"/>
          <w:szCs w:val="20"/>
        </w:rPr>
      </w:pPr>
      <w:r w:rsidRPr="00601F8A">
        <w:rPr>
          <w:rFonts w:ascii="Arial" w:hAnsi="Arial" w:cs="Arial"/>
          <w:bCs/>
          <w:iCs/>
          <w:color w:val="000000"/>
          <w:sz w:val="20"/>
          <w:szCs w:val="20"/>
        </w:rPr>
        <w:t>se sídlem</w:t>
      </w:r>
      <w:r w:rsidR="00A477E1">
        <w:rPr>
          <w:rFonts w:ascii="Arial" w:hAnsi="Arial" w:cs="Arial"/>
          <w:bCs/>
          <w:iCs/>
          <w:color w:val="000000"/>
          <w:sz w:val="20"/>
          <w:szCs w:val="20"/>
        </w:rPr>
        <w:t xml:space="preserve"> Krušnohorská </w:t>
      </w:r>
      <w:r w:rsidR="0020676A">
        <w:rPr>
          <w:rFonts w:ascii="Arial" w:hAnsi="Arial" w:cs="Arial"/>
          <w:bCs/>
          <w:iCs/>
          <w:color w:val="000000"/>
          <w:sz w:val="20"/>
          <w:szCs w:val="20"/>
        </w:rPr>
        <w:t>735/</w:t>
      </w:r>
      <w:r w:rsidR="00A477E1">
        <w:rPr>
          <w:rFonts w:ascii="Arial" w:hAnsi="Arial" w:cs="Arial"/>
          <w:bCs/>
          <w:iCs/>
          <w:color w:val="000000"/>
          <w:sz w:val="20"/>
          <w:szCs w:val="20"/>
        </w:rPr>
        <w:t>11, 360 10 Karlovy Vary</w:t>
      </w:r>
    </w:p>
    <w:p w14:paraId="55546989" w14:textId="751EA0F3" w:rsidR="005D1303" w:rsidRPr="002603BC" w:rsidRDefault="005D1303" w:rsidP="00424EC5">
      <w:pPr>
        <w:spacing w:line="276" w:lineRule="auto"/>
        <w:jc w:val="both"/>
        <w:rPr>
          <w:rFonts w:ascii="Arial" w:hAnsi="Arial" w:cs="Arial"/>
          <w:color w:val="000000"/>
          <w:sz w:val="20"/>
          <w:szCs w:val="20"/>
        </w:rPr>
      </w:pPr>
      <w:r w:rsidRPr="004821A1">
        <w:rPr>
          <w:rFonts w:ascii="Arial" w:hAnsi="Arial" w:cs="Arial"/>
          <w:sz w:val="20"/>
          <w:szCs w:val="20"/>
        </w:rPr>
        <w:t xml:space="preserve">zastoupená </w:t>
      </w:r>
      <w:r w:rsidR="00BC3CBF">
        <w:rPr>
          <w:rFonts w:ascii="Arial" w:hAnsi="Arial" w:cs="Arial"/>
          <w:sz w:val="20"/>
          <w:szCs w:val="20"/>
        </w:rPr>
        <w:t>Mgr. …………………….</w:t>
      </w:r>
      <w:bookmarkStart w:id="0" w:name="_GoBack"/>
      <w:bookmarkEnd w:id="0"/>
      <w:r w:rsidR="0020676A">
        <w:rPr>
          <w:rFonts w:ascii="Arial" w:hAnsi="Arial" w:cs="Arial"/>
          <w:sz w:val="20"/>
          <w:szCs w:val="20"/>
        </w:rPr>
        <w:t>, ředitel školy</w:t>
      </w:r>
    </w:p>
    <w:p w14:paraId="2261A22F" w14:textId="77777777" w:rsidR="005D1303" w:rsidRPr="002603BC" w:rsidRDefault="005D1303" w:rsidP="00424EC5">
      <w:pPr>
        <w:pStyle w:val="Zkladntext3"/>
        <w:spacing w:line="276" w:lineRule="auto"/>
        <w:rPr>
          <w:rFonts w:ascii="Arial" w:hAnsi="Arial" w:cs="Arial"/>
          <w:sz w:val="20"/>
          <w:szCs w:val="20"/>
        </w:rPr>
      </w:pPr>
    </w:p>
    <w:p w14:paraId="1697B0C1" w14:textId="77777777" w:rsidR="00B4629A" w:rsidRPr="002603BC" w:rsidRDefault="00F21270" w:rsidP="00424EC5">
      <w:pPr>
        <w:pStyle w:val="Zkladntext3"/>
        <w:spacing w:line="276" w:lineRule="auto"/>
        <w:rPr>
          <w:rFonts w:ascii="Arial" w:hAnsi="Arial" w:cs="Arial"/>
          <w:sz w:val="20"/>
          <w:szCs w:val="20"/>
        </w:rPr>
      </w:pPr>
      <w:r w:rsidRPr="002603BC">
        <w:rPr>
          <w:rFonts w:ascii="Arial" w:hAnsi="Arial" w:cs="Arial"/>
          <w:sz w:val="20"/>
          <w:szCs w:val="20"/>
        </w:rPr>
        <w:t>(</w:t>
      </w:r>
      <w:r w:rsidR="00B4629A" w:rsidRPr="002603BC">
        <w:rPr>
          <w:rFonts w:ascii="Arial" w:hAnsi="Arial" w:cs="Arial"/>
          <w:sz w:val="20"/>
          <w:szCs w:val="20"/>
        </w:rPr>
        <w:t>dále jen „</w:t>
      </w:r>
      <w:r w:rsidR="00F85822">
        <w:rPr>
          <w:rFonts w:ascii="Arial" w:hAnsi="Arial" w:cs="Arial"/>
          <w:b/>
          <w:sz w:val="20"/>
          <w:szCs w:val="20"/>
        </w:rPr>
        <w:t>Odběratel</w:t>
      </w:r>
      <w:r w:rsidR="00B4629A" w:rsidRPr="002603BC">
        <w:rPr>
          <w:rFonts w:ascii="Arial" w:hAnsi="Arial" w:cs="Arial"/>
          <w:sz w:val="20"/>
          <w:szCs w:val="20"/>
        </w:rPr>
        <w:t>“</w:t>
      </w:r>
      <w:r w:rsidRPr="002603BC">
        <w:rPr>
          <w:rFonts w:ascii="Arial" w:hAnsi="Arial" w:cs="Arial"/>
          <w:sz w:val="20"/>
          <w:szCs w:val="20"/>
        </w:rPr>
        <w:t>)</w:t>
      </w:r>
    </w:p>
    <w:p w14:paraId="5464A11F" w14:textId="77777777" w:rsidR="00B4629A" w:rsidRPr="002603BC" w:rsidRDefault="00B4629A" w:rsidP="00424EC5">
      <w:pPr>
        <w:spacing w:line="276" w:lineRule="auto"/>
        <w:jc w:val="both"/>
        <w:rPr>
          <w:rFonts w:ascii="Arial" w:hAnsi="Arial" w:cs="Arial"/>
          <w:b/>
          <w:sz w:val="20"/>
          <w:szCs w:val="20"/>
        </w:rPr>
      </w:pPr>
    </w:p>
    <w:p w14:paraId="33860744" w14:textId="77777777" w:rsidR="00B4629A" w:rsidRPr="002603BC" w:rsidRDefault="00F53270" w:rsidP="00424EC5">
      <w:pPr>
        <w:spacing w:line="276" w:lineRule="auto"/>
        <w:rPr>
          <w:rFonts w:ascii="Arial" w:hAnsi="Arial" w:cs="Arial"/>
          <w:sz w:val="20"/>
          <w:szCs w:val="20"/>
        </w:rPr>
      </w:pPr>
      <w:r w:rsidRPr="002603BC">
        <w:rPr>
          <w:rFonts w:ascii="Arial" w:hAnsi="Arial" w:cs="Arial"/>
          <w:sz w:val="20"/>
          <w:szCs w:val="20"/>
        </w:rPr>
        <w:t>(</w:t>
      </w:r>
      <w:r w:rsidR="00F85822">
        <w:rPr>
          <w:rFonts w:ascii="Arial" w:hAnsi="Arial" w:cs="Arial"/>
          <w:sz w:val="20"/>
          <w:szCs w:val="20"/>
        </w:rPr>
        <w:t>Dodavatel</w:t>
      </w:r>
      <w:r w:rsidRPr="002603BC">
        <w:rPr>
          <w:rFonts w:ascii="Arial" w:hAnsi="Arial" w:cs="Arial"/>
          <w:sz w:val="20"/>
          <w:szCs w:val="20"/>
        </w:rPr>
        <w:t xml:space="preserve"> a </w:t>
      </w:r>
      <w:r w:rsidR="00F85822">
        <w:rPr>
          <w:rFonts w:ascii="Arial" w:hAnsi="Arial" w:cs="Arial"/>
          <w:sz w:val="20"/>
          <w:szCs w:val="20"/>
        </w:rPr>
        <w:t>Odběratel</w:t>
      </w:r>
      <w:r w:rsidRPr="002603BC">
        <w:rPr>
          <w:rFonts w:ascii="Arial" w:hAnsi="Arial" w:cs="Arial"/>
          <w:sz w:val="20"/>
          <w:szCs w:val="20"/>
        </w:rPr>
        <w:t xml:space="preserve"> dále společně jen „</w:t>
      </w:r>
      <w:r w:rsidRPr="002603BC">
        <w:rPr>
          <w:rFonts w:ascii="Arial" w:hAnsi="Arial" w:cs="Arial"/>
          <w:b/>
          <w:sz w:val="20"/>
          <w:szCs w:val="20"/>
        </w:rPr>
        <w:t>Smluvní strany</w:t>
      </w:r>
      <w:r w:rsidRPr="002603BC">
        <w:rPr>
          <w:rFonts w:ascii="Arial" w:hAnsi="Arial" w:cs="Arial"/>
          <w:sz w:val="20"/>
          <w:szCs w:val="20"/>
        </w:rPr>
        <w:t>“</w:t>
      </w:r>
      <w:r w:rsidR="00B3677E">
        <w:rPr>
          <w:rFonts w:ascii="Arial" w:hAnsi="Arial" w:cs="Arial"/>
          <w:sz w:val="20"/>
          <w:szCs w:val="20"/>
        </w:rPr>
        <w:t xml:space="preserve"> a jednotlivě též jako „</w:t>
      </w:r>
      <w:r w:rsidR="00B3677E" w:rsidRPr="00B3677E">
        <w:rPr>
          <w:rFonts w:ascii="Arial" w:hAnsi="Arial" w:cs="Arial"/>
          <w:b/>
          <w:sz w:val="20"/>
          <w:szCs w:val="20"/>
        </w:rPr>
        <w:t>Smluvní strana</w:t>
      </w:r>
      <w:r w:rsidR="00B3677E">
        <w:rPr>
          <w:rFonts w:ascii="Arial" w:hAnsi="Arial" w:cs="Arial"/>
          <w:sz w:val="20"/>
          <w:szCs w:val="20"/>
        </w:rPr>
        <w:t>“</w:t>
      </w:r>
      <w:r w:rsidRPr="002603BC">
        <w:rPr>
          <w:rFonts w:ascii="Arial" w:hAnsi="Arial" w:cs="Arial"/>
          <w:sz w:val="20"/>
          <w:szCs w:val="20"/>
        </w:rPr>
        <w:t>)</w:t>
      </w:r>
    </w:p>
    <w:p w14:paraId="37D18FD9" w14:textId="77777777" w:rsidR="00B4629A" w:rsidRPr="002603BC" w:rsidRDefault="00B4629A" w:rsidP="00424EC5">
      <w:pPr>
        <w:spacing w:line="276" w:lineRule="auto"/>
        <w:rPr>
          <w:rFonts w:ascii="Arial" w:hAnsi="Arial" w:cs="Arial"/>
          <w:sz w:val="20"/>
          <w:szCs w:val="20"/>
        </w:rPr>
      </w:pPr>
    </w:p>
    <w:p w14:paraId="5239E88D" w14:textId="77777777" w:rsidR="00884438" w:rsidRPr="002603BC" w:rsidRDefault="00884438" w:rsidP="00424EC5">
      <w:pPr>
        <w:pStyle w:val="Odstavecseseznamem"/>
        <w:spacing w:line="276" w:lineRule="auto"/>
        <w:rPr>
          <w:rFonts w:ascii="Arial" w:hAnsi="Arial" w:cs="Arial"/>
          <w:sz w:val="20"/>
          <w:szCs w:val="20"/>
        </w:rPr>
      </w:pPr>
    </w:p>
    <w:p w14:paraId="129B4503" w14:textId="77777777" w:rsidR="003F7036" w:rsidRPr="002603BC" w:rsidRDefault="00884438" w:rsidP="00424EC5">
      <w:pPr>
        <w:pStyle w:val="Zhlav"/>
        <w:tabs>
          <w:tab w:val="clear" w:pos="4536"/>
          <w:tab w:val="clear" w:pos="9072"/>
        </w:tabs>
        <w:spacing w:line="276" w:lineRule="auto"/>
        <w:rPr>
          <w:rFonts w:ascii="Arial" w:hAnsi="Arial" w:cs="Arial"/>
          <w:b/>
          <w:sz w:val="20"/>
          <w:szCs w:val="20"/>
        </w:rPr>
      </w:pPr>
      <w:r w:rsidRPr="002603BC">
        <w:rPr>
          <w:rFonts w:ascii="Arial" w:hAnsi="Arial" w:cs="Arial"/>
          <w:b/>
          <w:sz w:val="20"/>
          <w:szCs w:val="20"/>
        </w:rPr>
        <w:t>SE SMLUVNÍ STRANY DOHODLY NA NÁSLEDUJÍCÍM:</w:t>
      </w:r>
    </w:p>
    <w:p w14:paraId="69B34B1F" w14:textId="77777777" w:rsidR="003C65F7" w:rsidRDefault="003C65F7" w:rsidP="00424EC5">
      <w:pPr>
        <w:widowControl w:val="0"/>
        <w:spacing w:line="276" w:lineRule="auto"/>
        <w:jc w:val="both"/>
        <w:rPr>
          <w:rFonts w:ascii="Arial" w:hAnsi="Arial" w:cs="Arial"/>
          <w:sz w:val="20"/>
          <w:szCs w:val="20"/>
        </w:rPr>
      </w:pPr>
    </w:p>
    <w:p w14:paraId="1E55C599" w14:textId="77777777" w:rsidR="00B12EB2" w:rsidRPr="002603BC" w:rsidRDefault="00B12EB2" w:rsidP="00424EC5">
      <w:pPr>
        <w:widowControl w:val="0"/>
        <w:spacing w:line="276" w:lineRule="auto"/>
        <w:jc w:val="both"/>
        <w:rPr>
          <w:rFonts w:ascii="Arial" w:hAnsi="Arial" w:cs="Arial"/>
          <w:sz w:val="20"/>
          <w:szCs w:val="20"/>
        </w:rPr>
      </w:pPr>
    </w:p>
    <w:p w14:paraId="5B8A302F" w14:textId="77777777" w:rsidR="00B4629A" w:rsidRPr="002603BC" w:rsidRDefault="001F4B33" w:rsidP="00424EC5">
      <w:pPr>
        <w:pStyle w:val="Odstavecseseznamem"/>
        <w:widowControl w:val="0"/>
        <w:numPr>
          <w:ilvl w:val="0"/>
          <w:numId w:val="13"/>
        </w:numPr>
        <w:spacing w:line="276" w:lineRule="auto"/>
        <w:ind w:hanging="720"/>
        <w:rPr>
          <w:rFonts w:ascii="Arial" w:hAnsi="Arial" w:cs="Arial"/>
          <w:sz w:val="20"/>
          <w:szCs w:val="20"/>
        </w:rPr>
      </w:pPr>
      <w:r w:rsidRPr="002603BC">
        <w:rPr>
          <w:rFonts w:ascii="Arial" w:hAnsi="Arial" w:cs="Arial"/>
          <w:b/>
          <w:bCs/>
          <w:sz w:val="20"/>
          <w:szCs w:val="20"/>
        </w:rPr>
        <w:t>PŘEDMĚT SMLOUVY</w:t>
      </w:r>
    </w:p>
    <w:p w14:paraId="5F675E5A" w14:textId="77777777" w:rsidR="00B4629A" w:rsidRPr="002603BC" w:rsidRDefault="00B4629A" w:rsidP="00424EC5">
      <w:pPr>
        <w:pStyle w:val="Zhlav"/>
        <w:widowControl w:val="0"/>
        <w:tabs>
          <w:tab w:val="clear" w:pos="4536"/>
          <w:tab w:val="clear" w:pos="9072"/>
        </w:tabs>
        <w:spacing w:line="276" w:lineRule="auto"/>
        <w:rPr>
          <w:rFonts w:ascii="Arial" w:hAnsi="Arial" w:cs="Arial"/>
          <w:sz w:val="20"/>
          <w:szCs w:val="20"/>
        </w:rPr>
      </w:pPr>
    </w:p>
    <w:p w14:paraId="241F0F7B" w14:textId="6EC1567D" w:rsidR="00C35AB5" w:rsidRDefault="001E08D4" w:rsidP="001E08D4">
      <w:pPr>
        <w:pStyle w:val="Zhlav"/>
        <w:numPr>
          <w:ilvl w:val="1"/>
          <w:numId w:val="31"/>
        </w:numPr>
        <w:tabs>
          <w:tab w:val="clear" w:pos="4536"/>
          <w:tab w:val="clear" w:pos="9072"/>
        </w:tabs>
        <w:spacing w:line="276" w:lineRule="auto"/>
        <w:jc w:val="both"/>
        <w:rPr>
          <w:rFonts w:ascii="Arial" w:hAnsi="Arial" w:cs="Arial"/>
          <w:sz w:val="20"/>
          <w:szCs w:val="20"/>
        </w:rPr>
      </w:pPr>
      <w:r>
        <w:rPr>
          <w:rFonts w:ascii="Arial" w:hAnsi="Arial" w:cs="Arial"/>
          <w:sz w:val="20"/>
          <w:szCs w:val="20"/>
        </w:rPr>
        <w:t xml:space="preserve">       </w:t>
      </w:r>
      <w:r w:rsidR="00813AAF" w:rsidRPr="00813AAF">
        <w:rPr>
          <w:rFonts w:ascii="Arial" w:hAnsi="Arial" w:cs="Arial"/>
          <w:sz w:val="20"/>
          <w:szCs w:val="20"/>
        </w:rPr>
        <w:t>Předmětem Smlouvy je dohoda Smluvních Stran o podmínkách prodeje dárkových poukázek</w:t>
      </w:r>
      <w:r w:rsidR="00FD07C7">
        <w:rPr>
          <w:rFonts w:ascii="Arial" w:hAnsi="Arial" w:cs="Arial"/>
          <w:sz w:val="20"/>
          <w:szCs w:val="20"/>
        </w:rPr>
        <w:t>.</w:t>
      </w:r>
    </w:p>
    <w:p w14:paraId="5046507D" w14:textId="77777777" w:rsidR="001E08D4" w:rsidRDefault="001E08D4" w:rsidP="001E08D4">
      <w:pPr>
        <w:pStyle w:val="Zhlav"/>
        <w:tabs>
          <w:tab w:val="clear" w:pos="4536"/>
          <w:tab w:val="clear" w:pos="9072"/>
        </w:tabs>
        <w:spacing w:line="276" w:lineRule="auto"/>
        <w:jc w:val="both"/>
        <w:rPr>
          <w:rFonts w:ascii="Arial" w:hAnsi="Arial" w:cs="Arial"/>
          <w:sz w:val="20"/>
          <w:szCs w:val="20"/>
        </w:rPr>
      </w:pPr>
    </w:p>
    <w:p w14:paraId="78978409" w14:textId="0319FE89" w:rsidR="00C35AB5" w:rsidRPr="001F7722" w:rsidRDefault="001E08D4" w:rsidP="001E08D4">
      <w:pPr>
        <w:pStyle w:val="Zhlav"/>
        <w:tabs>
          <w:tab w:val="clear" w:pos="4536"/>
          <w:tab w:val="clear" w:pos="9072"/>
        </w:tabs>
        <w:spacing w:line="276" w:lineRule="auto"/>
        <w:jc w:val="both"/>
        <w:rPr>
          <w:rFonts w:ascii="Arial" w:hAnsi="Arial" w:cs="Arial"/>
          <w:sz w:val="20"/>
          <w:szCs w:val="20"/>
        </w:rPr>
      </w:pPr>
      <w:r>
        <w:rPr>
          <w:rFonts w:ascii="Arial" w:hAnsi="Arial" w:cs="Arial"/>
          <w:sz w:val="20"/>
          <w:szCs w:val="20"/>
        </w:rPr>
        <w:t xml:space="preserve">1.2.        </w:t>
      </w:r>
      <w:r w:rsidR="006A6A3D">
        <w:rPr>
          <w:rFonts w:ascii="Arial" w:hAnsi="Arial" w:cs="Arial"/>
          <w:sz w:val="20"/>
          <w:szCs w:val="20"/>
        </w:rPr>
        <w:t xml:space="preserve">Jedná se o </w:t>
      </w:r>
      <w:r w:rsidR="00D931A6">
        <w:rPr>
          <w:rFonts w:ascii="Arial" w:hAnsi="Arial" w:cs="Arial"/>
          <w:sz w:val="20"/>
          <w:szCs w:val="20"/>
        </w:rPr>
        <w:t xml:space="preserve">dárkové šeky na vitamíny pro zaměstnance </w:t>
      </w:r>
      <w:r w:rsidR="00F627B2">
        <w:rPr>
          <w:rFonts w:ascii="Arial" w:hAnsi="Arial" w:cs="Arial"/>
          <w:sz w:val="20"/>
          <w:szCs w:val="20"/>
        </w:rPr>
        <w:t>v počtu 57 ks</w:t>
      </w:r>
      <w:r w:rsidR="006A6A3D">
        <w:rPr>
          <w:rFonts w:ascii="Arial" w:hAnsi="Arial" w:cs="Arial"/>
          <w:sz w:val="20"/>
          <w:szCs w:val="20"/>
        </w:rPr>
        <w:t xml:space="preserve"> </w:t>
      </w:r>
    </w:p>
    <w:p w14:paraId="55C257DA" w14:textId="77777777" w:rsidR="00A64EC9" w:rsidRDefault="00A64EC9" w:rsidP="005964ED">
      <w:pPr>
        <w:spacing w:line="276" w:lineRule="auto"/>
        <w:rPr>
          <w:rFonts w:ascii="Arial" w:hAnsi="Arial" w:cs="Arial"/>
          <w:b/>
          <w:sz w:val="20"/>
          <w:szCs w:val="20"/>
          <w:highlight w:val="yellow"/>
        </w:rPr>
      </w:pPr>
    </w:p>
    <w:p w14:paraId="6EA50A15" w14:textId="77777777" w:rsidR="005711C8" w:rsidRPr="005711C8" w:rsidRDefault="005711C8" w:rsidP="005711C8">
      <w:pPr>
        <w:pStyle w:val="Odstavecseseznamem"/>
        <w:rPr>
          <w:rFonts w:ascii="Arial" w:hAnsi="Arial" w:cs="Arial"/>
          <w:sz w:val="20"/>
          <w:szCs w:val="20"/>
        </w:rPr>
      </w:pPr>
    </w:p>
    <w:p w14:paraId="4C80BB3E" w14:textId="77777777" w:rsidR="005711C8" w:rsidRDefault="005711C8" w:rsidP="005711C8">
      <w:pPr>
        <w:pStyle w:val="Odstavecseseznamem"/>
        <w:numPr>
          <w:ilvl w:val="0"/>
          <w:numId w:val="13"/>
        </w:numPr>
        <w:spacing w:line="276" w:lineRule="auto"/>
        <w:ind w:hanging="720"/>
        <w:jc w:val="both"/>
        <w:rPr>
          <w:rFonts w:ascii="Arial" w:hAnsi="Arial" w:cs="Arial"/>
          <w:sz w:val="20"/>
          <w:szCs w:val="20"/>
        </w:rPr>
      </w:pPr>
      <w:r>
        <w:rPr>
          <w:rFonts w:ascii="Arial" w:hAnsi="Arial" w:cs="Arial"/>
          <w:b/>
          <w:sz w:val="20"/>
          <w:szCs w:val="20"/>
        </w:rPr>
        <w:t>CENA A PLATEBNÍ PODMÍNKY</w:t>
      </w:r>
    </w:p>
    <w:p w14:paraId="019C1DDB" w14:textId="77777777" w:rsidR="005711C8" w:rsidRDefault="005711C8" w:rsidP="005711C8">
      <w:pPr>
        <w:pStyle w:val="Odstavecseseznamem"/>
        <w:spacing w:line="276" w:lineRule="auto"/>
        <w:ind w:left="720"/>
        <w:jc w:val="both"/>
        <w:rPr>
          <w:rFonts w:ascii="Arial" w:hAnsi="Arial" w:cs="Arial"/>
          <w:sz w:val="20"/>
          <w:szCs w:val="20"/>
        </w:rPr>
      </w:pPr>
    </w:p>
    <w:p w14:paraId="65905296" w14:textId="1D3EC1CB" w:rsidR="009A45CF" w:rsidRDefault="006C2B08" w:rsidP="00097586">
      <w:pPr>
        <w:pStyle w:val="Odstavecseseznamem"/>
        <w:numPr>
          <w:ilvl w:val="1"/>
          <w:numId w:val="13"/>
        </w:numPr>
        <w:spacing w:line="276" w:lineRule="auto"/>
        <w:ind w:hanging="720"/>
        <w:jc w:val="both"/>
        <w:rPr>
          <w:rFonts w:ascii="Arial" w:hAnsi="Arial" w:cs="Arial"/>
          <w:sz w:val="20"/>
          <w:szCs w:val="20"/>
        </w:rPr>
      </w:pPr>
      <w:bookmarkStart w:id="1" w:name="_Ref368173224"/>
      <w:r w:rsidRPr="00E6309F">
        <w:rPr>
          <w:rFonts w:ascii="Arial" w:hAnsi="Arial" w:cs="Arial"/>
          <w:sz w:val="20"/>
          <w:szCs w:val="20"/>
        </w:rPr>
        <w:t>V případě, že není mezi Smluvními stranami dohodnuto jinak, je Odběratel povinen zaplatit Dodavateli cenu objednan</w:t>
      </w:r>
      <w:bookmarkEnd w:id="1"/>
      <w:r w:rsidR="00F627B2">
        <w:rPr>
          <w:rFonts w:ascii="Arial" w:hAnsi="Arial" w:cs="Arial"/>
          <w:sz w:val="20"/>
          <w:szCs w:val="20"/>
        </w:rPr>
        <w:t>ých dárkových šeků.</w:t>
      </w:r>
    </w:p>
    <w:p w14:paraId="49C3F751" w14:textId="77777777" w:rsidR="00E6309F" w:rsidRPr="00E6309F" w:rsidRDefault="00E6309F" w:rsidP="00E6309F">
      <w:pPr>
        <w:pStyle w:val="Odstavecseseznamem"/>
        <w:spacing w:line="276" w:lineRule="auto"/>
        <w:ind w:left="720"/>
        <w:jc w:val="both"/>
        <w:rPr>
          <w:rFonts w:ascii="Arial" w:hAnsi="Arial" w:cs="Arial"/>
          <w:sz w:val="20"/>
          <w:szCs w:val="20"/>
        </w:rPr>
      </w:pPr>
    </w:p>
    <w:p w14:paraId="6CBD2C44" w14:textId="422FF651" w:rsidR="006F4BB6" w:rsidRDefault="00F627B2" w:rsidP="006A6A3D">
      <w:pPr>
        <w:pStyle w:val="Odstavecseseznamem"/>
        <w:numPr>
          <w:ilvl w:val="1"/>
          <w:numId w:val="13"/>
        </w:numPr>
        <w:spacing w:line="276" w:lineRule="auto"/>
        <w:ind w:hanging="720"/>
        <w:jc w:val="both"/>
        <w:rPr>
          <w:rFonts w:ascii="Arial" w:hAnsi="Arial" w:cs="Arial"/>
          <w:sz w:val="20"/>
          <w:szCs w:val="20"/>
        </w:rPr>
      </w:pPr>
      <w:bookmarkStart w:id="2" w:name="_Ref455679443"/>
      <w:r>
        <w:rPr>
          <w:rFonts w:ascii="Arial" w:hAnsi="Arial" w:cs="Arial"/>
          <w:sz w:val="20"/>
          <w:szCs w:val="20"/>
        </w:rPr>
        <w:t>Dárkové šeky</w:t>
      </w:r>
      <w:r w:rsidR="00D35ABB">
        <w:rPr>
          <w:rFonts w:ascii="Arial" w:hAnsi="Arial" w:cs="Arial"/>
          <w:sz w:val="20"/>
          <w:szCs w:val="20"/>
        </w:rPr>
        <w:t xml:space="preserve"> bud</w:t>
      </w:r>
      <w:r>
        <w:rPr>
          <w:rFonts w:ascii="Arial" w:hAnsi="Arial" w:cs="Arial"/>
          <w:sz w:val="20"/>
          <w:szCs w:val="20"/>
        </w:rPr>
        <w:t>ou</w:t>
      </w:r>
      <w:r w:rsidR="00E93952" w:rsidRPr="00E93952">
        <w:rPr>
          <w:rFonts w:ascii="Arial" w:hAnsi="Arial" w:cs="Arial"/>
          <w:sz w:val="20"/>
          <w:szCs w:val="20"/>
        </w:rPr>
        <w:t xml:space="preserve"> fakturován</w:t>
      </w:r>
      <w:r>
        <w:rPr>
          <w:rFonts w:ascii="Arial" w:hAnsi="Arial" w:cs="Arial"/>
          <w:sz w:val="20"/>
          <w:szCs w:val="20"/>
        </w:rPr>
        <w:t>y</w:t>
      </w:r>
      <w:r w:rsidR="00E93952" w:rsidRPr="00E93952">
        <w:rPr>
          <w:rFonts w:ascii="Arial" w:hAnsi="Arial" w:cs="Arial"/>
          <w:sz w:val="20"/>
          <w:szCs w:val="20"/>
        </w:rPr>
        <w:t xml:space="preserve"> na základě faktury vystavené </w:t>
      </w:r>
      <w:r w:rsidR="00E93952">
        <w:rPr>
          <w:rFonts w:ascii="Arial" w:hAnsi="Arial" w:cs="Arial"/>
          <w:sz w:val="20"/>
          <w:szCs w:val="20"/>
        </w:rPr>
        <w:t>Dodavatelem</w:t>
      </w:r>
      <w:r w:rsidR="006A6A3D">
        <w:rPr>
          <w:rFonts w:ascii="Arial" w:hAnsi="Arial" w:cs="Arial"/>
          <w:sz w:val="20"/>
          <w:szCs w:val="20"/>
        </w:rPr>
        <w:t xml:space="preserve">. </w:t>
      </w:r>
      <w:r w:rsidR="00E93952" w:rsidRPr="006A6A3D">
        <w:rPr>
          <w:rFonts w:ascii="Arial" w:hAnsi="Arial" w:cs="Arial"/>
          <w:sz w:val="20"/>
          <w:szCs w:val="20"/>
        </w:rPr>
        <w:t>Dodavatel je oprávněn zasílat daňové doklady písemně, osobně i elektronicky</w:t>
      </w:r>
      <w:r w:rsidR="006F4BB6" w:rsidRPr="006A6A3D">
        <w:rPr>
          <w:rFonts w:ascii="Arial" w:hAnsi="Arial" w:cs="Arial"/>
          <w:sz w:val="20"/>
          <w:szCs w:val="20"/>
        </w:rPr>
        <w:t>.</w:t>
      </w:r>
      <w:bookmarkEnd w:id="2"/>
    </w:p>
    <w:p w14:paraId="2411F0C2" w14:textId="77777777" w:rsidR="006A6A3D" w:rsidRDefault="006A6A3D" w:rsidP="006A6A3D">
      <w:pPr>
        <w:pStyle w:val="Odstavecseseznamem"/>
        <w:spacing w:line="276" w:lineRule="auto"/>
        <w:ind w:left="720"/>
        <w:jc w:val="both"/>
        <w:rPr>
          <w:rFonts w:ascii="Arial" w:hAnsi="Arial" w:cs="Arial"/>
          <w:sz w:val="20"/>
          <w:szCs w:val="20"/>
        </w:rPr>
      </w:pPr>
    </w:p>
    <w:p w14:paraId="0F709677" w14:textId="01617F01" w:rsidR="006A6A3D" w:rsidRDefault="006A6A3D" w:rsidP="006A6A3D">
      <w:pPr>
        <w:pStyle w:val="Odstavecseseznamem"/>
        <w:numPr>
          <w:ilvl w:val="1"/>
          <w:numId w:val="13"/>
        </w:numPr>
        <w:spacing w:line="276" w:lineRule="auto"/>
        <w:ind w:hanging="720"/>
        <w:jc w:val="both"/>
        <w:rPr>
          <w:rFonts w:ascii="Arial" w:hAnsi="Arial" w:cs="Arial"/>
          <w:sz w:val="20"/>
          <w:szCs w:val="20"/>
        </w:rPr>
      </w:pPr>
      <w:r>
        <w:rPr>
          <w:rFonts w:ascii="Arial" w:hAnsi="Arial" w:cs="Arial"/>
          <w:sz w:val="20"/>
          <w:szCs w:val="20"/>
        </w:rPr>
        <w:t xml:space="preserve"> </w:t>
      </w:r>
      <w:r w:rsidR="00F627B2">
        <w:rPr>
          <w:rFonts w:ascii="Arial" w:hAnsi="Arial" w:cs="Arial"/>
          <w:sz w:val="20"/>
          <w:szCs w:val="20"/>
        </w:rPr>
        <w:t xml:space="preserve">Dárkový šek v nominální hodnotě 2000,- </w:t>
      </w:r>
      <w:r w:rsidR="0020676A">
        <w:rPr>
          <w:rFonts w:ascii="Arial" w:hAnsi="Arial" w:cs="Arial"/>
          <w:sz w:val="20"/>
          <w:szCs w:val="20"/>
        </w:rPr>
        <w:t>K</w:t>
      </w:r>
      <w:r w:rsidR="00F627B2">
        <w:rPr>
          <w:rFonts w:ascii="Arial" w:hAnsi="Arial" w:cs="Arial"/>
          <w:sz w:val="20"/>
          <w:szCs w:val="20"/>
        </w:rPr>
        <w:t>č</w:t>
      </w:r>
      <w:r w:rsidR="00A477E1">
        <w:rPr>
          <w:rFonts w:ascii="Arial" w:hAnsi="Arial" w:cs="Arial"/>
          <w:sz w:val="20"/>
          <w:szCs w:val="20"/>
        </w:rPr>
        <w:t>,</w:t>
      </w:r>
      <w:r w:rsidR="00260B94">
        <w:rPr>
          <w:rFonts w:ascii="Arial" w:hAnsi="Arial" w:cs="Arial"/>
          <w:sz w:val="20"/>
          <w:szCs w:val="20"/>
        </w:rPr>
        <w:t xml:space="preserve"> tzn. celková cena </w:t>
      </w:r>
      <w:r w:rsidR="00F627B2">
        <w:rPr>
          <w:rFonts w:ascii="Arial" w:hAnsi="Arial" w:cs="Arial"/>
          <w:sz w:val="20"/>
          <w:szCs w:val="20"/>
        </w:rPr>
        <w:t>114 000</w:t>
      </w:r>
      <w:r w:rsidR="00260B94">
        <w:rPr>
          <w:rFonts w:ascii="Arial" w:hAnsi="Arial" w:cs="Arial"/>
          <w:sz w:val="20"/>
          <w:szCs w:val="20"/>
        </w:rPr>
        <w:t xml:space="preserve">,- </w:t>
      </w:r>
      <w:r w:rsidR="00F627B2">
        <w:rPr>
          <w:rFonts w:ascii="Arial" w:hAnsi="Arial" w:cs="Arial"/>
          <w:sz w:val="20"/>
          <w:szCs w:val="20"/>
        </w:rPr>
        <w:t>Kč.</w:t>
      </w:r>
    </w:p>
    <w:p w14:paraId="3DC6E074" w14:textId="77777777" w:rsidR="006A6A3D" w:rsidRPr="006A6A3D" w:rsidRDefault="006A6A3D" w:rsidP="006A6A3D">
      <w:pPr>
        <w:pStyle w:val="Odstavecseseznamem"/>
        <w:spacing w:line="276" w:lineRule="auto"/>
        <w:ind w:left="720"/>
        <w:jc w:val="both"/>
        <w:rPr>
          <w:rFonts w:ascii="Arial" w:hAnsi="Arial" w:cs="Arial"/>
          <w:sz w:val="20"/>
          <w:szCs w:val="20"/>
        </w:rPr>
      </w:pPr>
    </w:p>
    <w:p w14:paraId="30581C7F" w14:textId="77777777" w:rsidR="009A45CF" w:rsidRPr="009A45CF" w:rsidRDefault="009A45CF" w:rsidP="009A45CF">
      <w:pPr>
        <w:pStyle w:val="Odstavecseseznamem"/>
        <w:rPr>
          <w:rFonts w:ascii="Arial" w:hAnsi="Arial" w:cs="Arial"/>
          <w:sz w:val="20"/>
          <w:szCs w:val="20"/>
        </w:rPr>
      </w:pPr>
    </w:p>
    <w:p w14:paraId="3F4A0E47" w14:textId="0E12AB92" w:rsidR="009A45CF" w:rsidRDefault="009A45CF" w:rsidP="00003E7C">
      <w:pPr>
        <w:pStyle w:val="Odstavecseseznamem"/>
        <w:numPr>
          <w:ilvl w:val="1"/>
          <w:numId w:val="13"/>
        </w:numPr>
        <w:spacing w:line="276" w:lineRule="auto"/>
        <w:ind w:hanging="720"/>
        <w:jc w:val="both"/>
        <w:rPr>
          <w:rFonts w:ascii="Arial" w:hAnsi="Arial" w:cs="Arial"/>
          <w:sz w:val="20"/>
          <w:szCs w:val="20"/>
        </w:rPr>
      </w:pPr>
      <w:bookmarkStart w:id="3" w:name="_Ref455679573"/>
      <w:r>
        <w:rPr>
          <w:rFonts w:ascii="Arial" w:hAnsi="Arial" w:cs="Arial"/>
          <w:sz w:val="20"/>
          <w:szCs w:val="20"/>
        </w:rPr>
        <w:t xml:space="preserve">Splatnost faktury </w:t>
      </w:r>
      <w:r w:rsidR="00E6309F">
        <w:rPr>
          <w:rFonts w:ascii="Arial" w:hAnsi="Arial" w:cs="Arial"/>
          <w:sz w:val="20"/>
          <w:szCs w:val="20"/>
        </w:rPr>
        <w:t xml:space="preserve">dle </w:t>
      </w:r>
      <w:r>
        <w:rPr>
          <w:rFonts w:ascii="Arial" w:hAnsi="Arial" w:cs="Arial"/>
          <w:sz w:val="20"/>
          <w:szCs w:val="20"/>
        </w:rPr>
        <w:t xml:space="preserve">Smlouvy činí </w:t>
      </w:r>
      <w:r w:rsidR="00E6309F" w:rsidRPr="00A477E1">
        <w:rPr>
          <w:rFonts w:ascii="Arial" w:hAnsi="Arial" w:cs="Arial"/>
          <w:sz w:val="20"/>
          <w:szCs w:val="20"/>
          <w:highlight w:val="yellow"/>
        </w:rPr>
        <w:t>14</w:t>
      </w:r>
      <w:r w:rsidR="00552DE9" w:rsidRPr="00A477E1">
        <w:rPr>
          <w:rFonts w:ascii="Arial" w:hAnsi="Arial" w:cs="Arial"/>
          <w:sz w:val="20"/>
          <w:szCs w:val="20"/>
          <w:highlight w:val="yellow"/>
        </w:rPr>
        <w:t xml:space="preserve"> (</w:t>
      </w:r>
      <w:r w:rsidR="00E6309F" w:rsidRPr="00A477E1">
        <w:rPr>
          <w:rFonts w:ascii="Arial" w:hAnsi="Arial" w:cs="Arial"/>
          <w:sz w:val="20"/>
          <w:szCs w:val="20"/>
          <w:highlight w:val="yellow"/>
        </w:rPr>
        <w:t>čtrnáct</w:t>
      </w:r>
      <w:r w:rsidRPr="00A477E1">
        <w:rPr>
          <w:rFonts w:ascii="Arial" w:hAnsi="Arial" w:cs="Arial"/>
          <w:sz w:val="20"/>
          <w:szCs w:val="20"/>
          <w:highlight w:val="yellow"/>
        </w:rPr>
        <w:t>)</w:t>
      </w:r>
      <w:r>
        <w:rPr>
          <w:rFonts w:ascii="Arial" w:hAnsi="Arial" w:cs="Arial"/>
          <w:sz w:val="20"/>
          <w:szCs w:val="20"/>
        </w:rPr>
        <w:t xml:space="preserve"> dnů.</w:t>
      </w:r>
      <w:bookmarkEnd w:id="3"/>
      <w:r w:rsidR="00FA0766">
        <w:rPr>
          <w:rFonts w:ascii="Arial" w:hAnsi="Arial" w:cs="Arial"/>
          <w:sz w:val="20"/>
          <w:szCs w:val="20"/>
        </w:rPr>
        <w:t xml:space="preserve"> Dnem úhrady se rozumí datum připsání platby na účet Dodavatele.</w:t>
      </w:r>
    </w:p>
    <w:p w14:paraId="171280FA" w14:textId="77777777" w:rsidR="00B419C7" w:rsidRPr="00B419C7" w:rsidRDefault="00B419C7" w:rsidP="00B419C7">
      <w:pPr>
        <w:pStyle w:val="Odstavecseseznamem"/>
        <w:rPr>
          <w:rFonts w:ascii="Arial" w:hAnsi="Arial" w:cs="Arial"/>
          <w:sz w:val="20"/>
          <w:szCs w:val="20"/>
        </w:rPr>
      </w:pPr>
    </w:p>
    <w:p w14:paraId="3BEABFBA" w14:textId="143618FF" w:rsidR="00B419C7" w:rsidRPr="00FA0766" w:rsidRDefault="00B419C7" w:rsidP="00FA0766">
      <w:pPr>
        <w:pStyle w:val="Odstavecseseznamem"/>
        <w:numPr>
          <w:ilvl w:val="1"/>
          <w:numId w:val="13"/>
        </w:numPr>
        <w:spacing w:line="276" w:lineRule="auto"/>
        <w:ind w:left="709" w:hanging="709"/>
        <w:jc w:val="both"/>
        <w:rPr>
          <w:rFonts w:ascii="Arial" w:hAnsi="Arial" w:cs="Arial"/>
          <w:sz w:val="20"/>
          <w:szCs w:val="20"/>
        </w:rPr>
      </w:pPr>
      <w:r w:rsidRPr="00B419C7">
        <w:rPr>
          <w:rFonts w:ascii="Arial" w:hAnsi="Arial" w:cs="Arial"/>
          <w:sz w:val="20"/>
          <w:szCs w:val="20"/>
        </w:rPr>
        <w:t>Smluvní strany se dohodly, že v případě prodlení Odběratele s úhradou Ceny</w:t>
      </w:r>
      <w:r w:rsidR="00E6309F">
        <w:rPr>
          <w:rFonts w:ascii="Arial" w:hAnsi="Arial" w:cs="Arial"/>
          <w:sz w:val="20"/>
          <w:szCs w:val="20"/>
        </w:rPr>
        <w:t xml:space="preserve">, </w:t>
      </w:r>
      <w:r w:rsidRPr="00B419C7">
        <w:rPr>
          <w:rFonts w:ascii="Arial" w:hAnsi="Arial" w:cs="Arial"/>
          <w:sz w:val="20"/>
          <w:szCs w:val="20"/>
        </w:rPr>
        <w:t xml:space="preserve">je Odběratel povinen uhradit Dodavateli smluvní pokutu ve výši </w:t>
      </w:r>
      <w:r w:rsidRPr="005C4B9E">
        <w:rPr>
          <w:rFonts w:ascii="Arial" w:hAnsi="Arial" w:cs="Arial"/>
          <w:sz w:val="20"/>
          <w:szCs w:val="20"/>
        </w:rPr>
        <w:t>0,5 % (pět desetin procenta)</w:t>
      </w:r>
      <w:r w:rsidRPr="00B419C7">
        <w:rPr>
          <w:rFonts w:ascii="Arial" w:hAnsi="Arial" w:cs="Arial"/>
          <w:sz w:val="20"/>
          <w:szCs w:val="20"/>
        </w:rPr>
        <w:t xml:space="preserve"> z Ceny za každý započatý den prodlení</w:t>
      </w:r>
      <w:r w:rsidR="00FA0766">
        <w:rPr>
          <w:rFonts w:ascii="Arial" w:hAnsi="Arial" w:cs="Arial"/>
          <w:sz w:val="20"/>
          <w:szCs w:val="20"/>
        </w:rPr>
        <w:t xml:space="preserve">. </w:t>
      </w:r>
    </w:p>
    <w:p w14:paraId="37CA124B" w14:textId="7D4CAA4C" w:rsidR="00224476" w:rsidRDefault="00224476" w:rsidP="00424EC5">
      <w:pPr>
        <w:spacing w:line="276" w:lineRule="auto"/>
        <w:jc w:val="both"/>
        <w:rPr>
          <w:rFonts w:ascii="Arial" w:hAnsi="Arial" w:cs="Arial"/>
          <w:bCs/>
          <w:sz w:val="20"/>
          <w:szCs w:val="20"/>
        </w:rPr>
      </w:pPr>
    </w:p>
    <w:p w14:paraId="54903353" w14:textId="77777777" w:rsidR="000E3ABD" w:rsidRPr="002603BC" w:rsidRDefault="000E3ABD" w:rsidP="00424EC5">
      <w:pPr>
        <w:spacing w:line="276" w:lineRule="auto"/>
        <w:ind w:left="709" w:hanging="709"/>
        <w:jc w:val="both"/>
        <w:rPr>
          <w:rFonts w:ascii="Arial" w:hAnsi="Arial" w:cs="Arial"/>
          <w:sz w:val="20"/>
          <w:szCs w:val="20"/>
        </w:rPr>
      </w:pPr>
    </w:p>
    <w:p w14:paraId="3B0DD20A" w14:textId="77777777" w:rsidR="00B4629A" w:rsidRPr="002603BC" w:rsidRDefault="001F4B33" w:rsidP="00424EC5">
      <w:pPr>
        <w:numPr>
          <w:ilvl w:val="0"/>
          <w:numId w:val="13"/>
        </w:numPr>
        <w:spacing w:line="276" w:lineRule="auto"/>
        <w:ind w:left="709" w:hanging="709"/>
        <w:rPr>
          <w:rFonts w:ascii="Arial" w:hAnsi="Arial" w:cs="Arial"/>
          <w:b/>
          <w:sz w:val="20"/>
          <w:szCs w:val="20"/>
        </w:rPr>
      </w:pPr>
      <w:r w:rsidRPr="002603BC">
        <w:rPr>
          <w:rFonts w:ascii="Arial" w:hAnsi="Arial" w:cs="Arial"/>
          <w:b/>
          <w:sz w:val="20"/>
          <w:szCs w:val="20"/>
        </w:rPr>
        <w:t>PLATNOST, ÚČINNOST A TRVÁNÍ SMLOUVY</w:t>
      </w:r>
    </w:p>
    <w:p w14:paraId="1C3FB023" w14:textId="77777777" w:rsidR="00B4629A" w:rsidRPr="002603BC" w:rsidRDefault="00B4629A" w:rsidP="00424EC5">
      <w:pPr>
        <w:spacing w:line="276" w:lineRule="auto"/>
        <w:ind w:left="709" w:hanging="709"/>
        <w:jc w:val="center"/>
        <w:rPr>
          <w:rFonts w:ascii="Arial" w:hAnsi="Arial" w:cs="Arial"/>
          <w:b/>
          <w:bCs/>
          <w:sz w:val="20"/>
          <w:szCs w:val="20"/>
        </w:rPr>
      </w:pPr>
    </w:p>
    <w:p w14:paraId="5254F4C6" w14:textId="7CBAE826" w:rsidR="00B4629A" w:rsidRPr="002603BC" w:rsidRDefault="00C42EC5" w:rsidP="00424EC5">
      <w:pPr>
        <w:pStyle w:val="Odstavecseseznamem"/>
        <w:numPr>
          <w:ilvl w:val="1"/>
          <w:numId w:val="13"/>
        </w:numPr>
        <w:spacing w:line="276" w:lineRule="auto"/>
        <w:ind w:left="709" w:right="180" w:hanging="709"/>
        <w:jc w:val="both"/>
        <w:rPr>
          <w:rFonts w:ascii="Arial" w:hAnsi="Arial" w:cs="Arial"/>
          <w:sz w:val="20"/>
          <w:szCs w:val="20"/>
        </w:rPr>
      </w:pPr>
      <w:r w:rsidRPr="002603BC">
        <w:rPr>
          <w:rFonts w:ascii="Arial" w:hAnsi="Arial" w:cs="Arial"/>
          <w:sz w:val="20"/>
          <w:szCs w:val="20"/>
        </w:rPr>
        <w:t>Tato S</w:t>
      </w:r>
      <w:r w:rsidR="00B4629A" w:rsidRPr="002603BC">
        <w:rPr>
          <w:rFonts w:ascii="Arial" w:hAnsi="Arial" w:cs="Arial"/>
          <w:sz w:val="20"/>
          <w:szCs w:val="20"/>
        </w:rPr>
        <w:t xml:space="preserve">mlouva je uzavřena na </w:t>
      </w:r>
      <w:r w:rsidR="00B4629A" w:rsidRPr="005C4B9E">
        <w:rPr>
          <w:rFonts w:ascii="Arial" w:hAnsi="Arial" w:cs="Arial"/>
          <w:sz w:val="20"/>
          <w:szCs w:val="20"/>
        </w:rPr>
        <w:t xml:space="preserve">dobu </w:t>
      </w:r>
      <w:r w:rsidR="00E6309F">
        <w:rPr>
          <w:rFonts w:ascii="Arial" w:hAnsi="Arial" w:cs="Arial"/>
          <w:sz w:val="20"/>
          <w:szCs w:val="20"/>
        </w:rPr>
        <w:t xml:space="preserve">určitou </w:t>
      </w:r>
      <w:r w:rsidR="00CF15AB">
        <w:rPr>
          <w:rFonts w:ascii="Arial" w:hAnsi="Arial" w:cs="Arial"/>
          <w:sz w:val="20"/>
          <w:szCs w:val="20"/>
        </w:rPr>
        <w:t xml:space="preserve">s platností od </w:t>
      </w:r>
      <w:proofErr w:type="gramStart"/>
      <w:r w:rsidR="00CF15AB" w:rsidRPr="004E718E">
        <w:rPr>
          <w:rFonts w:ascii="Arial" w:hAnsi="Arial" w:cs="Arial"/>
          <w:sz w:val="20"/>
          <w:szCs w:val="20"/>
          <w:highlight w:val="yellow"/>
        </w:rPr>
        <w:t>01.</w:t>
      </w:r>
      <w:r w:rsidR="00A477E1">
        <w:rPr>
          <w:rFonts w:ascii="Arial" w:hAnsi="Arial" w:cs="Arial"/>
          <w:sz w:val="20"/>
          <w:szCs w:val="20"/>
          <w:highlight w:val="yellow"/>
        </w:rPr>
        <w:t>1</w:t>
      </w:r>
      <w:r w:rsidR="00BC3CBF">
        <w:rPr>
          <w:rFonts w:ascii="Arial" w:hAnsi="Arial" w:cs="Arial"/>
          <w:sz w:val="20"/>
          <w:szCs w:val="20"/>
          <w:highlight w:val="yellow"/>
        </w:rPr>
        <w:t>2</w:t>
      </w:r>
      <w:r w:rsidR="00CF15AB" w:rsidRPr="004E718E">
        <w:rPr>
          <w:rFonts w:ascii="Arial" w:hAnsi="Arial" w:cs="Arial"/>
          <w:sz w:val="20"/>
          <w:szCs w:val="20"/>
          <w:highlight w:val="yellow"/>
        </w:rPr>
        <w:t>.2020</w:t>
      </w:r>
      <w:proofErr w:type="gramEnd"/>
      <w:r w:rsidR="00CF15AB">
        <w:rPr>
          <w:rFonts w:ascii="Arial" w:hAnsi="Arial" w:cs="Arial"/>
          <w:sz w:val="20"/>
          <w:szCs w:val="20"/>
        </w:rPr>
        <w:t xml:space="preserve"> d</w:t>
      </w:r>
      <w:r w:rsidR="00E6309F">
        <w:rPr>
          <w:rFonts w:ascii="Arial" w:hAnsi="Arial" w:cs="Arial"/>
          <w:sz w:val="20"/>
          <w:szCs w:val="20"/>
        </w:rPr>
        <w:t xml:space="preserve">o </w:t>
      </w:r>
      <w:r w:rsidR="00A477E1">
        <w:rPr>
          <w:rFonts w:ascii="Arial" w:hAnsi="Arial" w:cs="Arial"/>
          <w:sz w:val="20"/>
          <w:szCs w:val="20"/>
          <w:highlight w:val="yellow"/>
        </w:rPr>
        <w:t>31.12</w:t>
      </w:r>
      <w:r w:rsidR="00E6309F" w:rsidRPr="004E718E">
        <w:rPr>
          <w:rFonts w:ascii="Arial" w:hAnsi="Arial" w:cs="Arial"/>
          <w:sz w:val="20"/>
          <w:szCs w:val="20"/>
          <w:highlight w:val="yellow"/>
        </w:rPr>
        <w:t>.2020</w:t>
      </w:r>
      <w:r w:rsidR="00CF15AB" w:rsidRPr="004E718E">
        <w:rPr>
          <w:rFonts w:ascii="Arial" w:hAnsi="Arial" w:cs="Arial"/>
          <w:sz w:val="20"/>
          <w:szCs w:val="20"/>
          <w:highlight w:val="yellow"/>
        </w:rPr>
        <w:t>.</w:t>
      </w:r>
      <w:r w:rsidR="00CF15AB">
        <w:rPr>
          <w:rFonts w:ascii="Arial" w:hAnsi="Arial" w:cs="Arial"/>
          <w:sz w:val="20"/>
          <w:szCs w:val="20"/>
        </w:rPr>
        <w:t xml:space="preserve"> </w:t>
      </w:r>
      <w:r w:rsidR="00E6309F">
        <w:rPr>
          <w:rFonts w:ascii="Arial" w:hAnsi="Arial" w:cs="Arial"/>
          <w:sz w:val="20"/>
          <w:szCs w:val="20"/>
        </w:rPr>
        <w:t xml:space="preserve"> </w:t>
      </w:r>
      <w:r w:rsidR="00CF15AB">
        <w:rPr>
          <w:rFonts w:ascii="Arial" w:hAnsi="Arial" w:cs="Arial"/>
          <w:sz w:val="20"/>
          <w:szCs w:val="20"/>
        </w:rPr>
        <w:t>Smlouva</w:t>
      </w:r>
      <w:r w:rsidR="00D1613D" w:rsidRPr="002603BC">
        <w:rPr>
          <w:rFonts w:ascii="Arial" w:hAnsi="Arial" w:cs="Arial"/>
          <w:sz w:val="20"/>
          <w:szCs w:val="20"/>
        </w:rPr>
        <w:t xml:space="preserve"> nabývá platnosti a účinnosti dnem jejího podpisu oběma Smluvními stranami</w:t>
      </w:r>
      <w:r w:rsidR="00B4629A" w:rsidRPr="002603BC">
        <w:rPr>
          <w:rFonts w:ascii="Arial" w:hAnsi="Arial" w:cs="Arial"/>
          <w:sz w:val="20"/>
          <w:szCs w:val="20"/>
        </w:rPr>
        <w:t xml:space="preserve">. </w:t>
      </w:r>
    </w:p>
    <w:p w14:paraId="203F2367" w14:textId="77777777" w:rsidR="003D1DB6" w:rsidRPr="002603BC" w:rsidRDefault="003D1DB6" w:rsidP="00424EC5">
      <w:pPr>
        <w:spacing w:line="276" w:lineRule="auto"/>
        <w:ind w:left="709" w:right="180" w:hanging="709"/>
        <w:rPr>
          <w:rFonts w:ascii="Arial" w:hAnsi="Arial" w:cs="Arial"/>
          <w:sz w:val="20"/>
          <w:szCs w:val="20"/>
        </w:rPr>
      </w:pPr>
    </w:p>
    <w:p w14:paraId="313DE73B" w14:textId="77777777" w:rsidR="001F4B33" w:rsidRPr="002603BC" w:rsidRDefault="00CF5754" w:rsidP="00424EC5">
      <w:pPr>
        <w:pStyle w:val="Odstavecseseznamem"/>
        <w:numPr>
          <w:ilvl w:val="1"/>
          <w:numId w:val="13"/>
        </w:numPr>
        <w:spacing w:line="276" w:lineRule="auto"/>
        <w:ind w:left="709" w:right="180" w:hanging="709"/>
        <w:jc w:val="both"/>
        <w:rPr>
          <w:rFonts w:ascii="Arial" w:hAnsi="Arial" w:cs="Arial"/>
          <w:sz w:val="20"/>
          <w:szCs w:val="20"/>
        </w:rPr>
      </w:pPr>
      <w:r>
        <w:rPr>
          <w:rFonts w:ascii="Arial" w:hAnsi="Arial" w:cs="Arial"/>
          <w:bCs/>
          <w:sz w:val="20"/>
          <w:szCs w:val="20"/>
        </w:rPr>
        <w:t>Smluvní strany jsou op</w:t>
      </w:r>
      <w:r w:rsidR="00396DFC">
        <w:rPr>
          <w:rFonts w:ascii="Arial" w:hAnsi="Arial" w:cs="Arial"/>
          <w:bCs/>
          <w:sz w:val="20"/>
          <w:szCs w:val="20"/>
        </w:rPr>
        <w:t>rávněn</w:t>
      </w:r>
      <w:r>
        <w:rPr>
          <w:rFonts w:ascii="Arial" w:hAnsi="Arial" w:cs="Arial"/>
          <w:bCs/>
          <w:sz w:val="20"/>
          <w:szCs w:val="20"/>
        </w:rPr>
        <w:t>y</w:t>
      </w:r>
      <w:r w:rsidR="00B47298" w:rsidRPr="002603BC">
        <w:rPr>
          <w:rFonts w:ascii="Arial" w:hAnsi="Arial" w:cs="Arial"/>
          <w:bCs/>
          <w:sz w:val="20"/>
          <w:szCs w:val="20"/>
        </w:rPr>
        <w:t xml:space="preserve"> Smlouvu vypovědět, a to i bez udání důvodu. Výpovědní doba </w:t>
      </w:r>
      <w:r w:rsidR="00B47298" w:rsidRPr="005C4B9E">
        <w:rPr>
          <w:rFonts w:ascii="Arial" w:hAnsi="Arial" w:cs="Arial"/>
          <w:sz w:val="20"/>
          <w:szCs w:val="20"/>
        </w:rPr>
        <w:t xml:space="preserve">činí </w:t>
      </w:r>
      <w:r w:rsidR="008740FF" w:rsidRPr="005C4B9E">
        <w:rPr>
          <w:rFonts w:ascii="Arial" w:hAnsi="Arial" w:cs="Arial"/>
          <w:sz w:val="20"/>
          <w:szCs w:val="20"/>
        </w:rPr>
        <w:t>30</w:t>
      </w:r>
      <w:r w:rsidR="00B47298" w:rsidRPr="005C4B9E">
        <w:rPr>
          <w:rFonts w:ascii="Arial" w:hAnsi="Arial" w:cs="Arial"/>
          <w:sz w:val="20"/>
          <w:szCs w:val="20"/>
        </w:rPr>
        <w:t xml:space="preserve"> (</w:t>
      </w:r>
      <w:r w:rsidR="008740FF" w:rsidRPr="005C4B9E">
        <w:rPr>
          <w:rFonts w:ascii="Arial" w:hAnsi="Arial" w:cs="Arial"/>
          <w:sz w:val="20"/>
          <w:szCs w:val="20"/>
        </w:rPr>
        <w:t>třicet</w:t>
      </w:r>
      <w:r w:rsidR="00B47298" w:rsidRPr="005C4B9E">
        <w:rPr>
          <w:rFonts w:ascii="Arial" w:hAnsi="Arial" w:cs="Arial"/>
          <w:sz w:val="20"/>
          <w:szCs w:val="20"/>
        </w:rPr>
        <w:t xml:space="preserve">) </w:t>
      </w:r>
      <w:r w:rsidR="00E826E8" w:rsidRPr="005C4B9E">
        <w:rPr>
          <w:rFonts w:ascii="Arial" w:hAnsi="Arial" w:cs="Arial"/>
          <w:sz w:val="20"/>
          <w:szCs w:val="20"/>
        </w:rPr>
        <w:t>dní</w:t>
      </w:r>
      <w:r w:rsidR="00B47298" w:rsidRPr="005C4B9E">
        <w:rPr>
          <w:rFonts w:ascii="Arial" w:hAnsi="Arial" w:cs="Arial"/>
          <w:sz w:val="20"/>
          <w:szCs w:val="20"/>
        </w:rPr>
        <w:t xml:space="preserve"> a počíná</w:t>
      </w:r>
      <w:r w:rsidR="00B47298" w:rsidRPr="002603BC">
        <w:rPr>
          <w:rFonts w:ascii="Arial" w:hAnsi="Arial" w:cs="Arial"/>
          <w:bCs/>
          <w:sz w:val="20"/>
          <w:szCs w:val="20"/>
        </w:rPr>
        <w:t xml:space="preserve"> běžet od</w:t>
      </w:r>
      <w:r w:rsidR="00E826E8" w:rsidRPr="002603BC">
        <w:rPr>
          <w:rFonts w:ascii="Arial" w:hAnsi="Arial" w:cs="Arial"/>
          <w:bCs/>
          <w:sz w:val="20"/>
          <w:szCs w:val="20"/>
        </w:rPr>
        <w:t>e</w:t>
      </w:r>
      <w:r w:rsidR="00B47298" w:rsidRPr="002603BC">
        <w:rPr>
          <w:rFonts w:ascii="Arial" w:hAnsi="Arial" w:cs="Arial"/>
          <w:bCs/>
          <w:sz w:val="20"/>
          <w:szCs w:val="20"/>
        </w:rPr>
        <w:t xml:space="preserve"> </w:t>
      </w:r>
      <w:r w:rsidR="00E826E8" w:rsidRPr="002603BC">
        <w:rPr>
          <w:rFonts w:ascii="Arial" w:hAnsi="Arial" w:cs="Arial"/>
          <w:bCs/>
          <w:sz w:val="20"/>
          <w:szCs w:val="20"/>
        </w:rPr>
        <w:t xml:space="preserve">dne doručení písemného </w:t>
      </w:r>
      <w:r w:rsidR="00396DFC">
        <w:rPr>
          <w:rFonts w:ascii="Arial" w:hAnsi="Arial" w:cs="Arial"/>
          <w:bCs/>
          <w:sz w:val="20"/>
          <w:szCs w:val="20"/>
        </w:rPr>
        <w:t>oznámení výpovědi druhé S</w:t>
      </w:r>
      <w:r w:rsidR="00E826E8" w:rsidRPr="002603BC">
        <w:rPr>
          <w:rFonts w:ascii="Arial" w:hAnsi="Arial" w:cs="Arial"/>
          <w:bCs/>
          <w:sz w:val="20"/>
          <w:szCs w:val="20"/>
        </w:rPr>
        <w:t>mluvní straně.</w:t>
      </w:r>
    </w:p>
    <w:p w14:paraId="2EDCA0D8" w14:textId="77777777" w:rsidR="00E826E8" w:rsidRPr="002603BC" w:rsidRDefault="00E826E8" w:rsidP="00424EC5">
      <w:pPr>
        <w:pStyle w:val="Odstavecseseznamem"/>
        <w:spacing w:line="276" w:lineRule="auto"/>
        <w:rPr>
          <w:rFonts w:ascii="Arial" w:hAnsi="Arial" w:cs="Arial"/>
          <w:sz w:val="20"/>
          <w:szCs w:val="20"/>
        </w:rPr>
      </w:pPr>
    </w:p>
    <w:p w14:paraId="79741555" w14:textId="77777777" w:rsidR="00552DE9" w:rsidRDefault="00552DE9" w:rsidP="00424EC5">
      <w:pPr>
        <w:pStyle w:val="Odstavecseseznamem"/>
        <w:spacing w:line="276" w:lineRule="auto"/>
        <w:rPr>
          <w:rFonts w:ascii="Arial" w:hAnsi="Arial" w:cs="Arial"/>
          <w:sz w:val="20"/>
          <w:szCs w:val="20"/>
        </w:rPr>
      </w:pPr>
    </w:p>
    <w:p w14:paraId="75635F5A" w14:textId="77777777" w:rsidR="00B4629A" w:rsidRPr="002603BC" w:rsidRDefault="001C4A94" w:rsidP="00424EC5">
      <w:pPr>
        <w:numPr>
          <w:ilvl w:val="0"/>
          <w:numId w:val="13"/>
        </w:numPr>
        <w:spacing w:line="276" w:lineRule="auto"/>
        <w:ind w:left="709" w:hanging="709"/>
        <w:rPr>
          <w:rFonts w:ascii="Arial" w:hAnsi="Arial" w:cs="Arial"/>
          <w:b/>
          <w:sz w:val="20"/>
          <w:szCs w:val="20"/>
        </w:rPr>
      </w:pPr>
      <w:r w:rsidRPr="002603BC">
        <w:rPr>
          <w:rFonts w:ascii="Arial" w:hAnsi="Arial" w:cs="Arial"/>
          <w:b/>
          <w:sz w:val="20"/>
          <w:szCs w:val="20"/>
        </w:rPr>
        <w:t>ZÁVĚREČNÁ USTANOVENÍ</w:t>
      </w:r>
    </w:p>
    <w:p w14:paraId="004DFB1B" w14:textId="7EF5455F" w:rsidR="001846B1" w:rsidRPr="002603BC" w:rsidRDefault="001846B1" w:rsidP="006A6A3D">
      <w:pPr>
        <w:spacing w:line="276" w:lineRule="auto"/>
        <w:ind w:left="709" w:hanging="709"/>
        <w:rPr>
          <w:rFonts w:ascii="Arial" w:hAnsi="Arial" w:cs="Arial"/>
          <w:b/>
          <w:bCs/>
          <w:sz w:val="20"/>
          <w:szCs w:val="20"/>
        </w:rPr>
      </w:pPr>
    </w:p>
    <w:p w14:paraId="4AA6F494" w14:textId="77777777" w:rsidR="00E81287" w:rsidRPr="00E81287" w:rsidRDefault="00E81287" w:rsidP="00E81287">
      <w:pPr>
        <w:pStyle w:val="Odstavecseseznamem"/>
        <w:numPr>
          <w:ilvl w:val="1"/>
          <w:numId w:val="13"/>
        </w:numPr>
        <w:spacing w:line="276" w:lineRule="auto"/>
        <w:ind w:left="709" w:right="180" w:hanging="709"/>
        <w:jc w:val="both"/>
        <w:rPr>
          <w:rFonts w:ascii="Arial" w:hAnsi="Arial" w:cs="Arial"/>
          <w:sz w:val="20"/>
          <w:szCs w:val="20"/>
        </w:rPr>
      </w:pPr>
      <w:r w:rsidRPr="00E81287">
        <w:rPr>
          <w:rFonts w:ascii="Arial" w:hAnsi="Arial" w:cs="Arial"/>
          <w:sz w:val="20"/>
          <w:szCs w:val="20"/>
        </w:rPr>
        <w:t>Tuto Smlouvu</w:t>
      </w:r>
      <w:r w:rsidRPr="00771027">
        <w:rPr>
          <w:rFonts w:ascii="Arial" w:hAnsi="Arial" w:cs="Arial"/>
          <w:sz w:val="20"/>
          <w:szCs w:val="20"/>
        </w:rPr>
        <w:t xml:space="preserve"> lze měnit či doplňovat pouze písemnými dodatky, podepsanými oběma Smluvními stranami. Za písemnou formu se pro účely změny nebo ukončení této Smlouvy nepovažuje zaslání emailové a/nebo jiné elektronické zprávy.</w:t>
      </w:r>
    </w:p>
    <w:p w14:paraId="0201AD55" w14:textId="77777777" w:rsidR="00E81287" w:rsidRPr="00771027" w:rsidRDefault="00E81287" w:rsidP="00E81287">
      <w:pPr>
        <w:pStyle w:val="Normalstodsazen"/>
        <w:widowControl w:val="0"/>
        <w:numPr>
          <w:ilvl w:val="0"/>
          <w:numId w:val="0"/>
        </w:numPr>
        <w:suppressAutoHyphens w:val="0"/>
        <w:spacing w:after="0" w:line="276" w:lineRule="auto"/>
        <w:ind w:left="709"/>
        <w:rPr>
          <w:rFonts w:ascii="Arial" w:eastAsia="SimSun" w:hAnsi="Arial" w:cs="Arial"/>
          <w:bCs/>
          <w:w w:val="0"/>
          <w:sz w:val="20"/>
          <w:szCs w:val="20"/>
        </w:rPr>
      </w:pPr>
    </w:p>
    <w:p w14:paraId="15635665" w14:textId="77777777" w:rsidR="00E81287" w:rsidRPr="00E81287" w:rsidRDefault="00E81287" w:rsidP="00E81287">
      <w:pPr>
        <w:pStyle w:val="Odstavecseseznamem"/>
        <w:numPr>
          <w:ilvl w:val="1"/>
          <w:numId w:val="13"/>
        </w:numPr>
        <w:spacing w:line="276" w:lineRule="auto"/>
        <w:ind w:left="709" w:right="180" w:hanging="709"/>
        <w:jc w:val="both"/>
        <w:rPr>
          <w:rFonts w:ascii="Arial" w:hAnsi="Arial" w:cs="Arial"/>
          <w:sz w:val="20"/>
          <w:szCs w:val="20"/>
        </w:rPr>
      </w:pPr>
      <w:r w:rsidRPr="00771027">
        <w:rPr>
          <w:rFonts w:ascii="Arial" w:hAnsi="Arial" w:cs="Arial"/>
          <w:sz w:val="20"/>
          <w:szCs w:val="20"/>
        </w:rPr>
        <w:t>Práva a povinnosti Smluvních stran výslovně neupravená touto Smlouvou se řídí právním řádem České republiky.</w:t>
      </w:r>
    </w:p>
    <w:p w14:paraId="1EF6233B" w14:textId="77777777" w:rsidR="00E81287" w:rsidRPr="00E81287" w:rsidRDefault="00E81287" w:rsidP="00E81287">
      <w:pPr>
        <w:pStyle w:val="Odstavecseseznamem"/>
        <w:spacing w:line="276" w:lineRule="auto"/>
        <w:ind w:left="709" w:right="180"/>
        <w:jc w:val="both"/>
        <w:rPr>
          <w:rFonts w:ascii="Arial" w:hAnsi="Arial" w:cs="Arial"/>
          <w:sz w:val="20"/>
          <w:szCs w:val="20"/>
        </w:rPr>
      </w:pPr>
    </w:p>
    <w:p w14:paraId="63B2644D" w14:textId="77777777" w:rsidR="00E81287" w:rsidRPr="00E81287" w:rsidRDefault="00E81287" w:rsidP="00E81287">
      <w:pPr>
        <w:pStyle w:val="Odstavecseseznamem"/>
        <w:numPr>
          <w:ilvl w:val="1"/>
          <w:numId w:val="13"/>
        </w:numPr>
        <w:spacing w:line="276" w:lineRule="auto"/>
        <w:ind w:left="709" w:right="180" w:hanging="709"/>
        <w:jc w:val="both"/>
        <w:rPr>
          <w:rFonts w:ascii="Arial" w:hAnsi="Arial" w:cs="Arial"/>
          <w:sz w:val="20"/>
          <w:szCs w:val="20"/>
        </w:rPr>
      </w:pPr>
      <w:r w:rsidRPr="00E81287">
        <w:rPr>
          <w:rFonts w:ascii="Arial" w:hAnsi="Arial" w:cs="Arial"/>
          <w:sz w:val="20"/>
          <w:szCs w:val="20"/>
        </w:rPr>
        <w:t>Pokud</w:t>
      </w:r>
      <w:r w:rsidRPr="00771027">
        <w:rPr>
          <w:rFonts w:ascii="Arial" w:hAnsi="Arial" w:cs="Arial"/>
          <w:sz w:val="20"/>
          <w:szCs w:val="20"/>
        </w:rPr>
        <w:t xml:space="preserve"> některé z ustanovení této Smlouvy je nebo se stane neplatným či neúčinným, neplatnost či neúčinnost tohoto ustanovení nebude mít za následek neplatnost nebo neúčinnost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14:paraId="4DBEBDF5" w14:textId="77777777" w:rsidR="00E81287" w:rsidRPr="00771027" w:rsidRDefault="00E81287" w:rsidP="00E81287">
      <w:pPr>
        <w:pStyle w:val="Odstavecseseznamem"/>
        <w:widowControl w:val="0"/>
        <w:spacing w:line="276" w:lineRule="auto"/>
        <w:rPr>
          <w:rFonts w:ascii="Arial" w:eastAsia="SimSun" w:hAnsi="Arial" w:cs="Arial"/>
          <w:bCs/>
          <w:w w:val="0"/>
          <w:sz w:val="20"/>
          <w:szCs w:val="20"/>
        </w:rPr>
      </w:pPr>
    </w:p>
    <w:p w14:paraId="2963034B" w14:textId="77777777" w:rsidR="00E81287" w:rsidRPr="00E81287" w:rsidRDefault="00E81287" w:rsidP="00E81287">
      <w:pPr>
        <w:pStyle w:val="Odstavecseseznamem"/>
        <w:numPr>
          <w:ilvl w:val="1"/>
          <w:numId w:val="13"/>
        </w:numPr>
        <w:spacing w:line="276" w:lineRule="auto"/>
        <w:ind w:left="709" w:right="180" w:hanging="709"/>
        <w:jc w:val="both"/>
        <w:rPr>
          <w:rFonts w:ascii="Arial" w:hAnsi="Arial" w:cs="Arial"/>
          <w:sz w:val="20"/>
          <w:szCs w:val="20"/>
        </w:rPr>
      </w:pPr>
      <w:r w:rsidRPr="00E81287">
        <w:rPr>
          <w:rFonts w:ascii="Arial" w:hAnsi="Arial" w:cs="Arial"/>
          <w:sz w:val="20"/>
          <w:szCs w:val="20"/>
        </w:rPr>
        <w:t xml:space="preserve">Tato Smlouva se uzavírá </w:t>
      </w:r>
      <w:bookmarkStart w:id="4" w:name="_DV_C240"/>
      <w:r w:rsidRPr="00E81287">
        <w:rPr>
          <w:rFonts w:ascii="Arial" w:hAnsi="Arial" w:cs="Arial"/>
          <w:sz w:val="20"/>
          <w:szCs w:val="20"/>
        </w:rPr>
        <w:t>v</w:t>
      </w:r>
      <w:bookmarkStart w:id="5" w:name="_DV_M118"/>
      <w:bookmarkEnd w:id="4"/>
      <w:bookmarkEnd w:id="5"/>
      <w:r w:rsidRPr="00E81287">
        <w:rPr>
          <w:rFonts w:ascii="Arial" w:hAnsi="Arial" w:cs="Arial"/>
          <w:sz w:val="20"/>
          <w:szCs w:val="20"/>
        </w:rPr>
        <w:t>e 2 (dvou) stejnopisech, z nichž každá Smluvní strana obdrží po 1 (jednom) stejnopise</w:t>
      </w:r>
      <w:r w:rsidRPr="00771027">
        <w:rPr>
          <w:rFonts w:ascii="Arial" w:hAnsi="Arial" w:cs="Arial"/>
          <w:sz w:val="20"/>
          <w:szCs w:val="20"/>
        </w:rPr>
        <w:t>.</w:t>
      </w:r>
    </w:p>
    <w:p w14:paraId="56820BC4" w14:textId="77777777" w:rsidR="00E81287" w:rsidRPr="00771027" w:rsidRDefault="00E81287" w:rsidP="00E81287">
      <w:pPr>
        <w:pStyle w:val="Zkladntextodsazen2"/>
        <w:widowControl w:val="0"/>
        <w:spacing w:line="276" w:lineRule="auto"/>
        <w:ind w:left="0"/>
        <w:rPr>
          <w:rFonts w:ascii="Arial" w:hAnsi="Arial" w:cs="Arial"/>
          <w:sz w:val="20"/>
          <w:szCs w:val="20"/>
        </w:rPr>
      </w:pPr>
    </w:p>
    <w:p w14:paraId="560A4EE5" w14:textId="77777777" w:rsidR="00E81287" w:rsidRPr="00771027" w:rsidRDefault="00E81287" w:rsidP="00E81287">
      <w:pPr>
        <w:pStyle w:val="Zkladntext"/>
        <w:spacing w:line="276" w:lineRule="auto"/>
        <w:rPr>
          <w:rFonts w:ascii="Arial" w:hAnsi="Arial" w:cs="Arial"/>
          <w:b/>
          <w:bCs/>
          <w:sz w:val="20"/>
        </w:rPr>
      </w:pPr>
      <w:r w:rsidRPr="00771027">
        <w:rPr>
          <w:rFonts w:ascii="Arial" w:hAnsi="Arial" w:cs="Arial"/>
          <w:b/>
          <w:sz w:val="20"/>
        </w:rPr>
        <w:t>Smluvní strany po přečtení této Smlouvy prohlašují, že souhlasí s jejím obsahem, že Smlouva byla sepsána určitě, srozumitelně, na základě jejich pravé, svobodné a vážné vůle, bez nátlaku na některou ze Smluvních stran. Na důkaz toho připojují své podpisy.</w:t>
      </w:r>
    </w:p>
    <w:p w14:paraId="64818839" w14:textId="77777777" w:rsidR="00396DFC" w:rsidRDefault="00396DFC" w:rsidP="00396DFC">
      <w:pPr>
        <w:pStyle w:val="Odstavecseseznamem"/>
        <w:rPr>
          <w:rFonts w:ascii="Arial" w:eastAsia="Calibri" w:hAnsi="Arial" w:cs="Arial"/>
          <w:sz w:val="20"/>
          <w:szCs w:val="20"/>
          <w:lang w:eastAsia="en-US"/>
        </w:rPr>
      </w:pPr>
    </w:p>
    <w:p w14:paraId="5853D529" w14:textId="77777777" w:rsidR="00E81287" w:rsidRDefault="00E81287" w:rsidP="00396DFC">
      <w:pPr>
        <w:pStyle w:val="Odstavecseseznamem"/>
        <w:rPr>
          <w:rFonts w:ascii="Arial" w:eastAsia="Calibri" w:hAnsi="Arial" w:cs="Arial"/>
          <w:sz w:val="20"/>
          <w:szCs w:val="20"/>
          <w:lang w:eastAsia="en-US"/>
        </w:rPr>
      </w:pPr>
    </w:p>
    <w:p w14:paraId="232579A9" w14:textId="77777777" w:rsidR="00396DFC" w:rsidRDefault="00396DFC" w:rsidP="00396DFC">
      <w:pPr>
        <w:tabs>
          <w:tab w:val="left" w:pos="-1134"/>
          <w:tab w:val="left" w:pos="-564"/>
          <w:tab w:val="left" w:pos="0"/>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14:paraId="6FB91438" w14:textId="70BDCD76" w:rsidR="00D1613D" w:rsidRPr="002603BC" w:rsidRDefault="00D1613D" w:rsidP="00424EC5">
      <w:pPr>
        <w:tabs>
          <w:tab w:val="left" w:pos="-1134"/>
          <w:tab w:val="left" w:pos="-564"/>
          <w:tab w:val="left" w:pos="0"/>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r w:rsidRPr="002603BC">
        <w:rPr>
          <w:rFonts w:ascii="Arial" w:eastAsia="Calibri" w:hAnsi="Arial" w:cs="Arial"/>
          <w:sz w:val="20"/>
          <w:szCs w:val="20"/>
          <w:lang w:eastAsia="en-US"/>
        </w:rPr>
        <w:t>V</w:t>
      </w:r>
      <w:r w:rsidR="00B82DAB">
        <w:rPr>
          <w:rFonts w:ascii="Arial" w:eastAsia="Calibri" w:hAnsi="Arial" w:cs="Arial"/>
          <w:sz w:val="20"/>
          <w:szCs w:val="20"/>
          <w:lang w:eastAsia="en-US"/>
        </w:rPr>
        <w:t xml:space="preserve"> Hradci Králové </w:t>
      </w:r>
      <w:r w:rsidRPr="002603BC">
        <w:rPr>
          <w:rFonts w:ascii="Arial" w:eastAsia="Calibri" w:hAnsi="Arial" w:cs="Arial"/>
          <w:sz w:val="20"/>
          <w:szCs w:val="20"/>
          <w:lang w:eastAsia="en-US"/>
        </w:rPr>
        <w:t xml:space="preserve">dne </w:t>
      </w:r>
      <w:proofErr w:type="gramStart"/>
      <w:r w:rsidR="00BC3CBF">
        <w:rPr>
          <w:rFonts w:ascii="Arial" w:eastAsia="Calibri" w:hAnsi="Arial" w:cs="Arial"/>
          <w:sz w:val="20"/>
          <w:szCs w:val="20"/>
          <w:lang w:eastAsia="en-US"/>
        </w:rPr>
        <w:t>1.12.2020</w:t>
      </w:r>
      <w:proofErr w:type="gramEnd"/>
      <w:r w:rsidR="0020676A">
        <w:rPr>
          <w:rFonts w:ascii="Arial" w:eastAsia="Calibri" w:hAnsi="Arial" w:cs="Arial"/>
          <w:sz w:val="20"/>
          <w:szCs w:val="20"/>
          <w:lang w:eastAsia="en-US"/>
        </w:rPr>
        <w:tab/>
      </w:r>
      <w:r w:rsidR="0020676A">
        <w:rPr>
          <w:rFonts w:ascii="Arial" w:eastAsia="Calibri" w:hAnsi="Arial" w:cs="Arial"/>
          <w:sz w:val="20"/>
          <w:szCs w:val="20"/>
          <w:lang w:eastAsia="en-US"/>
        </w:rPr>
        <w:tab/>
      </w:r>
      <w:r w:rsidRPr="002603BC">
        <w:rPr>
          <w:rFonts w:ascii="Arial" w:eastAsia="Calibri" w:hAnsi="Arial" w:cs="Arial"/>
          <w:sz w:val="20"/>
          <w:szCs w:val="20"/>
          <w:lang w:eastAsia="en-US"/>
        </w:rPr>
        <w:tab/>
      </w:r>
      <w:r w:rsidRPr="002603BC">
        <w:rPr>
          <w:rFonts w:ascii="Arial" w:eastAsia="Calibri" w:hAnsi="Arial" w:cs="Arial"/>
          <w:sz w:val="20"/>
          <w:szCs w:val="20"/>
          <w:lang w:eastAsia="en-US"/>
        </w:rPr>
        <w:tab/>
      </w:r>
      <w:r w:rsidR="0020676A">
        <w:rPr>
          <w:rFonts w:ascii="Arial" w:eastAsia="Calibri" w:hAnsi="Arial" w:cs="Arial"/>
          <w:sz w:val="20"/>
          <w:szCs w:val="20"/>
          <w:lang w:eastAsia="en-US"/>
        </w:rPr>
        <w:t xml:space="preserve">V Karlových Varech  dne </w:t>
      </w:r>
      <w:r w:rsidR="00BC3CBF">
        <w:rPr>
          <w:rFonts w:ascii="Arial" w:eastAsia="Calibri" w:hAnsi="Arial" w:cs="Arial"/>
          <w:sz w:val="20"/>
          <w:szCs w:val="20"/>
          <w:lang w:eastAsia="en-US"/>
        </w:rPr>
        <w:t>1.12.2020</w:t>
      </w:r>
    </w:p>
    <w:p w14:paraId="2A49A1A8" w14:textId="77777777"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14:paraId="65CB6081" w14:textId="77777777"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14:paraId="464210BA" w14:textId="77777777"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14:paraId="6F887D91" w14:textId="459DD958" w:rsidR="00D1613D"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14:paraId="53A7EA0C" w14:textId="6BCAA978" w:rsidR="004821A1" w:rsidRDefault="004821A1"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14:paraId="58D45C00" w14:textId="77777777" w:rsidR="004821A1" w:rsidRPr="002603BC" w:rsidRDefault="004821A1"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14:paraId="62462740" w14:textId="77777777"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14:paraId="385C9A97" w14:textId="77777777" w:rsidR="00D1613D" w:rsidRPr="002603BC" w:rsidRDefault="00D1613D" w:rsidP="00424EC5">
      <w:pPr>
        <w:tabs>
          <w:tab w:val="left" w:pos="-1134"/>
          <w:tab w:val="left" w:pos="-564"/>
          <w:tab w:val="left" w:pos="0"/>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r w:rsidRPr="002603BC">
        <w:rPr>
          <w:rFonts w:ascii="Arial" w:eastAsia="Calibri" w:hAnsi="Arial" w:cs="Arial"/>
          <w:sz w:val="20"/>
          <w:szCs w:val="20"/>
          <w:lang w:eastAsia="en-US"/>
        </w:rPr>
        <w:t>__________________________________</w:t>
      </w:r>
      <w:r w:rsidR="00CF5754">
        <w:rPr>
          <w:rFonts w:ascii="Arial" w:eastAsia="Calibri" w:hAnsi="Arial" w:cs="Arial"/>
          <w:sz w:val="20"/>
          <w:szCs w:val="20"/>
          <w:lang w:eastAsia="en-US"/>
        </w:rPr>
        <w:t>_____</w:t>
      </w:r>
      <w:r w:rsidRPr="002603BC">
        <w:rPr>
          <w:rFonts w:ascii="Arial" w:eastAsia="Calibri" w:hAnsi="Arial" w:cs="Arial"/>
          <w:sz w:val="20"/>
          <w:szCs w:val="20"/>
          <w:lang w:eastAsia="en-US"/>
        </w:rPr>
        <w:tab/>
      </w:r>
      <w:r w:rsidRPr="002603BC">
        <w:rPr>
          <w:rFonts w:ascii="Arial" w:eastAsia="Calibri" w:hAnsi="Arial" w:cs="Arial"/>
          <w:sz w:val="20"/>
          <w:szCs w:val="20"/>
          <w:lang w:eastAsia="en-US"/>
        </w:rPr>
        <w:tab/>
      </w:r>
      <w:r w:rsidR="00424EC5" w:rsidRPr="002603BC">
        <w:rPr>
          <w:rFonts w:ascii="Arial" w:eastAsia="Calibri" w:hAnsi="Arial" w:cs="Arial"/>
          <w:sz w:val="20"/>
          <w:szCs w:val="20"/>
          <w:lang w:eastAsia="en-US"/>
        </w:rPr>
        <w:t>__________________________________</w:t>
      </w:r>
    </w:p>
    <w:p w14:paraId="24193CA9" w14:textId="3439A259" w:rsidR="00B1749D" w:rsidRPr="00B1749D" w:rsidRDefault="00A477E1" w:rsidP="00424EC5">
      <w:pPr>
        <w:tabs>
          <w:tab w:val="left" w:pos="-1134"/>
          <w:tab w:val="left" w:pos="-564"/>
          <w:tab w:val="left" w:pos="0"/>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hAnsi="Arial" w:cs="Arial"/>
          <w:b/>
          <w:sz w:val="20"/>
          <w:szCs w:val="20"/>
        </w:rPr>
      </w:pPr>
      <w:r>
        <w:rPr>
          <w:rFonts w:ascii="Arial" w:hAnsi="Arial" w:cs="Arial"/>
          <w:b/>
          <w:sz w:val="20"/>
          <w:szCs w:val="20"/>
        </w:rPr>
        <w:t>Lékárna Atrium, s.r.o.</w:t>
      </w:r>
      <w:r w:rsidR="003C65F7" w:rsidRPr="002603BC">
        <w:rPr>
          <w:rFonts w:ascii="Arial" w:eastAsia="Calibri" w:hAnsi="Arial" w:cs="Arial"/>
          <w:b/>
          <w:bCs/>
          <w:sz w:val="20"/>
          <w:szCs w:val="20"/>
          <w:lang w:eastAsia="en-US"/>
        </w:rPr>
        <w:tab/>
      </w:r>
      <w:r w:rsidR="00D1613D" w:rsidRPr="002603BC">
        <w:rPr>
          <w:rFonts w:ascii="Arial" w:eastAsia="Calibri" w:hAnsi="Arial" w:cs="Arial"/>
          <w:b/>
          <w:bCs/>
          <w:sz w:val="20"/>
          <w:szCs w:val="20"/>
          <w:lang w:eastAsia="en-US"/>
        </w:rPr>
        <w:tab/>
      </w:r>
      <w:r w:rsidR="00552DE9">
        <w:rPr>
          <w:rFonts w:ascii="Arial" w:eastAsia="Calibri" w:hAnsi="Arial" w:cs="Arial"/>
          <w:b/>
          <w:bCs/>
          <w:sz w:val="20"/>
          <w:szCs w:val="20"/>
          <w:lang w:eastAsia="en-US"/>
        </w:rPr>
        <w:tab/>
      </w:r>
      <w:r w:rsidR="00552DE9">
        <w:rPr>
          <w:rFonts w:ascii="Arial" w:eastAsia="Calibri" w:hAnsi="Arial" w:cs="Arial"/>
          <w:b/>
          <w:bCs/>
          <w:sz w:val="20"/>
          <w:szCs w:val="20"/>
          <w:lang w:eastAsia="en-US"/>
        </w:rPr>
        <w:tab/>
      </w:r>
      <w:r w:rsidR="00552DE9">
        <w:rPr>
          <w:rFonts w:ascii="Arial" w:eastAsia="Calibri" w:hAnsi="Arial" w:cs="Arial"/>
          <w:b/>
          <w:bCs/>
          <w:sz w:val="20"/>
          <w:szCs w:val="20"/>
          <w:lang w:eastAsia="en-US"/>
        </w:rPr>
        <w:tab/>
      </w:r>
      <w:r>
        <w:rPr>
          <w:rFonts w:ascii="Arial" w:eastAsia="Calibri" w:hAnsi="Arial" w:cs="Arial"/>
          <w:b/>
          <w:bCs/>
          <w:sz w:val="20"/>
          <w:szCs w:val="20"/>
          <w:lang w:eastAsia="en-US"/>
        </w:rPr>
        <w:t xml:space="preserve">               </w:t>
      </w:r>
      <w:r>
        <w:rPr>
          <w:rFonts w:ascii="Arial" w:hAnsi="Arial" w:cs="Arial"/>
          <w:b/>
          <w:sz w:val="20"/>
          <w:szCs w:val="20"/>
        </w:rPr>
        <w:t>Základní škola Karlovy Vary</w:t>
      </w:r>
      <w:r w:rsidR="00B1749D">
        <w:rPr>
          <w:rFonts w:ascii="Arial" w:hAnsi="Arial" w:cs="Arial"/>
          <w:b/>
          <w:sz w:val="20"/>
          <w:szCs w:val="20"/>
        </w:rPr>
        <w:t>, p. o.</w:t>
      </w:r>
    </w:p>
    <w:p w14:paraId="4070D01F" w14:textId="7A7F3C93" w:rsidR="00406B7E" w:rsidRPr="002603BC" w:rsidRDefault="00BC3CBF"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hAnsi="Arial" w:cs="Arial"/>
          <w:sz w:val="20"/>
          <w:szCs w:val="20"/>
        </w:rPr>
      </w:pPr>
      <w:r>
        <w:rPr>
          <w:rFonts w:ascii="Arial" w:hAnsi="Arial" w:cs="Arial"/>
          <w:sz w:val="20"/>
          <w:szCs w:val="20"/>
        </w:rPr>
        <w:t>Mgr. ……………</w:t>
      </w:r>
      <w:r w:rsidR="00424EC5" w:rsidRPr="002603BC">
        <w:rPr>
          <w:rFonts w:ascii="Arial" w:hAnsi="Arial" w:cs="Arial"/>
          <w:sz w:val="20"/>
          <w:szCs w:val="20"/>
        </w:rPr>
        <w:t xml:space="preserve">, </w:t>
      </w:r>
      <w:r w:rsidR="00552DE9">
        <w:rPr>
          <w:rFonts w:ascii="Arial" w:hAnsi="Arial" w:cs="Arial"/>
          <w:sz w:val="20"/>
          <w:szCs w:val="20"/>
        </w:rPr>
        <w:t>jednatel</w:t>
      </w:r>
      <w:r w:rsidR="00D1613D" w:rsidRPr="002603BC">
        <w:rPr>
          <w:rFonts w:ascii="Arial" w:eastAsia="Calibri" w:hAnsi="Arial" w:cs="Arial"/>
          <w:sz w:val="20"/>
          <w:szCs w:val="20"/>
          <w:lang w:eastAsia="en-US"/>
        </w:rPr>
        <w:tab/>
      </w:r>
      <w:r w:rsidR="00552DE9">
        <w:rPr>
          <w:rFonts w:ascii="Arial" w:eastAsia="Calibri" w:hAnsi="Arial" w:cs="Arial"/>
          <w:sz w:val="20"/>
          <w:szCs w:val="20"/>
          <w:lang w:eastAsia="en-US"/>
        </w:rPr>
        <w:tab/>
      </w:r>
      <w:r w:rsidR="00552DE9">
        <w:rPr>
          <w:rFonts w:ascii="Arial" w:eastAsia="Calibri" w:hAnsi="Arial" w:cs="Arial"/>
          <w:sz w:val="20"/>
          <w:szCs w:val="20"/>
          <w:lang w:eastAsia="en-US"/>
        </w:rPr>
        <w:tab/>
      </w:r>
      <w:r w:rsidR="00552DE9">
        <w:rPr>
          <w:rFonts w:ascii="Arial" w:eastAsia="Calibri" w:hAnsi="Arial" w:cs="Arial"/>
          <w:sz w:val="20"/>
          <w:szCs w:val="20"/>
          <w:lang w:eastAsia="en-US"/>
        </w:rPr>
        <w:tab/>
      </w:r>
      <w:r w:rsidR="004821A1">
        <w:rPr>
          <w:rFonts w:ascii="Arial" w:eastAsia="Calibri" w:hAnsi="Arial" w:cs="Arial"/>
          <w:sz w:val="20"/>
          <w:szCs w:val="20"/>
          <w:lang w:eastAsia="en-US"/>
        </w:rPr>
        <w:tab/>
      </w:r>
      <w:r w:rsidR="00A477E1">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Mgr</w:t>
      </w:r>
      <w:proofErr w:type="spellEnd"/>
      <w:r>
        <w:rPr>
          <w:rFonts w:ascii="Arial" w:eastAsia="Calibri" w:hAnsi="Arial" w:cs="Arial"/>
          <w:sz w:val="20"/>
          <w:szCs w:val="20"/>
          <w:lang w:eastAsia="en-US"/>
        </w:rPr>
        <w:t>…………….</w:t>
      </w:r>
      <w:r w:rsidR="0020676A">
        <w:rPr>
          <w:rFonts w:ascii="Arial" w:eastAsia="Calibri" w:hAnsi="Arial" w:cs="Arial"/>
          <w:sz w:val="20"/>
          <w:szCs w:val="20"/>
          <w:lang w:eastAsia="en-US"/>
        </w:rPr>
        <w:t>, ředitel školy</w:t>
      </w:r>
    </w:p>
    <w:p w14:paraId="42ECFBFF" w14:textId="77777777" w:rsidR="00D1613D" w:rsidRPr="002603BC" w:rsidRDefault="00D1613D" w:rsidP="00424EC5">
      <w:pPr>
        <w:tabs>
          <w:tab w:val="left" w:pos="-1134"/>
          <w:tab w:val="left" w:pos="-564"/>
          <w:tab w:val="left" w:pos="1"/>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line="276" w:lineRule="auto"/>
        <w:contextualSpacing/>
        <w:jc w:val="both"/>
        <w:rPr>
          <w:rFonts w:ascii="Arial" w:eastAsia="Calibri" w:hAnsi="Arial" w:cs="Arial"/>
          <w:sz w:val="20"/>
          <w:szCs w:val="20"/>
          <w:lang w:eastAsia="en-US"/>
        </w:rPr>
      </w:pPr>
    </w:p>
    <w:p w14:paraId="188C2B19" w14:textId="77777777" w:rsidR="00D1613D" w:rsidRPr="002603BC" w:rsidRDefault="00D1613D" w:rsidP="00424EC5">
      <w:pPr>
        <w:spacing w:line="276" w:lineRule="auto"/>
        <w:rPr>
          <w:rFonts w:ascii="Arial" w:eastAsia="Calibri" w:hAnsi="Arial" w:cs="Arial"/>
          <w:sz w:val="20"/>
          <w:szCs w:val="20"/>
          <w:lang w:eastAsia="en-US"/>
        </w:rPr>
      </w:pPr>
    </w:p>
    <w:sectPr w:rsidR="00D1613D" w:rsidRPr="002603BC" w:rsidSect="00424EC5">
      <w:footerReference w:type="defaul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8E5B6" w14:textId="77777777" w:rsidR="00895E13" w:rsidRDefault="00895E13">
      <w:r>
        <w:separator/>
      </w:r>
    </w:p>
  </w:endnote>
  <w:endnote w:type="continuationSeparator" w:id="0">
    <w:p w14:paraId="34FB5236" w14:textId="77777777" w:rsidR="00895E13" w:rsidRDefault="0089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ansSerif">
    <w:altName w:val="Arial Narrow"/>
    <w:charset w:val="EE"/>
    <w:family w:val="swiss"/>
    <w:pitch w:val="variable"/>
    <w:sig w:usb0="8000002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9180B" w14:textId="77777777" w:rsidR="0084517F" w:rsidRPr="00424EC5" w:rsidRDefault="001C5867">
    <w:pPr>
      <w:pStyle w:val="Zpat"/>
      <w:jc w:val="center"/>
      <w:rPr>
        <w:rFonts w:ascii="Arial" w:hAnsi="Arial" w:cs="Arial"/>
        <w:sz w:val="20"/>
      </w:rPr>
    </w:pPr>
    <w:r w:rsidRPr="00424EC5">
      <w:rPr>
        <w:rFonts w:ascii="Arial" w:hAnsi="Arial" w:cs="Arial"/>
        <w:sz w:val="20"/>
      </w:rPr>
      <w:fldChar w:fldCharType="begin"/>
    </w:r>
    <w:r w:rsidR="0084517F" w:rsidRPr="00424EC5">
      <w:rPr>
        <w:rFonts w:ascii="Arial" w:hAnsi="Arial" w:cs="Arial"/>
        <w:sz w:val="20"/>
      </w:rPr>
      <w:instrText>PAGE   \* MERGEFORMAT</w:instrText>
    </w:r>
    <w:r w:rsidRPr="00424EC5">
      <w:rPr>
        <w:rFonts w:ascii="Arial" w:hAnsi="Arial" w:cs="Arial"/>
        <w:sz w:val="20"/>
      </w:rPr>
      <w:fldChar w:fldCharType="separate"/>
    </w:r>
    <w:r w:rsidR="00BC3CBF">
      <w:rPr>
        <w:rFonts w:ascii="Arial" w:hAnsi="Arial" w:cs="Arial"/>
        <w:noProof/>
        <w:sz w:val="20"/>
      </w:rPr>
      <w:t>2</w:t>
    </w:r>
    <w:r w:rsidRPr="00424EC5">
      <w:rPr>
        <w:rFonts w:ascii="Arial" w:hAnsi="Arial" w:cs="Arial"/>
        <w:sz w:val="20"/>
      </w:rPr>
      <w:fldChar w:fldCharType="end"/>
    </w:r>
  </w:p>
  <w:p w14:paraId="092C3F2F" w14:textId="77777777" w:rsidR="0084517F" w:rsidRPr="00424EC5" w:rsidRDefault="0084517F">
    <w:pPr>
      <w:pStyle w:val="Zpat"/>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6B055" w14:textId="77777777" w:rsidR="00895E13" w:rsidRDefault="00895E13">
      <w:r>
        <w:separator/>
      </w:r>
    </w:p>
  </w:footnote>
  <w:footnote w:type="continuationSeparator" w:id="0">
    <w:p w14:paraId="748A0E6E" w14:textId="77777777" w:rsidR="00895E13" w:rsidRDefault="00895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629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3"/>
    <w:multiLevelType w:val="multilevel"/>
    <w:tmpl w:val="EE82A3A6"/>
    <w:lvl w:ilvl="0">
      <w:start w:val="8"/>
      <w:numFmt w:val="decimal"/>
      <w:pStyle w:val="Normalstodsazen"/>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
    <w:nsid w:val="06E3677A"/>
    <w:multiLevelType w:val="hybridMultilevel"/>
    <w:tmpl w:val="82DA775C"/>
    <w:lvl w:ilvl="0" w:tplc="E474CE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417974"/>
    <w:multiLevelType w:val="hybridMultilevel"/>
    <w:tmpl w:val="EF88E9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1F0542"/>
    <w:multiLevelType w:val="multilevel"/>
    <w:tmpl w:val="BD26E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4B0AAA"/>
    <w:multiLevelType w:val="multilevel"/>
    <w:tmpl w:val="D70A1144"/>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1429"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E92EB6"/>
    <w:multiLevelType w:val="multilevel"/>
    <w:tmpl w:val="D0CCA1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166F49"/>
    <w:multiLevelType w:val="multilevel"/>
    <w:tmpl w:val="C37271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0022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140017"/>
    <w:multiLevelType w:val="hybridMultilevel"/>
    <w:tmpl w:val="A2EA52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2F1B06"/>
    <w:multiLevelType w:val="hybridMultilevel"/>
    <w:tmpl w:val="15D03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E12C86"/>
    <w:multiLevelType w:val="hybridMultilevel"/>
    <w:tmpl w:val="0D6AE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8D51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127770"/>
    <w:multiLevelType w:val="hybridMultilevel"/>
    <w:tmpl w:val="A4BA2200"/>
    <w:lvl w:ilvl="0" w:tplc="F258A6C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2EB26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E5180E"/>
    <w:multiLevelType w:val="singleLevel"/>
    <w:tmpl w:val="0405000F"/>
    <w:lvl w:ilvl="0">
      <w:start w:val="1"/>
      <w:numFmt w:val="decimal"/>
      <w:lvlText w:val="%1."/>
      <w:lvlJc w:val="left"/>
      <w:pPr>
        <w:tabs>
          <w:tab w:val="num" w:pos="480"/>
        </w:tabs>
        <w:ind w:left="480" w:hanging="360"/>
      </w:pPr>
    </w:lvl>
  </w:abstractNum>
  <w:abstractNum w:abstractNumId="16">
    <w:nsid w:val="3CE96EF8"/>
    <w:multiLevelType w:val="hybridMultilevel"/>
    <w:tmpl w:val="3CE47866"/>
    <w:lvl w:ilvl="0" w:tplc="0405000F">
      <w:start w:val="1"/>
      <w:numFmt w:val="decimal"/>
      <w:lvlText w:val="%1."/>
      <w:lvlJc w:val="left"/>
      <w:pPr>
        <w:tabs>
          <w:tab w:val="num" w:pos="720"/>
        </w:tabs>
        <w:ind w:left="720" w:hanging="360"/>
      </w:pPr>
    </w:lvl>
    <w:lvl w:ilvl="1" w:tplc="697C2B4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6F283D"/>
    <w:multiLevelType w:val="hybridMultilevel"/>
    <w:tmpl w:val="62167F44"/>
    <w:lvl w:ilvl="0" w:tplc="E88E376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456A27C2"/>
    <w:multiLevelType w:val="hybridMultilevel"/>
    <w:tmpl w:val="FAFE7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250370"/>
    <w:multiLevelType w:val="hybridMultilevel"/>
    <w:tmpl w:val="503EF4B0"/>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D4C0EFB"/>
    <w:multiLevelType w:val="hybridMultilevel"/>
    <w:tmpl w:val="EBE089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FD6A57"/>
    <w:multiLevelType w:val="hybridMultilevel"/>
    <w:tmpl w:val="381E24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975E1F"/>
    <w:multiLevelType w:val="multilevel"/>
    <w:tmpl w:val="255A5CE2"/>
    <w:lvl w:ilvl="0">
      <w:start w:val="1"/>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5344CA"/>
    <w:multiLevelType w:val="multilevel"/>
    <w:tmpl w:val="208AA4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4E5A69"/>
    <w:multiLevelType w:val="hybridMultilevel"/>
    <w:tmpl w:val="C554C3B2"/>
    <w:lvl w:ilvl="0" w:tplc="CA2EF85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75562D9"/>
    <w:multiLevelType w:val="hybridMultilevel"/>
    <w:tmpl w:val="57FCBABE"/>
    <w:lvl w:ilvl="0" w:tplc="464AF2A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A83037C"/>
    <w:multiLevelType w:val="hybridMultilevel"/>
    <w:tmpl w:val="CB647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0921E1"/>
    <w:multiLevelType w:val="hybridMultilevel"/>
    <w:tmpl w:val="CAB89740"/>
    <w:lvl w:ilvl="0" w:tplc="0405000F">
      <w:start w:val="1"/>
      <w:numFmt w:val="decimal"/>
      <w:lvlText w:val="%1."/>
      <w:lvlJc w:val="left"/>
      <w:pPr>
        <w:tabs>
          <w:tab w:val="num" w:pos="720"/>
        </w:tabs>
        <w:ind w:left="720" w:hanging="360"/>
      </w:pPr>
    </w:lvl>
    <w:lvl w:ilvl="1" w:tplc="0D62C4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62946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6D0D25"/>
    <w:multiLevelType w:val="hybridMultilevel"/>
    <w:tmpl w:val="79F8BACA"/>
    <w:lvl w:ilvl="0" w:tplc="6EC847BC">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AF550C4"/>
    <w:multiLevelType w:val="hybridMultilevel"/>
    <w:tmpl w:val="F03E1328"/>
    <w:lvl w:ilvl="0" w:tplc="0405000F">
      <w:start w:val="1"/>
      <w:numFmt w:val="decimal"/>
      <w:lvlText w:val="%1."/>
      <w:lvlJc w:val="left"/>
      <w:pPr>
        <w:tabs>
          <w:tab w:val="num" w:pos="720"/>
        </w:tabs>
        <w:ind w:left="720" w:hanging="360"/>
      </w:pPr>
      <w:rPr>
        <w:rFonts w:hint="default"/>
      </w:rPr>
    </w:lvl>
    <w:lvl w:ilvl="1" w:tplc="309A07D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19"/>
  </w:num>
  <w:num w:numId="4">
    <w:abstractNumId w:val="30"/>
  </w:num>
  <w:num w:numId="5">
    <w:abstractNumId w:val="27"/>
  </w:num>
  <w:num w:numId="6">
    <w:abstractNumId w:val="8"/>
  </w:num>
  <w:num w:numId="7">
    <w:abstractNumId w:val="15"/>
  </w:num>
  <w:num w:numId="8">
    <w:abstractNumId w:val="2"/>
  </w:num>
  <w:num w:numId="9">
    <w:abstractNumId w:val="16"/>
  </w:num>
  <w:num w:numId="10">
    <w:abstractNumId w:val="25"/>
  </w:num>
  <w:num w:numId="11">
    <w:abstractNumId w:val="20"/>
  </w:num>
  <w:num w:numId="12">
    <w:abstractNumId w:val="7"/>
  </w:num>
  <w:num w:numId="13">
    <w:abstractNumId w:val="6"/>
  </w:num>
  <w:num w:numId="14">
    <w:abstractNumId w:val="12"/>
  </w:num>
  <w:num w:numId="15">
    <w:abstractNumId w:val="26"/>
  </w:num>
  <w:num w:numId="16">
    <w:abstractNumId w:val="11"/>
  </w:num>
  <w:num w:numId="17">
    <w:abstractNumId w:val="18"/>
  </w:num>
  <w:num w:numId="18">
    <w:abstractNumId w:val="21"/>
  </w:num>
  <w:num w:numId="19">
    <w:abstractNumId w:val="22"/>
  </w:num>
  <w:num w:numId="20">
    <w:abstractNumId w:val="9"/>
  </w:num>
  <w:num w:numId="21">
    <w:abstractNumId w:val="10"/>
  </w:num>
  <w:num w:numId="22">
    <w:abstractNumId w:val="0"/>
  </w:num>
  <w:num w:numId="23">
    <w:abstractNumId w:val="14"/>
  </w:num>
  <w:num w:numId="24">
    <w:abstractNumId w:val="28"/>
  </w:num>
  <w:num w:numId="25">
    <w:abstractNumId w:val="29"/>
  </w:num>
  <w:num w:numId="26">
    <w:abstractNumId w:val="13"/>
  </w:num>
  <w:num w:numId="27">
    <w:abstractNumId w:val="17"/>
  </w:num>
  <w:num w:numId="28">
    <w:abstractNumId w:val="5"/>
  </w:num>
  <w:num w:numId="29">
    <w:abstractNumId w:val="1"/>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D1"/>
    <w:rsid w:val="00003E7C"/>
    <w:rsid w:val="00010461"/>
    <w:rsid w:val="000104DE"/>
    <w:rsid w:val="000132A0"/>
    <w:rsid w:val="00026C9F"/>
    <w:rsid w:val="000300F1"/>
    <w:rsid w:val="0003730F"/>
    <w:rsid w:val="00043ED1"/>
    <w:rsid w:val="00055635"/>
    <w:rsid w:val="00055E01"/>
    <w:rsid w:val="00066197"/>
    <w:rsid w:val="0006673E"/>
    <w:rsid w:val="0007070D"/>
    <w:rsid w:val="0008379C"/>
    <w:rsid w:val="00084518"/>
    <w:rsid w:val="000961ED"/>
    <w:rsid w:val="000A02FD"/>
    <w:rsid w:val="000A3570"/>
    <w:rsid w:val="000C6519"/>
    <w:rsid w:val="000E3ABD"/>
    <w:rsid w:val="000F25E1"/>
    <w:rsid w:val="000F4F1B"/>
    <w:rsid w:val="00103166"/>
    <w:rsid w:val="00103FE2"/>
    <w:rsid w:val="001106B9"/>
    <w:rsid w:val="001106E9"/>
    <w:rsid w:val="00123B05"/>
    <w:rsid w:val="001314FC"/>
    <w:rsid w:val="00133D9A"/>
    <w:rsid w:val="00137E33"/>
    <w:rsid w:val="001468CE"/>
    <w:rsid w:val="001666FC"/>
    <w:rsid w:val="0018120A"/>
    <w:rsid w:val="00182D57"/>
    <w:rsid w:val="0018320B"/>
    <w:rsid w:val="001846B1"/>
    <w:rsid w:val="001A03C4"/>
    <w:rsid w:val="001A480E"/>
    <w:rsid w:val="001A4D08"/>
    <w:rsid w:val="001A5A15"/>
    <w:rsid w:val="001B3DE3"/>
    <w:rsid w:val="001C46E6"/>
    <w:rsid w:val="001C4A94"/>
    <w:rsid w:val="001C5867"/>
    <w:rsid w:val="001E08D4"/>
    <w:rsid w:val="001F4B33"/>
    <w:rsid w:val="001F7722"/>
    <w:rsid w:val="0020676A"/>
    <w:rsid w:val="002073D3"/>
    <w:rsid w:val="00216DD5"/>
    <w:rsid w:val="00224476"/>
    <w:rsid w:val="00226C22"/>
    <w:rsid w:val="0023689B"/>
    <w:rsid w:val="00240A9F"/>
    <w:rsid w:val="00250745"/>
    <w:rsid w:val="002603BC"/>
    <w:rsid w:val="00260B94"/>
    <w:rsid w:val="00263669"/>
    <w:rsid w:val="00270BA9"/>
    <w:rsid w:val="00271748"/>
    <w:rsid w:val="00280F68"/>
    <w:rsid w:val="00290B6B"/>
    <w:rsid w:val="002B28A0"/>
    <w:rsid w:val="002B391D"/>
    <w:rsid w:val="002C608C"/>
    <w:rsid w:val="002E697F"/>
    <w:rsid w:val="002F0180"/>
    <w:rsid w:val="002F2188"/>
    <w:rsid w:val="002F523C"/>
    <w:rsid w:val="00301C88"/>
    <w:rsid w:val="0031019C"/>
    <w:rsid w:val="003132F3"/>
    <w:rsid w:val="003138C7"/>
    <w:rsid w:val="0031699B"/>
    <w:rsid w:val="00326DA1"/>
    <w:rsid w:val="00331B0D"/>
    <w:rsid w:val="0033645B"/>
    <w:rsid w:val="0033688B"/>
    <w:rsid w:val="00354624"/>
    <w:rsid w:val="00366E45"/>
    <w:rsid w:val="00392646"/>
    <w:rsid w:val="00396DFC"/>
    <w:rsid w:val="003A44B6"/>
    <w:rsid w:val="003C0E3E"/>
    <w:rsid w:val="003C554A"/>
    <w:rsid w:val="003C65F7"/>
    <w:rsid w:val="003D1DB6"/>
    <w:rsid w:val="003D2A9E"/>
    <w:rsid w:val="003D3868"/>
    <w:rsid w:val="003E3B6A"/>
    <w:rsid w:val="003F0CD3"/>
    <w:rsid w:val="003F7036"/>
    <w:rsid w:val="00401983"/>
    <w:rsid w:val="00403167"/>
    <w:rsid w:val="00406B7E"/>
    <w:rsid w:val="0041383B"/>
    <w:rsid w:val="00420AB1"/>
    <w:rsid w:val="00424346"/>
    <w:rsid w:val="00424EC5"/>
    <w:rsid w:val="0043264C"/>
    <w:rsid w:val="00442795"/>
    <w:rsid w:val="00474AE2"/>
    <w:rsid w:val="004764C9"/>
    <w:rsid w:val="00476AF0"/>
    <w:rsid w:val="004821A1"/>
    <w:rsid w:val="0048492C"/>
    <w:rsid w:val="00490AFE"/>
    <w:rsid w:val="00492E33"/>
    <w:rsid w:val="00494118"/>
    <w:rsid w:val="00496CEB"/>
    <w:rsid w:val="004A4066"/>
    <w:rsid w:val="004A7853"/>
    <w:rsid w:val="004B0AD0"/>
    <w:rsid w:val="004C08B5"/>
    <w:rsid w:val="004C5032"/>
    <w:rsid w:val="004D05AC"/>
    <w:rsid w:val="004D7AD4"/>
    <w:rsid w:val="004E2EC6"/>
    <w:rsid w:val="004E473D"/>
    <w:rsid w:val="004E718E"/>
    <w:rsid w:val="004F7601"/>
    <w:rsid w:val="00506152"/>
    <w:rsid w:val="005163D7"/>
    <w:rsid w:val="00535A7E"/>
    <w:rsid w:val="00542F20"/>
    <w:rsid w:val="00544B6A"/>
    <w:rsid w:val="00552DE9"/>
    <w:rsid w:val="00554470"/>
    <w:rsid w:val="00566358"/>
    <w:rsid w:val="005711C8"/>
    <w:rsid w:val="00571E29"/>
    <w:rsid w:val="005723B3"/>
    <w:rsid w:val="00573BA6"/>
    <w:rsid w:val="00574865"/>
    <w:rsid w:val="005770B5"/>
    <w:rsid w:val="005964ED"/>
    <w:rsid w:val="005A6702"/>
    <w:rsid w:val="005A7D54"/>
    <w:rsid w:val="005A7DF0"/>
    <w:rsid w:val="005C168C"/>
    <w:rsid w:val="005C4B9E"/>
    <w:rsid w:val="005C6830"/>
    <w:rsid w:val="005D1303"/>
    <w:rsid w:val="005D2D09"/>
    <w:rsid w:val="005D629C"/>
    <w:rsid w:val="005F0621"/>
    <w:rsid w:val="005F46AE"/>
    <w:rsid w:val="005F6287"/>
    <w:rsid w:val="006011CC"/>
    <w:rsid w:val="006034A9"/>
    <w:rsid w:val="0061265B"/>
    <w:rsid w:val="0061515F"/>
    <w:rsid w:val="00647D3A"/>
    <w:rsid w:val="00690E09"/>
    <w:rsid w:val="00695CA2"/>
    <w:rsid w:val="00697201"/>
    <w:rsid w:val="006A6A3D"/>
    <w:rsid w:val="006A71BF"/>
    <w:rsid w:val="006B5BE1"/>
    <w:rsid w:val="006B7F29"/>
    <w:rsid w:val="006C098F"/>
    <w:rsid w:val="006C2B08"/>
    <w:rsid w:val="006C5BDE"/>
    <w:rsid w:val="006D3DE6"/>
    <w:rsid w:val="006D7BA4"/>
    <w:rsid w:val="006E16F5"/>
    <w:rsid w:val="006E3337"/>
    <w:rsid w:val="006E5713"/>
    <w:rsid w:val="006F3D6C"/>
    <w:rsid w:val="006F4BB6"/>
    <w:rsid w:val="007062AA"/>
    <w:rsid w:val="007169CC"/>
    <w:rsid w:val="00740DBE"/>
    <w:rsid w:val="00745F4E"/>
    <w:rsid w:val="00747A4E"/>
    <w:rsid w:val="00754320"/>
    <w:rsid w:val="007730E1"/>
    <w:rsid w:val="0079024C"/>
    <w:rsid w:val="007A4377"/>
    <w:rsid w:val="007A7297"/>
    <w:rsid w:val="007E1117"/>
    <w:rsid w:val="007E20F2"/>
    <w:rsid w:val="007E4368"/>
    <w:rsid w:val="007F7837"/>
    <w:rsid w:val="00805A13"/>
    <w:rsid w:val="00813AAF"/>
    <w:rsid w:val="008176F3"/>
    <w:rsid w:val="00825FBF"/>
    <w:rsid w:val="00827937"/>
    <w:rsid w:val="00831679"/>
    <w:rsid w:val="00832BBC"/>
    <w:rsid w:val="00842583"/>
    <w:rsid w:val="0084517F"/>
    <w:rsid w:val="00845C72"/>
    <w:rsid w:val="00850E5A"/>
    <w:rsid w:val="0085407B"/>
    <w:rsid w:val="00860D29"/>
    <w:rsid w:val="00867837"/>
    <w:rsid w:val="00871090"/>
    <w:rsid w:val="00873985"/>
    <w:rsid w:val="008740FF"/>
    <w:rsid w:val="0087752F"/>
    <w:rsid w:val="008835C4"/>
    <w:rsid w:val="00884438"/>
    <w:rsid w:val="00885CDC"/>
    <w:rsid w:val="008870BB"/>
    <w:rsid w:val="00887B4F"/>
    <w:rsid w:val="00892CB0"/>
    <w:rsid w:val="00895E13"/>
    <w:rsid w:val="008A5A13"/>
    <w:rsid w:val="008B57A6"/>
    <w:rsid w:val="008B61BE"/>
    <w:rsid w:val="008E1D31"/>
    <w:rsid w:val="008E46AA"/>
    <w:rsid w:val="008E4D54"/>
    <w:rsid w:val="008E6D4A"/>
    <w:rsid w:val="008F20B3"/>
    <w:rsid w:val="008F4E1E"/>
    <w:rsid w:val="00902E36"/>
    <w:rsid w:val="00910044"/>
    <w:rsid w:val="00916AA6"/>
    <w:rsid w:val="00920B2B"/>
    <w:rsid w:val="009237E3"/>
    <w:rsid w:val="009246A7"/>
    <w:rsid w:val="009326B5"/>
    <w:rsid w:val="009742B5"/>
    <w:rsid w:val="00977979"/>
    <w:rsid w:val="00981152"/>
    <w:rsid w:val="00987A19"/>
    <w:rsid w:val="00994A45"/>
    <w:rsid w:val="009A0C86"/>
    <w:rsid w:val="009A0DBD"/>
    <w:rsid w:val="009A201B"/>
    <w:rsid w:val="009A45CF"/>
    <w:rsid w:val="009B0E8D"/>
    <w:rsid w:val="009B33FC"/>
    <w:rsid w:val="009B4315"/>
    <w:rsid w:val="009B5BBA"/>
    <w:rsid w:val="009E76FE"/>
    <w:rsid w:val="009F58EC"/>
    <w:rsid w:val="009F5C44"/>
    <w:rsid w:val="009F6450"/>
    <w:rsid w:val="00A0352F"/>
    <w:rsid w:val="00A10621"/>
    <w:rsid w:val="00A150FD"/>
    <w:rsid w:val="00A20042"/>
    <w:rsid w:val="00A30C3A"/>
    <w:rsid w:val="00A34483"/>
    <w:rsid w:val="00A477E1"/>
    <w:rsid w:val="00A64EC9"/>
    <w:rsid w:val="00A71D10"/>
    <w:rsid w:val="00A77D1C"/>
    <w:rsid w:val="00A81139"/>
    <w:rsid w:val="00A8371F"/>
    <w:rsid w:val="00A849AA"/>
    <w:rsid w:val="00A95181"/>
    <w:rsid w:val="00AA1EEA"/>
    <w:rsid w:val="00AA4317"/>
    <w:rsid w:val="00AA5672"/>
    <w:rsid w:val="00AB476C"/>
    <w:rsid w:val="00AC6B91"/>
    <w:rsid w:val="00AE5A10"/>
    <w:rsid w:val="00AE6345"/>
    <w:rsid w:val="00B119F5"/>
    <w:rsid w:val="00B12EB2"/>
    <w:rsid w:val="00B1749D"/>
    <w:rsid w:val="00B337A1"/>
    <w:rsid w:val="00B3677E"/>
    <w:rsid w:val="00B37B3C"/>
    <w:rsid w:val="00B419C7"/>
    <w:rsid w:val="00B42401"/>
    <w:rsid w:val="00B4629A"/>
    <w:rsid w:val="00B47298"/>
    <w:rsid w:val="00B5603C"/>
    <w:rsid w:val="00B772A8"/>
    <w:rsid w:val="00B82DAB"/>
    <w:rsid w:val="00BA38E6"/>
    <w:rsid w:val="00BB375D"/>
    <w:rsid w:val="00BC0662"/>
    <w:rsid w:val="00BC36A7"/>
    <w:rsid w:val="00BC3C37"/>
    <w:rsid w:val="00BC3CBF"/>
    <w:rsid w:val="00BC65CF"/>
    <w:rsid w:val="00C036EF"/>
    <w:rsid w:val="00C11AE4"/>
    <w:rsid w:val="00C1787C"/>
    <w:rsid w:val="00C20D9B"/>
    <w:rsid w:val="00C243C9"/>
    <w:rsid w:val="00C35AB5"/>
    <w:rsid w:val="00C42EC5"/>
    <w:rsid w:val="00C4651F"/>
    <w:rsid w:val="00C47CDC"/>
    <w:rsid w:val="00C51631"/>
    <w:rsid w:val="00C53E8F"/>
    <w:rsid w:val="00C65723"/>
    <w:rsid w:val="00C86283"/>
    <w:rsid w:val="00C9436F"/>
    <w:rsid w:val="00C94960"/>
    <w:rsid w:val="00C96CD2"/>
    <w:rsid w:val="00CA7693"/>
    <w:rsid w:val="00CB3983"/>
    <w:rsid w:val="00CB4C29"/>
    <w:rsid w:val="00CD53BF"/>
    <w:rsid w:val="00CE68A4"/>
    <w:rsid w:val="00CE7006"/>
    <w:rsid w:val="00CF15AB"/>
    <w:rsid w:val="00CF5754"/>
    <w:rsid w:val="00CF6E4B"/>
    <w:rsid w:val="00D103F7"/>
    <w:rsid w:val="00D10F44"/>
    <w:rsid w:val="00D1613D"/>
    <w:rsid w:val="00D173EB"/>
    <w:rsid w:val="00D228E8"/>
    <w:rsid w:val="00D26A2B"/>
    <w:rsid w:val="00D27958"/>
    <w:rsid w:val="00D35ABB"/>
    <w:rsid w:val="00D54AA3"/>
    <w:rsid w:val="00D54BD9"/>
    <w:rsid w:val="00D57485"/>
    <w:rsid w:val="00D7034D"/>
    <w:rsid w:val="00D713E4"/>
    <w:rsid w:val="00D72254"/>
    <w:rsid w:val="00D773D2"/>
    <w:rsid w:val="00D81A4F"/>
    <w:rsid w:val="00D92101"/>
    <w:rsid w:val="00D931A6"/>
    <w:rsid w:val="00DD5202"/>
    <w:rsid w:val="00DE1F36"/>
    <w:rsid w:val="00E077A5"/>
    <w:rsid w:val="00E22121"/>
    <w:rsid w:val="00E275C4"/>
    <w:rsid w:val="00E3039D"/>
    <w:rsid w:val="00E358BB"/>
    <w:rsid w:val="00E410C4"/>
    <w:rsid w:val="00E506F4"/>
    <w:rsid w:val="00E57996"/>
    <w:rsid w:val="00E6129A"/>
    <w:rsid w:val="00E6309F"/>
    <w:rsid w:val="00E67782"/>
    <w:rsid w:val="00E81287"/>
    <w:rsid w:val="00E826E8"/>
    <w:rsid w:val="00E93952"/>
    <w:rsid w:val="00E96E91"/>
    <w:rsid w:val="00EA06B7"/>
    <w:rsid w:val="00EA302D"/>
    <w:rsid w:val="00EB1A36"/>
    <w:rsid w:val="00EB2087"/>
    <w:rsid w:val="00EB5154"/>
    <w:rsid w:val="00EC69D2"/>
    <w:rsid w:val="00ED2256"/>
    <w:rsid w:val="00EF3683"/>
    <w:rsid w:val="00F21270"/>
    <w:rsid w:val="00F33D4C"/>
    <w:rsid w:val="00F35C9C"/>
    <w:rsid w:val="00F37ADC"/>
    <w:rsid w:val="00F4106A"/>
    <w:rsid w:val="00F5003A"/>
    <w:rsid w:val="00F50F52"/>
    <w:rsid w:val="00F53270"/>
    <w:rsid w:val="00F627B2"/>
    <w:rsid w:val="00F74F6B"/>
    <w:rsid w:val="00F76B1D"/>
    <w:rsid w:val="00F80180"/>
    <w:rsid w:val="00F8342B"/>
    <w:rsid w:val="00F83E1B"/>
    <w:rsid w:val="00F85822"/>
    <w:rsid w:val="00F8663D"/>
    <w:rsid w:val="00F86E26"/>
    <w:rsid w:val="00F9021F"/>
    <w:rsid w:val="00F92D40"/>
    <w:rsid w:val="00F95776"/>
    <w:rsid w:val="00FA0766"/>
    <w:rsid w:val="00FA0BF2"/>
    <w:rsid w:val="00FA30D4"/>
    <w:rsid w:val="00FC00F4"/>
    <w:rsid w:val="00FC3FC4"/>
    <w:rsid w:val="00FC75DF"/>
    <w:rsid w:val="00FD06C9"/>
    <w:rsid w:val="00FD07C7"/>
    <w:rsid w:val="00FD4499"/>
    <w:rsid w:val="00FE4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37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semiHidden="0" w:uiPriority="48" w:unhideWhenUsed="0"/>
  </w:latentStyles>
  <w:style w:type="paragraph" w:default="1" w:styleId="Normln">
    <w:name w:val="Normal"/>
    <w:qFormat/>
    <w:rsid w:val="00A77D1C"/>
    <w:rPr>
      <w:sz w:val="24"/>
      <w:szCs w:val="24"/>
    </w:rPr>
  </w:style>
  <w:style w:type="paragraph" w:styleId="Nadpis1">
    <w:name w:val="heading 1"/>
    <w:basedOn w:val="Normln"/>
    <w:next w:val="Normln"/>
    <w:qFormat/>
    <w:rsid w:val="00A77D1C"/>
    <w:pPr>
      <w:keepNext/>
      <w:jc w:val="center"/>
      <w:outlineLvl w:val="0"/>
    </w:pPr>
    <w:rPr>
      <w:b/>
      <w:bCs/>
      <w:sz w:val="28"/>
    </w:rPr>
  </w:style>
  <w:style w:type="paragraph" w:styleId="Nadpis2">
    <w:name w:val="heading 2"/>
    <w:basedOn w:val="Normln"/>
    <w:next w:val="Normln"/>
    <w:qFormat/>
    <w:rsid w:val="00A77D1C"/>
    <w:pPr>
      <w:keepNext/>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77D1C"/>
    <w:pPr>
      <w:autoSpaceDE w:val="0"/>
      <w:autoSpaceDN w:val="0"/>
      <w:adjustRightInd w:val="0"/>
      <w:spacing w:before="120"/>
      <w:jc w:val="both"/>
    </w:pPr>
  </w:style>
  <w:style w:type="paragraph" w:styleId="Zkladntext3">
    <w:name w:val="Body Text 3"/>
    <w:basedOn w:val="Normln"/>
    <w:rsid w:val="00A77D1C"/>
    <w:pPr>
      <w:ind w:right="180"/>
      <w:jc w:val="both"/>
    </w:pPr>
  </w:style>
  <w:style w:type="paragraph" w:styleId="Zhlav">
    <w:name w:val="header"/>
    <w:basedOn w:val="Normln"/>
    <w:link w:val="ZhlavChar"/>
    <w:uiPriority w:val="99"/>
    <w:rsid w:val="00A77D1C"/>
    <w:pPr>
      <w:tabs>
        <w:tab w:val="center" w:pos="4536"/>
        <w:tab w:val="right" w:pos="9072"/>
      </w:tabs>
    </w:pPr>
  </w:style>
  <w:style w:type="paragraph" w:styleId="Zpat">
    <w:name w:val="footer"/>
    <w:basedOn w:val="Normln"/>
    <w:link w:val="ZpatChar"/>
    <w:uiPriority w:val="99"/>
    <w:rsid w:val="00A77D1C"/>
    <w:pPr>
      <w:tabs>
        <w:tab w:val="center" w:pos="4536"/>
        <w:tab w:val="right" w:pos="9072"/>
      </w:tabs>
    </w:pPr>
  </w:style>
  <w:style w:type="paragraph" w:styleId="Zkladntextodsazen">
    <w:name w:val="Body Text Indent"/>
    <w:basedOn w:val="Normln"/>
    <w:rsid w:val="00A77D1C"/>
    <w:pPr>
      <w:ind w:left="360" w:hanging="360"/>
      <w:jc w:val="both"/>
    </w:pPr>
    <w:rPr>
      <w:rFonts w:ascii="RotisSansSerif" w:hAnsi="RotisSansSerif"/>
    </w:rPr>
  </w:style>
  <w:style w:type="paragraph" w:styleId="Textbubliny">
    <w:name w:val="Balloon Text"/>
    <w:basedOn w:val="Normln"/>
    <w:link w:val="TextbublinyChar"/>
    <w:rsid w:val="00B119F5"/>
    <w:rPr>
      <w:rFonts w:ascii="Segoe UI" w:hAnsi="Segoe UI"/>
      <w:sz w:val="18"/>
      <w:szCs w:val="18"/>
    </w:rPr>
  </w:style>
  <w:style w:type="character" w:customStyle="1" w:styleId="TextbublinyChar">
    <w:name w:val="Text bubliny Char"/>
    <w:link w:val="Textbubliny"/>
    <w:rsid w:val="00B119F5"/>
    <w:rPr>
      <w:rFonts w:ascii="Segoe UI" w:hAnsi="Segoe UI" w:cs="Segoe UI"/>
      <w:sz w:val="18"/>
      <w:szCs w:val="18"/>
    </w:rPr>
  </w:style>
  <w:style w:type="paragraph" w:styleId="Odstavecseseznamem">
    <w:name w:val="List Paragraph"/>
    <w:basedOn w:val="Normln"/>
    <w:uiPriority w:val="99"/>
    <w:qFormat/>
    <w:rsid w:val="006D3DE6"/>
    <w:pPr>
      <w:ind w:left="708"/>
    </w:pPr>
  </w:style>
  <w:style w:type="character" w:customStyle="1" w:styleId="ZhlavChar">
    <w:name w:val="Záhlaví Char"/>
    <w:link w:val="Zhlav"/>
    <w:uiPriority w:val="99"/>
    <w:rsid w:val="0084517F"/>
    <w:rPr>
      <w:sz w:val="24"/>
      <w:szCs w:val="24"/>
    </w:rPr>
  </w:style>
  <w:style w:type="character" w:customStyle="1" w:styleId="ZpatChar">
    <w:name w:val="Zápatí Char"/>
    <w:link w:val="Zpat"/>
    <w:uiPriority w:val="99"/>
    <w:rsid w:val="0084517F"/>
    <w:rPr>
      <w:sz w:val="24"/>
      <w:szCs w:val="24"/>
    </w:rPr>
  </w:style>
  <w:style w:type="character" w:styleId="Odkaznakoment">
    <w:name w:val="annotation reference"/>
    <w:basedOn w:val="Standardnpsmoodstavce"/>
    <w:semiHidden/>
    <w:unhideWhenUsed/>
    <w:rsid w:val="00366E45"/>
    <w:rPr>
      <w:sz w:val="16"/>
      <w:szCs w:val="16"/>
    </w:rPr>
  </w:style>
  <w:style w:type="paragraph" w:styleId="Textkomente">
    <w:name w:val="annotation text"/>
    <w:basedOn w:val="Normln"/>
    <w:link w:val="TextkomenteChar"/>
    <w:uiPriority w:val="99"/>
    <w:unhideWhenUsed/>
    <w:rsid w:val="00366E45"/>
    <w:rPr>
      <w:sz w:val="20"/>
      <w:szCs w:val="20"/>
    </w:rPr>
  </w:style>
  <w:style w:type="character" w:customStyle="1" w:styleId="TextkomenteChar">
    <w:name w:val="Text komentáře Char"/>
    <w:basedOn w:val="Standardnpsmoodstavce"/>
    <w:link w:val="Textkomente"/>
    <w:semiHidden/>
    <w:rsid w:val="00366E45"/>
  </w:style>
  <w:style w:type="paragraph" w:styleId="Pedmtkomente">
    <w:name w:val="annotation subject"/>
    <w:basedOn w:val="Textkomente"/>
    <w:next w:val="Textkomente"/>
    <w:link w:val="PedmtkomenteChar"/>
    <w:semiHidden/>
    <w:unhideWhenUsed/>
    <w:rsid w:val="00366E45"/>
    <w:rPr>
      <w:b/>
      <w:bCs/>
    </w:rPr>
  </w:style>
  <w:style w:type="character" w:customStyle="1" w:styleId="PedmtkomenteChar">
    <w:name w:val="Předmět komentáře Char"/>
    <w:basedOn w:val="TextkomenteChar"/>
    <w:link w:val="Pedmtkomente"/>
    <w:semiHidden/>
    <w:rsid w:val="00366E45"/>
    <w:rPr>
      <w:b/>
      <w:bCs/>
    </w:rPr>
  </w:style>
  <w:style w:type="paragraph" w:styleId="Zkladntextodsazen2">
    <w:name w:val="Body Text Indent 2"/>
    <w:basedOn w:val="Normln"/>
    <w:link w:val="Zkladntextodsazen2Char"/>
    <w:semiHidden/>
    <w:unhideWhenUsed/>
    <w:rsid w:val="00E81287"/>
    <w:pPr>
      <w:spacing w:after="120" w:line="480" w:lineRule="auto"/>
      <w:ind w:left="283"/>
    </w:pPr>
  </w:style>
  <w:style w:type="character" w:customStyle="1" w:styleId="Zkladntextodsazen2Char">
    <w:name w:val="Základní text odsazený 2 Char"/>
    <w:basedOn w:val="Standardnpsmoodstavce"/>
    <w:link w:val="Zkladntextodsazen2"/>
    <w:semiHidden/>
    <w:rsid w:val="00E81287"/>
    <w:rPr>
      <w:sz w:val="24"/>
      <w:szCs w:val="24"/>
    </w:rPr>
  </w:style>
  <w:style w:type="paragraph" w:customStyle="1" w:styleId="Normalstodsazen">
    <w:name w:val="Normal část. odsazený"/>
    <w:basedOn w:val="Normln"/>
    <w:rsid w:val="00E81287"/>
    <w:pPr>
      <w:numPr>
        <w:numId w:val="29"/>
      </w:numPr>
      <w:suppressAutoHyphens/>
      <w:autoSpaceDE w:val="0"/>
      <w:autoSpaceDN w:val="0"/>
      <w:adjustRightInd w:val="0"/>
      <w:spacing w:after="120"/>
      <w:jc w:val="both"/>
    </w:pPr>
    <w:rPr>
      <w:sz w:val="22"/>
      <w:szCs w:val="22"/>
    </w:rPr>
  </w:style>
  <w:style w:type="character" w:customStyle="1" w:styleId="nowrap">
    <w:name w:val="nowrap"/>
    <w:basedOn w:val="Standardnpsmoodstavce"/>
    <w:rsid w:val="00492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semiHidden="0" w:uiPriority="48" w:unhideWhenUsed="0"/>
  </w:latentStyles>
  <w:style w:type="paragraph" w:default="1" w:styleId="Normln">
    <w:name w:val="Normal"/>
    <w:qFormat/>
    <w:rsid w:val="00A77D1C"/>
    <w:rPr>
      <w:sz w:val="24"/>
      <w:szCs w:val="24"/>
    </w:rPr>
  </w:style>
  <w:style w:type="paragraph" w:styleId="Nadpis1">
    <w:name w:val="heading 1"/>
    <w:basedOn w:val="Normln"/>
    <w:next w:val="Normln"/>
    <w:qFormat/>
    <w:rsid w:val="00A77D1C"/>
    <w:pPr>
      <w:keepNext/>
      <w:jc w:val="center"/>
      <w:outlineLvl w:val="0"/>
    </w:pPr>
    <w:rPr>
      <w:b/>
      <w:bCs/>
      <w:sz w:val="28"/>
    </w:rPr>
  </w:style>
  <w:style w:type="paragraph" w:styleId="Nadpis2">
    <w:name w:val="heading 2"/>
    <w:basedOn w:val="Normln"/>
    <w:next w:val="Normln"/>
    <w:qFormat/>
    <w:rsid w:val="00A77D1C"/>
    <w:pPr>
      <w:keepNext/>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77D1C"/>
    <w:pPr>
      <w:autoSpaceDE w:val="0"/>
      <w:autoSpaceDN w:val="0"/>
      <w:adjustRightInd w:val="0"/>
      <w:spacing w:before="120"/>
      <w:jc w:val="both"/>
    </w:pPr>
  </w:style>
  <w:style w:type="paragraph" w:styleId="Zkladntext3">
    <w:name w:val="Body Text 3"/>
    <w:basedOn w:val="Normln"/>
    <w:rsid w:val="00A77D1C"/>
    <w:pPr>
      <w:ind w:right="180"/>
      <w:jc w:val="both"/>
    </w:pPr>
  </w:style>
  <w:style w:type="paragraph" w:styleId="Zhlav">
    <w:name w:val="header"/>
    <w:basedOn w:val="Normln"/>
    <w:link w:val="ZhlavChar"/>
    <w:uiPriority w:val="99"/>
    <w:rsid w:val="00A77D1C"/>
    <w:pPr>
      <w:tabs>
        <w:tab w:val="center" w:pos="4536"/>
        <w:tab w:val="right" w:pos="9072"/>
      </w:tabs>
    </w:pPr>
  </w:style>
  <w:style w:type="paragraph" w:styleId="Zpat">
    <w:name w:val="footer"/>
    <w:basedOn w:val="Normln"/>
    <w:link w:val="ZpatChar"/>
    <w:uiPriority w:val="99"/>
    <w:rsid w:val="00A77D1C"/>
    <w:pPr>
      <w:tabs>
        <w:tab w:val="center" w:pos="4536"/>
        <w:tab w:val="right" w:pos="9072"/>
      </w:tabs>
    </w:pPr>
  </w:style>
  <w:style w:type="paragraph" w:styleId="Zkladntextodsazen">
    <w:name w:val="Body Text Indent"/>
    <w:basedOn w:val="Normln"/>
    <w:rsid w:val="00A77D1C"/>
    <w:pPr>
      <w:ind w:left="360" w:hanging="360"/>
      <w:jc w:val="both"/>
    </w:pPr>
    <w:rPr>
      <w:rFonts w:ascii="RotisSansSerif" w:hAnsi="RotisSansSerif"/>
    </w:rPr>
  </w:style>
  <w:style w:type="paragraph" w:styleId="Textbubliny">
    <w:name w:val="Balloon Text"/>
    <w:basedOn w:val="Normln"/>
    <w:link w:val="TextbublinyChar"/>
    <w:rsid w:val="00B119F5"/>
    <w:rPr>
      <w:rFonts w:ascii="Segoe UI" w:hAnsi="Segoe UI"/>
      <w:sz w:val="18"/>
      <w:szCs w:val="18"/>
    </w:rPr>
  </w:style>
  <w:style w:type="character" w:customStyle="1" w:styleId="TextbublinyChar">
    <w:name w:val="Text bubliny Char"/>
    <w:link w:val="Textbubliny"/>
    <w:rsid w:val="00B119F5"/>
    <w:rPr>
      <w:rFonts w:ascii="Segoe UI" w:hAnsi="Segoe UI" w:cs="Segoe UI"/>
      <w:sz w:val="18"/>
      <w:szCs w:val="18"/>
    </w:rPr>
  </w:style>
  <w:style w:type="paragraph" w:styleId="Odstavecseseznamem">
    <w:name w:val="List Paragraph"/>
    <w:basedOn w:val="Normln"/>
    <w:uiPriority w:val="99"/>
    <w:qFormat/>
    <w:rsid w:val="006D3DE6"/>
    <w:pPr>
      <w:ind w:left="708"/>
    </w:pPr>
  </w:style>
  <w:style w:type="character" w:customStyle="1" w:styleId="ZhlavChar">
    <w:name w:val="Záhlaví Char"/>
    <w:link w:val="Zhlav"/>
    <w:uiPriority w:val="99"/>
    <w:rsid w:val="0084517F"/>
    <w:rPr>
      <w:sz w:val="24"/>
      <w:szCs w:val="24"/>
    </w:rPr>
  </w:style>
  <w:style w:type="character" w:customStyle="1" w:styleId="ZpatChar">
    <w:name w:val="Zápatí Char"/>
    <w:link w:val="Zpat"/>
    <w:uiPriority w:val="99"/>
    <w:rsid w:val="0084517F"/>
    <w:rPr>
      <w:sz w:val="24"/>
      <w:szCs w:val="24"/>
    </w:rPr>
  </w:style>
  <w:style w:type="character" w:styleId="Odkaznakoment">
    <w:name w:val="annotation reference"/>
    <w:basedOn w:val="Standardnpsmoodstavce"/>
    <w:semiHidden/>
    <w:unhideWhenUsed/>
    <w:rsid w:val="00366E45"/>
    <w:rPr>
      <w:sz w:val="16"/>
      <w:szCs w:val="16"/>
    </w:rPr>
  </w:style>
  <w:style w:type="paragraph" w:styleId="Textkomente">
    <w:name w:val="annotation text"/>
    <w:basedOn w:val="Normln"/>
    <w:link w:val="TextkomenteChar"/>
    <w:uiPriority w:val="99"/>
    <w:unhideWhenUsed/>
    <w:rsid w:val="00366E45"/>
    <w:rPr>
      <w:sz w:val="20"/>
      <w:szCs w:val="20"/>
    </w:rPr>
  </w:style>
  <w:style w:type="character" w:customStyle="1" w:styleId="TextkomenteChar">
    <w:name w:val="Text komentáře Char"/>
    <w:basedOn w:val="Standardnpsmoodstavce"/>
    <w:link w:val="Textkomente"/>
    <w:semiHidden/>
    <w:rsid w:val="00366E45"/>
  </w:style>
  <w:style w:type="paragraph" w:styleId="Pedmtkomente">
    <w:name w:val="annotation subject"/>
    <w:basedOn w:val="Textkomente"/>
    <w:next w:val="Textkomente"/>
    <w:link w:val="PedmtkomenteChar"/>
    <w:semiHidden/>
    <w:unhideWhenUsed/>
    <w:rsid w:val="00366E45"/>
    <w:rPr>
      <w:b/>
      <w:bCs/>
    </w:rPr>
  </w:style>
  <w:style w:type="character" w:customStyle="1" w:styleId="PedmtkomenteChar">
    <w:name w:val="Předmět komentáře Char"/>
    <w:basedOn w:val="TextkomenteChar"/>
    <w:link w:val="Pedmtkomente"/>
    <w:semiHidden/>
    <w:rsid w:val="00366E45"/>
    <w:rPr>
      <w:b/>
      <w:bCs/>
    </w:rPr>
  </w:style>
  <w:style w:type="paragraph" w:styleId="Zkladntextodsazen2">
    <w:name w:val="Body Text Indent 2"/>
    <w:basedOn w:val="Normln"/>
    <w:link w:val="Zkladntextodsazen2Char"/>
    <w:semiHidden/>
    <w:unhideWhenUsed/>
    <w:rsid w:val="00E81287"/>
    <w:pPr>
      <w:spacing w:after="120" w:line="480" w:lineRule="auto"/>
      <w:ind w:left="283"/>
    </w:pPr>
  </w:style>
  <w:style w:type="character" w:customStyle="1" w:styleId="Zkladntextodsazen2Char">
    <w:name w:val="Základní text odsazený 2 Char"/>
    <w:basedOn w:val="Standardnpsmoodstavce"/>
    <w:link w:val="Zkladntextodsazen2"/>
    <w:semiHidden/>
    <w:rsid w:val="00E81287"/>
    <w:rPr>
      <w:sz w:val="24"/>
      <w:szCs w:val="24"/>
    </w:rPr>
  </w:style>
  <w:style w:type="paragraph" w:customStyle="1" w:styleId="Normalstodsazen">
    <w:name w:val="Normal část. odsazený"/>
    <w:basedOn w:val="Normln"/>
    <w:rsid w:val="00E81287"/>
    <w:pPr>
      <w:numPr>
        <w:numId w:val="29"/>
      </w:numPr>
      <w:suppressAutoHyphens/>
      <w:autoSpaceDE w:val="0"/>
      <w:autoSpaceDN w:val="0"/>
      <w:adjustRightInd w:val="0"/>
      <w:spacing w:after="120"/>
      <w:jc w:val="both"/>
    </w:pPr>
    <w:rPr>
      <w:sz w:val="22"/>
      <w:szCs w:val="22"/>
    </w:rPr>
  </w:style>
  <w:style w:type="character" w:customStyle="1" w:styleId="nowrap">
    <w:name w:val="nowrap"/>
    <w:basedOn w:val="Standardnpsmoodstavce"/>
    <w:rsid w:val="0049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241">
      <w:bodyDiv w:val="1"/>
      <w:marLeft w:val="0"/>
      <w:marRight w:val="0"/>
      <w:marTop w:val="0"/>
      <w:marBottom w:val="0"/>
      <w:divBdr>
        <w:top w:val="none" w:sz="0" w:space="0" w:color="auto"/>
        <w:left w:val="none" w:sz="0" w:space="0" w:color="auto"/>
        <w:bottom w:val="none" w:sz="0" w:space="0" w:color="auto"/>
        <w:right w:val="none" w:sz="0" w:space="0" w:color="auto"/>
      </w:divBdr>
    </w:div>
    <w:div w:id="548422784">
      <w:bodyDiv w:val="1"/>
      <w:marLeft w:val="0"/>
      <w:marRight w:val="0"/>
      <w:marTop w:val="0"/>
      <w:marBottom w:val="0"/>
      <w:divBdr>
        <w:top w:val="none" w:sz="0" w:space="0" w:color="auto"/>
        <w:left w:val="none" w:sz="0" w:space="0" w:color="auto"/>
        <w:bottom w:val="none" w:sz="0" w:space="0" w:color="auto"/>
        <w:right w:val="none" w:sz="0" w:space="0" w:color="auto"/>
      </w:divBdr>
    </w:div>
    <w:div w:id="857352339">
      <w:bodyDiv w:val="1"/>
      <w:marLeft w:val="0"/>
      <w:marRight w:val="0"/>
      <w:marTop w:val="0"/>
      <w:marBottom w:val="0"/>
      <w:divBdr>
        <w:top w:val="none" w:sz="0" w:space="0" w:color="auto"/>
        <w:left w:val="none" w:sz="0" w:space="0" w:color="auto"/>
        <w:bottom w:val="none" w:sz="0" w:space="0" w:color="auto"/>
        <w:right w:val="none" w:sz="0" w:space="0" w:color="auto"/>
      </w:divBdr>
    </w:div>
    <w:div w:id="887490282">
      <w:bodyDiv w:val="1"/>
      <w:marLeft w:val="0"/>
      <w:marRight w:val="0"/>
      <w:marTop w:val="0"/>
      <w:marBottom w:val="0"/>
      <w:divBdr>
        <w:top w:val="none" w:sz="0" w:space="0" w:color="auto"/>
        <w:left w:val="none" w:sz="0" w:space="0" w:color="auto"/>
        <w:bottom w:val="none" w:sz="0" w:space="0" w:color="auto"/>
        <w:right w:val="none" w:sz="0" w:space="0" w:color="auto"/>
      </w:divBdr>
    </w:div>
    <w:div w:id="1739939135">
      <w:bodyDiv w:val="1"/>
      <w:marLeft w:val="0"/>
      <w:marRight w:val="0"/>
      <w:marTop w:val="0"/>
      <w:marBottom w:val="0"/>
      <w:divBdr>
        <w:top w:val="none" w:sz="0" w:space="0" w:color="auto"/>
        <w:left w:val="none" w:sz="0" w:space="0" w:color="auto"/>
        <w:bottom w:val="none" w:sz="0" w:space="0" w:color="auto"/>
        <w:right w:val="none" w:sz="0" w:space="0" w:color="auto"/>
      </w:divBdr>
    </w:div>
    <w:div w:id="1801224016">
      <w:bodyDiv w:val="1"/>
      <w:marLeft w:val="0"/>
      <w:marRight w:val="0"/>
      <w:marTop w:val="0"/>
      <w:marBottom w:val="0"/>
      <w:divBdr>
        <w:top w:val="none" w:sz="0" w:space="0" w:color="auto"/>
        <w:left w:val="none" w:sz="0" w:space="0" w:color="auto"/>
        <w:bottom w:val="none" w:sz="0" w:space="0" w:color="auto"/>
        <w:right w:val="none" w:sz="0" w:space="0" w:color="auto"/>
      </w:divBdr>
    </w:div>
    <w:div w:id="181786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E25D0-5A53-4412-AB35-D8069DBB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3226</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Dvočáková Anna</cp:lastModifiedBy>
  <cp:revision>3</cp:revision>
  <cp:lastPrinted>2004-11-11T06:23:00Z</cp:lastPrinted>
  <dcterms:created xsi:type="dcterms:W3CDTF">2020-11-30T11:59:00Z</dcterms:created>
  <dcterms:modified xsi:type="dcterms:W3CDTF">2020-12-02T09:56:00Z</dcterms:modified>
</cp:coreProperties>
</file>