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AAD" w:rsidRPr="0086122F" w:rsidRDefault="007C7D4C" w:rsidP="0086122F">
      <w:pPr>
        <w:spacing w:before="120" w:after="60" w:line="240" w:lineRule="auto"/>
        <w:jc w:val="center"/>
        <w:rPr>
          <w:rFonts w:ascii="Bookman Old Style" w:eastAsia="Bookman Old Style" w:hAnsi="Bookman Old Style" w:cs="Bookman Old Style"/>
          <w:sz w:val="2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-633095</wp:posOffset>
                </wp:positionV>
                <wp:extent cx="2686685" cy="1123950"/>
                <wp:effectExtent l="0" t="0" r="0" b="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685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30CD" w:rsidRDefault="00EA30CD" w:rsidP="00EA30CD">
                            <w:pPr>
                              <w:spacing w:after="0"/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  <w:r w:rsidR="00091B99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</w:t>
                            </w:r>
                            <w:r w:rsidR="00091B99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</w:t>
                            </w:r>
                            <w:r w:rsidR="00091B99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</w:t>
                            </w:r>
                            <w:r w:rsidR="00091B99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</w:t>
                            </w:r>
                            <w:r w:rsidR="00091B99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</w:t>
                            </w:r>
                            <w:r w:rsidR="00091B99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 w:rsidR="00091B99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</w:t>
                            </w:r>
                            <w:r w:rsidR="00091B99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</w:t>
                            </w:r>
                            <w:r w:rsidR="00091B99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</w:t>
                            </w:r>
                            <w:r w:rsidR="00091B99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</w:t>
                            </w:r>
                            <w:r w:rsidR="00091B99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 w:rsidR="00091B99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</w:t>
                            </w: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</w:p>
                          <w:p w:rsidR="00EA30CD" w:rsidRPr="005470C8" w:rsidRDefault="00EA30CD" w:rsidP="00EA30CD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470C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Naše č. j.:      </w:t>
                            </w:r>
                            <w:r w:rsidR="00091B9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UT-11680/2016</w:t>
                            </w:r>
                          </w:p>
                          <w:p w:rsidR="00EA30CD" w:rsidRPr="005470C8" w:rsidRDefault="00EA30CD" w:rsidP="00EA30CD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470C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Naše </w:t>
                            </w:r>
                            <w:proofErr w:type="spellStart"/>
                            <w:r w:rsidRPr="005470C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sp</w:t>
                            </w:r>
                            <w:proofErr w:type="spellEnd"/>
                            <w:r w:rsidRPr="005470C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. zn.: </w:t>
                            </w:r>
                            <w:r w:rsidR="00091B9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UT-11680/2016/01</w:t>
                            </w:r>
                          </w:p>
                          <w:p w:rsidR="00EA30CD" w:rsidRPr="00D523A3" w:rsidRDefault="00091B99" w:rsidP="00EA30CD">
                            <w:pPr>
                              <w:spacing w:after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Smlouvy různé</w:t>
                            </w:r>
                            <w:r w:rsidR="00EA30CD" w:rsidRPr="00D523A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V</w:t>
                            </w:r>
                            <w:r w:rsidR="00EA30CD" w:rsidRPr="00D523A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:rsidR="00B65C72" w:rsidRPr="00356C88" w:rsidRDefault="00B65C72" w:rsidP="00B65C72">
                            <w:pPr>
                              <w:spacing w:after="0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-36.75pt;margin-top:-49.85pt;width:211.55pt;height:8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" filled="f" stroked="f">
                <v:textbox>
                  <w:txbxContent>
                    <w:p w:rsidR="00EA30CD" w:rsidRDefault="00EA30CD" w:rsidP="00EA30CD">
                      <w:pPr>
                        <w:spacing w:after="0"/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</w:pP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  <w:r w:rsidR="00091B99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</w:t>
                      </w:r>
                      <w:r w:rsidR="00091B99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</w:t>
                      </w:r>
                      <w:r w:rsidR="00091B99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</w:t>
                      </w:r>
                      <w:r w:rsidR="00091B99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</w:t>
                      </w:r>
                      <w:r w:rsidR="00091B99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</w:t>
                      </w:r>
                      <w:r w:rsidR="00091B99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 w:rsidR="00091B99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</w:t>
                      </w:r>
                      <w:r w:rsidR="00091B99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</w:t>
                      </w:r>
                      <w:r w:rsidR="00091B99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</w:t>
                      </w:r>
                      <w:r w:rsidR="00091B99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</w:t>
                      </w:r>
                      <w:r w:rsidR="00091B99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 w:rsidR="00091B99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</w:t>
                      </w: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</w:p>
                    <w:p w:rsidR="00EA30CD" w:rsidRPr="005470C8" w:rsidRDefault="00EA30CD" w:rsidP="00EA30CD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5470C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Naše č. j.:      </w:t>
                      </w:r>
                      <w:r w:rsidR="00091B9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UT-11680/2016</w:t>
                      </w:r>
                    </w:p>
                    <w:p w:rsidR="00EA30CD" w:rsidRPr="005470C8" w:rsidRDefault="00EA30CD" w:rsidP="00EA30CD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5470C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Naše </w:t>
                      </w:r>
                      <w:proofErr w:type="spellStart"/>
                      <w:r w:rsidRPr="005470C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sp</w:t>
                      </w:r>
                      <w:proofErr w:type="spellEnd"/>
                      <w:r w:rsidRPr="005470C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. zn.: </w:t>
                      </w:r>
                      <w:r w:rsidR="00091B9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UT-11680/2016/01</w:t>
                      </w:r>
                    </w:p>
                    <w:p w:rsidR="00EA30CD" w:rsidRPr="00D523A3" w:rsidRDefault="00091B99" w:rsidP="00EA30CD">
                      <w:pPr>
                        <w:spacing w:after="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Smlouvy různé</w:t>
                      </w:r>
                      <w:r w:rsidR="00EA30CD" w:rsidRPr="00D523A3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/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V</w:t>
                      </w:r>
                      <w:r w:rsidR="00EA30CD" w:rsidRPr="00D523A3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/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5</w:t>
                      </w:r>
                    </w:p>
                    <w:p w:rsidR="00B65C72" w:rsidRPr="00356C88" w:rsidRDefault="00B65C72" w:rsidP="00B65C72">
                      <w:pPr>
                        <w:spacing w:after="0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03C0E">
        <w:rPr>
          <w:rFonts w:ascii="Bookman Old Style" w:eastAsia="Bookman Old Style" w:hAnsi="Bookman Old Style" w:cs="Bookman Old Style"/>
          <w:sz w:val="28"/>
        </w:rPr>
        <w:t xml:space="preserve">   </w:t>
      </w:r>
    </w:p>
    <w:p w:rsidR="0086122F" w:rsidRDefault="0086122F" w:rsidP="0086122F">
      <w:pPr>
        <w:spacing w:after="0"/>
        <w:jc w:val="center"/>
        <w:rPr>
          <w:rFonts w:ascii="Bookman Old Style" w:hAnsi="Bookman Old Style"/>
          <w:b/>
          <w:caps/>
          <w:sz w:val="28"/>
          <w:szCs w:val="28"/>
        </w:rPr>
      </w:pPr>
    </w:p>
    <w:p w:rsidR="0086122F" w:rsidRDefault="0086122F" w:rsidP="0086122F">
      <w:pPr>
        <w:spacing w:after="0"/>
        <w:jc w:val="center"/>
        <w:rPr>
          <w:rFonts w:ascii="Bookman Old Style" w:hAnsi="Bookman Old Style"/>
          <w:b/>
          <w:caps/>
          <w:sz w:val="28"/>
          <w:szCs w:val="28"/>
        </w:rPr>
      </w:pPr>
    </w:p>
    <w:p w:rsidR="0086122F" w:rsidRPr="0086122F" w:rsidRDefault="0086122F" w:rsidP="0086122F">
      <w:pPr>
        <w:spacing w:after="0"/>
        <w:jc w:val="center"/>
        <w:rPr>
          <w:rFonts w:ascii="Bookman Old Style" w:hAnsi="Bookman Old Style"/>
          <w:b/>
          <w:caps/>
          <w:sz w:val="28"/>
          <w:szCs w:val="28"/>
        </w:rPr>
      </w:pPr>
      <w:r w:rsidRPr="0086122F">
        <w:rPr>
          <w:rFonts w:ascii="Bookman Old Style" w:hAnsi="Bookman Old Style"/>
          <w:b/>
          <w:caps/>
          <w:sz w:val="28"/>
          <w:szCs w:val="28"/>
        </w:rPr>
        <w:t>Dodatek č. 1</w:t>
      </w:r>
    </w:p>
    <w:p w:rsidR="0086122F" w:rsidRPr="0086122F" w:rsidRDefault="0086122F" w:rsidP="0086122F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 w:rsidRPr="0086122F">
        <w:rPr>
          <w:rFonts w:ascii="Bookman Old Style" w:hAnsi="Bookman Old Style"/>
          <w:b/>
          <w:sz w:val="28"/>
          <w:szCs w:val="28"/>
        </w:rPr>
        <w:t xml:space="preserve">ke smlouvě o pronájmu zařízení pro stáčení stolní vody </w:t>
      </w:r>
    </w:p>
    <w:p w:rsidR="0086122F" w:rsidRPr="0086122F" w:rsidRDefault="0086122F" w:rsidP="0086122F">
      <w:pPr>
        <w:pStyle w:val="Normln1"/>
        <w:jc w:val="center"/>
        <w:rPr>
          <w:rFonts w:ascii="Bookman Old Style" w:hAnsi="Bookman Old Style"/>
          <w:sz w:val="22"/>
          <w:szCs w:val="22"/>
        </w:rPr>
      </w:pPr>
      <w:r w:rsidRPr="0086122F">
        <w:rPr>
          <w:rFonts w:ascii="Bookman Old Style" w:hAnsi="Bookman Old Style"/>
          <w:sz w:val="22"/>
          <w:szCs w:val="22"/>
        </w:rPr>
        <w:t>(č. pronajímatele K16052016001, č. nájemce UT-11680/2016)</w:t>
      </w:r>
    </w:p>
    <w:p w:rsidR="0086122F" w:rsidRPr="0086122F" w:rsidRDefault="0086122F" w:rsidP="0086122F">
      <w:pPr>
        <w:spacing w:after="0"/>
        <w:jc w:val="center"/>
        <w:rPr>
          <w:rFonts w:ascii="Bookman Old Style" w:hAnsi="Bookman Old Style"/>
        </w:rPr>
      </w:pPr>
      <w:r w:rsidRPr="0086122F">
        <w:rPr>
          <w:rFonts w:ascii="Bookman Old Style" w:hAnsi="Bookman Old Style"/>
        </w:rPr>
        <w:t xml:space="preserve">   </w:t>
      </w:r>
    </w:p>
    <w:p w:rsidR="0086122F" w:rsidRDefault="0086122F" w:rsidP="0086122F">
      <w:pPr>
        <w:spacing w:after="0"/>
        <w:jc w:val="center"/>
        <w:rPr>
          <w:rFonts w:ascii="Bookman Old Style" w:hAnsi="Bookman Old Style"/>
        </w:rPr>
      </w:pPr>
      <w:r w:rsidRPr="0086122F">
        <w:rPr>
          <w:rFonts w:ascii="Bookman Old Style" w:hAnsi="Bookman Old Style"/>
        </w:rPr>
        <w:t>Smluvní strany:</w:t>
      </w:r>
    </w:p>
    <w:p w:rsidR="0086122F" w:rsidRPr="0086122F" w:rsidRDefault="0086122F" w:rsidP="0086122F">
      <w:pPr>
        <w:spacing w:after="0"/>
        <w:jc w:val="center"/>
        <w:rPr>
          <w:rFonts w:ascii="Bookman Old Style" w:hAnsi="Bookman Old Style"/>
        </w:rPr>
      </w:pPr>
    </w:p>
    <w:p w:rsidR="0086122F" w:rsidRPr="0086122F" w:rsidRDefault="0086122F" w:rsidP="0086122F">
      <w:pPr>
        <w:pStyle w:val="Zkladntext1"/>
        <w:spacing w:before="120"/>
        <w:ind w:left="708" w:firstLine="708"/>
        <w:rPr>
          <w:rFonts w:ascii="Bookman Old Style" w:hAnsi="Bookman Old Style"/>
          <w:b/>
          <w:sz w:val="22"/>
          <w:szCs w:val="22"/>
        </w:rPr>
      </w:pPr>
      <w:r w:rsidRPr="0086122F">
        <w:rPr>
          <w:rFonts w:ascii="Bookman Old Style" w:hAnsi="Bookman Old Style"/>
          <w:b/>
          <w:sz w:val="22"/>
          <w:szCs w:val="22"/>
          <w:u w:val="single"/>
        </w:rPr>
        <w:t xml:space="preserve">Pronajímatel: </w:t>
      </w:r>
      <w:r w:rsidRPr="0086122F">
        <w:rPr>
          <w:rFonts w:ascii="Bookman Old Style" w:hAnsi="Bookman Old Style"/>
          <w:b/>
          <w:sz w:val="24"/>
          <w:szCs w:val="24"/>
        </w:rPr>
        <w:t>Ing. Aleš FRANEK</w:t>
      </w:r>
    </w:p>
    <w:p w:rsidR="0086122F" w:rsidRPr="0086122F" w:rsidRDefault="0086122F" w:rsidP="0086122F">
      <w:pPr>
        <w:pStyle w:val="Zkladntext1"/>
        <w:ind w:left="708" w:firstLine="708"/>
        <w:rPr>
          <w:rFonts w:ascii="Bookman Old Style" w:hAnsi="Bookman Old Style"/>
          <w:sz w:val="22"/>
          <w:szCs w:val="22"/>
        </w:rPr>
      </w:pPr>
      <w:r w:rsidRPr="0086122F">
        <w:rPr>
          <w:rFonts w:ascii="Bookman Old Style" w:hAnsi="Bookman Old Style"/>
          <w:sz w:val="22"/>
          <w:szCs w:val="22"/>
        </w:rPr>
        <w:t>se sídlem Trávníky 1168, 688 01 Uherský Brod,</w:t>
      </w:r>
    </w:p>
    <w:p w:rsidR="0086122F" w:rsidRPr="0086122F" w:rsidRDefault="0086122F" w:rsidP="0086122F">
      <w:pPr>
        <w:pStyle w:val="Zkladntext1"/>
        <w:ind w:left="708" w:firstLine="708"/>
        <w:rPr>
          <w:rFonts w:ascii="Bookman Old Style" w:hAnsi="Bookman Old Style"/>
          <w:sz w:val="22"/>
          <w:szCs w:val="22"/>
        </w:rPr>
      </w:pPr>
      <w:r w:rsidRPr="0086122F">
        <w:rPr>
          <w:rFonts w:ascii="Bookman Old Style" w:hAnsi="Bookman Old Style"/>
          <w:sz w:val="22"/>
          <w:szCs w:val="22"/>
        </w:rPr>
        <w:t xml:space="preserve">IČO: </w:t>
      </w:r>
      <w:proofErr w:type="gramStart"/>
      <w:r w:rsidRPr="0086122F">
        <w:rPr>
          <w:rFonts w:ascii="Bookman Old Style" w:hAnsi="Bookman Old Style"/>
          <w:sz w:val="22"/>
          <w:szCs w:val="22"/>
        </w:rPr>
        <w:t>634 08 813  DIČ</w:t>
      </w:r>
      <w:proofErr w:type="gramEnd"/>
      <w:r w:rsidRPr="0086122F">
        <w:rPr>
          <w:rFonts w:ascii="Bookman Old Style" w:hAnsi="Bookman Old Style"/>
          <w:sz w:val="22"/>
          <w:szCs w:val="22"/>
        </w:rPr>
        <w:t xml:space="preserve">: CZ7703185842, </w:t>
      </w:r>
    </w:p>
    <w:p w:rsidR="0086122F" w:rsidRPr="0086122F" w:rsidRDefault="0086122F" w:rsidP="0086122F">
      <w:pPr>
        <w:pStyle w:val="Zkladntext1"/>
        <w:ind w:left="708" w:firstLine="708"/>
        <w:rPr>
          <w:rFonts w:ascii="Bookman Old Style" w:hAnsi="Bookman Old Style"/>
          <w:sz w:val="22"/>
          <w:szCs w:val="22"/>
        </w:rPr>
      </w:pPr>
      <w:proofErr w:type="spellStart"/>
      <w:proofErr w:type="gramStart"/>
      <w:r w:rsidRPr="0086122F">
        <w:rPr>
          <w:rFonts w:ascii="Bookman Old Style" w:hAnsi="Bookman Old Style"/>
          <w:sz w:val="22"/>
          <w:szCs w:val="22"/>
        </w:rPr>
        <w:t>č.účtu</w:t>
      </w:r>
      <w:proofErr w:type="spellEnd"/>
      <w:proofErr w:type="gramEnd"/>
      <w:r w:rsidRPr="0086122F">
        <w:rPr>
          <w:rFonts w:ascii="Bookman Old Style" w:hAnsi="Bookman Old Style"/>
          <w:sz w:val="22"/>
          <w:szCs w:val="22"/>
        </w:rPr>
        <w:t xml:space="preserve">: </w:t>
      </w:r>
      <w:proofErr w:type="spellStart"/>
      <w:r w:rsidRPr="0086122F">
        <w:rPr>
          <w:rFonts w:ascii="Bookman Old Style" w:hAnsi="Bookman Old Style"/>
          <w:sz w:val="22"/>
          <w:szCs w:val="22"/>
        </w:rPr>
        <w:t>Fio</w:t>
      </w:r>
      <w:proofErr w:type="spellEnd"/>
      <w:r w:rsidRPr="0086122F">
        <w:rPr>
          <w:rFonts w:ascii="Bookman Old Style" w:hAnsi="Bookman Old Style"/>
          <w:sz w:val="22"/>
          <w:szCs w:val="22"/>
        </w:rPr>
        <w:t xml:space="preserve"> banka, a.s., č. </w:t>
      </w:r>
      <w:proofErr w:type="spellStart"/>
      <w:r w:rsidRPr="0086122F">
        <w:rPr>
          <w:rFonts w:ascii="Bookman Old Style" w:hAnsi="Bookman Old Style"/>
          <w:sz w:val="22"/>
          <w:szCs w:val="22"/>
        </w:rPr>
        <w:t>ú.</w:t>
      </w:r>
      <w:proofErr w:type="spellEnd"/>
      <w:r w:rsidRPr="0086122F">
        <w:rPr>
          <w:rFonts w:ascii="Bookman Old Style" w:hAnsi="Bookman Old Style"/>
          <w:sz w:val="22"/>
          <w:szCs w:val="22"/>
        </w:rPr>
        <w:t xml:space="preserve"> 2200140760/2010,</w:t>
      </w:r>
    </w:p>
    <w:p w:rsidR="0086122F" w:rsidRPr="0086122F" w:rsidRDefault="0086122F" w:rsidP="0086122F">
      <w:pPr>
        <w:pStyle w:val="Normln1"/>
        <w:ind w:left="708" w:firstLine="708"/>
        <w:rPr>
          <w:rFonts w:ascii="Bookman Old Style" w:hAnsi="Bookman Old Style"/>
          <w:sz w:val="22"/>
          <w:szCs w:val="22"/>
        </w:rPr>
      </w:pPr>
      <w:r w:rsidRPr="0086122F">
        <w:rPr>
          <w:rFonts w:ascii="Bookman Old Style" w:hAnsi="Bookman Old Style"/>
          <w:sz w:val="22"/>
          <w:szCs w:val="22"/>
        </w:rPr>
        <w:t>mobil: +420-777 205 162, tel.:+420-571 891 600,</w:t>
      </w:r>
    </w:p>
    <w:p w:rsidR="0086122F" w:rsidRPr="0086122F" w:rsidRDefault="0086122F" w:rsidP="0086122F">
      <w:pPr>
        <w:pStyle w:val="Normln1"/>
        <w:ind w:left="708" w:firstLine="708"/>
        <w:rPr>
          <w:rFonts w:ascii="Bookman Old Style" w:hAnsi="Bookman Old Style"/>
          <w:sz w:val="22"/>
          <w:szCs w:val="22"/>
        </w:rPr>
      </w:pPr>
      <w:r w:rsidRPr="0086122F">
        <w:rPr>
          <w:rFonts w:ascii="Bookman Old Style" w:hAnsi="Bookman Old Style"/>
          <w:sz w:val="22"/>
          <w:szCs w:val="22"/>
        </w:rPr>
        <w:t xml:space="preserve">fax: +420-571 891 601, email: </w:t>
      </w:r>
      <w:hyperlink r:id="rId8" w:history="1">
        <w:r w:rsidRPr="0086122F">
          <w:rPr>
            <w:rStyle w:val="Hypertextovodkaz"/>
            <w:rFonts w:ascii="Bookman Old Style" w:hAnsi="Bookman Old Style"/>
            <w:color w:val="auto"/>
            <w:sz w:val="22"/>
            <w:szCs w:val="22"/>
          </w:rPr>
          <w:t>franek@zdravavoda.cz</w:t>
        </w:r>
      </w:hyperlink>
    </w:p>
    <w:p w:rsidR="0086122F" w:rsidRPr="0086122F" w:rsidRDefault="0086122F" w:rsidP="0086122F">
      <w:pPr>
        <w:pStyle w:val="Normln1"/>
        <w:rPr>
          <w:rFonts w:ascii="Bookman Old Style" w:hAnsi="Bookman Old Style"/>
          <w:b/>
          <w:sz w:val="22"/>
          <w:szCs w:val="22"/>
          <w:u w:val="single"/>
        </w:rPr>
      </w:pPr>
    </w:p>
    <w:p w:rsidR="0086122F" w:rsidRPr="0086122F" w:rsidRDefault="0086122F" w:rsidP="0086122F">
      <w:pPr>
        <w:pStyle w:val="Normln1"/>
        <w:rPr>
          <w:rFonts w:ascii="Bookman Old Style" w:hAnsi="Bookman Old Style"/>
          <w:sz w:val="22"/>
          <w:szCs w:val="22"/>
        </w:rPr>
      </w:pPr>
      <w:r w:rsidRPr="0086122F">
        <w:rPr>
          <w:rFonts w:ascii="Bookman Old Style" w:hAnsi="Bookman Old Style"/>
          <w:b/>
          <w:sz w:val="22"/>
          <w:szCs w:val="22"/>
        </w:rPr>
        <w:t xml:space="preserve">                   </w:t>
      </w:r>
      <w:r w:rsidRPr="0086122F">
        <w:rPr>
          <w:rFonts w:ascii="Bookman Old Style" w:hAnsi="Bookman Old Style"/>
          <w:sz w:val="22"/>
          <w:szCs w:val="22"/>
        </w:rPr>
        <w:t>a</w:t>
      </w:r>
    </w:p>
    <w:p w:rsidR="0086122F" w:rsidRPr="0086122F" w:rsidRDefault="0086122F" w:rsidP="0086122F">
      <w:pPr>
        <w:pStyle w:val="Normln1"/>
        <w:rPr>
          <w:rFonts w:ascii="Bookman Old Style" w:hAnsi="Bookman Old Style"/>
          <w:b/>
          <w:sz w:val="22"/>
          <w:szCs w:val="22"/>
          <w:u w:val="single"/>
        </w:rPr>
      </w:pPr>
    </w:p>
    <w:p w:rsidR="0086122F" w:rsidRPr="0086122F" w:rsidRDefault="0086122F" w:rsidP="0086122F">
      <w:pPr>
        <w:spacing w:after="0"/>
        <w:rPr>
          <w:rFonts w:ascii="Bookman Old Style" w:eastAsia="ヒラギノ角ゴ Pro W3" w:hAnsi="Bookman Old Style"/>
          <w:b/>
          <w:color w:val="000000"/>
          <w:kern w:val="1"/>
        </w:rPr>
      </w:pPr>
      <w:r w:rsidRPr="0086122F">
        <w:rPr>
          <w:rFonts w:ascii="Bookman Old Style" w:hAnsi="Bookman Old Style"/>
          <w:b/>
        </w:rPr>
        <w:t xml:space="preserve">                   </w:t>
      </w:r>
      <w:r w:rsidRPr="0086122F">
        <w:rPr>
          <w:rFonts w:ascii="Bookman Old Style" w:hAnsi="Bookman Old Style"/>
          <w:b/>
          <w:u w:val="single"/>
        </w:rPr>
        <w:t>Nájemce:</w:t>
      </w:r>
      <w:r w:rsidRPr="0086122F">
        <w:rPr>
          <w:rFonts w:ascii="Bookman Old Style" w:hAnsi="Bookman Old Style"/>
          <w:b/>
        </w:rPr>
        <w:t xml:space="preserve"> </w:t>
      </w:r>
      <w:r w:rsidRPr="0086122F">
        <w:rPr>
          <w:rFonts w:ascii="Bookman Old Style" w:hAnsi="Bookman Old Style"/>
          <w:b/>
          <w:sz w:val="24"/>
          <w:szCs w:val="24"/>
        </w:rPr>
        <w:t xml:space="preserve">Česká republika - </w:t>
      </w:r>
      <w:r w:rsidRPr="0086122F">
        <w:rPr>
          <w:rFonts w:ascii="Bookman Old Style" w:eastAsia="ヒラギノ角ゴ Pro W3" w:hAnsi="Bookman Old Style"/>
          <w:b/>
          <w:color w:val="000000"/>
          <w:kern w:val="1"/>
          <w:sz w:val="24"/>
          <w:szCs w:val="24"/>
        </w:rPr>
        <w:t>Správa uprchlických zařízení MV</w:t>
      </w:r>
      <w:r w:rsidRPr="0086122F">
        <w:rPr>
          <w:rFonts w:ascii="Bookman Old Style" w:eastAsia="ヒラギノ角ゴ Pro W3" w:hAnsi="Bookman Old Style"/>
          <w:b/>
          <w:color w:val="000000"/>
          <w:kern w:val="1"/>
          <w:sz w:val="24"/>
          <w:szCs w:val="24"/>
        </w:rPr>
        <w:br/>
      </w:r>
      <w:r w:rsidRPr="0086122F">
        <w:rPr>
          <w:rFonts w:ascii="Bookman Old Style" w:eastAsia="ヒラギノ角ゴ Pro W3" w:hAnsi="Bookman Old Style"/>
          <w:color w:val="000000"/>
          <w:kern w:val="1"/>
        </w:rPr>
        <w:tab/>
      </w:r>
      <w:r w:rsidRPr="0086122F">
        <w:rPr>
          <w:rFonts w:ascii="Bookman Old Style" w:eastAsia="ヒラギノ角ゴ Pro W3" w:hAnsi="Bookman Old Style"/>
          <w:color w:val="000000"/>
          <w:kern w:val="1"/>
        </w:rPr>
        <w:tab/>
      </w:r>
      <w:r w:rsidRPr="0086122F">
        <w:rPr>
          <w:rFonts w:ascii="Bookman Old Style" w:hAnsi="Bookman Old Style"/>
        </w:rPr>
        <w:t>organizační složka státu, se sídlem Lhotecká 7, 143 01 Praha 12,</w:t>
      </w:r>
    </w:p>
    <w:p w:rsidR="0086122F" w:rsidRPr="0086122F" w:rsidRDefault="0086122F" w:rsidP="0086122F">
      <w:pPr>
        <w:spacing w:after="0"/>
        <w:ind w:left="284" w:firstLine="1134"/>
        <w:jc w:val="both"/>
        <w:rPr>
          <w:rFonts w:ascii="Bookman Old Style" w:hAnsi="Bookman Old Style"/>
        </w:rPr>
      </w:pPr>
      <w:r w:rsidRPr="0086122F">
        <w:rPr>
          <w:rFonts w:ascii="Bookman Old Style" w:hAnsi="Bookman Old Style"/>
        </w:rPr>
        <w:t xml:space="preserve">IČ: 604 98 021, bankovní spojení ČNB, a.s., Praha 1, pobočka 701, </w:t>
      </w:r>
    </w:p>
    <w:p w:rsidR="0086122F" w:rsidRPr="0086122F" w:rsidRDefault="0086122F" w:rsidP="0086122F">
      <w:pPr>
        <w:spacing w:after="0"/>
        <w:ind w:left="284" w:firstLine="1134"/>
        <w:jc w:val="both"/>
        <w:rPr>
          <w:rFonts w:ascii="Bookman Old Style" w:hAnsi="Bookman Old Style"/>
        </w:rPr>
      </w:pPr>
      <w:r w:rsidRPr="0086122F">
        <w:rPr>
          <w:rFonts w:ascii="Bookman Old Style" w:hAnsi="Bookman Old Style"/>
        </w:rPr>
        <w:t xml:space="preserve">č. </w:t>
      </w:r>
      <w:proofErr w:type="spellStart"/>
      <w:r w:rsidRPr="0086122F">
        <w:rPr>
          <w:rFonts w:ascii="Bookman Old Style" w:hAnsi="Bookman Old Style"/>
        </w:rPr>
        <w:t>ú.</w:t>
      </w:r>
      <w:proofErr w:type="spellEnd"/>
      <w:r w:rsidRPr="0086122F">
        <w:rPr>
          <w:rFonts w:ascii="Bookman Old Style" w:hAnsi="Bookman Old Style"/>
        </w:rPr>
        <w:t xml:space="preserve"> 52626881/0710,</w:t>
      </w:r>
    </w:p>
    <w:p w:rsidR="0086122F" w:rsidRPr="0086122F" w:rsidRDefault="0086122F" w:rsidP="0086122F">
      <w:pPr>
        <w:spacing w:after="0"/>
        <w:ind w:left="284" w:firstLine="1134"/>
        <w:jc w:val="both"/>
        <w:rPr>
          <w:rFonts w:ascii="Bookman Old Style" w:hAnsi="Bookman Old Style"/>
        </w:rPr>
      </w:pPr>
      <w:r w:rsidRPr="0086122F">
        <w:rPr>
          <w:rFonts w:ascii="Bookman Old Style" w:hAnsi="Bookman Old Style"/>
        </w:rPr>
        <w:t xml:space="preserve">doručovací a fakturační adresa: </w:t>
      </w:r>
      <w:proofErr w:type="gramStart"/>
      <w:r w:rsidRPr="0086122F">
        <w:rPr>
          <w:rFonts w:ascii="Bookman Old Style" w:hAnsi="Bookman Old Style"/>
        </w:rPr>
        <w:t>P.O.</w:t>
      </w:r>
      <w:proofErr w:type="gramEnd"/>
      <w:r w:rsidRPr="0086122F">
        <w:rPr>
          <w:rFonts w:ascii="Bookman Old Style" w:hAnsi="Bookman Old Style"/>
        </w:rPr>
        <w:t xml:space="preserve"> BOX 110, 143 00 Praha 4, </w:t>
      </w:r>
    </w:p>
    <w:p w:rsidR="0086122F" w:rsidRPr="0086122F" w:rsidRDefault="0086122F" w:rsidP="0086122F">
      <w:pPr>
        <w:spacing w:after="0"/>
        <w:ind w:left="284" w:firstLine="1134"/>
        <w:jc w:val="both"/>
        <w:rPr>
          <w:rFonts w:ascii="Bookman Old Style" w:hAnsi="Bookman Old Style"/>
        </w:rPr>
      </w:pPr>
      <w:r w:rsidRPr="0086122F">
        <w:rPr>
          <w:rFonts w:ascii="Bookman Old Style" w:hAnsi="Bookman Old Style"/>
        </w:rPr>
        <w:t xml:space="preserve">zastoupená ředitelem Mgr. et Mgr. Pavlem </w:t>
      </w:r>
      <w:proofErr w:type="spellStart"/>
      <w:r w:rsidRPr="0086122F">
        <w:rPr>
          <w:rFonts w:ascii="Bookman Old Style" w:hAnsi="Bookman Old Style"/>
        </w:rPr>
        <w:t>Bacíkem</w:t>
      </w:r>
      <w:proofErr w:type="spellEnd"/>
    </w:p>
    <w:p w:rsidR="0086122F" w:rsidRPr="0086122F" w:rsidRDefault="0086122F" w:rsidP="0086122F">
      <w:pPr>
        <w:spacing w:after="0"/>
        <w:rPr>
          <w:rFonts w:ascii="Bookman Old Style" w:hAnsi="Bookman Old Style"/>
          <w:b/>
        </w:rPr>
      </w:pPr>
      <w:r w:rsidRPr="0086122F">
        <w:rPr>
          <w:rFonts w:ascii="Bookman Old Style" w:hAnsi="Bookman Old Style"/>
          <w:b/>
        </w:rPr>
        <w:tab/>
      </w:r>
    </w:p>
    <w:p w:rsidR="0086122F" w:rsidRPr="0086122F" w:rsidRDefault="0086122F" w:rsidP="0086122F">
      <w:pPr>
        <w:spacing w:after="0"/>
        <w:ind w:right="1133"/>
        <w:jc w:val="both"/>
        <w:rPr>
          <w:rFonts w:ascii="Bookman Old Style" w:hAnsi="Bookman Old Style"/>
          <w:i/>
        </w:rPr>
      </w:pPr>
      <w:r w:rsidRPr="0086122F">
        <w:rPr>
          <w:rFonts w:ascii="Bookman Old Style" w:hAnsi="Bookman Old Style"/>
          <w:i/>
        </w:rPr>
        <w:t xml:space="preserve">Na základě žádosti nájemce ve věci změny místa plnění včetně odpovědných osob Center a vzájemné dohody v této věci, uzavírají smluvní strany dodatek č. 1 ke smlouvě o pronájmu zařízení pro stáčení stolní vody: </w:t>
      </w:r>
    </w:p>
    <w:p w:rsidR="0086122F" w:rsidRDefault="0086122F" w:rsidP="0086122F">
      <w:pPr>
        <w:spacing w:after="0"/>
        <w:ind w:right="1133"/>
        <w:rPr>
          <w:rFonts w:ascii="Bookman Old Style" w:hAnsi="Bookman Old Style"/>
        </w:rPr>
      </w:pPr>
    </w:p>
    <w:p w:rsidR="0086122F" w:rsidRPr="0086122F" w:rsidRDefault="0086122F" w:rsidP="0086122F">
      <w:pPr>
        <w:spacing w:after="0"/>
        <w:ind w:right="1133"/>
        <w:rPr>
          <w:rFonts w:ascii="Bookman Old Style" w:hAnsi="Bookman Old Style"/>
        </w:rPr>
      </w:pPr>
    </w:p>
    <w:p w:rsidR="0086122F" w:rsidRPr="0086122F" w:rsidRDefault="0086122F" w:rsidP="0086122F">
      <w:pPr>
        <w:spacing w:after="0"/>
        <w:ind w:right="1133"/>
        <w:jc w:val="center"/>
        <w:outlineLvl w:val="0"/>
        <w:rPr>
          <w:rFonts w:ascii="Bookman Old Style" w:hAnsi="Bookman Old Style"/>
          <w:b/>
          <w:sz w:val="24"/>
          <w:szCs w:val="24"/>
        </w:rPr>
      </w:pPr>
      <w:r w:rsidRPr="0086122F">
        <w:rPr>
          <w:rFonts w:ascii="Bookman Old Style" w:hAnsi="Bookman Old Style"/>
          <w:b/>
          <w:sz w:val="24"/>
          <w:szCs w:val="24"/>
        </w:rPr>
        <w:t>I.</w:t>
      </w:r>
    </w:p>
    <w:p w:rsidR="0086122F" w:rsidRPr="0086122F" w:rsidRDefault="0086122F" w:rsidP="0086122F">
      <w:pPr>
        <w:spacing w:after="0"/>
        <w:ind w:right="143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1. </w:t>
      </w:r>
      <w:r w:rsidRPr="0086122F">
        <w:rPr>
          <w:rFonts w:ascii="Bookman Old Style" w:hAnsi="Bookman Old Style"/>
          <w:b/>
        </w:rPr>
        <w:t>V článku 2. odst. 4.</w:t>
      </w:r>
      <w:r w:rsidRPr="0086122F">
        <w:rPr>
          <w:rFonts w:ascii="Bookman Old Style" w:hAnsi="Bookman Old Style"/>
        </w:rPr>
        <w:t xml:space="preserve"> </w:t>
      </w:r>
      <w:r w:rsidRPr="0086122F">
        <w:rPr>
          <w:rFonts w:ascii="Bookman Old Style" w:hAnsi="Bookman Old Style"/>
          <w:b/>
        </w:rPr>
        <w:t>Smlouvy</w:t>
      </w:r>
      <w:r w:rsidRPr="0086122F">
        <w:rPr>
          <w:rFonts w:ascii="Bookman Old Style" w:hAnsi="Bookman Old Style"/>
        </w:rPr>
        <w:t xml:space="preserve"> se „příloha č. 1“ nahrazuje novou „</w:t>
      </w:r>
      <w:r w:rsidRPr="0086122F">
        <w:rPr>
          <w:rFonts w:ascii="Bookman Old Style" w:hAnsi="Bookman Old Style"/>
          <w:b/>
        </w:rPr>
        <w:t xml:space="preserve">přílohou </w:t>
      </w:r>
      <w:r>
        <w:rPr>
          <w:rFonts w:ascii="Bookman Old Style" w:hAnsi="Bookman Old Style"/>
          <w:b/>
        </w:rPr>
        <w:t xml:space="preserve">č. </w:t>
      </w:r>
      <w:r w:rsidRPr="0086122F">
        <w:rPr>
          <w:rFonts w:ascii="Bookman Old Style" w:hAnsi="Bookman Old Style"/>
          <w:b/>
        </w:rPr>
        <w:t>1</w:t>
      </w:r>
      <w:r w:rsidRPr="0086122F">
        <w:rPr>
          <w:rFonts w:ascii="Bookman Old Style" w:hAnsi="Bookman Old Style"/>
        </w:rPr>
        <w:t>“.</w:t>
      </w:r>
    </w:p>
    <w:p w:rsidR="0086122F" w:rsidRPr="0086122F" w:rsidRDefault="0086122F" w:rsidP="0086122F">
      <w:pPr>
        <w:pStyle w:val="Zkladntext"/>
        <w:tabs>
          <w:tab w:val="left" w:pos="2160"/>
        </w:tabs>
        <w:ind w:right="1133"/>
        <w:jc w:val="both"/>
        <w:rPr>
          <w:rFonts w:ascii="Bookman Old Style" w:hAnsi="Bookman Old Style"/>
          <w:sz w:val="22"/>
          <w:szCs w:val="22"/>
        </w:rPr>
      </w:pPr>
      <w:r w:rsidRPr="0086122F">
        <w:rPr>
          <w:rFonts w:ascii="Bookman Old Style" w:hAnsi="Bookman Old Style"/>
          <w:sz w:val="22"/>
          <w:szCs w:val="22"/>
        </w:rPr>
        <w:t xml:space="preserve">      </w:t>
      </w:r>
    </w:p>
    <w:p w:rsidR="0086122F" w:rsidRDefault="0086122F" w:rsidP="0086122F">
      <w:pPr>
        <w:tabs>
          <w:tab w:val="left" w:pos="9072"/>
        </w:tabs>
        <w:spacing w:after="0"/>
        <w:ind w:right="1133"/>
        <w:jc w:val="center"/>
        <w:rPr>
          <w:rFonts w:ascii="Bookman Old Style" w:hAnsi="Bookman Old Style"/>
          <w:b/>
          <w:sz w:val="24"/>
          <w:szCs w:val="24"/>
        </w:rPr>
      </w:pPr>
    </w:p>
    <w:p w:rsidR="0086122F" w:rsidRPr="0086122F" w:rsidRDefault="0086122F" w:rsidP="0086122F">
      <w:pPr>
        <w:tabs>
          <w:tab w:val="left" w:pos="9072"/>
        </w:tabs>
        <w:spacing w:after="0"/>
        <w:ind w:right="1133"/>
        <w:jc w:val="center"/>
        <w:rPr>
          <w:rFonts w:ascii="Bookman Old Style" w:hAnsi="Bookman Old Style"/>
          <w:b/>
          <w:sz w:val="24"/>
          <w:szCs w:val="24"/>
        </w:rPr>
      </w:pPr>
      <w:r w:rsidRPr="0086122F">
        <w:rPr>
          <w:rFonts w:ascii="Bookman Old Style" w:hAnsi="Bookman Old Style"/>
          <w:b/>
          <w:sz w:val="24"/>
          <w:szCs w:val="24"/>
        </w:rPr>
        <w:t>II.</w:t>
      </w:r>
    </w:p>
    <w:p w:rsidR="0086122F" w:rsidRPr="0086122F" w:rsidRDefault="0086122F" w:rsidP="0086122F">
      <w:pPr>
        <w:numPr>
          <w:ilvl w:val="0"/>
          <w:numId w:val="7"/>
        </w:numPr>
        <w:spacing w:after="0" w:line="240" w:lineRule="auto"/>
        <w:ind w:right="1133"/>
        <w:jc w:val="both"/>
        <w:rPr>
          <w:rFonts w:ascii="Bookman Old Style" w:hAnsi="Bookman Old Style"/>
        </w:rPr>
      </w:pPr>
      <w:r w:rsidRPr="0086122F">
        <w:rPr>
          <w:rFonts w:ascii="Bookman Old Style" w:hAnsi="Bookman Old Style"/>
        </w:rPr>
        <w:t>Ostatní části smlouvy zůstávají beze změn.</w:t>
      </w:r>
    </w:p>
    <w:p w:rsidR="0086122F" w:rsidRPr="0086122F" w:rsidRDefault="0086122F" w:rsidP="0086122F">
      <w:pPr>
        <w:numPr>
          <w:ilvl w:val="0"/>
          <w:numId w:val="7"/>
        </w:numPr>
        <w:spacing w:after="0" w:line="240" w:lineRule="auto"/>
        <w:ind w:right="1133"/>
        <w:jc w:val="both"/>
        <w:rPr>
          <w:rFonts w:ascii="Bookman Old Style" w:hAnsi="Bookman Old Style"/>
        </w:rPr>
      </w:pPr>
      <w:r w:rsidRPr="0086122F">
        <w:rPr>
          <w:rFonts w:ascii="Bookman Old Style" w:hAnsi="Bookman Old Style"/>
        </w:rPr>
        <w:t>Tento dodatek je vyhotoven ve dvou stejnopisech s platností originálu, z nichž každá smluvní strana obdrží po jednom výtisku.</w:t>
      </w:r>
    </w:p>
    <w:p w:rsidR="0086122F" w:rsidRPr="0086122F" w:rsidRDefault="0086122F" w:rsidP="0086122F">
      <w:pPr>
        <w:numPr>
          <w:ilvl w:val="0"/>
          <w:numId w:val="7"/>
        </w:numPr>
        <w:spacing w:after="0" w:line="240" w:lineRule="auto"/>
        <w:ind w:right="1133"/>
        <w:jc w:val="both"/>
        <w:rPr>
          <w:rFonts w:ascii="Bookman Old Style" w:hAnsi="Bookman Old Style"/>
        </w:rPr>
      </w:pPr>
      <w:r w:rsidRPr="0086122F">
        <w:rPr>
          <w:rFonts w:ascii="Bookman Old Style" w:hAnsi="Bookman Old Style"/>
        </w:rPr>
        <w:t>Dodatek nabývá platnosti dnem podpisu oběma smluvními stranami.</w:t>
      </w:r>
    </w:p>
    <w:p w:rsidR="0086122F" w:rsidRPr="0086122F" w:rsidRDefault="0086122F" w:rsidP="0086122F">
      <w:pPr>
        <w:pStyle w:val="Zkladntext2"/>
        <w:numPr>
          <w:ilvl w:val="0"/>
          <w:numId w:val="7"/>
        </w:numPr>
        <w:spacing w:after="0" w:line="240" w:lineRule="auto"/>
        <w:ind w:right="1133"/>
        <w:jc w:val="both"/>
        <w:rPr>
          <w:szCs w:val="22"/>
        </w:rPr>
      </w:pPr>
      <w:r w:rsidRPr="0086122F">
        <w:rPr>
          <w:szCs w:val="22"/>
        </w:rPr>
        <w:t>Dodatek nabývá účinnosti dnem zveřejnění v registru smluv dle zákona č. 340/2015 Sb., o zvláštních podmínkách účinnosti některých smluv, uveřejňování těchto smluv a o registru smluv.</w:t>
      </w:r>
    </w:p>
    <w:p w:rsidR="0086122F" w:rsidRDefault="0086122F" w:rsidP="0086122F">
      <w:pPr>
        <w:pStyle w:val="Zkladntext2"/>
        <w:numPr>
          <w:ilvl w:val="0"/>
          <w:numId w:val="7"/>
        </w:numPr>
        <w:spacing w:after="0" w:line="240" w:lineRule="auto"/>
        <w:ind w:right="1133"/>
        <w:jc w:val="both"/>
        <w:rPr>
          <w:szCs w:val="22"/>
        </w:rPr>
      </w:pPr>
      <w:r w:rsidRPr="0086122F">
        <w:rPr>
          <w:szCs w:val="22"/>
        </w:rPr>
        <w:t>Smluvní strany souhlasí se zveřejněním dodatku v registru smluv, dle zákona o registru smluv. Zveřejnění provede Správa uprchlických zařízení Ministerstva vnitra.</w:t>
      </w:r>
    </w:p>
    <w:p w:rsidR="0086122F" w:rsidRDefault="0086122F" w:rsidP="0086122F">
      <w:pPr>
        <w:pStyle w:val="Zkladntext2"/>
        <w:spacing w:after="0" w:line="240" w:lineRule="auto"/>
        <w:ind w:right="1133"/>
        <w:jc w:val="both"/>
        <w:rPr>
          <w:szCs w:val="22"/>
        </w:rPr>
      </w:pPr>
    </w:p>
    <w:p w:rsidR="0086122F" w:rsidRDefault="0086122F" w:rsidP="0086122F">
      <w:pPr>
        <w:pStyle w:val="Zkladntext2"/>
        <w:spacing w:after="0" w:line="240" w:lineRule="auto"/>
        <w:ind w:right="1133"/>
        <w:jc w:val="both"/>
        <w:rPr>
          <w:szCs w:val="22"/>
        </w:rPr>
      </w:pPr>
    </w:p>
    <w:p w:rsidR="0086122F" w:rsidRPr="0086122F" w:rsidRDefault="0086122F" w:rsidP="0086122F">
      <w:pPr>
        <w:pStyle w:val="Zkladntext2"/>
        <w:spacing w:after="0" w:line="240" w:lineRule="auto"/>
        <w:ind w:right="1133"/>
        <w:jc w:val="both"/>
        <w:rPr>
          <w:szCs w:val="22"/>
        </w:rPr>
      </w:pPr>
    </w:p>
    <w:p w:rsidR="0086122F" w:rsidRPr="0086122F" w:rsidRDefault="0086122F" w:rsidP="0086122F">
      <w:pPr>
        <w:numPr>
          <w:ilvl w:val="0"/>
          <w:numId w:val="7"/>
        </w:numPr>
        <w:spacing w:after="0" w:line="240" w:lineRule="auto"/>
        <w:ind w:right="1133"/>
        <w:jc w:val="both"/>
        <w:rPr>
          <w:rFonts w:ascii="Bookman Old Style" w:hAnsi="Bookman Old Style"/>
        </w:rPr>
      </w:pPr>
      <w:r w:rsidRPr="0086122F">
        <w:rPr>
          <w:rFonts w:ascii="Bookman Old Style" w:hAnsi="Bookman Old Style"/>
        </w:rPr>
        <w:t xml:space="preserve">Smluvní strany si dodatek přečetly, s jeho obsahem souhlasí, což stvrzují svými podpisy.   </w:t>
      </w:r>
    </w:p>
    <w:p w:rsidR="0086122F" w:rsidRPr="0086122F" w:rsidRDefault="0086122F" w:rsidP="0086122F">
      <w:pPr>
        <w:spacing w:after="0"/>
        <w:rPr>
          <w:rFonts w:ascii="Bookman Old Style" w:hAnsi="Bookman Old Style" w:cs="Arial"/>
        </w:rPr>
      </w:pPr>
    </w:p>
    <w:p w:rsidR="0086122F" w:rsidRPr="0086122F" w:rsidRDefault="0086122F" w:rsidP="0086122F">
      <w:pPr>
        <w:spacing w:after="0"/>
        <w:rPr>
          <w:rFonts w:ascii="Bookman Old Style" w:hAnsi="Bookman Old Style" w:cs="Arial"/>
        </w:rPr>
      </w:pPr>
    </w:p>
    <w:p w:rsidR="0086122F" w:rsidRPr="0086122F" w:rsidRDefault="0086122F" w:rsidP="0086122F">
      <w:pPr>
        <w:spacing w:after="0"/>
        <w:rPr>
          <w:rFonts w:ascii="Bookman Old Style" w:hAnsi="Bookman Old Style" w:cs="Arial"/>
        </w:rPr>
      </w:pPr>
      <w:r w:rsidRPr="0086122F">
        <w:rPr>
          <w:rFonts w:ascii="Bookman Old Style" w:hAnsi="Bookman Old Style" w:cs="Arial"/>
        </w:rPr>
        <w:t xml:space="preserve">    V </w:t>
      </w:r>
      <w:proofErr w:type="gramStart"/>
      <w:r w:rsidRPr="0086122F">
        <w:rPr>
          <w:rFonts w:ascii="Bookman Old Style" w:hAnsi="Bookman Old Style" w:cs="Arial"/>
        </w:rPr>
        <w:t>Praze  dne</w:t>
      </w:r>
      <w:proofErr w:type="gramEnd"/>
      <w:r w:rsidRPr="0086122F">
        <w:rPr>
          <w:rFonts w:ascii="Bookman Old Style" w:hAnsi="Bookman Old Style" w:cs="Arial"/>
        </w:rPr>
        <w:t xml:space="preserve"> …. / …. /2017</w:t>
      </w:r>
      <w:r w:rsidRPr="0086122F">
        <w:rPr>
          <w:rFonts w:ascii="Bookman Old Style" w:hAnsi="Bookman Old Style" w:cs="Arial"/>
        </w:rPr>
        <w:tab/>
        <w:t xml:space="preserve">                </w:t>
      </w:r>
      <w:r>
        <w:rPr>
          <w:rFonts w:ascii="Bookman Old Style" w:hAnsi="Bookman Old Style" w:cs="Arial"/>
        </w:rPr>
        <w:t xml:space="preserve">              </w:t>
      </w:r>
      <w:r w:rsidRPr="0086122F">
        <w:rPr>
          <w:rFonts w:ascii="Bookman Old Style" w:hAnsi="Bookman Old Style" w:cs="Arial"/>
        </w:rPr>
        <w:t>V Uherském Brodě dne …./…./ 2017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0"/>
        <w:gridCol w:w="2879"/>
        <w:gridCol w:w="4421"/>
      </w:tblGrid>
      <w:tr w:rsidR="0086122F" w:rsidRPr="0086122F" w:rsidTr="00351561">
        <w:tc>
          <w:tcPr>
            <w:tcW w:w="3570" w:type="dxa"/>
          </w:tcPr>
          <w:p w:rsidR="0086122F" w:rsidRPr="0086122F" w:rsidRDefault="0086122F" w:rsidP="0086122F">
            <w:pPr>
              <w:snapToGrid w:val="0"/>
              <w:spacing w:after="0"/>
              <w:rPr>
                <w:rFonts w:ascii="Bookman Old Style" w:hAnsi="Bookman Old Style" w:cs="Arial"/>
              </w:rPr>
            </w:pPr>
          </w:p>
        </w:tc>
        <w:tc>
          <w:tcPr>
            <w:tcW w:w="2879" w:type="dxa"/>
          </w:tcPr>
          <w:p w:rsidR="0086122F" w:rsidRPr="0086122F" w:rsidRDefault="0086122F" w:rsidP="0086122F">
            <w:pPr>
              <w:snapToGrid w:val="0"/>
              <w:spacing w:after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4421" w:type="dxa"/>
          </w:tcPr>
          <w:p w:rsidR="0086122F" w:rsidRPr="0086122F" w:rsidRDefault="0086122F" w:rsidP="0086122F">
            <w:pPr>
              <w:snapToGrid w:val="0"/>
              <w:spacing w:after="0"/>
              <w:jc w:val="center"/>
              <w:rPr>
                <w:rFonts w:ascii="Bookman Old Style" w:hAnsi="Bookman Old Style" w:cs="Arial"/>
              </w:rPr>
            </w:pPr>
          </w:p>
        </w:tc>
      </w:tr>
      <w:tr w:rsidR="0086122F" w:rsidRPr="0086122F" w:rsidTr="00351561">
        <w:tc>
          <w:tcPr>
            <w:tcW w:w="3570" w:type="dxa"/>
          </w:tcPr>
          <w:p w:rsidR="0086122F" w:rsidRPr="0086122F" w:rsidRDefault="0086122F" w:rsidP="0086122F">
            <w:pPr>
              <w:snapToGrid w:val="0"/>
              <w:spacing w:after="0"/>
              <w:rPr>
                <w:rFonts w:ascii="Bookman Old Style" w:hAnsi="Bookman Old Style" w:cs="Arial"/>
                <w:b/>
              </w:rPr>
            </w:pPr>
          </w:p>
          <w:p w:rsidR="0086122F" w:rsidRPr="0086122F" w:rsidRDefault="0086122F" w:rsidP="0086122F">
            <w:pPr>
              <w:snapToGrid w:val="0"/>
              <w:spacing w:after="0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879" w:type="dxa"/>
          </w:tcPr>
          <w:p w:rsidR="0086122F" w:rsidRPr="0086122F" w:rsidRDefault="0086122F" w:rsidP="0086122F">
            <w:pPr>
              <w:snapToGrid w:val="0"/>
              <w:spacing w:after="0"/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4421" w:type="dxa"/>
          </w:tcPr>
          <w:p w:rsidR="0086122F" w:rsidRPr="0086122F" w:rsidRDefault="0086122F" w:rsidP="0086122F">
            <w:pPr>
              <w:snapToGrid w:val="0"/>
              <w:spacing w:after="0"/>
              <w:rPr>
                <w:rFonts w:ascii="Bookman Old Style" w:hAnsi="Bookman Old Style" w:cs="Arial"/>
                <w:b/>
              </w:rPr>
            </w:pPr>
          </w:p>
        </w:tc>
      </w:tr>
      <w:tr w:rsidR="0086122F" w:rsidRPr="0086122F" w:rsidTr="00351561">
        <w:tc>
          <w:tcPr>
            <w:tcW w:w="3570" w:type="dxa"/>
          </w:tcPr>
          <w:p w:rsidR="0086122F" w:rsidRPr="0086122F" w:rsidRDefault="0086122F" w:rsidP="0086122F">
            <w:pPr>
              <w:snapToGrid w:val="0"/>
              <w:spacing w:after="0"/>
              <w:rPr>
                <w:rFonts w:ascii="Bookman Old Style" w:hAnsi="Bookman Old Style" w:cs="Arial"/>
              </w:rPr>
            </w:pPr>
            <w:r w:rsidRPr="0086122F">
              <w:rPr>
                <w:rFonts w:ascii="Bookman Old Style" w:hAnsi="Bookman Old Style" w:cs="Arial"/>
              </w:rPr>
              <w:t xml:space="preserve">       ……………………………….</w:t>
            </w:r>
          </w:p>
        </w:tc>
        <w:tc>
          <w:tcPr>
            <w:tcW w:w="2879" w:type="dxa"/>
          </w:tcPr>
          <w:p w:rsidR="0086122F" w:rsidRPr="0086122F" w:rsidRDefault="0086122F" w:rsidP="0086122F">
            <w:pPr>
              <w:snapToGrid w:val="0"/>
              <w:spacing w:after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4421" w:type="dxa"/>
          </w:tcPr>
          <w:p w:rsidR="0086122F" w:rsidRPr="0086122F" w:rsidRDefault="0086122F" w:rsidP="0086122F">
            <w:pPr>
              <w:snapToGrid w:val="0"/>
              <w:spacing w:after="0"/>
              <w:rPr>
                <w:rFonts w:ascii="Bookman Old Style" w:hAnsi="Bookman Old Style" w:cs="Arial"/>
              </w:rPr>
            </w:pPr>
            <w:r w:rsidRPr="0086122F">
              <w:rPr>
                <w:rFonts w:ascii="Bookman Old Style" w:hAnsi="Bookman Old Style" w:cs="Arial"/>
              </w:rPr>
              <w:t xml:space="preserve">       ………………………….</w:t>
            </w:r>
          </w:p>
        </w:tc>
      </w:tr>
      <w:tr w:rsidR="0086122F" w:rsidRPr="0086122F" w:rsidTr="00351561">
        <w:tc>
          <w:tcPr>
            <w:tcW w:w="3570" w:type="dxa"/>
          </w:tcPr>
          <w:p w:rsidR="0086122F" w:rsidRPr="0086122F" w:rsidRDefault="0086122F" w:rsidP="0086122F">
            <w:pPr>
              <w:snapToGrid w:val="0"/>
              <w:spacing w:after="0"/>
              <w:jc w:val="center"/>
              <w:rPr>
                <w:rFonts w:ascii="Bookman Old Style" w:hAnsi="Bookman Old Style" w:cs="Arial"/>
                <w:b/>
                <w:bCs/>
                <w:iCs/>
                <w:sz w:val="24"/>
                <w:szCs w:val="24"/>
              </w:rPr>
            </w:pPr>
            <w:r w:rsidRPr="0086122F">
              <w:rPr>
                <w:rFonts w:ascii="Bookman Old Style" w:hAnsi="Bookman Old Style" w:cs="Arial"/>
                <w:b/>
                <w:bCs/>
                <w:iCs/>
                <w:sz w:val="24"/>
                <w:szCs w:val="24"/>
              </w:rPr>
              <w:t xml:space="preserve">Mgr. et Mgr. Pavel </w:t>
            </w:r>
            <w:proofErr w:type="spellStart"/>
            <w:r w:rsidRPr="0086122F">
              <w:rPr>
                <w:rFonts w:ascii="Bookman Old Style" w:hAnsi="Bookman Old Style" w:cs="Arial"/>
                <w:b/>
                <w:bCs/>
                <w:iCs/>
                <w:sz w:val="24"/>
                <w:szCs w:val="24"/>
              </w:rPr>
              <w:t>Bacík</w:t>
            </w:r>
            <w:proofErr w:type="spellEnd"/>
          </w:p>
        </w:tc>
        <w:tc>
          <w:tcPr>
            <w:tcW w:w="2879" w:type="dxa"/>
          </w:tcPr>
          <w:p w:rsidR="0086122F" w:rsidRPr="0086122F" w:rsidRDefault="0086122F" w:rsidP="0086122F">
            <w:pPr>
              <w:snapToGrid w:val="0"/>
              <w:spacing w:after="0"/>
              <w:jc w:val="center"/>
              <w:rPr>
                <w:rFonts w:ascii="Bookman Old Style" w:hAnsi="Bookman Old Style" w:cs="Arial"/>
                <w:b/>
                <w:i/>
                <w:sz w:val="24"/>
                <w:szCs w:val="24"/>
              </w:rPr>
            </w:pPr>
            <w:r w:rsidRPr="0086122F">
              <w:rPr>
                <w:rFonts w:ascii="Bookman Old Style" w:hAnsi="Bookman Old Style" w:cs="Arial"/>
                <w:b/>
                <w:i/>
                <w:sz w:val="24"/>
                <w:szCs w:val="24"/>
              </w:rPr>
              <w:t xml:space="preserve">                   </w:t>
            </w:r>
          </w:p>
        </w:tc>
        <w:tc>
          <w:tcPr>
            <w:tcW w:w="4421" w:type="dxa"/>
          </w:tcPr>
          <w:p w:rsidR="0086122F" w:rsidRPr="0086122F" w:rsidRDefault="0086122F" w:rsidP="0086122F">
            <w:pPr>
              <w:snapToGrid w:val="0"/>
              <w:spacing w:after="0"/>
              <w:rPr>
                <w:rFonts w:ascii="Bookman Old Style" w:hAnsi="Bookman Old Style" w:cs="Arial"/>
                <w:b/>
                <w:i/>
                <w:sz w:val="24"/>
                <w:szCs w:val="24"/>
              </w:rPr>
            </w:pPr>
            <w:r w:rsidRPr="0086122F">
              <w:rPr>
                <w:rFonts w:ascii="Bookman Old Style" w:hAnsi="Bookman Old Style"/>
                <w:b/>
                <w:sz w:val="24"/>
                <w:szCs w:val="24"/>
              </w:rPr>
              <w:t xml:space="preserve">        Ing. Aleš Franek</w:t>
            </w:r>
          </w:p>
        </w:tc>
      </w:tr>
      <w:tr w:rsidR="0086122F" w:rsidRPr="0086122F" w:rsidTr="00351561">
        <w:tc>
          <w:tcPr>
            <w:tcW w:w="3570" w:type="dxa"/>
          </w:tcPr>
          <w:p w:rsidR="0086122F" w:rsidRPr="0086122F" w:rsidRDefault="0086122F" w:rsidP="0086122F">
            <w:pPr>
              <w:pStyle w:val="Nadpis3"/>
              <w:snapToGrid w:val="0"/>
              <w:jc w:val="left"/>
              <w:rPr>
                <w:rFonts w:ascii="Bookman Old Style" w:hAnsi="Bookman Old Style"/>
                <w:b w:val="0"/>
                <w:bCs/>
                <w:sz w:val="22"/>
              </w:rPr>
            </w:pPr>
            <w:r w:rsidRPr="0086122F">
              <w:rPr>
                <w:rFonts w:ascii="Bookman Old Style" w:hAnsi="Bookman Old Style"/>
                <w:b w:val="0"/>
                <w:bCs/>
                <w:sz w:val="22"/>
              </w:rPr>
              <w:t xml:space="preserve">             ředitel SUZ MV</w:t>
            </w:r>
          </w:p>
          <w:p w:rsidR="0086122F" w:rsidRPr="0086122F" w:rsidRDefault="0086122F" w:rsidP="0086122F">
            <w:pPr>
              <w:pStyle w:val="Nadpis3"/>
              <w:snapToGrid w:val="0"/>
              <w:jc w:val="left"/>
              <w:rPr>
                <w:rFonts w:ascii="Bookman Old Style" w:hAnsi="Bookman Old Style"/>
                <w:b w:val="0"/>
                <w:bCs/>
                <w:sz w:val="22"/>
              </w:rPr>
            </w:pPr>
            <w:r w:rsidRPr="0086122F">
              <w:rPr>
                <w:rFonts w:ascii="Bookman Old Style" w:hAnsi="Bookman Old Style"/>
                <w:b w:val="0"/>
                <w:bCs/>
                <w:sz w:val="22"/>
              </w:rPr>
              <w:t xml:space="preserve">                </w:t>
            </w:r>
            <w:r w:rsidRPr="0086122F">
              <w:rPr>
                <w:rFonts w:ascii="Bookman Old Style" w:hAnsi="Bookman Old Style"/>
                <w:b w:val="0"/>
                <w:bCs/>
                <w:i/>
                <w:iCs/>
                <w:sz w:val="22"/>
              </w:rPr>
              <w:t>(nájemce)</w:t>
            </w:r>
            <w:r w:rsidRPr="0086122F">
              <w:rPr>
                <w:rFonts w:ascii="Bookman Old Style" w:hAnsi="Bookman Old Style"/>
                <w:b w:val="0"/>
                <w:bCs/>
                <w:sz w:val="22"/>
              </w:rPr>
              <w:t xml:space="preserve"> </w:t>
            </w:r>
          </w:p>
        </w:tc>
        <w:tc>
          <w:tcPr>
            <w:tcW w:w="2879" w:type="dxa"/>
          </w:tcPr>
          <w:p w:rsidR="0086122F" w:rsidRPr="0086122F" w:rsidRDefault="0086122F" w:rsidP="0086122F">
            <w:pPr>
              <w:pStyle w:val="Nadpis3"/>
              <w:snapToGrid w:val="0"/>
              <w:rPr>
                <w:rFonts w:ascii="Bookman Old Style" w:hAnsi="Bookman Old Style"/>
                <w:b w:val="0"/>
                <w:bCs/>
                <w:sz w:val="22"/>
              </w:rPr>
            </w:pPr>
          </w:p>
        </w:tc>
        <w:tc>
          <w:tcPr>
            <w:tcW w:w="4421" w:type="dxa"/>
          </w:tcPr>
          <w:p w:rsidR="0086122F" w:rsidRPr="0086122F" w:rsidRDefault="0086122F" w:rsidP="0086122F">
            <w:pPr>
              <w:spacing w:after="0"/>
              <w:rPr>
                <w:rFonts w:ascii="Bookman Old Style" w:hAnsi="Bookman Old Style"/>
              </w:rPr>
            </w:pPr>
            <w:r w:rsidRPr="0086122F">
              <w:rPr>
                <w:rFonts w:ascii="Bookman Old Style" w:hAnsi="Bookman Old Style"/>
              </w:rPr>
              <w:t xml:space="preserve">    </w:t>
            </w:r>
            <w:r>
              <w:rPr>
                <w:rFonts w:ascii="Bookman Old Style" w:hAnsi="Bookman Old Style"/>
              </w:rPr>
              <w:t xml:space="preserve">              </w:t>
            </w:r>
            <w:r w:rsidRPr="0086122F">
              <w:rPr>
                <w:rFonts w:ascii="Bookman Old Style" w:hAnsi="Bookman Old Style"/>
              </w:rPr>
              <w:t>jednatel</w:t>
            </w:r>
          </w:p>
          <w:p w:rsidR="0086122F" w:rsidRPr="0086122F" w:rsidRDefault="0086122F" w:rsidP="0086122F">
            <w:pPr>
              <w:spacing w:after="0"/>
              <w:rPr>
                <w:rFonts w:ascii="Bookman Old Style" w:hAnsi="Bookman Old Style"/>
                <w:i/>
              </w:rPr>
            </w:pPr>
            <w:r w:rsidRPr="0086122F">
              <w:rPr>
                <w:rFonts w:ascii="Bookman Old Style" w:hAnsi="Bookman Old Style"/>
                <w:i/>
              </w:rPr>
              <w:t xml:space="preserve">               (pronajímatel)</w:t>
            </w:r>
          </w:p>
        </w:tc>
      </w:tr>
      <w:tr w:rsidR="0086122F" w:rsidRPr="0086122F" w:rsidTr="00351561">
        <w:trPr>
          <w:trHeight w:val="1260"/>
        </w:trPr>
        <w:tc>
          <w:tcPr>
            <w:tcW w:w="3570" w:type="dxa"/>
          </w:tcPr>
          <w:p w:rsidR="0086122F" w:rsidRPr="0086122F" w:rsidRDefault="0086122F" w:rsidP="0086122F">
            <w:pPr>
              <w:snapToGrid w:val="0"/>
              <w:spacing w:after="0"/>
              <w:rPr>
                <w:rFonts w:ascii="Bookman Old Style" w:hAnsi="Bookman Old Style" w:cs="Arial"/>
                <w:bCs/>
                <w:i/>
                <w:iCs/>
              </w:rPr>
            </w:pPr>
          </w:p>
        </w:tc>
        <w:tc>
          <w:tcPr>
            <w:tcW w:w="2879" w:type="dxa"/>
          </w:tcPr>
          <w:p w:rsidR="0086122F" w:rsidRPr="0086122F" w:rsidRDefault="0086122F" w:rsidP="0086122F">
            <w:pPr>
              <w:snapToGrid w:val="0"/>
              <w:spacing w:after="0"/>
              <w:jc w:val="center"/>
              <w:rPr>
                <w:rFonts w:ascii="Bookman Old Style" w:hAnsi="Bookman Old Style" w:cs="Arial"/>
                <w:bCs/>
                <w:i/>
              </w:rPr>
            </w:pPr>
          </w:p>
        </w:tc>
        <w:tc>
          <w:tcPr>
            <w:tcW w:w="4421" w:type="dxa"/>
          </w:tcPr>
          <w:p w:rsidR="0086122F" w:rsidRPr="0086122F" w:rsidRDefault="0086122F" w:rsidP="0086122F">
            <w:pPr>
              <w:snapToGrid w:val="0"/>
              <w:spacing w:after="0"/>
              <w:rPr>
                <w:rFonts w:ascii="Bookman Old Style" w:hAnsi="Bookman Old Style" w:cs="Arial"/>
                <w:bCs/>
                <w:iCs/>
              </w:rPr>
            </w:pPr>
          </w:p>
          <w:p w:rsidR="0086122F" w:rsidRPr="0086122F" w:rsidRDefault="0086122F" w:rsidP="0086122F">
            <w:pPr>
              <w:snapToGrid w:val="0"/>
              <w:spacing w:after="0"/>
              <w:rPr>
                <w:rFonts w:ascii="Bookman Old Style" w:hAnsi="Bookman Old Style" w:cs="Arial"/>
                <w:bCs/>
                <w:iCs/>
              </w:rPr>
            </w:pPr>
            <w:r w:rsidRPr="0086122F">
              <w:rPr>
                <w:rFonts w:ascii="Bookman Old Style" w:hAnsi="Bookman Old Style" w:cs="Arial"/>
                <w:bCs/>
                <w:iCs/>
              </w:rPr>
              <w:t xml:space="preserve">    </w:t>
            </w:r>
          </w:p>
          <w:p w:rsidR="0086122F" w:rsidRPr="0086122F" w:rsidRDefault="0086122F" w:rsidP="0086122F">
            <w:pPr>
              <w:snapToGrid w:val="0"/>
              <w:spacing w:after="0"/>
              <w:rPr>
                <w:rFonts w:ascii="Bookman Old Style" w:hAnsi="Bookman Old Style" w:cs="Arial"/>
                <w:bCs/>
                <w:iCs/>
              </w:rPr>
            </w:pPr>
          </w:p>
        </w:tc>
      </w:tr>
    </w:tbl>
    <w:p w:rsidR="0086122F" w:rsidRDefault="0086122F" w:rsidP="0086122F">
      <w:pPr>
        <w:spacing w:before="120" w:after="60" w:line="240" w:lineRule="auto"/>
        <w:jc w:val="center"/>
        <w:rPr>
          <w:rFonts w:ascii="Bookman Old Style" w:eastAsia="Bookman Old Style" w:hAnsi="Bookman Old Style" w:cs="Bookman Old Style"/>
          <w:sz w:val="20"/>
        </w:rPr>
      </w:pPr>
    </w:p>
    <w:p w:rsidR="00C501FE" w:rsidRDefault="00C501FE">
      <w:pPr>
        <w:rPr>
          <w:rFonts w:eastAsia="Calibri" w:cs="Calibri"/>
          <w:sz w:val="20"/>
        </w:rPr>
      </w:pPr>
    </w:p>
    <w:sectPr w:rsidR="00C501FE" w:rsidSect="0086122F">
      <w:headerReference w:type="default" r:id="rId9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3C3" w:rsidRDefault="000B43C3" w:rsidP="00D55B6F">
      <w:pPr>
        <w:spacing w:after="0" w:line="240" w:lineRule="auto"/>
      </w:pPr>
      <w:r>
        <w:separator/>
      </w:r>
    </w:p>
  </w:endnote>
  <w:endnote w:type="continuationSeparator" w:id="0">
    <w:p w:rsidR="000B43C3" w:rsidRDefault="000B43C3" w:rsidP="00D55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ヒラギノ角ゴ Pro W3">
    <w:charset w:val="00"/>
    <w:family w:val="roman"/>
    <w:pitch w:val="default"/>
  </w:font>
  <w:font w:name="Bar-Code 39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3C3" w:rsidRDefault="000B43C3" w:rsidP="00D55B6F">
      <w:pPr>
        <w:spacing w:after="0" w:line="240" w:lineRule="auto"/>
      </w:pPr>
      <w:r>
        <w:separator/>
      </w:r>
    </w:p>
  </w:footnote>
  <w:footnote w:type="continuationSeparator" w:id="0">
    <w:p w:rsidR="000B43C3" w:rsidRDefault="000B43C3" w:rsidP="00D55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B6F" w:rsidRDefault="00BF7649" w:rsidP="006C3C96">
    <w:pPr>
      <w:pStyle w:val="Zhlav"/>
      <w:tabs>
        <w:tab w:val="left" w:pos="7371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3343FA"/>
    <w:multiLevelType w:val="multilevel"/>
    <w:tmpl w:val="097655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521B83"/>
    <w:multiLevelType w:val="hybridMultilevel"/>
    <w:tmpl w:val="1F9ACB26"/>
    <w:lvl w:ilvl="0" w:tplc="634CDAB6">
      <w:start w:val="6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2746C6"/>
    <w:multiLevelType w:val="multilevel"/>
    <w:tmpl w:val="AFECA4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8B222F"/>
    <w:multiLevelType w:val="hybridMultilevel"/>
    <w:tmpl w:val="29CE45AA"/>
    <w:lvl w:ilvl="0" w:tplc="B8E49DCE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FB3D1D"/>
    <w:multiLevelType w:val="multilevel"/>
    <w:tmpl w:val="5E3C8D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AFE1240"/>
    <w:multiLevelType w:val="hybridMultilevel"/>
    <w:tmpl w:val="9D4E44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BC2732"/>
    <w:multiLevelType w:val="singleLevel"/>
    <w:tmpl w:val="B24CB4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1FE"/>
    <w:rsid w:val="00091B99"/>
    <w:rsid w:val="000B43C3"/>
    <w:rsid w:val="000F4CDA"/>
    <w:rsid w:val="00110512"/>
    <w:rsid w:val="00152C30"/>
    <w:rsid w:val="0029463F"/>
    <w:rsid w:val="00330108"/>
    <w:rsid w:val="00432BBC"/>
    <w:rsid w:val="00461BE9"/>
    <w:rsid w:val="00485BCE"/>
    <w:rsid w:val="00562986"/>
    <w:rsid w:val="00594F79"/>
    <w:rsid w:val="00662766"/>
    <w:rsid w:val="00695AAD"/>
    <w:rsid w:val="006C3C96"/>
    <w:rsid w:val="006E05F6"/>
    <w:rsid w:val="00707C34"/>
    <w:rsid w:val="0071542B"/>
    <w:rsid w:val="00784125"/>
    <w:rsid w:val="007C7D4C"/>
    <w:rsid w:val="0086122F"/>
    <w:rsid w:val="008C29A5"/>
    <w:rsid w:val="009C10D5"/>
    <w:rsid w:val="00A27765"/>
    <w:rsid w:val="00A7207E"/>
    <w:rsid w:val="00A857E2"/>
    <w:rsid w:val="00B162B5"/>
    <w:rsid w:val="00B65C72"/>
    <w:rsid w:val="00BF7649"/>
    <w:rsid w:val="00C0645F"/>
    <w:rsid w:val="00C501FE"/>
    <w:rsid w:val="00C55C73"/>
    <w:rsid w:val="00C72484"/>
    <w:rsid w:val="00D55B6F"/>
    <w:rsid w:val="00D67661"/>
    <w:rsid w:val="00D94974"/>
    <w:rsid w:val="00D97541"/>
    <w:rsid w:val="00DA159A"/>
    <w:rsid w:val="00DD70BB"/>
    <w:rsid w:val="00E03C0E"/>
    <w:rsid w:val="00E864B2"/>
    <w:rsid w:val="00EA30CD"/>
    <w:rsid w:val="00EC46E5"/>
    <w:rsid w:val="00FC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718A24-F97C-4FBA-9200-6AA72BA9B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7661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86122F"/>
    <w:pPr>
      <w:keepNext/>
      <w:spacing w:after="0" w:line="240" w:lineRule="auto"/>
      <w:jc w:val="center"/>
      <w:outlineLvl w:val="2"/>
    </w:pPr>
    <w:rPr>
      <w:rFonts w:ascii="Arial" w:hAnsi="Arial" w:cs="Arial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uiPriority w:val="34"/>
    <w:qFormat/>
    <w:rsid w:val="00E03C0E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D55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5B6F"/>
  </w:style>
  <w:style w:type="paragraph" w:styleId="Zpat">
    <w:name w:val="footer"/>
    <w:basedOn w:val="Normln"/>
    <w:link w:val="ZpatChar"/>
    <w:uiPriority w:val="99"/>
    <w:unhideWhenUsed/>
    <w:rsid w:val="00D55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5B6F"/>
  </w:style>
  <w:style w:type="character" w:customStyle="1" w:styleId="Nadpis3Char">
    <w:name w:val="Nadpis 3 Char"/>
    <w:link w:val="Nadpis3"/>
    <w:rsid w:val="0086122F"/>
    <w:rPr>
      <w:rFonts w:ascii="Arial" w:hAnsi="Arial" w:cs="Arial"/>
      <w:b/>
      <w:sz w:val="24"/>
      <w:szCs w:val="22"/>
    </w:rPr>
  </w:style>
  <w:style w:type="paragraph" w:styleId="Zkladntext">
    <w:name w:val="Body Text"/>
    <w:basedOn w:val="Normln"/>
    <w:link w:val="ZkladntextChar"/>
    <w:rsid w:val="0086122F"/>
    <w:pPr>
      <w:spacing w:after="0" w:line="240" w:lineRule="auto"/>
      <w:jc w:val="center"/>
    </w:pPr>
    <w:rPr>
      <w:rFonts w:ascii="Times New Roman" w:hAnsi="Times New Roman"/>
      <w:i/>
      <w:sz w:val="24"/>
      <w:szCs w:val="20"/>
    </w:rPr>
  </w:style>
  <w:style w:type="character" w:customStyle="1" w:styleId="ZkladntextChar">
    <w:name w:val="Základní text Char"/>
    <w:link w:val="Zkladntext"/>
    <w:rsid w:val="0086122F"/>
    <w:rPr>
      <w:rFonts w:ascii="Times New Roman" w:hAnsi="Times New Roman"/>
      <w:i/>
      <w:sz w:val="24"/>
    </w:rPr>
  </w:style>
  <w:style w:type="character" w:styleId="Hypertextovodkaz">
    <w:name w:val="Hyperlink"/>
    <w:rsid w:val="0086122F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86122F"/>
    <w:pPr>
      <w:spacing w:after="120" w:line="480" w:lineRule="auto"/>
    </w:pPr>
    <w:rPr>
      <w:rFonts w:ascii="Bookman Old Style" w:hAnsi="Bookman Old Style"/>
      <w:szCs w:val="24"/>
    </w:rPr>
  </w:style>
  <w:style w:type="character" w:customStyle="1" w:styleId="Zkladntext2Char">
    <w:name w:val="Základní text 2 Char"/>
    <w:link w:val="Zkladntext2"/>
    <w:rsid w:val="0086122F"/>
    <w:rPr>
      <w:rFonts w:ascii="Bookman Old Style" w:hAnsi="Bookman Old Style"/>
      <w:sz w:val="22"/>
      <w:szCs w:val="24"/>
    </w:rPr>
  </w:style>
  <w:style w:type="paragraph" w:customStyle="1" w:styleId="Normln1">
    <w:name w:val="Normální1"/>
    <w:rsid w:val="0086122F"/>
    <w:pPr>
      <w:jc w:val="both"/>
    </w:pPr>
    <w:rPr>
      <w:rFonts w:ascii="Times New Roman" w:eastAsia="ヒラギノ角ゴ Pro W3" w:hAnsi="Times New Roman"/>
      <w:color w:val="000000"/>
      <w:kern w:val="1"/>
      <w:sz w:val="24"/>
    </w:rPr>
  </w:style>
  <w:style w:type="paragraph" w:customStyle="1" w:styleId="Zkladntext1">
    <w:name w:val="Základní text1"/>
    <w:rsid w:val="0086122F"/>
    <w:pPr>
      <w:jc w:val="both"/>
    </w:pPr>
    <w:rPr>
      <w:rFonts w:ascii="Times New Roman" w:eastAsia="ヒラギノ角ゴ Pro W3" w:hAnsi="Times New Roman"/>
      <w:color w:val="000000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ek@zdravavod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1BF89C-EDCE-4331-A42C-76104CDBF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Kot</dc:creator>
  <cp:lastModifiedBy>Blanka Fojtíková, Mgr.</cp:lastModifiedBy>
  <cp:revision>2</cp:revision>
  <cp:lastPrinted>2014-12-02T09:29:00Z</cp:lastPrinted>
  <dcterms:created xsi:type="dcterms:W3CDTF">2017-02-20T08:55:00Z</dcterms:created>
  <dcterms:modified xsi:type="dcterms:W3CDTF">2017-02-20T08:55:00Z</dcterms:modified>
</cp:coreProperties>
</file>