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C4744" w14:textId="5C401179" w:rsidR="000552F0" w:rsidRPr="009858ED" w:rsidRDefault="000552F0" w:rsidP="000552F0">
      <w:pPr>
        <w:rPr>
          <w:rFonts w:ascii="Georgia" w:hAnsi="Georgia"/>
          <w:bCs/>
        </w:rPr>
      </w:pPr>
      <w:proofErr w:type="gramStart"/>
      <w:r w:rsidRPr="009858ED">
        <w:rPr>
          <w:rFonts w:ascii="Georgia" w:hAnsi="Georgia"/>
        </w:rPr>
        <w:t>Č.j.</w:t>
      </w:r>
      <w:proofErr w:type="gramEnd"/>
      <w:r w:rsidRPr="009858ED">
        <w:rPr>
          <w:rFonts w:ascii="Georgia" w:hAnsi="Georgia"/>
        </w:rPr>
        <w:t>:</w:t>
      </w:r>
      <w:r w:rsidR="003741E8">
        <w:rPr>
          <w:rFonts w:ascii="Georgia" w:hAnsi="Georgia"/>
        </w:rPr>
        <w:t xml:space="preserve"> 279283</w:t>
      </w:r>
      <w:r w:rsidRPr="009858ED">
        <w:rPr>
          <w:rFonts w:ascii="Georgia" w:hAnsi="Georgia"/>
        </w:rPr>
        <w:t>/201</w:t>
      </w:r>
      <w:r w:rsidR="009858ED" w:rsidRPr="009858ED">
        <w:rPr>
          <w:rFonts w:ascii="Georgia" w:hAnsi="Georgia"/>
        </w:rPr>
        <w:t>7</w:t>
      </w:r>
      <w:r w:rsidRPr="009858ED">
        <w:rPr>
          <w:rFonts w:ascii="Georgia" w:hAnsi="Georgia"/>
        </w:rPr>
        <w:t>-ČRA</w:t>
      </w:r>
    </w:p>
    <w:p w14:paraId="3E56C129" w14:textId="77777777" w:rsidR="000552F0" w:rsidRDefault="000552F0" w:rsidP="000552F0">
      <w:pPr>
        <w:autoSpaceDE w:val="0"/>
        <w:autoSpaceDN w:val="0"/>
        <w:rPr>
          <w:rFonts w:ascii="Georgia" w:hAnsi="Georgia"/>
          <w:b/>
          <w:bCs/>
        </w:rPr>
      </w:pPr>
    </w:p>
    <w:p w14:paraId="1BF33A20" w14:textId="77777777" w:rsidR="003741E8" w:rsidRPr="009858ED" w:rsidRDefault="003741E8" w:rsidP="000552F0">
      <w:pPr>
        <w:autoSpaceDE w:val="0"/>
        <w:autoSpaceDN w:val="0"/>
        <w:rPr>
          <w:rFonts w:ascii="Georgia" w:hAnsi="Georgia"/>
          <w:b/>
          <w:bCs/>
        </w:rPr>
      </w:pPr>
      <w:bookmarkStart w:id="0" w:name="_GoBack"/>
      <w:bookmarkEnd w:id="0"/>
    </w:p>
    <w:p w14:paraId="213D2A59" w14:textId="77777777" w:rsidR="000552F0" w:rsidRPr="009858ED" w:rsidRDefault="000552F0" w:rsidP="000552F0">
      <w:pPr>
        <w:ind w:left="720"/>
        <w:jc w:val="center"/>
        <w:rPr>
          <w:rFonts w:ascii="Georgia" w:hAnsi="Georgia"/>
          <w:b/>
        </w:rPr>
      </w:pPr>
      <w:r w:rsidRPr="009858ED">
        <w:rPr>
          <w:rFonts w:ascii="Georgia" w:hAnsi="Georgia"/>
          <w:b/>
        </w:rPr>
        <w:t xml:space="preserve">Dodatek č. 1 Smlouvy </w:t>
      </w:r>
    </w:p>
    <w:p w14:paraId="453D4D2F" w14:textId="77777777" w:rsidR="009858ED" w:rsidRPr="009858ED" w:rsidRDefault="000552F0" w:rsidP="009858ED">
      <w:pPr>
        <w:ind w:left="720"/>
        <w:jc w:val="center"/>
        <w:rPr>
          <w:b/>
        </w:rPr>
      </w:pPr>
      <w:r w:rsidRPr="009858ED">
        <w:rPr>
          <w:rFonts w:ascii="Georgia" w:hAnsi="Georgia"/>
          <w:b/>
        </w:rPr>
        <w:t xml:space="preserve">k veřejné zakázce č. </w:t>
      </w:r>
      <w:r w:rsidR="009858ED" w:rsidRPr="009858ED">
        <w:rPr>
          <w:b/>
        </w:rPr>
        <w:t>k veřejné zakázce číslo ET-2015-078-FO-14015</w:t>
      </w:r>
    </w:p>
    <w:p w14:paraId="5BC6E45B" w14:textId="77777777" w:rsidR="009858ED" w:rsidRPr="009858ED" w:rsidRDefault="009858ED" w:rsidP="009858ED">
      <w:pPr>
        <w:ind w:left="720"/>
        <w:jc w:val="center"/>
        <w:rPr>
          <w:b/>
        </w:rPr>
      </w:pPr>
      <w:r w:rsidRPr="009858ED">
        <w:rPr>
          <w:b/>
        </w:rPr>
        <w:t xml:space="preserve">s názvem „Dokončení hydrogeologického mapování Etiopie“ </w:t>
      </w:r>
    </w:p>
    <w:p w14:paraId="428E53C0" w14:textId="7A3562EE" w:rsidR="000552F0" w:rsidRPr="009858ED" w:rsidRDefault="000552F0" w:rsidP="000552F0">
      <w:pPr>
        <w:ind w:left="720"/>
        <w:jc w:val="center"/>
        <w:rPr>
          <w:rFonts w:ascii="Georgia" w:hAnsi="Georgia"/>
          <w:b/>
          <w:bCs/>
        </w:rPr>
      </w:pPr>
    </w:p>
    <w:p w14:paraId="3EF9A8CF" w14:textId="77777777" w:rsidR="000552F0" w:rsidRDefault="000552F0" w:rsidP="000552F0">
      <w:pPr>
        <w:pStyle w:val="Zkladntext"/>
        <w:keepNext/>
        <w:tabs>
          <w:tab w:val="center" w:pos="4511"/>
          <w:tab w:val="left" w:pos="6060"/>
        </w:tabs>
        <w:jc w:val="center"/>
        <w:rPr>
          <w:rFonts w:ascii="Georgia" w:hAnsi="Georgia"/>
          <w:b/>
          <w:bCs/>
        </w:rPr>
      </w:pPr>
    </w:p>
    <w:p w14:paraId="3915E047" w14:textId="77777777" w:rsidR="00F9019D" w:rsidRPr="009858ED" w:rsidRDefault="00F9019D" w:rsidP="000552F0">
      <w:pPr>
        <w:pStyle w:val="Zkladntext"/>
        <w:keepNext/>
        <w:tabs>
          <w:tab w:val="center" w:pos="4511"/>
          <w:tab w:val="left" w:pos="6060"/>
        </w:tabs>
        <w:jc w:val="center"/>
        <w:rPr>
          <w:rFonts w:ascii="Georgia" w:hAnsi="Georgia"/>
          <w:b/>
          <w:bCs/>
        </w:rPr>
      </w:pPr>
    </w:p>
    <w:p w14:paraId="0ACDDBBA" w14:textId="31B45C3A" w:rsidR="000552F0" w:rsidRPr="008E1C18" w:rsidRDefault="000552F0" w:rsidP="0075552B">
      <w:pPr>
        <w:pStyle w:val="Nadpis3"/>
        <w:spacing w:before="120"/>
        <w:rPr>
          <w:rFonts w:ascii="Georgia" w:eastAsia="MS Mincho" w:hAnsi="Georgia" w:cs="Times New Roman"/>
          <w:b w:val="0"/>
          <w:bCs w:val="0"/>
          <w:sz w:val="24"/>
          <w:szCs w:val="24"/>
          <w:lang w:eastAsia="en-US"/>
        </w:rPr>
      </w:pPr>
      <w:r w:rsidRPr="008E1C18">
        <w:rPr>
          <w:rFonts w:ascii="Georgia" w:eastAsia="MS Mincho" w:hAnsi="Georgia" w:cs="Times New Roman"/>
          <w:b w:val="0"/>
          <w:bCs w:val="0"/>
          <w:sz w:val="24"/>
          <w:szCs w:val="24"/>
          <w:lang w:eastAsia="en-US"/>
        </w:rPr>
        <w:t>Objednatel:</w:t>
      </w:r>
      <w:r w:rsidR="009858ED" w:rsidRPr="008E1C18">
        <w:rPr>
          <w:rFonts w:ascii="Georgia" w:eastAsia="MS Mincho" w:hAnsi="Georgia" w:cs="Times New Roman"/>
          <w:b w:val="0"/>
          <w:bCs w:val="0"/>
          <w:sz w:val="24"/>
          <w:szCs w:val="24"/>
          <w:lang w:eastAsia="en-US"/>
        </w:rPr>
        <w:t xml:space="preserve"> </w:t>
      </w:r>
      <w:r w:rsidR="009858ED" w:rsidRPr="008E1C18">
        <w:rPr>
          <w:rFonts w:ascii="Georgia" w:eastAsia="MS Mincho" w:hAnsi="Georgia" w:cs="Times New Roman"/>
          <w:b w:val="0"/>
          <w:bCs w:val="0"/>
          <w:sz w:val="24"/>
          <w:szCs w:val="24"/>
          <w:lang w:eastAsia="en-US"/>
        </w:rPr>
        <w:tab/>
      </w:r>
      <w:r w:rsidR="009858ED" w:rsidRPr="008E1C18">
        <w:rPr>
          <w:rFonts w:ascii="Georgia" w:eastAsia="MS Mincho" w:hAnsi="Georgia" w:cs="Times New Roman"/>
          <w:b w:val="0"/>
          <w:bCs w:val="0"/>
          <w:sz w:val="24"/>
          <w:szCs w:val="24"/>
          <w:lang w:eastAsia="en-US"/>
        </w:rPr>
        <w:tab/>
      </w:r>
      <w:r w:rsidR="009858ED" w:rsidRPr="008E1C18">
        <w:rPr>
          <w:rFonts w:ascii="Georgia" w:eastAsia="MS Mincho" w:hAnsi="Georgia" w:cs="Times New Roman"/>
          <w:b w:val="0"/>
          <w:bCs w:val="0"/>
          <w:sz w:val="24"/>
          <w:szCs w:val="24"/>
          <w:lang w:eastAsia="en-US"/>
        </w:rPr>
        <w:tab/>
      </w:r>
      <w:r w:rsidRPr="008E1C18">
        <w:rPr>
          <w:rFonts w:ascii="Georgia" w:eastAsia="MS Mincho" w:hAnsi="Georgia" w:cs="Times New Roman"/>
          <w:b w:val="0"/>
          <w:bCs w:val="0"/>
          <w:sz w:val="24"/>
          <w:szCs w:val="24"/>
          <w:lang w:eastAsia="en-US"/>
        </w:rPr>
        <w:t>Česká republika – Česká rozvojová agentura</w:t>
      </w:r>
    </w:p>
    <w:p w14:paraId="16732FD6" w14:textId="0853F130" w:rsidR="000552F0" w:rsidRPr="008E1C18" w:rsidRDefault="000552F0" w:rsidP="0075552B">
      <w:pPr>
        <w:pStyle w:val="Zhlav"/>
        <w:tabs>
          <w:tab w:val="left" w:pos="2127"/>
        </w:tabs>
        <w:rPr>
          <w:rFonts w:ascii="Georgia" w:hAnsi="Georgia"/>
        </w:rPr>
      </w:pPr>
      <w:r w:rsidRPr="008E1C18">
        <w:rPr>
          <w:rFonts w:ascii="Georgia" w:hAnsi="Georgia"/>
        </w:rPr>
        <w:t xml:space="preserve">Zastoupený: </w:t>
      </w:r>
      <w:r w:rsidRPr="008E1C18">
        <w:rPr>
          <w:rFonts w:ascii="Georgia" w:hAnsi="Georgia"/>
        </w:rPr>
        <w:tab/>
      </w:r>
      <w:r w:rsidR="009858ED" w:rsidRPr="008E1C18">
        <w:rPr>
          <w:rFonts w:ascii="Georgia" w:hAnsi="Georgia"/>
        </w:rPr>
        <w:tab/>
        <w:t xml:space="preserve">             </w:t>
      </w:r>
      <w:r w:rsidRPr="008E1C18">
        <w:rPr>
          <w:rFonts w:ascii="Georgia" w:hAnsi="Georgia"/>
        </w:rPr>
        <w:t xml:space="preserve">Ing. Michalem Kaplanem, ředitelem </w:t>
      </w:r>
    </w:p>
    <w:p w14:paraId="5BFEE03C" w14:textId="1758742A" w:rsidR="000552F0" w:rsidRPr="008E1C18" w:rsidRDefault="000552F0" w:rsidP="0075552B">
      <w:pPr>
        <w:rPr>
          <w:rFonts w:ascii="Georgia" w:hAnsi="Georgia"/>
        </w:rPr>
      </w:pPr>
      <w:r w:rsidRPr="008E1C18">
        <w:rPr>
          <w:rFonts w:ascii="Georgia" w:hAnsi="Georgia"/>
        </w:rPr>
        <w:t xml:space="preserve">Sídlem: </w:t>
      </w:r>
      <w:r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ab/>
      </w:r>
      <w:r w:rsidR="009858ED"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>Nerudova 3, 118 50 Praha 1</w:t>
      </w:r>
    </w:p>
    <w:p w14:paraId="5BED402D" w14:textId="72362851" w:rsidR="000552F0" w:rsidRPr="008E1C18" w:rsidRDefault="009858ED" w:rsidP="0075552B">
      <w:pPr>
        <w:rPr>
          <w:rFonts w:ascii="Georgia" w:hAnsi="Georgia"/>
        </w:rPr>
      </w:pPr>
      <w:r w:rsidRPr="008E1C18">
        <w:rPr>
          <w:rFonts w:ascii="Georgia" w:hAnsi="Georgia"/>
        </w:rPr>
        <w:t>Kontaktní osoba objednatele: Kateřina Manová</w:t>
      </w:r>
    </w:p>
    <w:p w14:paraId="37C3EB25" w14:textId="22B5AB41" w:rsidR="000552F0" w:rsidRPr="008E1C18" w:rsidRDefault="009858ED" w:rsidP="0075552B">
      <w:pPr>
        <w:rPr>
          <w:rFonts w:ascii="Georgia" w:hAnsi="Georgia"/>
        </w:rPr>
      </w:pPr>
      <w:r w:rsidRPr="008E1C18">
        <w:rPr>
          <w:rFonts w:ascii="Georgia" w:hAnsi="Georgia"/>
        </w:rPr>
        <w:t xml:space="preserve">Tel.: </w:t>
      </w:r>
      <w:r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ab/>
        <w:t>251 108 170</w:t>
      </w:r>
      <w:r w:rsidR="000552F0" w:rsidRPr="008E1C18">
        <w:rPr>
          <w:rFonts w:ascii="Georgia" w:hAnsi="Georgia"/>
        </w:rPr>
        <w:tab/>
      </w:r>
    </w:p>
    <w:p w14:paraId="7220BA63" w14:textId="2E77B1CF" w:rsidR="000552F0" w:rsidRPr="008E1C18" w:rsidRDefault="000552F0" w:rsidP="0075552B">
      <w:pPr>
        <w:rPr>
          <w:rFonts w:ascii="Georgia" w:hAnsi="Georgia"/>
        </w:rPr>
      </w:pPr>
      <w:r w:rsidRPr="008E1C18">
        <w:rPr>
          <w:rFonts w:ascii="Georgia" w:hAnsi="Georgia"/>
        </w:rPr>
        <w:t xml:space="preserve">E-mail: </w:t>
      </w:r>
      <w:r w:rsidRPr="008E1C18">
        <w:rPr>
          <w:rFonts w:ascii="Georgia" w:hAnsi="Georgia"/>
        </w:rPr>
        <w:tab/>
      </w:r>
      <w:r w:rsidR="009858ED" w:rsidRPr="008E1C18">
        <w:rPr>
          <w:rFonts w:ascii="Georgia" w:hAnsi="Georgia"/>
        </w:rPr>
        <w:tab/>
      </w:r>
      <w:r w:rsidR="009858ED" w:rsidRPr="008E1C18">
        <w:rPr>
          <w:rFonts w:ascii="Georgia" w:hAnsi="Georgia"/>
        </w:rPr>
        <w:tab/>
        <w:t>manova@czechaid.cz</w:t>
      </w:r>
      <w:r w:rsidRPr="008E1C18">
        <w:rPr>
          <w:rFonts w:ascii="Georgia" w:hAnsi="Georgia"/>
        </w:rPr>
        <w:tab/>
      </w:r>
    </w:p>
    <w:p w14:paraId="6C9B60E6" w14:textId="40ED19D5" w:rsidR="000552F0" w:rsidRPr="008E1C18" w:rsidRDefault="000552F0" w:rsidP="0075552B">
      <w:pPr>
        <w:rPr>
          <w:rFonts w:ascii="Georgia" w:hAnsi="Georgia"/>
        </w:rPr>
      </w:pPr>
      <w:r w:rsidRPr="008E1C18">
        <w:rPr>
          <w:rFonts w:ascii="Georgia" w:hAnsi="Georgia"/>
        </w:rPr>
        <w:t xml:space="preserve">IČO: </w:t>
      </w:r>
      <w:r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ab/>
      </w:r>
      <w:r w:rsidR="009858ED"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>75123924</w:t>
      </w:r>
    </w:p>
    <w:p w14:paraId="1FE137FD" w14:textId="6304CCBB" w:rsidR="000552F0" w:rsidRPr="008E1C18" w:rsidRDefault="000552F0" w:rsidP="0075552B">
      <w:pPr>
        <w:rPr>
          <w:rFonts w:ascii="Georgia" w:hAnsi="Georgia"/>
        </w:rPr>
      </w:pPr>
      <w:r w:rsidRPr="008E1C18">
        <w:rPr>
          <w:rFonts w:ascii="Georgia" w:hAnsi="Georgia"/>
        </w:rPr>
        <w:t xml:space="preserve">Bankovní spojení: </w:t>
      </w:r>
      <w:r w:rsidRPr="008E1C18">
        <w:rPr>
          <w:rFonts w:ascii="Georgia" w:hAnsi="Georgia"/>
        </w:rPr>
        <w:tab/>
      </w:r>
      <w:r w:rsidR="009858ED"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 xml:space="preserve">Česká národní banka, Na Příkopě 28, Praha 1              </w:t>
      </w:r>
    </w:p>
    <w:p w14:paraId="1E2DB60F" w14:textId="4A2EFF4B" w:rsidR="000552F0" w:rsidRPr="008E1C18" w:rsidRDefault="000552F0" w:rsidP="0075552B">
      <w:pPr>
        <w:rPr>
          <w:rFonts w:ascii="Georgia" w:hAnsi="Georgia"/>
        </w:rPr>
      </w:pPr>
      <w:r w:rsidRPr="008E1C18">
        <w:rPr>
          <w:rFonts w:ascii="Georgia" w:hAnsi="Georgia"/>
        </w:rPr>
        <w:t xml:space="preserve">Číslo účtu: </w:t>
      </w:r>
      <w:r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ab/>
      </w:r>
      <w:r w:rsidR="009858ED"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>0000 – 72929011/0710</w:t>
      </w:r>
    </w:p>
    <w:p w14:paraId="5AAE2C6C" w14:textId="77777777" w:rsidR="000552F0" w:rsidRPr="008E1C18" w:rsidRDefault="000552F0" w:rsidP="0075552B">
      <w:pPr>
        <w:pStyle w:val="Zhlav"/>
        <w:rPr>
          <w:rFonts w:ascii="Georgia" w:hAnsi="Georgia"/>
        </w:rPr>
      </w:pPr>
      <w:r w:rsidRPr="008E1C18">
        <w:rPr>
          <w:rFonts w:ascii="Georgia" w:hAnsi="Georgia"/>
        </w:rPr>
        <w:t xml:space="preserve">dále jen „objednatel“ na straně jedné,  </w:t>
      </w:r>
      <w:r w:rsidRPr="008E1C18">
        <w:rPr>
          <w:rFonts w:ascii="Georgia" w:hAnsi="Georgia"/>
        </w:rPr>
        <w:br/>
      </w:r>
    </w:p>
    <w:p w14:paraId="66EB164E" w14:textId="77777777" w:rsidR="000552F0" w:rsidRPr="008E1C18" w:rsidRDefault="000552F0" w:rsidP="0075552B">
      <w:pPr>
        <w:pStyle w:val="dka"/>
        <w:keepNext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a</w:t>
      </w:r>
    </w:p>
    <w:p w14:paraId="63C39DD4" w14:textId="77777777" w:rsidR="000552F0" w:rsidRPr="008E1C18" w:rsidRDefault="000552F0" w:rsidP="0075552B">
      <w:pPr>
        <w:pStyle w:val="dka"/>
        <w:keepNext/>
        <w:rPr>
          <w:rFonts w:ascii="Georgia" w:eastAsia="MS Mincho" w:hAnsi="Georgia"/>
          <w:color w:val="auto"/>
          <w:lang w:eastAsia="en-US"/>
        </w:rPr>
      </w:pPr>
    </w:p>
    <w:p w14:paraId="62E190A4" w14:textId="77777777" w:rsidR="00F86915" w:rsidRPr="008E1C18" w:rsidRDefault="00F86915" w:rsidP="0075552B">
      <w:pPr>
        <w:rPr>
          <w:rFonts w:ascii="Georgia" w:hAnsi="Georgia"/>
        </w:rPr>
      </w:pPr>
    </w:p>
    <w:p w14:paraId="0276D0C1" w14:textId="77777777" w:rsidR="00F86915" w:rsidRPr="008E1C18" w:rsidRDefault="00F86915" w:rsidP="0075552B">
      <w:pPr>
        <w:rPr>
          <w:rFonts w:ascii="Georgia" w:hAnsi="Georgia"/>
        </w:rPr>
      </w:pPr>
    </w:p>
    <w:p w14:paraId="1BBDCF5B" w14:textId="55C00A41"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Zhotovitel: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proofErr w:type="spellStart"/>
      <w:r w:rsidRPr="008E1C18">
        <w:rPr>
          <w:rFonts w:ascii="Georgia" w:eastAsia="MS Mincho" w:hAnsi="Georgia"/>
          <w:color w:val="auto"/>
          <w:lang w:eastAsia="en-US"/>
        </w:rPr>
        <w:t>GEOtest</w:t>
      </w:r>
      <w:proofErr w:type="spellEnd"/>
      <w:r w:rsidRPr="008E1C18">
        <w:rPr>
          <w:rFonts w:ascii="Georgia" w:eastAsia="MS Mincho" w:hAnsi="Georgia"/>
          <w:color w:val="auto"/>
          <w:lang w:eastAsia="en-US"/>
        </w:rPr>
        <w:t>, a.s.</w:t>
      </w:r>
    </w:p>
    <w:p w14:paraId="5BC8A329" w14:textId="614821E2"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Zastoupený: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>RNDr. Lubomírem Procházkou</w:t>
      </w:r>
      <w:r w:rsidRPr="008E1C18">
        <w:rPr>
          <w:rFonts w:ascii="Georgia" w:eastAsia="MS Mincho" w:hAnsi="Georgia"/>
          <w:color w:val="auto"/>
          <w:lang w:eastAsia="en-US"/>
        </w:rPr>
        <w:tab/>
      </w:r>
    </w:p>
    <w:p w14:paraId="3B283236" w14:textId="2F1547E6"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Sídlem: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>Šmahova 1244/112, 627 00 Brno</w:t>
      </w:r>
    </w:p>
    <w:p w14:paraId="101B250D" w14:textId="3B3329BD" w:rsidR="009858ED" w:rsidRPr="008E1C18" w:rsidRDefault="009858ED" w:rsidP="00F9019D">
      <w:pPr>
        <w:pStyle w:val="dka"/>
        <w:keepNext/>
        <w:ind w:left="2880" w:hanging="2880"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Zapsaný: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F8781C">
        <w:rPr>
          <w:rFonts w:ascii="Georgia" w:eastAsia="MS Mincho" w:hAnsi="Georgia"/>
          <w:color w:val="auto"/>
          <w:lang w:eastAsia="en-US"/>
        </w:rPr>
        <w:t xml:space="preserve">v obchodním rejstříku vedeném u </w:t>
      </w:r>
      <w:r w:rsidRPr="008E1C18">
        <w:rPr>
          <w:rFonts w:ascii="Georgia" w:eastAsia="MS Mincho" w:hAnsi="Georgia"/>
          <w:color w:val="auto"/>
          <w:lang w:eastAsia="en-US"/>
        </w:rPr>
        <w:t>Krajského soudu v Brně, oddíl B, vložka 699</w:t>
      </w:r>
    </w:p>
    <w:p w14:paraId="7C69189E" w14:textId="4E96D311"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Kontaktní osoba zhotovitele: Ing. Jaromír Novák</w:t>
      </w:r>
    </w:p>
    <w:p w14:paraId="66E26EBD" w14:textId="324CF786"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 xml:space="preserve">Tel.: 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>731 535 761</w:t>
      </w:r>
    </w:p>
    <w:p w14:paraId="17BF46EB" w14:textId="73C99E43"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 xml:space="preserve">E-mail: 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>novak@geotest.cz</w:t>
      </w:r>
    </w:p>
    <w:p w14:paraId="20105B52" w14:textId="65DFFFA7"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IČ</w:t>
      </w:r>
      <w:r w:rsidR="00F8781C">
        <w:rPr>
          <w:rFonts w:ascii="Georgia" w:eastAsia="MS Mincho" w:hAnsi="Georgia"/>
          <w:color w:val="auto"/>
          <w:lang w:eastAsia="en-US"/>
        </w:rPr>
        <w:t>O</w:t>
      </w:r>
      <w:r w:rsidRPr="008E1C18">
        <w:rPr>
          <w:rFonts w:ascii="Georgia" w:eastAsia="MS Mincho" w:hAnsi="Georgia"/>
          <w:color w:val="auto"/>
          <w:lang w:eastAsia="en-US"/>
        </w:rPr>
        <w:t xml:space="preserve">: 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>46344942</w:t>
      </w:r>
    </w:p>
    <w:p w14:paraId="2E8C2A3D" w14:textId="75A89228"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 xml:space="preserve">DIČ: 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>CZ46344942</w:t>
      </w:r>
    </w:p>
    <w:p w14:paraId="523D2AA5" w14:textId="045E17B1"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Bankovní spojení: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>KB a.s.</w:t>
      </w:r>
    </w:p>
    <w:p w14:paraId="0F99D688" w14:textId="57095B7E"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Číslo účtu: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>11506-621/0100</w:t>
      </w:r>
    </w:p>
    <w:p w14:paraId="1BC7EA0A" w14:textId="77777777"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dále jen „zhotovitel“ na straně druhé,</w:t>
      </w:r>
    </w:p>
    <w:p w14:paraId="5F6A31CF" w14:textId="77777777"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objednatel a zhotovitel společně jen „smluvní strany“ nebo jednotlivě „smluvní strana“.</w:t>
      </w:r>
    </w:p>
    <w:p w14:paraId="736CC755" w14:textId="77777777" w:rsidR="00377367" w:rsidRPr="00300BE9" w:rsidRDefault="00377367" w:rsidP="0075552B">
      <w:pPr>
        <w:spacing w:before="120"/>
        <w:rPr>
          <w:rFonts w:ascii="Georgia" w:hAnsi="Georgia"/>
          <w:b/>
          <w:bCs/>
          <w:spacing w:val="-4"/>
        </w:rPr>
        <w:sectPr w:rsidR="00377367" w:rsidRPr="00300BE9" w:rsidSect="0075552B">
          <w:head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3572" w:right="1123" w:bottom="1985" w:left="2183" w:header="709" w:footer="709" w:gutter="0"/>
          <w:cols w:space="708"/>
          <w:titlePg/>
          <w:docGrid w:linePitch="360"/>
        </w:sectPr>
      </w:pPr>
    </w:p>
    <w:p w14:paraId="65983C16" w14:textId="0B310A82" w:rsidR="000552F0" w:rsidRPr="00300BE9" w:rsidRDefault="000552F0" w:rsidP="000552F0">
      <w:pPr>
        <w:spacing w:before="120"/>
        <w:jc w:val="center"/>
        <w:rPr>
          <w:rFonts w:ascii="Georgia" w:hAnsi="Georgia"/>
          <w:b/>
          <w:bCs/>
          <w:spacing w:val="-4"/>
        </w:rPr>
      </w:pPr>
      <w:r w:rsidRPr="00300BE9">
        <w:rPr>
          <w:rFonts w:ascii="Georgia" w:hAnsi="Georgia"/>
          <w:b/>
          <w:bCs/>
          <w:spacing w:val="-4"/>
        </w:rPr>
        <w:lastRenderedPageBreak/>
        <w:t>Článek 1</w:t>
      </w:r>
    </w:p>
    <w:p w14:paraId="1C45F86E" w14:textId="77777777" w:rsidR="000552F0" w:rsidRPr="00300BE9" w:rsidRDefault="000552F0" w:rsidP="000552F0">
      <w:pPr>
        <w:spacing w:before="120"/>
        <w:jc w:val="center"/>
        <w:rPr>
          <w:rFonts w:ascii="Georgia" w:hAnsi="Georgia"/>
          <w:u w:val="single"/>
        </w:rPr>
      </w:pPr>
      <w:r w:rsidRPr="00300BE9">
        <w:rPr>
          <w:rFonts w:ascii="Georgia" w:hAnsi="Georgia"/>
          <w:u w:val="single"/>
        </w:rPr>
        <w:t>Předmět dodatku</w:t>
      </w:r>
    </w:p>
    <w:p w14:paraId="43584A22" w14:textId="77777777" w:rsidR="000552F0" w:rsidRPr="00300BE9" w:rsidRDefault="000552F0" w:rsidP="000552F0">
      <w:pPr>
        <w:keepNext/>
        <w:spacing w:before="120"/>
        <w:jc w:val="both"/>
        <w:rPr>
          <w:rFonts w:ascii="Georgia" w:hAnsi="Georgia"/>
          <w:spacing w:val="-4"/>
          <w:u w:val="single"/>
        </w:rPr>
      </w:pPr>
    </w:p>
    <w:p w14:paraId="2D20E0B5" w14:textId="57FE3288" w:rsidR="000552F0" w:rsidRPr="00300BE9" w:rsidRDefault="000552F0" w:rsidP="00454E83">
      <w:pPr>
        <w:ind w:left="709" w:hanging="709"/>
        <w:rPr>
          <w:rFonts w:ascii="Georgia" w:hAnsi="Georgia"/>
        </w:rPr>
      </w:pPr>
      <w:proofErr w:type="gramStart"/>
      <w:r w:rsidRPr="00300BE9">
        <w:rPr>
          <w:rFonts w:ascii="Georgia" w:hAnsi="Georgia"/>
        </w:rPr>
        <w:t>I.1.</w:t>
      </w:r>
      <w:proofErr w:type="gramEnd"/>
      <w:r w:rsidRPr="00300BE9">
        <w:rPr>
          <w:rFonts w:ascii="Georgia" w:hAnsi="Georgia"/>
        </w:rPr>
        <w:t xml:space="preserve"> </w:t>
      </w:r>
      <w:r w:rsidR="00454E83">
        <w:rPr>
          <w:rFonts w:ascii="Georgia" w:hAnsi="Georgia"/>
        </w:rPr>
        <w:tab/>
      </w:r>
      <w:r w:rsidR="00454E83">
        <w:rPr>
          <w:rFonts w:ascii="Georgia" w:hAnsi="Georgia"/>
        </w:rPr>
        <w:tab/>
      </w:r>
      <w:r w:rsidRPr="00300BE9">
        <w:rPr>
          <w:rFonts w:ascii="Georgia" w:hAnsi="Georgia"/>
        </w:rPr>
        <w:t xml:space="preserve">Předmětem tohoto Dodatku č. 1 je úprava smlouvy k veřejné zakázce číslo </w:t>
      </w:r>
      <w:r w:rsidR="008E1C18" w:rsidRPr="009858ED">
        <w:rPr>
          <w:b/>
        </w:rPr>
        <w:t>ET-2015-078-FO-14015</w:t>
      </w:r>
      <w:r w:rsidR="00377367" w:rsidRPr="00300BE9">
        <w:rPr>
          <w:rFonts w:ascii="Georgia" w:hAnsi="Georgia"/>
        </w:rPr>
        <w:t xml:space="preserve"> </w:t>
      </w:r>
      <w:r w:rsidRPr="00300BE9">
        <w:rPr>
          <w:rFonts w:ascii="Georgia" w:hAnsi="Georgia"/>
        </w:rPr>
        <w:t>s</w:t>
      </w:r>
      <w:r w:rsidRPr="00300BE9">
        <w:rPr>
          <w:rFonts w:ascii="Georgia" w:hAnsi="Georgia"/>
          <w:bCs/>
        </w:rPr>
        <w:t xml:space="preserve"> názvem </w:t>
      </w:r>
      <w:r w:rsidRPr="00300BE9">
        <w:rPr>
          <w:rFonts w:ascii="Georgia" w:hAnsi="Georgia"/>
        </w:rPr>
        <w:t>„</w:t>
      </w:r>
      <w:r w:rsidR="008E1C18" w:rsidRPr="008E1C18">
        <w:t>Dokončení hydrogeologického mapování Etiopie</w:t>
      </w:r>
      <w:r w:rsidRPr="00300BE9">
        <w:rPr>
          <w:rFonts w:ascii="Georgia" w:hAnsi="Georgia"/>
        </w:rPr>
        <w:t>“</w:t>
      </w:r>
      <w:r w:rsidRPr="00300BE9">
        <w:rPr>
          <w:rFonts w:ascii="Georgia" w:hAnsi="Georgia"/>
          <w:b/>
        </w:rPr>
        <w:t xml:space="preserve"> </w:t>
      </w:r>
      <w:r w:rsidRPr="00300BE9">
        <w:rPr>
          <w:rFonts w:ascii="Georgia" w:hAnsi="Georgia"/>
        </w:rPr>
        <w:t xml:space="preserve">uzavřené dne </w:t>
      </w:r>
      <w:proofErr w:type="gramStart"/>
      <w:r w:rsidR="008E1C18">
        <w:rPr>
          <w:rFonts w:ascii="Georgia" w:hAnsi="Georgia"/>
        </w:rPr>
        <w:t>18.10.2016</w:t>
      </w:r>
      <w:proofErr w:type="gramEnd"/>
      <w:r w:rsidRPr="00300BE9">
        <w:rPr>
          <w:rFonts w:ascii="Georgia" w:hAnsi="Georgia"/>
        </w:rPr>
        <w:t xml:space="preserve">  (dále jen „Smlouva“), </w:t>
      </w:r>
    </w:p>
    <w:p w14:paraId="615937E0" w14:textId="77777777" w:rsidR="000552F0" w:rsidRPr="00300BE9" w:rsidRDefault="000552F0" w:rsidP="0075552B">
      <w:pPr>
        <w:rPr>
          <w:rFonts w:ascii="Georgia" w:hAnsi="Georgia"/>
        </w:rPr>
      </w:pPr>
    </w:p>
    <w:p w14:paraId="36C16817" w14:textId="7EB79E0E" w:rsidR="000552F0" w:rsidRDefault="000552F0" w:rsidP="00454E83">
      <w:pPr>
        <w:ind w:left="709" w:hanging="709"/>
        <w:rPr>
          <w:rFonts w:ascii="Georgia" w:hAnsi="Georgia"/>
        </w:rPr>
      </w:pPr>
      <w:proofErr w:type="gramStart"/>
      <w:r w:rsidRPr="00300BE9">
        <w:rPr>
          <w:rFonts w:ascii="Georgia" w:hAnsi="Georgia"/>
        </w:rPr>
        <w:t>I.2.</w:t>
      </w:r>
      <w:proofErr w:type="gramEnd"/>
      <w:r w:rsidRPr="00300BE9">
        <w:rPr>
          <w:rFonts w:ascii="Georgia" w:hAnsi="Georgia"/>
        </w:rPr>
        <w:t xml:space="preserve"> </w:t>
      </w:r>
      <w:r w:rsidR="00454E83">
        <w:rPr>
          <w:rFonts w:ascii="Georgia" w:hAnsi="Georgia"/>
        </w:rPr>
        <w:tab/>
      </w:r>
      <w:r w:rsidRPr="00300BE9">
        <w:rPr>
          <w:rFonts w:ascii="Georgia" w:hAnsi="Georgia"/>
        </w:rPr>
        <w:t>Smluvní strany se dohodly</w:t>
      </w:r>
      <w:r w:rsidR="00F8781C">
        <w:rPr>
          <w:rFonts w:ascii="Georgia" w:hAnsi="Georgia"/>
        </w:rPr>
        <w:t xml:space="preserve"> na doplnění následujících odstavců Smlouvy, které budou doplněny takto:</w:t>
      </w:r>
      <w:r w:rsidRPr="00300BE9">
        <w:rPr>
          <w:rFonts w:ascii="Georgia" w:hAnsi="Georgia"/>
        </w:rPr>
        <w:t xml:space="preserve"> </w:t>
      </w:r>
    </w:p>
    <w:p w14:paraId="3F9F659D" w14:textId="6CBB50B2" w:rsidR="008E1C18" w:rsidRPr="008E1C18" w:rsidRDefault="008E1C18" w:rsidP="008E1C18">
      <w:pPr>
        <w:pStyle w:val="Zkladntextodsazen1"/>
        <w:spacing w:before="120" w:after="0"/>
        <w:ind w:left="720"/>
        <w:jc w:val="both"/>
        <w:rPr>
          <w:rFonts w:ascii="Georgia" w:eastAsia="MS Mincho" w:hAnsi="Georgia"/>
          <w:lang w:eastAsia="en-US"/>
        </w:rPr>
      </w:pPr>
      <w:r w:rsidRPr="00410AD2">
        <w:rPr>
          <w:i/>
          <w:spacing w:val="-4"/>
        </w:rPr>
        <w:t>2</w:t>
      </w:r>
      <w:r w:rsidRPr="008E1C18">
        <w:rPr>
          <w:rFonts w:ascii="Georgia" w:eastAsia="MS Mincho" w:hAnsi="Georgia"/>
          <w:lang w:eastAsia="en-US"/>
        </w:rPr>
        <w:t xml:space="preserve">.3. Částka, kterou objednatel zaplatí zhotoviteli za jeho plnění dle této smlouvy v roce 2017, činí </w:t>
      </w:r>
      <w:r w:rsidRPr="008E1C18">
        <w:rPr>
          <w:rFonts w:ascii="Georgia" w:eastAsia="MS Mincho" w:hAnsi="Georgia"/>
          <w:b/>
          <w:lang w:eastAsia="en-US"/>
        </w:rPr>
        <w:t>5.999 900,-Kč</w:t>
      </w:r>
      <w:r w:rsidRPr="008E1C18">
        <w:rPr>
          <w:rFonts w:ascii="Georgia" w:eastAsia="MS Mincho" w:hAnsi="Georgia"/>
          <w:lang w:eastAsia="en-US"/>
        </w:rPr>
        <w:t xml:space="preserve"> (slovy: pět milionů devět set devadesát devět tisíc devět set korun českých</w:t>
      </w:r>
      <w:r>
        <w:rPr>
          <w:rFonts w:ascii="Georgia" w:eastAsia="MS Mincho" w:hAnsi="Georgia"/>
          <w:lang w:eastAsia="en-US"/>
        </w:rPr>
        <w:t xml:space="preserve">) včetně DPH. </w:t>
      </w:r>
    </w:p>
    <w:p w14:paraId="610A1685" w14:textId="65376882" w:rsidR="008E1C18" w:rsidRPr="008E1C18" w:rsidRDefault="008E1C18" w:rsidP="008E1C18">
      <w:pPr>
        <w:pStyle w:val="Odstavecseseznamem"/>
        <w:tabs>
          <w:tab w:val="num" w:pos="720"/>
        </w:tabs>
        <w:spacing w:before="120"/>
        <w:jc w:val="both"/>
        <w:rPr>
          <w:rFonts w:ascii="Georgia" w:eastAsia="MS Mincho" w:hAnsi="Georgia"/>
          <w:lang w:eastAsia="en-US"/>
        </w:rPr>
      </w:pPr>
      <w:r w:rsidRPr="008E1C18">
        <w:rPr>
          <w:rFonts w:ascii="Georgia" w:eastAsia="MS Mincho" w:hAnsi="Georgia"/>
          <w:lang w:eastAsia="en-US"/>
        </w:rPr>
        <w:t xml:space="preserve">3.2. Plnění předmětu </w:t>
      </w:r>
      <w:r w:rsidR="00F8781C">
        <w:rPr>
          <w:rFonts w:ascii="Georgia" w:eastAsia="MS Mincho" w:hAnsi="Georgia"/>
          <w:lang w:eastAsia="en-US"/>
        </w:rPr>
        <w:t>S</w:t>
      </w:r>
      <w:r w:rsidR="00F8781C" w:rsidRPr="008E1C18">
        <w:rPr>
          <w:rFonts w:ascii="Georgia" w:eastAsia="MS Mincho" w:hAnsi="Georgia"/>
          <w:lang w:eastAsia="en-US"/>
        </w:rPr>
        <w:t xml:space="preserve">mlouvy </w:t>
      </w:r>
      <w:r w:rsidRPr="008E1C18">
        <w:rPr>
          <w:rFonts w:ascii="Georgia" w:eastAsia="MS Mincho" w:hAnsi="Georgia"/>
          <w:lang w:eastAsia="en-US"/>
        </w:rPr>
        <w:t xml:space="preserve">v roce 2017 probíhá v následujících etapách: </w:t>
      </w:r>
    </w:p>
    <w:p w14:paraId="5B0EC807" w14:textId="6953C54C" w:rsidR="008E1C18" w:rsidRPr="008E1C18" w:rsidRDefault="00F9019D" w:rsidP="008E1C18">
      <w:pPr>
        <w:pStyle w:val="Odstavecseseznamem"/>
        <w:numPr>
          <w:ilvl w:val="2"/>
          <w:numId w:val="1"/>
        </w:numPr>
        <w:spacing w:before="120"/>
        <w:jc w:val="both"/>
        <w:rPr>
          <w:rFonts w:ascii="Georgia" w:eastAsia="MS Mincho" w:hAnsi="Georgia"/>
          <w:lang w:eastAsia="en-US"/>
        </w:rPr>
      </w:pPr>
      <w:r>
        <w:rPr>
          <w:rFonts w:ascii="Georgia" w:eastAsia="MS Mincho" w:hAnsi="Georgia"/>
          <w:lang w:eastAsia="en-US"/>
        </w:rPr>
        <w:t>2</w:t>
      </w:r>
      <w:r w:rsidR="008E1C18" w:rsidRPr="008E1C18">
        <w:rPr>
          <w:rFonts w:ascii="Georgia" w:eastAsia="MS Mincho" w:hAnsi="Georgia"/>
          <w:lang w:eastAsia="en-US"/>
        </w:rPr>
        <w:t>. etapa: do 30. 6. 2017</w:t>
      </w:r>
    </w:p>
    <w:p w14:paraId="611C9AF8" w14:textId="4DC4D258" w:rsidR="008E1C18" w:rsidRDefault="00F9019D" w:rsidP="008E1C18">
      <w:pPr>
        <w:pStyle w:val="Odstavecseseznamem"/>
        <w:numPr>
          <w:ilvl w:val="2"/>
          <w:numId w:val="1"/>
        </w:numPr>
        <w:spacing w:before="120"/>
        <w:jc w:val="both"/>
        <w:rPr>
          <w:rFonts w:ascii="Georgia" w:eastAsia="MS Mincho" w:hAnsi="Georgia"/>
          <w:lang w:eastAsia="en-US"/>
        </w:rPr>
      </w:pPr>
      <w:r>
        <w:rPr>
          <w:rFonts w:ascii="Georgia" w:eastAsia="MS Mincho" w:hAnsi="Georgia"/>
          <w:lang w:eastAsia="en-US"/>
        </w:rPr>
        <w:t>3</w:t>
      </w:r>
      <w:r w:rsidR="008E1C18" w:rsidRPr="008E1C18">
        <w:rPr>
          <w:rFonts w:ascii="Georgia" w:eastAsia="MS Mincho" w:hAnsi="Georgia"/>
          <w:lang w:eastAsia="en-US"/>
        </w:rPr>
        <w:t>. etapa: do 30. 11. 2017</w:t>
      </w:r>
    </w:p>
    <w:p w14:paraId="568BD825" w14:textId="77777777" w:rsidR="000B1548" w:rsidRDefault="000B1548" w:rsidP="000B1548">
      <w:pPr>
        <w:pStyle w:val="Odstavecseseznamem"/>
        <w:spacing w:before="120"/>
        <w:ind w:left="2160"/>
        <w:jc w:val="both"/>
        <w:rPr>
          <w:rFonts w:ascii="Georgia" w:eastAsia="MS Mincho" w:hAnsi="Georgia"/>
          <w:lang w:eastAsia="en-US"/>
        </w:rPr>
      </w:pPr>
    </w:p>
    <w:p w14:paraId="1B43968F" w14:textId="5C85AA1A" w:rsidR="008E1C18" w:rsidRPr="000B1548" w:rsidRDefault="008E1C18" w:rsidP="00F9019D">
      <w:pPr>
        <w:pStyle w:val="Zkladntextodsazen1"/>
        <w:spacing w:before="120" w:after="0"/>
        <w:jc w:val="both"/>
        <w:rPr>
          <w:rFonts w:ascii="Georgia" w:eastAsia="MS Mincho" w:hAnsi="Georgia"/>
          <w:lang w:eastAsia="en-US"/>
        </w:rPr>
      </w:pPr>
    </w:p>
    <w:p w14:paraId="34C2FA6C" w14:textId="77777777" w:rsidR="000552F0" w:rsidRPr="00300BE9" w:rsidRDefault="000552F0" w:rsidP="00454E83">
      <w:pPr>
        <w:ind w:left="709" w:hanging="709"/>
        <w:rPr>
          <w:rFonts w:ascii="Georgia" w:hAnsi="Georgia"/>
        </w:rPr>
      </w:pPr>
    </w:p>
    <w:p w14:paraId="370DC053" w14:textId="0EDB8329"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</w:t>
      </w:r>
      <w:r w:rsidR="00F8781C">
        <w:rPr>
          <w:rFonts w:ascii="Georgia" w:hAnsi="Georgia"/>
          <w:spacing w:val="-4"/>
        </w:rPr>
        <w:t>3</w:t>
      </w:r>
      <w:r w:rsidRPr="00300BE9">
        <w:rPr>
          <w:rFonts w:ascii="Georgia" w:hAnsi="Georgia"/>
          <w:spacing w:val="-4"/>
        </w:rPr>
        <w:t>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>Ostatní články a body Smlouvy zůstávají beze změny.</w:t>
      </w:r>
    </w:p>
    <w:p w14:paraId="259807BF" w14:textId="77777777"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14:paraId="546DEAD3" w14:textId="54E6DA73" w:rsidR="000552F0" w:rsidRPr="00300BE9" w:rsidRDefault="000B1548" w:rsidP="00454E83">
      <w:pPr>
        <w:ind w:left="709" w:hanging="709"/>
        <w:rPr>
          <w:rFonts w:ascii="Georgia" w:hAnsi="Georgia"/>
          <w:spacing w:val="-4"/>
        </w:rPr>
      </w:pPr>
      <w:proofErr w:type="gramStart"/>
      <w:r>
        <w:rPr>
          <w:rFonts w:ascii="Georgia" w:hAnsi="Georgia"/>
          <w:spacing w:val="-4"/>
        </w:rPr>
        <w:t>I.</w:t>
      </w:r>
      <w:r w:rsidR="00F8781C">
        <w:rPr>
          <w:rFonts w:ascii="Georgia" w:hAnsi="Georgia"/>
          <w:spacing w:val="-4"/>
        </w:rPr>
        <w:t>4</w:t>
      </w:r>
      <w:r w:rsidR="000552F0" w:rsidRPr="00300BE9">
        <w:rPr>
          <w:rFonts w:ascii="Georgia" w:hAnsi="Georgia"/>
          <w:spacing w:val="-4"/>
        </w:rPr>
        <w:t>.</w:t>
      </w:r>
      <w:proofErr w:type="gramEnd"/>
      <w:r w:rsidR="000552F0" w:rsidRPr="00300BE9">
        <w:rPr>
          <w:rFonts w:ascii="Georgia" w:hAnsi="Georgia"/>
          <w:spacing w:val="-4"/>
        </w:rPr>
        <w:t xml:space="preserve">  </w:t>
      </w:r>
      <w:r w:rsidR="00454E83">
        <w:rPr>
          <w:rFonts w:ascii="Georgia" w:hAnsi="Georgia"/>
          <w:spacing w:val="-4"/>
        </w:rPr>
        <w:tab/>
      </w:r>
      <w:r w:rsidR="000552F0" w:rsidRPr="00300BE9">
        <w:rPr>
          <w:rFonts w:ascii="Georgia" w:hAnsi="Georgia"/>
          <w:spacing w:val="-4"/>
        </w:rPr>
        <w:t>Tento Dodatek č. 1 je vyhotoven ve čtyřech stejnopisech s platností originálu, z nichž každá strana obdrží dva.</w:t>
      </w:r>
    </w:p>
    <w:p w14:paraId="17D68296" w14:textId="77777777"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14:paraId="1B5C777B" w14:textId="35F74B75" w:rsidR="000552F0" w:rsidRDefault="000552F0" w:rsidP="00F9019D">
      <w:pPr>
        <w:ind w:left="709" w:hanging="709"/>
        <w:jc w:val="both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</w:t>
      </w:r>
      <w:r w:rsidR="00F8781C">
        <w:rPr>
          <w:rFonts w:ascii="Georgia" w:hAnsi="Georgia"/>
          <w:spacing w:val="-4"/>
        </w:rPr>
        <w:t>5</w:t>
      </w:r>
      <w:r w:rsidRPr="00300BE9">
        <w:rPr>
          <w:rFonts w:ascii="Georgia" w:hAnsi="Georgia"/>
          <w:spacing w:val="-4"/>
        </w:rPr>
        <w:t>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>Tento Dodatek č. 1 nabývá účinnosti dnem podpisu oprávněnými zástupci smluvních stran.</w:t>
      </w:r>
    </w:p>
    <w:p w14:paraId="1F7329F8" w14:textId="6B169F18" w:rsidR="000B1548" w:rsidRPr="000B1548" w:rsidRDefault="000B1548" w:rsidP="00F9019D">
      <w:pPr>
        <w:spacing w:before="120"/>
        <w:ind w:left="709" w:hanging="709"/>
        <w:jc w:val="both"/>
        <w:rPr>
          <w:rFonts w:ascii="Georgia" w:hAnsi="Georgia"/>
          <w:spacing w:val="-4"/>
        </w:rPr>
      </w:pPr>
      <w:proofErr w:type="gramStart"/>
      <w:r w:rsidRPr="000B1548">
        <w:rPr>
          <w:rFonts w:ascii="Georgia" w:hAnsi="Georgia"/>
          <w:spacing w:val="-4"/>
        </w:rPr>
        <w:t>I.</w:t>
      </w:r>
      <w:r w:rsidR="00F8781C">
        <w:rPr>
          <w:rFonts w:ascii="Georgia" w:hAnsi="Georgia"/>
          <w:spacing w:val="-4"/>
        </w:rPr>
        <w:t>6</w:t>
      </w:r>
      <w:r>
        <w:rPr>
          <w:spacing w:val="-4"/>
        </w:rPr>
        <w:t>.</w:t>
      </w:r>
      <w:proofErr w:type="gramEnd"/>
      <w:r>
        <w:rPr>
          <w:spacing w:val="-4"/>
        </w:rPr>
        <w:t xml:space="preserve">   </w:t>
      </w:r>
      <w:r w:rsidRPr="000B1548">
        <w:rPr>
          <w:rFonts w:ascii="Georgia" w:hAnsi="Georgia"/>
          <w:spacing w:val="-4"/>
        </w:rPr>
        <w:t>Smluvní strany konstatují, že celková cena projektu ve výši</w:t>
      </w:r>
      <w:r w:rsidR="00BB4B64">
        <w:rPr>
          <w:rFonts w:ascii="Georgia" w:hAnsi="Georgia"/>
          <w:spacing w:val="-4"/>
        </w:rPr>
        <w:t xml:space="preserve"> </w:t>
      </w:r>
      <w:r w:rsidRPr="000B1548">
        <w:rPr>
          <w:rFonts w:ascii="Georgia" w:hAnsi="Georgia"/>
          <w:spacing w:val="-4"/>
        </w:rPr>
        <w:t xml:space="preserve">17 979 700,- </w:t>
      </w:r>
      <w:proofErr w:type="gramStart"/>
      <w:r w:rsidRPr="000B1548">
        <w:rPr>
          <w:rFonts w:ascii="Georgia" w:hAnsi="Georgia"/>
          <w:spacing w:val="-4"/>
        </w:rPr>
        <w:t xml:space="preserve">Kč </w:t>
      </w:r>
      <w:r>
        <w:rPr>
          <w:rFonts w:ascii="Georgia" w:hAnsi="Georgia"/>
          <w:spacing w:val="-4"/>
        </w:rPr>
        <w:t xml:space="preserve">        </w:t>
      </w:r>
      <w:r w:rsidRPr="000B1548">
        <w:rPr>
          <w:rFonts w:ascii="Georgia" w:hAnsi="Georgia"/>
          <w:spacing w:val="-4"/>
        </w:rPr>
        <w:t>včetně</w:t>
      </w:r>
      <w:proofErr w:type="gramEnd"/>
      <w:r w:rsidRPr="000B1548">
        <w:rPr>
          <w:rFonts w:ascii="Georgia" w:hAnsi="Georgia"/>
          <w:spacing w:val="-4"/>
        </w:rPr>
        <w:t> DPH se uzavřením tohoto dodatku nemění.</w:t>
      </w:r>
    </w:p>
    <w:p w14:paraId="039CBCFA" w14:textId="77777777" w:rsidR="000B1548" w:rsidRPr="00300BE9" w:rsidRDefault="000B1548" w:rsidP="00F9019D">
      <w:pPr>
        <w:ind w:left="567" w:hanging="567"/>
        <w:jc w:val="both"/>
        <w:rPr>
          <w:rFonts w:ascii="Georgia" w:hAnsi="Georgia"/>
          <w:spacing w:val="-4"/>
        </w:rPr>
      </w:pPr>
    </w:p>
    <w:p w14:paraId="45606BFF" w14:textId="77777777" w:rsidR="000552F0" w:rsidRPr="00300BE9" w:rsidRDefault="000552F0" w:rsidP="00F9019D">
      <w:pPr>
        <w:ind w:left="709" w:hanging="709"/>
        <w:jc w:val="both"/>
        <w:rPr>
          <w:rFonts w:ascii="Georgia" w:hAnsi="Georgia"/>
          <w:spacing w:val="-4"/>
        </w:rPr>
      </w:pPr>
    </w:p>
    <w:p w14:paraId="1F1BE5F6" w14:textId="5DE24285" w:rsidR="000552F0" w:rsidRDefault="000552F0" w:rsidP="00F9019D">
      <w:pPr>
        <w:ind w:left="709" w:hanging="709"/>
        <w:jc w:val="both"/>
        <w:rPr>
          <w:rFonts w:ascii="Georgia" w:hAnsi="Georgia"/>
        </w:rPr>
      </w:pPr>
      <w:proofErr w:type="gramStart"/>
      <w:r w:rsidRPr="00300BE9">
        <w:rPr>
          <w:rFonts w:ascii="Georgia" w:hAnsi="Georgia"/>
          <w:spacing w:val="-4"/>
        </w:rPr>
        <w:t>I.</w:t>
      </w:r>
      <w:r w:rsidR="00F8781C">
        <w:rPr>
          <w:rFonts w:ascii="Georgia" w:hAnsi="Georgia"/>
          <w:spacing w:val="-4"/>
        </w:rPr>
        <w:t>7</w:t>
      </w:r>
      <w:r w:rsidRPr="00300BE9">
        <w:rPr>
          <w:rFonts w:ascii="Georgia" w:hAnsi="Georgia"/>
          <w:spacing w:val="-4"/>
        </w:rPr>
        <w:t>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iCs/>
        </w:rPr>
        <w:t>Smluvní strany berou na vědomí, že tento dodatek bude zveřejněn v registru smluv dle zákona č. 340/2015 Sb., o registru smluv, jelikož je objednatel povinnou osobou ve smyslu tohoto zákona, a s jejím zveřejněním souhlasí. Zveřejnění se zavazuje zajistit objednatel do 30 dnů od podpisu tohoto dodatku oběma smluvními stranami</w:t>
      </w:r>
      <w:r w:rsidRPr="00300BE9">
        <w:rPr>
          <w:rFonts w:ascii="Georgia" w:hAnsi="Georgia"/>
        </w:rPr>
        <w:t>.</w:t>
      </w:r>
    </w:p>
    <w:p w14:paraId="54FFD0E8" w14:textId="77777777" w:rsidR="000B1548" w:rsidRDefault="000B1548" w:rsidP="00EE6CF4">
      <w:pPr>
        <w:ind w:left="142" w:hanging="709"/>
        <w:rPr>
          <w:rFonts w:ascii="Georgia" w:hAnsi="Georgia"/>
        </w:rPr>
      </w:pPr>
    </w:p>
    <w:p w14:paraId="74FE3815" w14:textId="77777777" w:rsidR="000B1548" w:rsidRDefault="000B1548" w:rsidP="00EE6CF4">
      <w:pPr>
        <w:ind w:left="142" w:hanging="709"/>
        <w:rPr>
          <w:rFonts w:ascii="Georgia" w:hAnsi="Georgia"/>
        </w:rPr>
      </w:pPr>
    </w:p>
    <w:p w14:paraId="502B3600" w14:textId="77777777" w:rsidR="00F9019D" w:rsidRDefault="00F9019D" w:rsidP="00EE6CF4">
      <w:pPr>
        <w:ind w:left="142" w:hanging="709"/>
        <w:rPr>
          <w:rFonts w:ascii="Georgia" w:hAnsi="Georgia"/>
        </w:rPr>
      </w:pPr>
    </w:p>
    <w:p w14:paraId="24C38939" w14:textId="77777777" w:rsidR="00F9019D" w:rsidRDefault="00F9019D" w:rsidP="00EE6CF4">
      <w:pPr>
        <w:ind w:left="142" w:hanging="709"/>
        <w:rPr>
          <w:rFonts w:ascii="Georgia" w:hAnsi="Georgia"/>
        </w:rPr>
      </w:pPr>
    </w:p>
    <w:p w14:paraId="7C7426C5" w14:textId="77777777" w:rsidR="00F9019D" w:rsidRDefault="00F9019D" w:rsidP="00EE6CF4">
      <w:pPr>
        <w:ind w:left="142" w:hanging="709"/>
        <w:rPr>
          <w:rFonts w:ascii="Georgia" w:hAnsi="Georgia"/>
        </w:rPr>
      </w:pPr>
    </w:p>
    <w:p w14:paraId="0F005652" w14:textId="77777777" w:rsidR="00F9019D" w:rsidRDefault="00F9019D" w:rsidP="00EE6CF4">
      <w:pPr>
        <w:ind w:left="142" w:hanging="709"/>
        <w:rPr>
          <w:rFonts w:ascii="Georgia" w:hAnsi="Georgia"/>
        </w:rPr>
      </w:pPr>
    </w:p>
    <w:p w14:paraId="1AFC39EB" w14:textId="77777777" w:rsidR="00F9019D" w:rsidRDefault="00F9019D" w:rsidP="00EE6CF4">
      <w:pPr>
        <w:ind w:left="142" w:hanging="709"/>
        <w:rPr>
          <w:rFonts w:ascii="Georgia" w:hAnsi="Georgia"/>
        </w:rPr>
      </w:pPr>
    </w:p>
    <w:p w14:paraId="5946B3B4" w14:textId="77777777" w:rsidR="00F9019D" w:rsidRDefault="00F9019D" w:rsidP="00EE6CF4">
      <w:pPr>
        <w:ind w:left="142" w:hanging="709"/>
        <w:rPr>
          <w:rFonts w:ascii="Georgia" w:hAnsi="Georgia"/>
        </w:rPr>
      </w:pPr>
    </w:p>
    <w:p w14:paraId="0868D73C" w14:textId="77777777" w:rsidR="00F9019D" w:rsidRPr="00300BE9" w:rsidRDefault="00F9019D" w:rsidP="00EE6CF4">
      <w:pPr>
        <w:ind w:left="142" w:hanging="709"/>
        <w:rPr>
          <w:rFonts w:ascii="Georgia" w:hAnsi="Georgia"/>
        </w:rPr>
      </w:pPr>
    </w:p>
    <w:p w14:paraId="46467892" w14:textId="77777777" w:rsidR="000552F0" w:rsidRPr="00300BE9" w:rsidRDefault="000552F0" w:rsidP="00EE6CF4">
      <w:pPr>
        <w:ind w:left="142" w:hanging="709"/>
        <w:rPr>
          <w:rFonts w:ascii="Georgia" w:hAnsi="Georgia"/>
          <w:spacing w:val="-4"/>
        </w:rPr>
      </w:pPr>
    </w:p>
    <w:p w14:paraId="4F664F70" w14:textId="60578238" w:rsidR="000552F0" w:rsidRPr="00300BE9" w:rsidRDefault="000552F0" w:rsidP="00EE6CF4">
      <w:pPr>
        <w:ind w:left="142" w:hanging="709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lastRenderedPageBreak/>
        <w:t>I.</w:t>
      </w:r>
      <w:r w:rsidR="00F8781C">
        <w:rPr>
          <w:rFonts w:ascii="Georgia" w:hAnsi="Georgia"/>
          <w:spacing w:val="-4"/>
        </w:rPr>
        <w:t>8</w:t>
      </w:r>
      <w:r w:rsidRPr="00300BE9">
        <w:rPr>
          <w:rFonts w:ascii="Georgia" w:hAnsi="Georgia"/>
          <w:spacing w:val="-4"/>
        </w:rPr>
        <w:t>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="00F9019D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>Nedílnou součástí tohoto dodatku jsou tyto přílohy:</w:t>
      </w:r>
    </w:p>
    <w:p w14:paraId="230248CA" w14:textId="2D848691" w:rsidR="000552F0" w:rsidRPr="00300BE9" w:rsidRDefault="00F9019D" w:rsidP="00F9019D">
      <w:pPr>
        <w:spacing w:before="120"/>
        <w:rPr>
          <w:rFonts w:ascii="Georgia" w:hAnsi="Georgia"/>
          <w:spacing w:val="-4"/>
        </w:rPr>
      </w:pPr>
      <w:r>
        <w:rPr>
          <w:rFonts w:ascii="Georgia" w:hAnsi="Georgia"/>
          <w:spacing w:val="-4"/>
        </w:rPr>
        <w:t xml:space="preserve">              </w:t>
      </w:r>
      <w:r w:rsidR="000552F0" w:rsidRPr="00300BE9">
        <w:rPr>
          <w:rFonts w:ascii="Georgia" w:hAnsi="Georgia"/>
          <w:spacing w:val="-4"/>
        </w:rPr>
        <w:t xml:space="preserve">Příloha </w:t>
      </w:r>
      <w:proofErr w:type="gramStart"/>
      <w:r w:rsidR="000552F0" w:rsidRPr="00300BE9">
        <w:rPr>
          <w:rFonts w:ascii="Georgia" w:hAnsi="Georgia"/>
          <w:spacing w:val="-4"/>
        </w:rPr>
        <w:t xml:space="preserve">č. 1 </w:t>
      </w:r>
      <w:r w:rsidR="008E1C18">
        <w:rPr>
          <w:rFonts w:ascii="Georgia" w:hAnsi="Georgia"/>
          <w:spacing w:val="-4"/>
        </w:rPr>
        <w:t xml:space="preserve"> Strukturovaný</w:t>
      </w:r>
      <w:proofErr w:type="gramEnd"/>
      <w:r w:rsidR="008E1C18">
        <w:rPr>
          <w:rFonts w:ascii="Georgia" w:hAnsi="Georgia"/>
          <w:spacing w:val="-4"/>
        </w:rPr>
        <w:t xml:space="preserve"> rozpočet na rok 2017</w:t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0552F0" w:rsidRPr="00300BE9" w14:paraId="55DACF10" w14:textId="77777777" w:rsidTr="00B52F7D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79A21CC3" w14:textId="77777777" w:rsidR="000552F0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6434A6E5" w14:textId="77777777" w:rsidR="000B1548" w:rsidRDefault="000B1548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52F39D85" w14:textId="77777777" w:rsidR="000B1548" w:rsidRDefault="000B1548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66EEE83B" w14:textId="77777777" w:rsidR="000B1548" w:rsidRDefault="000B1548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7650155E" w14:textId="77777777" w:rsidR="000B1548" w:rsidRPr="00300BE9" w:rsidRDefault="000B1548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5B366E2F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 Praze dne:</w:t>
            </w:r>
          </w:p>
          <w:p w14:paraId="522DD8F7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43E9580B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69E36F71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…………………………….</w:t>
            </w:r>
          </w:p>
          <w:p w14:paraId="55372CE6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za objednatele:</w:t>
            </w:r>
          </w:p>
          <w:p w14:paraId="40C24E25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Ing. Michal Kaplan</w:t>
            </w:r>
          </w:p>
          <w:p w14:paraId="793CAC11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27A20515" w14:textId="77777777" w:rsidR="000552F0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7950B39A" w14:textId="77777777" w:rsidR="000B1548" w:rsidRDefault="000B1548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28070FE9" w14:textId="77777777" w:rsidR="000B1548" w:rsidRDefault="000B1548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31FA25F4" w14:textId="77777777" w:rsidR="000B1548" w:rsidRDefault="000B1548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648EBFFB" w14:textId="77777777" w:rsidR="000B1548" w:rsidRPr="00300BE9" w:rsidRDefault="000B1548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0DA9C8AE" w14:textId="2F5013B4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</w:t>
            </w:r>
            <w:r w:rsidR="008E1C18">
              <w:rPr>
                <w:rFonts w:ascii="Georgia" w:hAnsi="Georgia"/>
                <w:spacing w:val="-4"/>
              </w:rPr>
              <w:t xml:space="preserve"> Brně</w:t>
            </w:r>
            <w:r w:rsidRPr="00300BE9">
              <w:rPr>
                <w:rFonts w:ascii="Georgia" w:hAnsi="Georgia"/>
                <w:spacing w:val="-4"/>
              </w:rPr>
              <w:t xml:space="preserve"> dne: </w:t>
            </w:r>
          </w:p>
          <w:p w14:paraId="45846AB7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03FECE78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614378DB" w14:textId="77777777" w:rsidR="000552F0" w:rsidRPr="00300BE9" w:rsidRDefault="000552F0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..........................................................</w:t>
            </w:r>
          </w:p>
          <w:p w14:paraId="74804A4A" w14:textId="52DBE193" w:rsidR="000552F0" w:rsidRPr="00300BE9" w:rsidRDefault="000B1548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>
              <w:rPr>
                <w:rFonts w:ascii="Georgia" w:hAnsi="Georgia"/>
                <w:spacing w:val="-4"/>
              </w:rPr>
              <w:t>za zhotovitele</w:t>
            </w:r>
          </w:p>
          <w:p w14:paraId="678F3AB1" w14:textId="77777777" w:rsidR="000B1548" w:rsidRDefault="000B1548" w:rsidP="000B1548">
            <w:pPr>
              <w:spacing w:before="120" w:line="276" w:lineRule="auto"/>
              <w:jc w:val="both"/>
              <w:rPr>
                <w:rFonts w:ascii="Georgia" w:hAnsi="Georgia"/>
                <w:spacing w:val="-4"/>
              </w:rPr>
            </w:pPr>
            <w:r w:rsidRPr="00B47733">
              <w:rPr>
                <w:rFonts w:ascii="Georgia" w:hAnsi="Georgia"/>
                <w:spacing w:val="-4"/>
              </w:rPr>
              <w:t>RNDr. Lubomír Procházka</w:t>
            </w:r>
          </w:p>
          <w:p w14:paraId="68B3D40C" w14:textId="40FC781B" w:rsidR="000552F0" w:rsidRPr="00300BE9" w:rsidRDefault="000B1548" w:rsidP="00B52F7D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>
              <w:rPr>
                <w:rFonts w:ascii="Georgia" w:hAnsi="Georgia"/>
                <w:spacing w:val="-4"/>
              </w:rPr>
              <w:t>ř</w:t>
            </w:r>
            <w:r w:rsidRPr="00B47733">
              <w:rPr>
                <w:rFonts w:ascii="Georgia" w:hAnsi="Georgia"/>
                <w:spacing w:val="-4"/>
              </w:rPr>
              <w:t xml:space="preserve">editel společnosti </w:t>
            </w:r>
            <w:proofErr w:type="spellStart"/>
            <w:r w:rsidRPr="00B47733">
              <w:rPr>
                <w:rFonts w:ascii="Georgia" w:hAnsi="Georgia"/>
                <w:spacing w:val="-4"/>
              </w:rPr>
              <w:t>GEOtest</w:t>
            </w:r>
            <w:proofErr w:type="spellEnd"/>
            <w:r w:rsidRPr="00B47733">
              <w:rPr>
                <w:rFonts w:ascii="Georgia" w:hAnsi="Georgia"/>
                <w:spacing w:val="-4"/>
              </w:rPr>
              <w:t>, a.s.</w:t>
            </w:r>
          </w:p>
        </w:tc>
      </w:tr>
    </w:tbl>
    <w:p w14:paraId="309D9CD1" w14:textId="77777777"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14:paraId="2995BD2B" w14:textId="77777777"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14:paraId="7086D9C8" w14:textId="77777777" w:rsidR="00F86915" w:rsidRPr="001E3F44" w:rsidRDefault="00F86915" w:rsidP="008123F6">
      <w:pPr>
        <w:jc w:val="both"/>
        <w:rPr>
          <w:rFonts w:ascii="Georgia" w:hAnsi="Georgia"/>
        </w:rPr>
      </w:pPr>
    </w:p>
    <w:sectPr w:rsidR="00F86915" w:rsidRPr="001E3F44" w:rsidSect="00377367">
      <w:headerReference w:type="first" r:id="rId13"/>
      <w:footerReference w:type="first" r:id="rId14"/>
      <w:pgSz w:w="11900" w:h="16840"/>
      <w:pgMar w:top="1531" w:right="1123" w:bottom="1985" w:left="2183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8FC58E" w15:done="0"/>
  <w15:commentEx w15:paraId="75C40D5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9F9FE" w14:textId="77777777" w:rsidR="00236BDC" w:rsidRDefault="00236BDC" w:rsidP="00804DF5">
      <w:r>
        <w:separator/>
      </w:r>
    </w:p>
  </w:endnote>
  <w:endnote w:type="continuationSeparator" w:id="0">
    <w:p w14:paraId="78FF5C47" w14:textId="77777777" w:rsidR="00236BDC" w:rsidRDefault="00236BDC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2402382"/>
      <w:docPartObj>
        <w:docPartGallery w:val="Page Numbers (Bottom of Page)"/>
        <w:docPartUnique/>
      </w:docPartObj>
    </w:sdtPr>
    <w:sdtEndPr/>
    <w:sdtContent>
      <w:p w14:paraId="2B216F55" w14:textId="1847DEEE" w:rsidR="00377367" w:rsidRDefault="0037736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1E8">
          <w:rPr>
            <w:noProof/>
          </w:rPr>
          <w:t>3</w:t>
        </w:r>
        <w:r>
          <w:fldChar w:fldCharType="end"/>
        </w:r>
      </w:p>
    </w:sdtContent>
  </w:sdt>
  <w:p w14:paraId="2DD887DE" w14:textId="24B0BBCD" w:rsidR="00804DF5" w:rsidRDefault="00804D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D557C" w14:textId="760D5756" w:rsidR="0008350B" w:rsidRDefault="0008350B">
    <w:pPr>
      <w:pStyle w:val="Zpat"/>
      <w:jc w:val="right"/>
    </w:pPr>
  </w:p>
  <w:p w14:paraId="06003804" w14:textId="414111BD" w:rsidR="00377367" w:rsidRDefault="0008350B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92123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06D507F9" w14:textId="77777777" w:rsidR="0008350B" w:rsidRPr="00300BE9" w:rsidRDefault="0008350B">
        <w:pPr>
          <w:pStyle w:val="Zpat"/>
          <w:jc w:val="right"/>
          <w:rPr>
            <w:rFonts w:ascii="Georgia" w:hAnsi="Georgia"/>
          </w:rPr>
        </w:pPr>
        <w:r w:rsidRPr="00300BE9">
          <w:rPr>
            <w:rFonts w:ascii="Georgia" w:hAnsi="Georgia"/>
            <w:noProof/>
            <w:lang w:eastAsia="cs-CZ"/>
          </w:rPr>
          <w:drawing>
            <wp:anchor distT="0" distB="0" distL="114300" distR="114300" simplePos="0" relativeHeight="251663360" behindDoc="1" locked="0" layoutInCell="1" allowOverlap="1" wp14:anchorId="46EA6519" wp14:editId="29354521">
              <wp:simplePos x="0" y="0"/>
              <wp:positionH relativeFrom="column">
                <wp:posOffset>-1009650</wp:posOffset>
              </wp:positionH>
              <wp:positionV relativeFrom="page">
                <wp:posOffset>9635490</wp:posOffset>
              </wp:positionV>
              <wp:extent cx="2007235" cy="713740"/>
              <wp:effectExtent l="0" t="0" r="0" b="0"/>
              <wp:wrapNone/>
              <wp:docPr id="1" name="Picture 1" descr="Macintosh HD:Users:ludvikeger:Desktop:JVS MZV - CRA:Vizitky:Loga:Loga ZRS CR:CZ:horizontal:Office:barevne:jpg:crpomoc_horiz_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cintosh HD:Users:ludvikeger:Desktop:JVS MZV - CRA:Vizitky:Loga:Loga ZRS CR:CZ:horizontal:Office:barevne:jpg:crpomoc_horiz_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7235" cy="713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00BE9">
          <w:rPr>
            <w:rFonts w:ascii="Georgia" w:hAnsi="Georgia"/>
          </w:rPr>
          <w:fldChar w:fldCharType="begin"/>
        </w:r>
        <w:r w:rsidRPr="00300BE9">
          <w:rPr>
            <w:rFonts w:ascii="Georgia" w:hAnsi="Georgia"/>
          </w:rPr>
          <w:instrText>PAGE   \* MERGEFORMAT</w:instrText>
        </w:r>
        <w:r w:rsidRPr="00300BE9">
          <w:rPr>
            <w:rFonts w:ascii="Georgia" w:hAnsi="Georgia"/>
          </w:rPr>
          <w:fldChar w:fldCharType="separate"/>
        </w:r>
        <w:r w:rsidR="003741E8">
          <w:rPr>
            <w:rFonts w:ascii="Georgia" w:hAnsi="Georgia"/>
            <w:noProof/>
          </w:rPr>
          <w:t>2</w:t>
        </w:r>
        <w:r w:rsidRPr="00300BE9">
          <w:rPr>
            <w:rFonts w:ascii="Georgia" w:hAnsi="Georgia"/>
          </w:rPr>
          <w:fldChar w:fldCharType="end"/>
        </w:r>
      </w:p>
    </w:sdtContent>
  </w:sdt>
  <w:p w14:paraId="359F9A2C" w14:textId="77777777" w:rsidR="0008350B" w:rsidRDefault="0008350B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DD828" w14:textId="77777777" w:rsidR="00236BDC" w:rsidRDefault="00236BDC" w:rsidP="00804DF5">
      <w:r>
        <w:separator/>
      </w:r>
    </w:p>
  </w:footnote>
  <w:footnote w:type="continuationSeparator" w:id="0">
    <w:p w14:paraId="0CF6A2BB" w14:textId="77777777" w:rsidR="00236BDC" w:rsidRDefault="00236BDC" w:rsidP="0080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0DE0C" w14:textId="77777777" w:rsidR="00804DF5" w:rsidRDefault="003741E8">
    <w:pPr>
      <w:pStyle w:val="Zhlav"/>
    </w:pPr>
    <w:sdt>
      <w:sdtPr>
        <w:id w:val="171999623"/>
        <w:placeholder>
          <w:docPart w:val="A08BB5AD49A7414F964EDB01BABBA158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center" w:leader="none"/>
    </w:r>
    <w:sdt>
      <w:sdtPr>
        <w:id w:val="171999624"/>
        <w:placeholder>
          <w:docPart w:val="80AC131ACD270247A08A5E0AD254996E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right" w:leader="none"/>
    </w:r>
    <w:sdt>
      <w:sdtPr>
        <w:id w:val="171999625"/>
        <w:placeholder>
          <w:docPart w:val="9240C0569325944D81A063328A4D9B30"/>
        </w:placeholder>
        <w:temporary/>
        <w:showingPlcHdr/>
      </w:sdtPr>
      <w:sdtEndPr/>
      <w:sdtContent>
        <w:r w:rsidR="00804DF5">
          <w:t>[Type text]</w:t>
        </w:r>
      </w:sdtContent>
    </w:sdt>
  </w:p>
  <w:p w14:paraId="191E9022" w14:textId="77777777" w:rsidR="00804DF5" w:rsidRDefault="00804D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686E5" w14:textId="2C01DFC7" w:rsidR="00377367" w:rsidRDefault="0037736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F28DF0" wp14:editId="53F4F7A4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7560310" cy="1247775"/>
          <wp:effectExtent l="0" t="0" r="2540" b="9525"/>
          <wp:wrapNone/>
          <wp:docPr id="194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CB307" w14:textId="0F5F788E" w:rsidR="00377367" w:rsidRDefault="003773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14F78"/>
    <w:multiLevelType w:val="hybridMultilevel"/>
    <w:tmpl w:val="CFC20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ytlik">
    <w15:presenceInfo w15:providerId="None" w15:userId="Pytl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3A"/>
    <w:rsid w:val="000552F0"/>
    <w:rsid w:val="0008350B"/>
    <w:rsid w:val="000B1548"/>
    <w:rsid w:val="000C485F"/>
    <w:rsid w:val="000E0CA1"/>
    <w:rsid w:val="000E281E"/>
    <w:rsid w:val="001E3F44"/>
    <w:rsid w:val="002240E6"/>
    <w:rsid w:val="00236BDC"/>
    <w:rsid w:val="002E3A40"/>
    <w:rsid w:val="00300BE9"/>
    <w:rsid w:val="0030729B"/>
    <w:rsid w:val="003741E8"/>
    <w:rsid w:val="00377367"/>
    <w:rsid w:val="00380462"/>
    <w:rsid w:val="00454E83"/>
    <w:rsid w:val="0075552B"/>
    <w:rsid w:val="007E5BC2"/>
    <w:rsid w:val="00804DF5"/>
    <w:rsid w:val="008123F6"/>
    <w:rsid w:val="00827686"/>
    <w:rsid w:val="008E1C18"/>
    <w:rsid w:val="008E5F6A"/>
    <w:rsid w:val="009858ED"/>
    <w:rsid w:val="00A06A76"/>
    <w:rsid w:val="00AA47EC"/>
    <w:rsid w:val="00BA42B5"/>
    <w:rsid w:val="00BA787F"/>
    <w:rsid w:val="00BB0594"/>
    <w:rsid w:val="00BB4B64"/>
    <w:rsid w:val="00D31B62"/>
    <w:rsid w:val="00D4093A"/>
    <w:rsid w:val="00DA0F1E"/>
    <w:rsid w:val="00DD0B21"/>
    <w:rsid w:val="00E70EF7"/>
    <w:rsid w:val="00EE6CF4"/>
    <w:rsid w:val="00F03C92"/>
    <w:rsid w:val="00F1637A"/>
    <w:rsid w:val="00F625CB"/>
    <w:rsid w:val="00F86915"/>
    <w:rsid w:val="00F8781C"/>
    <w:rsid w:val="00F9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34EC0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552F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552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0552F0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2F0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ka">
    <w:name w:val="Řádka"/>
    <w:rsid w:val="000552F0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8E1C18"/>
    <w:pPr>
      <w:ind w:left="720"/>
      <w:contextualSpacing/>
    </w:pPr>
    <w:rPr>
      <w:rFonts w:ascii="Times New Roman" w:eastAsia="Times New Roman" w:hAnsi="Times New Roman"/>
      <w:lang w:eastAsia="cs-CZ"/>
    </w:rPr>
  </w:style>
  <w:style w:type="paragraph" w:customStyle="1" w:styleId="Zkladntextodsazen1">
    <w:name w:val="Základní text odsazený1"/>
    <w:basedOn w:val="Normln"/>
    <w:rsid w:val="008E1C18"/>
    <w:pPr>
      <w:spacing w:after="120"/>
      <w:ind w:left="283"/>
    </w:pPr>
    <w:rPr>
      <w:rFonts w:ascii="Times New Roman" w:eastAsia="Times New Roman" w:hAnsi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78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8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81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8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8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552F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552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0552F0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2F0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ka">
    <w:name w:val="Řádka"/>
    <w:rsid w:val="000552F0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8E1C18"/>
    <w:pPr>
      <w:ind w:left="720"/>
      <w:contextualSpacing/>
    </w:pPr>
    <w:rPr>
      <w:rFonts w:ascii="Times New Roman" w:eastAsia="Times New Roman" w:hAnsi="Times New Roman"/>
      <w:lang w:eastAsia="cs-CZ"/>
    </w:rPr>
  </w:style>
  <w:style w:type="paragraph" w:customStyle="1" w:styleId="Zkladntextodsazen1">
    <w:name w:val="Základní text odsazený1"/>
    <w:basedOn w:val="Normln"/>
    <w:rsid w:val="008E1C18"/>
    <w:pPr>
      <w:spacing w:after="120"/>
      <w:ind w:left="283"/>
    </w:pPr>
    <w:rPr>
      <w:rFonts w:ascii="Times New Roman" w:eastAsia="Times New Roman" w:hAnsi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78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8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81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8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8BB5AD49A7414F964EDB01BABB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E0-7CA2-5344-BD24-C21964A28376}"/>
      </w:docPartPr>
      <w:docPartBody>
        <w:p w:rsidR="005F0B5E" w:rsidRDefault="00B331E3" w:rsidP="00B331E3">
          <w:pPr>
            <w:pStyle w:val="A08BB5AD49A7414F964EDB01BABBA158"/>
          </w:pPr>
          <w:r>
            <w:t>[Type text]</w:t>
          </w:r>
        </w:p>
      </w:docPartBody>
    </w:docPart>
    <w:docPart>
      <w:docPartPr>
        <w:name w:val="80AC131ACD270247A08A5E0AD254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F41C-8F6A-824D-86DB-8BDB9E22666E}"/>
      </w:docPartPr>
      <w:docPartBody>
        <w:p w:rsidR="005F0B5E" w:rsidRDefault="00B331E3" w:rsidP="00B331E3">
          <w:pPr>
            <w:pStyle w:val="80AC131ACD270247A08A5E0AD254996E"/>
          </w:pPr>
          <w:r>
            <w:t>[Type text]</w:t>
          </w:r>
        </w:p>
      </w:docPartBody>
    </w:docPart>
    <w:docPart>
      <w:docPartPr>
        <w:name w:val="9240C0569325944D81A063328A4D9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D364-7B3F-4749-9D30-20E6385C2A8F}"/>
      </w:docPartPr>
      <w:docPartBody>
        <w:p w:rsidR="005F0B5E" w:rsidRDefault="00B331E3" w:rsidP="00B331E3">
          <w:pPr>
            <w:pStyle w:val="9240C0569325944D81A063328A4D9B3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E3"/>
    <w:rsid w:val="00256383"/>
    <w:rsid w:val="005F0B5E"/>
    <w:rsid w:val="00655061"/>
    <w:rsid w:val="008320EA"/>
    <w:rsid w:val="00B331E3"/>
    <w:rsid w:val="00F2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8BB5AD49A7414F964EDB01BABBA158">
    <w:name w:val="A08BB5AD49A7414F964EDB01BABBA158"/>
    <w:rsid w:val="00B331E3"/>
  </w:style>
  <w:style w:type="paragraph" w:customStyle="1" w:styleId="80AC131ACD270247A08A5E0AD254996E">
    <w:name w:val="80AC131ACD270247A08A5E0AD254996E"/>
    <w:rsid w:val="00B331E3"/>
  </w:style>
  <w:style w:type="paragraph" w:customStyle="1" w:styleId="9240C0569325944D81A063328A4D9B30">
    <w:name w:val="9240C0569325944D81A063328A4D9B30"/>
    <w:rsid w:val="00B331E3"/>
  </w:style>
  <w:style w:type="paragraph" w:customStyle="1" w:styleId="2B7594FCAECECC45A9E6AD6E203161A4">
    <w:name w:val="2B7594FCAECECC45A9E6AD6E203161A4"/>
    <w:rsid w:val="00B331E3"/>
  </w:style>
  <w:style w:type="paragraph" w:customStyle="1" w:styleId="156B2606F98F9E4E85EC9EBF2C9DB391">
    <w:name w:val="156B2606F98F9E4E85EC9EBF2C9DB391"/>
    <w:rsid w:val="00B331E3"/>
  </w:style>
  <w:style w:type="paragraph" w:customStyle="1" w:styleId="F2F745BA2F725441A494A6AED70563A1">
    <w:name w:val="F2F745BA2F725441A494A6AED70563A1"/>
    <w:rsid w:val="00B331E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8BB5AD49A7414F964EDB01BABBA158">
    <w:name w:val="A08BB5AD49A7414F964EDB01BABBA158"/>
    <w:rsid w:val="00B331E3"/>
  </w:style>
  <w:style w:type="paragraph" w:customStyle="1" w:styleId="80AC131ACD270247A08A5E0AD254996E">
    <w:name w:val="80AC131ACD270247A08A5E0AD254996E"/>
    <w:rsid w:val="00B331E3"/>
  </w:style>
  <w:style w:type="paragraph" w:customStyle="1" w:styleId="9240C0569325944D81A063328A4D9B30">
    <w:name w:val="9240C0569325944D81A063328A4D9B30"/>
    <w:rsid w:val="00B331E3"/>
  </w:style>
  <w:style w:type="paragraph" w:customStyle="1" w:styleId="2B7594FCAECECC45A9E6AD6E203161A4">
    <w:name w:val="2B7594FCAECECC45A9E6AD6E203161A4"/>
    <w:rsid w:val="00B331E3"/>
  </w:style>
  <w:style w:type="paragraph" w:customStyle="1" w:styleId="156B2606F98F9E4E85EC9EBF2C9DB391">
    <w:name w:val="156B2606F98F9E4E85EC9EBF2C9DB391"/>
    <w:rsid w:val="00B331E3"/>
  </w:style>
  <w:style w:type="paragraph" w:customStyle="1" w:styleId="F2F745BA2F725441A494A6AED70563A1">
    <w:name w:val="F2F745BA2F725441A494A6AED70563A1"/>
    <w:rsid w:val="00B33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FCB906-E168-4E68-B476-F365017B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Eger</dc:creator>
  <cp:keywords/>
  <dc:description/>
  <cp:lastModifiedBy>Manova Katerina</cp:lastModifiedBy>
  <cp:revision>4</cp:revision>
  <dcterms:created xsi:type="dcterms:W3CDTF">2017-02-10T13:23:00Z</dcterms:created>
  <dcterms:modified xsi:type="dcterms:W3CDTF">2017-02-10T13:31:00Z</dcterms:modified>
</cp:coreProperties>
</file>