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MC22-R-ORS00107/2020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*MC22X006KWM1*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MC22X006KWM1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30.11.2020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27-2000754389/0800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Korcová Viktorie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Street workoutové hřiště  s fitness prvky v Uhříněvsi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Enuma Elis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Lannova 2061/8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11000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 1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01688260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Street workoutové hřiště s fitness prvky v Uhříněvsi, na parc. p. č. 1900/295, k. ú. Uhříněves, v sídlišti VIVUS za viaduktem, dle cenové nabídky ze dne 9.11.2020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31.1.2021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294 596,28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Rösler Jiří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realizace staveb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