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03" w:rsidRPr="007B62CE" w:rsidRDefault="005E4103" w:rsidP="005E4103">
      <w:pPr>
        <w:rPr>
          <w:b/>
        </w:rPr>
      </w:pPr>
      <w:r>
        <w:rPr>
          <w:b/>
        </w:rPr>
        <w:t xml:space="preserve">Příloha č. 2 ke kupní smlouvě č. </w:t>
      </w:r>
      <w:r w:rsidRPr="005A4096">
        <w:rPr>
          <w:b/>
        </w:rPr>
        <w:t>Čj. PK/2267/2020</w:t>
      </w:r>
    </w:p>
    <w:p w:rsidR="005E4103" w:rsidRDefault="005E4103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511D6" w:rsidRPr="00C511D6">
        <w:rPr>
          <w:b/>
          <w:sz w:val="28"/>
          <w:szCs w:val="28"/>
        </w:rPr>
        <w:t>Výpočetní technika pro distanční výuku na Pražské konzervatoři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C511D6" w:rsidRPr="00C511D6">
        <w:rPr>
          <w:rFonts w:ascii="Arial" w:hAnsi="Arial" w:cs="Arial"/>
          <w:b/>
          <w:bCs/>
          <w:szCs w:val="22"/>
        </w:rPr>
        <w:t>Výpočetní technika pro distanční výuku na Pražské konzervatoři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C511D6" w:rsidRDefault="00C511D6">
      <w:pPr>
        <w:pStyle w:val="Textkomente"/>
        <w:rPr>
          <w:rFonts w:ascii="Arial" w:hAnsi="Arial" w:cs="Arial"/>
          <w:sz w:val="18"/>
          <w:szCs w:val="18"/>
        </w:rPr>
      </w:pPr>
      <w:r w:rsidRPr="00C511D6">
        <w:rPr>
          <w:rFonts w:ascii="Arial" w:hAnsi="Arial" w:cs="Arial"/>
          <w:sz w:val="18"/>
          <w:szCs w:val="18"/>
        </w:rPr>
        <w:t>Předmětem plnění veřejné zakázky je dodávka nové, nepoužívané výpočetní techniky za účelem zabezpečení hromadné i individuální distanční výuky na Pražské konzervatoři do objektu budovy  Pražské konzervatoře adrese „Na Rejdišti 1, Praha 1„ v souladu s výzvou a zadávací dokumentací.</w:t>
      </w:r>
    </w:p>
    <w:p w:rsidR="00C511D6" w:rsidRDefault="00C511D6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A96E67" w:rsidRDefault="00A96E67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F060AF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>Z + M Partner, spol. s r.o.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  <w:t>s</w:t>
      </w:r>
      <w:r w:rsidR="00F060AF" w:rsidRPr="00F060AF">
        <w:rPr>
          <w:rFonts w:ascii="Arial" w:hAnsi="Arial" w:cs="Arial"/>
          <w:sz w:val="18"/>
          <w:szCs w:val="18"/>
        </w:rPr>
        <w:t>polečnost s ručením omezeným</w:t>
      </w:r>
      <w:r w:rsidR="00F060AF" w:rsidRPr="00F060AF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ab/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F060AF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>Valchařská 3261/17, 702 00 Ostrava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F060AF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>Valchařská 3261/17, 702 00 Ostrava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>26843935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F060AF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F060AF" w:rsidRPr="00F060AF">
        <w:rPr>
          <w:rFonts w:ascii="Arial" w:hAnsi="Arial" w:cs="Arial"/>
          <w:sz w:val="18"/>
          <w:szCs w:val="18"/>
        </w:rPr>
        <w:t>CZ699003336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 v</w:t>
      </w:r>
      <w:r w:rsidR="00F060AF">
        <w:rPr>
          <w:rFonts w:ascii="Arial" w:hAnsi="Arial" w:cs="Arial"/>
          <w:sz w:val="18"/>
          <w:szCs w:val="18"/>
        </w:rPr>
        <w:t xml:space="preserve"> Ostravě,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F060AF">
        <w:rPr>
          <w:rFonts w:ascii="Arial" w:hAnsi="Arial" w:cs="Arial"/>
          <w:sz w:val="18"/>
          <w:szCs w:val="18"/>
        </w:rPr>
        <w:t>C,</w:t>
      </w:r>
      <w:r w:rsidRPr="0084074A">
        <w:rPr>
          <w:rFonts w:ascii="Arial" w:hAnsi="Arial" w:cs="Arial"/>
          <w:sz w:val="18"/>
          <w:szCs w:val="18"/>
        </w:rPr>
        <w:t xml:space="preserve"> vložka </w:t>
      </w:r>
      <w:r w:rsidR="00F060AF">
        <w:rPr>
          <w:rFonts w:ascii="Arial" w:hAnsi="Arial" w:cs="Arial"/>
          <w:sz w:val="18"/>
          <w:szCs w:val="18"/>
        </w:rPr>
        <w:t>40340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F060AF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proofErr w:type="spellStart"/>
      <w:r w:rsidR="00E25E1F">
        <w:rPr>
          <w:rFonts w:ascii="Arial" w:hAnsi="Arial" w:cs="Arial"/>
          <w:sz w:val="18"/>
          <w:szCs w:val="18"/>
        </w:rPr>
        <w:t>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F060AF">
        <w:rPr>
          <w:rFonts w:ascii="Arial" w:hAnsi="Arial" w:cs="Arial"/>
          <w:sz w:val="18"/>
          <w:szCs w:val="18"/>
        </w:rPr>
        <w:t xml:space="preserve"> </w:t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r w:rsidR="00265114">
        <w:rPr>
          <w:rFonts w:ascii="Arial" w:hAnsi="Arial" w:cs="Arial"/>
          <w:sz w:val="18"/>
          <w:szCs w:val="18"/>
        </w:rPr>
        <w:tab/>
      </w:r>
      <w:proofErr w:type="spellStart"/>
      <w:r w:rsidR="00E25E1F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265114">
        <w:rPr>
          <w:rFonts w:ascii="Arial" w:hAnsi="Arial" w:cs="Arial"/>
          <w:sz w:val="18"/>
          <w:szCs w:val="18"/>
        </w:rPr>
        <w:t>funkce:</w:t>
      </w:r>
      <w:r w:rsidR="00DF11B4" w:rsidRPr="002651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E1F">
        <w:rPr>
          <w:rFonts w:ascii="Arial" w:hAnsi="Arial" w:cs="Arial"/>
          <w:sz w:val="18"/>
          <w:szCs w:val="18"/>
        </w:rPr>
        <w:t>xxxxxxxxxxx</w:t>
      </w:r>
      <w:proofErr w:type="spellEnd"/>
      <w:r w:rsidR="00265114" w:rsidRPr="00265114">
        <w:rPr>
          <w:rFonts w:ascii="Arial" w:hAnsi="Arial" w:cs="Arial"/>
          <w:sz w:val="18"/>
          <w:szCs w:val="18"/>
        </w:rPr>
        <w:t>, jednatel</w:t>
      </w:r>
    </w:p>
    <w:p w:rsidR="002462D4" w:rsidRPr="00265114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265114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E25E1F">
        <w:rPr>
          <w:rFonts w:ascii="Arial" w:hAnsi="Arial" w:cs="Arial"/>
          <w:sz w:val="18"/>
          <w:szCs w:val="18"/>
        </w:rPr>
        <w:t>xxxxxxxxxxx</w:t>
      </w:r>
      <w:proofErr w:type="spellEnd"/>
    </w:p>
    <w:p w:rsidR="002462D4" w:rsidRPr="00265114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265114">
        <w:rPr>
          <w:rFonts w:ascii="Arial" w:hAnsi="Arial" w:cs="Arial"/>
          <w:sz w:val="18"/>
          <w:szCs w:val="18"/>
        </w:rPr>
        <w:t>tel.:</w:t>
      </w:r>
      <w:r w:rsidR="00DF11B4" w:rsidRPr="002651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E1F">
        <w:rPr>
          <w:rFonts w:ascii="Arial" w:hAnsi="Arial" w:cs="Arial"/>
          <w:sz w:val="18"/>
          <w:szCs w:val="18"/>
        </w:rPr>
        <w:t>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265114">
        <w:rPr>
          <w:rFonts w:ascii="Arial" w:hAnsi="Arial" w:cs="Arial"/>
          <w:sz w:val="18"/>
          <w:szCs w:val="18"/>
        </w:rPr>
        <w:t>e-mail:</w:t>
      </w:r>
      <w:r w:rsidR="00265114" w:rsidRPr="002651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E1F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 xml:space="preserve">ermín plnění veřejné zakázky je </w:t>
      </w:r>
      <w:r w:rsidR="00265114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265114">
        <w:rPr>
          <w:rFonts w:ascii="Arial" w:hAnsi="Arial" w:cs="Arial"/>
          <w:sz w:val="18"/>
          <w:szCs w:val="18"/>
        </w:rPr>
        <w:t>30.11.2020</w:t>
      </w:r>
      <w:proofErr w:type="gramEnd"/>
      <w:r w:rsidR="00265114">
        <w:rPr>
          <w:rFonts w:ascii="Arial" w:hAnsi="Arial" w:cs="Arial"/>
          <w:sz w:val="18"/>
          <w:szCs w:val="18"/>
        </w:rPr>
        <w:t>.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E4103" w:rsidRDefault="005E41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265114">
        <w:rPr>
          <w:rFonts w:ascii="Arial" w:hAnsi="Arial" w:cs="Arial"/>
          <w:sz w:val="18"/>
          <w:szCs w:val="18"/>
        </w:rPr>
        <w:t>24 měsíců.</w:t>
      </w:r>
    </w:p>
    <w:p w:rsidR="00A96E67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C511D6" w:rsidRDefault="00C511D6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Pr="00301702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862"/>
        <w:gridCol w:w="1831"/>
        <w:gridCol w:w="1567"/>
        <w:gridCol w:w="1699"/>
      </w:tblGrid>
      <w:tr w:rsidR="00A96E67" w:rsidRPr="0084074A" w:rsidTr="00265114">
        <w:trPr>
          <w:trHeight w:val="338"/>
        </w:trPr>
        <w:tc>
          <w:tcPr>
            <w:tcW w:w="3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862" w:type="dxa"/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v ks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511D6" w:rsidRPr="0084074A" w:rsidTr="00265114">
        <w:trPr>
          <w:trHeight w:val="507"/>
        </w:trPr>
        <w:tc>
          <w:tcPr>
            <w:tcW w:w="3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Default="00C511D6" w:rsidP="00C511D6">
            <w:pPr>
              <w:autoSpaceDE/>
              <w:autoSpaceDN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č. 1</w:t>
            </w:r>
          </w:p>
        </w:tc>
        <w:tc>
          <w:tcPr>
            <w:tcW w:w="862" w:type="dxa"/>
            <w:vAlign w:val="bottom"/>
          </w:tcPr>
          <w:p w:rsidR="00C511D6" w:rsidRPr="00C511D6" w:rsidRDefault="00EB2389" w:rsidP="00C511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5A2469" w:rsidRDefault="00C511D6" w:rsidP="00C51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5A2469" w:rsidRDefault="00C511D6" w:rsidP="00C511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5A2469" w:rsidRDefault="00C511D6" w:rsidP="00C511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D6" w:rsidRPr="0084074A" w:rsidTr="00265114">
        <w:trPr>
          <w:trHeight w:val="507"/>
        </w:trPr>
        <w:tc>
          <w:tcPr>
            <w:tcW w:w="3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Default="00C511D6" w:rsidP="00C51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49"</w:t>
            </w:r>
          </w:p>
        </w:tc>
        <w:tc>
          <w:tcPr>
            <w:tcW w:w="862" w:type="dxa"/>
            <w:vAlign w:val="bottom"/>
          </w:tcPr>
          <w:p w:rsidR="00C511D6" w:rsidRDefault="00C511D6" w:rsidP="00C511D6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5A2469" w:rsidRDefault="00EB2389" w:rsidP="00DA2199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27 035,00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C43C10" w:rsidRDefault="003E5E15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C43C10" w:rsidRPr="00C43C1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43C10" w:rsidRPr="00C43C10">
              <w:rPr>
                <w:rFonts w:ascii="Calibri" w:hAnsi="Calibri" w:cs="Calibri"/>
                <w:color w:val="000000"/>
                <w:sz w:val="22"/>
                <w:szCs w:val="22"/>
              </w:rPr>
              <w:t>677,35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C43C10" w:rsidRDefault="00C43C10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C1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3C10">
              <w:rPr>
                <w:rFonts w:ascii="Calibri" w:hAnsi="Calibri" w:cs="Calibri"/>
                <w:color w:val="000000"/>
                <w:sz w:val="22"/>
                <w:szCs w:val="22"/>
              </w:rPr>
              <w:t>712,35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511D6" w:rsidRPr="0084074A" w:rsidTr="00265114">
        <w:trPr>
          <w:trHeight w:val="507"/>
        </w:trPr>
        <w:tc>
          <w:tcPr>
            <w:tcW w:w="3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Default="00C511D6" w:rsidP="00C511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862" w:type="dxa"/>
            <w:vAlign w:val="bottom"/>
          </w:tcPr>
          <w:p w:rsidR="00C511D6" w:rsidRDefault="00C511D6" w:rsidP="00C51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5A2469" w:rsidRDefault="00C511D6" w:rsidP="00DA21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3E5E15" w:rsidRDefault="00C511D6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1D6" w:rsidRPr="003E5E15" w:rsidRDefault="00C511D6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Sada 5 přístupových bodů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autoSpaceDE/>
              <w:autoSpaceDN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28 448,00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C43C10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  <w:r w:rsidR="00DD75DC"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C43C10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  <w:r w:rsidR="00DD75DC"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Samostatný přístupový bod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– malý rozměr</w:t>
            </w:r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7 224,00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913261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  <w:r w:rsidR="00DD75DC"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913261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DD75DC"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Webová kamera</w:t>
            </w:r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800,00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Webová kamera s dálkovým ovládáním, otočná</w:t>
            </w:r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19 800,00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Notebook pro online výuku 17"</w:t>
            </w:r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19 601,00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116,21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717,21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Notebook pro online výuku 14" nebo větší</w:t>
            </w:r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11 550,00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2 425,5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975,5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2389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EB23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Počítač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</w:p>
        </w:tc>
        <w:tc>
          <w:tcPr>
            <w:tcW w:w="862" w:type="dxa"/>
            <w:vAlign w:val="bottom"/>
          </w:tcPr>
          <w:p w:rsidR="00EB2389" w:rsidRDefault="00EB2389" w:rsidP="00EB23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Default="00EB2389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46 761,00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2389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146B90">
        <w:trPr>
          <w:trHeight w:val="84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862" w:type="dxa"/>
            <w:vAlign w:val="bottom"/>
          </w:tcPr>
          <w:p w:rsidR="00DD75DC" w:rsidRDefault="00DD75DC" w:rsidP="00DD7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4 781,00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004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D75DC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10,2"</w:t>
            </w:r>
          </w:p>
        </w:tc>
        <w:tc>
          <w:tcPr>
            <w:tcW w:w="862" w:type="dxa"/>
            <w:vAlign w:val="bottom"/>
          </w:tcPr>
          <w:p w:rsidR="00DD75DC" w:rsidRDefault="00DD75DC" w:rsidP="00DD7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9 897,00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078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12,9"</w:t>
            </w:r>
          </w:p>
        </w:tc>
        <w:tc>
          <w:tcPr>
            <w:tcW w:w="862" w:type="dxa"/>
            <w:vAlign w:val="bottom"/>
          </w:tcPr>
          <w:p w:rsidR="00DD75DC" w:rsidRDefault="00DD75DC" w:rsidP="00DD7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45 684,00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 portů)</w:t>
            </w:r>
          </w:p>
        </w:tc>
        <w:tc>
          <w:tcPr>
            <w:tcW w:w="862" w:type="dxa"/>
            <w:vAlign w:val="bottom"/>
          </w:tcPr>
          <w:p w:rsidR="00DD75DC" w:rsidRDefault="00DD75DC" w:rsidP="00DD7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2 250,00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Ministativ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fotoaparát a mobilní telefon</w:t>
            </w:r>
          </w:p>
        </w:tc>
        <w:tc>
          <w:tcPr>
            <w:tcW w:w="862" w:type="dxa"/>
            <w:vAlign w:val="bottom"/>
          </w:tcPr>
          <w:p w:rsidR="00DD75DC" w:rsidRDefault="00DD75DC" w:rsidP="00DD7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1 500,00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 w:rsidRP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Stativ pro fotoaparát, maximální výška nejméně 170cm</w:t>
            </w:r>
          </w:p>
        </w:tc>
        <w:tc>
          <w:tcPr>
            <w:tcW w:w="862" w:type="dxa"/>
            <w:vAlign w:val="bottom"/>
          </w:tcPr>
          <w:p w:rsidR="00DD75DC" w:rsidRDefault="00DD75DC" w:rsidP="00DD7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7 600,00 Kč 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  <w:r w:rsidR="00DA2199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autoSpaceDE/>
              <w:autoSpaceDN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862" w:type="dxa"/>
            <w:vAlign w:val="bottom"/>
          </w:tcPr>
          <w:p w:rsidR="00DD75DC" w:rsidRPr="005A2469" w:rsidRDefault="00DD75DC" w:rsidP="00DD75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5A2469" w:rsidRDefault="00DD75DC" w:rsidP="00DA21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D7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cenové položky výše neuvedené</w:t>
            </w:r>
          </w:p>
        </w:tc>
        <w:tc>
          <w:tcPr>
            <w:tcW w:w="862" w:type="dxa"/>
            <w:vAlign w:val="bottom"/>
          </w:tcPr>
          <w:p w:rsidR="00DD75DC" w:rsidRPr="005A2469" w:rsidRDefault="00DD75DC" w:rsidP="00DD75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5A2469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1,00 Kč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0,21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3E5E15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E15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  <w:r w:rsidR="003E5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D75DC" w:rsidRPr="0084074A" w:rsidTr="00265114">
        <w:trPr>
          <w:trHeight w:val="507"/>
        </w:trPr>
        <w:tc>
          <w:tcPr>
            <w:tcW w:w="3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75DC" w:rsidRPr="008A2110" w:rsidRDefault="00DD75DC" w:rsidP="00DD7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862" w:type="dxa"/>
            <w:vAlign w:val="bottom"/>
          </w:tcPr>
          <w:p w:rsidR="00DD75DC" w:rsidRPr="00081218" w:rsidRDefault="00DD75DC" w:rsidP="00DD75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232 932,00 Kč</w:t>
            </w:r>
          </w:p>
          <w:p w:rsidR="00DD75DC" w:rsidRPr="00081218" w:rsidRDefault="00DD75DC" w:rsidP="00DA21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Pr="00C43C10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3C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48 915,72 Kč</w:t>
            </w:r>
          </w:p>
          <w:p w:rsidR="00DD75DC" w:rsidRPr="00081218" w:rsidRDefault="00DD75DC" w:rsidP="00DA21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5DC" w:rsidRDefault="00DD75DC" w:rsidP="00DA2199">
            <w:pPr>
              <w:autoSpaceDE/>
              <w:autoSpaceDN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281 847,72 Kč</w:t>
            </w:r>
          </w:p>
          <w:p w:rsidR="00DD75DC" w:rsidRPr="00081218" w:rsidRDefault="00DD75DC" w:rsidP="00DA21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C511D6" w:rsidRDefault="00C511D6" w:rsidP="00BD30C2">
      <w:pPr>
        <w:jc w:val="left"/>
        <w:rPr>
          <w:rFonts w:ascii="Arial" w:hAnsi="Arial" w:cs="Arial"/>
          <w:sz w:val="18"/>
          <w:szCs w:val="18"/>
        </w:rPr>
      </w:pPr>
    </w:p>
    <w:p w:rsidR="00C511D6" w:rsidRDefault="00C511D6" w:rsidP="00BD30C2">
      <w:pPr>
        <w:jc w:val="left"/>
        <w:rPr>
          <w:rFonts w:ascii="Arial" w:hAnsi="Arial" w:cs="Arial"/>
          <w:sz w:val="18"/>
          <w:szCs w:val="18"/>
        </w:rPr>
      </w:pPr>
    </w:p>
    <w:p w:rsidR="0035520B" w:rsidRDefault="0035520B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lastRenderedPageBreak/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607552">
        <w:rPr>
          <w:rFonts w:ascii="Arial" w:hAnsi="Arial" w:cs="Arial"/>
          <w:sz w:val="18"/>
          <w:szCs w:val="18"/>
        </w:rPr>
        <w:t xml:space="preserve"> Ostravě </w:t>
      </w:r>
      <w:r w:rsidRPr="0084074A">
        <w:rPr>
          <w:rFonts w:ascii="Arial" w:hAnsi="Arial" w:cs="Arial"/>
          <w:sz w:val="18"/>
          <w:szCs w:val="18"/>
        </w:rPr>
        <w:t xml:space="preserve">dne </w:t>
      </w:r>
      <w:proofErr w:type="gramStart"/>
      <w:r w:rsidR="00607552">
        <w:rPr>
          <w:rFonts w:ascii="Arial" w:hAnsi="Arial" w:cs="Arial"/>
          <w:sz w:val="18"/>
          <w:szCs w:val="18"/>
        </w:rPr>
        <w:t>4.11.2020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35520B" w:rsidRDefault="00E25E1F" w:rsidP="008A21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xxxxxxxxxxxxxx</w:t>
      </w:r>
      <w:bookmarkStart w:id="0" w:name="_GoBack"/>
      <w:bookmarkEnd w:id="0"/>
      <w:r w:rsidR="00607552">
        <w:rPr>
          <w:rFonts w:ascii="Arial" w:hAnsi="Arial" w:cs="Arial"/>
          <w:sz w:val="18"/>
          <w:szCs w:val="18"/>
        </w:rPr>
        <w:t>, jednatel</w:t>
      </w: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52" w:rsidRDefault="002D2F52">
      <w:r>
        <w:separator/>
      </w:r>
    </w:p>
  </w:endnote>
  <w:endnote w:type="continuationSeparator" w:id="0">
    <w:p w:rsidR="002D2F52" w:rsidRDefault="002D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1F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52" w:rsidRDefault="002D2F52">
      <w:r>
        <w:separator/>
      </w:r>
    </w:p>
  </w:footnote>
  <w:footnote w:type="continuationSeparator" w:id="0">
    <w:p w:rsidR="002D2F52" w:rsidRDefault="002D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6B9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78F3"/>
    <w:rsid w:val="00240A39"/>
    <w:rsid w:val="00240CB4"/>
    <w:rsid w:val="002462D4"/>
    <w:rsid w:val="00253909"/>
    <w:rsid w:val="0025702E"/>
    <w:rsid w:val="00263C4D"/>
    <w:rsid w:val="00265114"/>
    <w:rsid w:val="0027212E"/>
    <w:rsid w:val="0029036E"/>
    <w:rsid w:val="002A5568"/>
    <w:rsid w:val="002C0E13"/>
    <w:rsid w:val="002D2F52"/>
    <w:rsid w:val="002E0E2C"/>
    <w:rsid w:val="002F6B87"/>
    <w:rsid w:val="0030048B"/>
    <w:rsid w:val="00301702"/>
    <w:rsid w:val="00317AF7"/>
    <w:rsid w:val="00332569"/>
    <w:rsid w:val="00346E97"/>
    <w:rsid w:val="0035520B"/>
    <w:rsid w:val="00376660"/>
    <w:rsid w:val="00391E29"/>
    <w:rsid w:val="003A5EF5"/>
    <w:rsid w:val="003E5E15"/>
    <w:rsid w:val="003F6333"/>
    <w:rsid w:val="00413044"/>
    <w:rsid w:val="00424642"/>
    <w:rsid w:val="00444428"/>
    <w:rsid w:val="00454BBF"/>
    <w:rsid w:val="0045527E"/>
    <w:rsid w:val="004717E1"/>
    <w:rsid w:val="004878EC"/>
    <w:rsid w:val="004A3B7F"/>
    <w:rsid w:val="004D365E"/>
    <w:rsid w:val="005442F6"/>
    <w:rsid w:val="005504CC"/>
    <w:rsid w:val="0055379D"/>
    <w:rsid w:val="0056336A"/>
    <w:rsid w:val="005A042D"/>
    <w:rsid w:val="005A2469"/>
    <w:rsid w:val="005D2CE7"/>
    <w:rsid w:val="005E4103"/>
    <w:rsid w:val="00607552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F4724"/>
    <w:rsid w:val="007234E4"/>
    <w:rsid w:val="00751F06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2734A"/>
    <w:rsid w:val="008325F5"/>
    <w:rsid w:val="0084074A"/>
    <w:rsid w:val="00842660"/>
    <w:rsid w:val="00845048"/>
    <w:rsid w:val="00845D16"/>
    <w:rsid w:val="0085284D"/>
    <w:rsid w:val="0087166F"/>
    <w:rsid w:val="0088195E"/>
    <w:rsid w:val="008847CB"/>
    <w:rsid w:val="008A2110"/>
    <w:rsid w:val="008C0EB6"/>
    <w:rsid w:val="008D2D62"/>
    <w:rsid w:val="008E4043"/>
    <w:rsid w:val="00913261"/>
    <w:rsid w:val="009163F5"/>
    <w:rsid w:val="00926431"/>
    <w:rsid w:val="00936468"/>
    <w:rsid w:val="00937DE6"/>
    <w:rsid w:val="00950E2C"/>
    <w:rsid w:val="009574FD"/>
    <w:rsid w:val="00960BE3"/>
    <w:rsid w:val="00964202"/>
    <w:rsid w:val="009716C9"/>
    <w:rsid w:val="00987D7D"/>
    <w:rsid w:val="00990A4E"/>
    <w:rsid w:val="0099575F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96E67"/>
    <w:rsid w:val="00AA2F16"/>
    <w:rsid w:val="00AB5310"/>
    <w:rsid w:val="00AD4F86"/>
    <w:rsid w:val="00AF441B"/>
    <w:rsid w:val="00B0253C"/>
    <w:rsid w:val="00B07AB5"/>
    <w:rsid w:val="00B3490A"/>
    <w:rsid w:val="00B3729F"/>
    <w:rsid w:val="00B41B3D"/>
    <w:rsid w:val="00B7106C"/>
    <w:rsid w:val="00B861AC"/>
    <w:rsid w:val="00B9411D"/>
    <w:rsid w:val="00B94604"/>
    <w:rsid w:val="00BC303C"/>
    <w:rsid w:val="00BC7D2D"/>
    <w:rsid w:val="00BD30C2"/>
    <w:rsid w:val="00BF3C84"/>
    <w:rsid w:val="00BF64FE"/>
    <w:rsid w:val="00C13F19"/>
    <w:rsid w:val="00C410A4"/>
    <w:rsid w:val="00C43C10"/>
    <w:rsid w:val="00C46200"/>
    <w:rsid w:val="00C511D6"/>
    <w:rsid w:val="00C621BA"/>
    <w:rsid w:val="00CB7D18"/>
    <w:rsid w:val="00CC10C6"/>
    <w:rsid w:val="00CC5204"/>
    <w:rsid w:val="00CD7153"/>
    <w:rsid w:val="00CE56CF"/>
    <w:rsid w:val="00CF6C46"/>
    <w:rsid w:val="00D11A4A"/>
    <w:rsid w:val="00D179E3"/>
    <w:rsid w:val="00D524E5"/>
    <w:rsid w:val="00D746D9"/>
    <w:rsid w:val="00D75B24"/>
    <w:rsid w:val="00D75B25"/>
    <w:rsid w:val="00DA04E0"/>
    <w:rsid w:val="00DA2199"/>
    <w:rsid w:val="00DD75DC"/>
    <w:rsid w:val="00DE034B"/>
    <w:rsid w:val="00DF11B4"/>
    <w:rsid w:val="00DF3F22"/>
    <w:rsid w:val="00E2355C"/>
    <w:rsid w:val="00E25E1F"/>
    <w:rsid w:val="00E37EF1"/>
    <w:rsid w:val="00E41AB2"/>
    <w:rsid w:val="00E549D5"/>
    <w:rsid w:val="00E55BE0"/>
    <w:rsid w:val="00E61D44"/>
    <w:rsid w:val="00E62080"/>
    <w:rsid w:val="00EA30FF"/>
    <w:rsid w:val="00EB0D3B"/>
    <w:rsid w:val="00EB2389"/>
    <w:rsid w:val="00EE76FA"/>
    <w:rsid w:val="00EF5B92"/>
    <w:rsid w:val="00F052C8"/>
    <w:rsid w:val="00F060AF"/>
    <w:rsid w:val="00F2661D"/>
    <w:rsid w:val="00F46EFF"/>
    <w:rsid w:val="00F50347"/>
    <w:rsid w:val="00F5447A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6E8D5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Lenka Křivánková</cp:lastModifiedBy>
  <cp:revision>3</cp:revision>
  <cp:lastPrinted>2012-08-01T07:56:00Z</cp:lastPrinted>
  <dcterms:created xsi:type="dcterms:W3CDTF">2020-12-01T11:33:00Z</dcterms:created>
  <dcterms:modified xsi:type="dcterms:W3CDTF">2020-12-01T11:34:00Z</dcterms:modified>
</cp:coreProperties>
</file>